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52C847FD" w:rsidR="001F3771" w:rsidRPr="001F3771" w:rsidRDefault="001F3771" w:rsidP="001F3771">
      <w:pPr>
        <w:widowControl w:val="0"/>
        <w:spacing w:line="276" w:lineRule="auto"/>
        <w:ind w:left="709"/>
        <w:jc w:val="center"/>
        <w:rPr>
          <w:rFonts w:eastAsia="Calibri"/>
          <w:b/>
          <w:bCs/>
          <w:caps/>
          <w:sz w:val="24"/>
          <w:szCs w:val="24"/>
          <w:lang w:val="cs-CZ" w:eastAsia="en-US"/>
        </w:rPr>
      </w:pPr>
      <w:r w:rsidRPr="001F3771">
        <w:rPr>
          <w:rFonts w:eastAsia="Calibri"/>
          <w:b/>
          <w:bCs/>
          <w:caps/>
          <w:sz w:val="24"/>
          <w:szCs w:val="24"/>
          <w:lang w:val="cs-CZ" w:eastAsia="en-US"/>
        </w:rPr>
        <w:t>Kupní smlouva</w:t>
      </w:r>
    </w:p>
    <w:p w14:paraId="5E89405C" w14:textId="687E98CA"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0813E27F" w14:textId="656B6C2F"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79601A4A"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highlight w:val="yellow"/>
          <w:lang w:val="cs-CZ" w:eastAsia="en-US"/>
        </w:rPr>
        <w:t>__________________________________</w:t>
      </w:r>
      <w:r w:rsidR="009852F0">
        <w:rPr>
          <w:rFonts w:eastAsia="Calibri"/>
          <w:b/>
          <w:lang w:val="cs-CZ" w:eastAsia="en-US"/>
        </w:rPr>
        <w:t>,</w:t>
      </w:r>
    </w:p>
    <w:p w14:paraId="510E80BF" w14:textId="76DD9333"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Pr="001F3771">
        <w:rPr>
          <w:rFonts w:eastAsia="Calibri"/>
          <w:highlight w:val="yellow"/>
          <w:lang w:val="cs-CZ" w:eastAsia="en-US"/>
        </w:rPr>
        <w:t>__________________________________</w:t>
      </w:r>
      <w:r w:rsidR="009852F0">
        <w:rPr>
          <w:rFonts w:eastAsia="Calibri"/>
          <w:lang w:val="cs-CZ" w:eastAsia="en-US"/>
        </w:rPr>
        <w:t>,</w:t>
      </w:r>
    </w:p>
    <w:p w14:paraId="346E031E" w14:textId="2D64F135"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Pr="001F3771">
        <w:rPr>
          <w:rFonts w:eastAsia="Calibri"/>
          <w:highlight w:val="yellow"/>
          <w:lang w:val="cs-CZ" w:eastAsia="en-US"/>
        </w:rPr>
        <w:t>__________________________________</w:t>
      </w:r>
      <w:r w:rsidR="009852F0">
        <w:rPr>
          <w:rFonts w:eastAsia="Calibri"/>
          <w:lang w:val="cs-CZ" w:eastAsia="en-US"/>
        </w:rPr>
        <w:t>,</w:t>
      </w:r>
    </w:p>
    <w:p w14:paraId="7B7A66AB"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Pr="001F3771">
        <w:rPr>
          <w:rFonts w:eastAsia="Calibri"/>
          <w:highlight w:val="yellow"/>
          <w:lang w:val="cs-CZ" w:eastAsia="en-US"/>
        </w:rPr>
        <w:t>__________________________________</w:t>
      </w:r>
      <w:r w:rsidRPr="001F3771">
        <w:rPr>
          <w:rFonts w:eastAsia="Calibri"/>
          <w:lang w:val="cs-CZ" w:eastAsia="en-US"/>
        </w:rPr>
        <w:t xml:space="preserve"> </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688B0D04" w:rsidR="001F3771" w:rsidRPr="001F3771" w:rsidRDefault="001F3771" w:rsidP="00B76541">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 xml:space="preserve">příjemcem dotace Ministerstva školství, mládeže a tělovýchovy České republiky na projekt </w:t>
      </w:r>
      <w:r w:rsidR="00407B71" w:rsidRPr="00B76541">
        <w:rPr>
          <w:lang w:val="cs-CZ" w:eastAsia="en-US"/>
        </w:rPr>
        <w:t>„</w:t>
      </w:r>
      <w:r w:rsidR="00B76541" w:rsidRPr="00B76541">
        <w:rPr>
          <w:lang w:val="cs-CZ" w:eastAsia="en-US"/>
        </w:rPr>
        <w:t>ELI: EXTREME LIGHT INFRASTRUCTURE – fáze 2</w:t>
      </w:r>
      <w:r w:rsidR="00407B71" w:rsidRPr="00B76541">
        <w:rPr>
          <w:lang w:val="cs-CZ" w:eastAsia="en-US"/>
        </w:rPr>
        <w:t xml:space="preserve">“, reg. číslo </w:t>
      </w:r>
      <w:r w:rsidR="00B76541">
        <w:rPr>
          <w:lang w:val="cs-CZ" w:eastAsia="en-US"/>
        </w:rPr>
        <w:t>projektu</w:t>
      </w:r>
      <w:r w:rsidR="00407B71" w:rsidRPr="00B76541">
        <w:rPr>
          <w:lang w:val="cs-CZ" w:eastAsia="en-US"/>
        </w:rPr>
        <w:t xml:space="preserve"> </w:t>
      </w:r>
      <w:r w:rsidR="00B76541" w:rsidRPr="00B76541">
        <w:rPr>
          <w:lang w:val="cs-CZ" w:eastAsia="en-US"/>
        </w:rPr>
        <w:t>CZ.02.1.01/0.0/0.0/15_008/0000162</w:t>
      </w:r>
      <w:r w:rsidRPr="001F3771">
        <w:rPr>
          <w:lang w:val="cs-CZ" w:eastAsia="en-US"/>
        </w:rPr>
        <w:t xml:space="preserve"> (dále jen „</w:t>
      </w:r>
      <w:r w:rsidRPr="001F3771">
        <w:rPr>
          <w:b/>
          <w:lang w:val="cs-CZ" w:eastAsia="en-US"/>
        </w:rPr>
        <w:t>Projekt</w:t>
      </w:r>
      <w:r w:rsidRPr="001F3771">
        <w:rPr>
          <w:lang w:val="cs-CZ" w:eastAsia="en-US"/>
        </w:rPr>
        <w:t>“)</w:t>
      </w:r>
      <w:r w:rsidR="00826113">
        <w:rPr>
          <w:lang w:val="cs-CZ" w:eastAsia="en-US"/>
        </w:rPr>
        <w:t>, a to</w:t>
      </w:r>
      <w:r w:rsidR="00826113" w:rsidRPr="00826113">
        <w:rPr>
          <w:rFonts w:ascii="Calibri" w:eastAsia="Times New Roman" w:hAnsi="Calibri"/>
          <w:lang w:val="cs-CZ" w:eastAsia="cs-CZ"/>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D22640">
        <w:rPr>
          <w:lang w:val="cs-CZ" w:eastAsia="en-US"/>
        </w:rPr>
        <w:t>.</w:t>
      </w:r>
      <w:r w:rsidRPr="001F3771">
        <w:rPr>
          <w:lang w:val="cs-CZ" w:eastAsia="en-US"/>
        </w:rPr>
        <w:t xml:space="preserve"> </w:t>
      </w:r>
    </w:p>
    <w:p w14:paraId="75AEAE0A" w14:textId="4B25CB4B" w:rsidR="0093012C" w:rsidRPr="0093012C" w:rsidRDefault="001F3771" w:rsidP="0093012C">
      <w:pPr>
        <w:pStyle w:val="Normln-sted"/>
        <w:rPr>
          <w:lang w:val="cs-CZ" w:eastAsia="en-US"/>
        </w:rPr>
      </w:pPr>
      <w:r w:rsidRPr="001F3771">
        <w:rPr>
          <w:lang w:val="cs-CZ" w:eastAsia="en-US"/>
        </w:rPr>
        <w:t xml:space="preserve">Za účelem úspěšné realizace Projektu je nezbytné pořídit i </w:t>
      </w:r>
      <w:r w:rsidR="00A14F47">
        <w:rPr>
          <w:lang w:val="cs-CZ" w:eastAsia="en-US"/>
        </w:rPr>
        <w:t>Předmět koupě</w:t>
      </w:r>
      <w:r w:rsidRPr="001F3771">
        <w:rPr>
          <w:lang w:val="cs-CZ" w:eastAsia="en-US"/>
        </w:rPr>
        <w:t xml:space="preserve"> (jak je tento pojem definován níže), a to v souladu s</w:t>
      </w:r>
      <w:r w:rsidR="004C5406">
        <w:rPr>
          <w:lang w:val="cs-CZ" w:eastAsia="en-US"/>
        </w:rPr>
        <w:t>e z</w:t>
      </w:r>
      <w:r w:rsidRPr="001F3771">
        <w:rPr>
          <w:lang w:val="cs-CZ" w:eastAsia="en-US"/>
        </w:rPr>
        <w:t xml:space="preserve">ákonem </w:t>
      </w:r>
      <w:r w:rsidR="003E7D20">
        <w:rPr>
          <w:lang w:val="cs-CZ" w:eastAsia="en-US"/>
        </w:rPr>
        <w:t>č. 134/201</w:t>
      </w:r>
      <w:r w:rsidR="004C5406">
        <w:rPr>
          <w:lang w:val="cs-CZ" w:eastAsia="en-US"/>
        </w:rPr>
        <w:t xml:space="preserve">6 Sb., </w:t>
      </w:r>
      <w:r w:rsidRPr="001F3771">
        <w:rPr>
          <w:lang w:val="cs-CZ" w:eastAsia="en-US"/>
        </w:rPr>
        <w:t>o veřejných zakázkách</w:t>
      </w:r>
      <w:r w:rsidR="004C5406">
        <w:rPr>
          <w:lang w:val="cs-CZ" w:eastAsia="en-US"/>
        </w:rPr>
        <w:t xml:space="preserve"> (dále jen „</w:t>
      </w:r>
      <w:r w:rsidR="004C5406" w:rsidRPr="004C5406">
        <w:rPr>
          <w:b/>
          <w:lang w:val="cs-CZ" w:eastAsia="en-US"/>
        </w:rPr>
        <w:t>Zákon o veřejných zakázkách</w:t>
      </w:r>
      <w:r w:rsidR="004C5406">
        <w:rPr>
          <w:lang w:val="cs-CZ" w:eastAsia="en-US"/>
        </w:rPr>
        <w:t>“)</w:t>
      </w:r>
      <w:r w:rsidR="00380234">
        <w:rPr>
          <w:lang w:val="cs-CZ" w:eastAsia="en-US"/>
        </w:rPr>
        <w:t>, a p</w:t>
      </w:r>
      <w:r w:rsidRPr="001F3771">
        <w:rPr>
          <w:lang w:val="cs-CZ" w:eastAsia="en-US"/>
        </w:rPr>
        <w:t>ravidly pro výběr dodavatelů v rá</w:t>
      </w:r>
      <w:r w:rsidR="00380234">
        <w:rPr>
          <w:lang w:val="cs-CZ" w:eastAsia="en-US"/>
        </w:rPr>
        <w:t>mci Operačního programu Výzkum,</w:t>
      </w:r>
      <w:r w:rsidRPr="001F3771">
        <w:rPr>
          <w:lang w:val="cs-CZ" w:eastAsia="en-US"/>
        </w:rPr>
        <w:t xml:space="preserve"> vývoj </w:t>
      </w:r>
      <w:r w:rsidR="00380234">
        <w:rPr>
          <w:lang w:val="cs-CZ" w:eastAsia="en-US"/>
        </w:rPr>
        <w:t>a vzdělávání</w:t>
      </w:r>
      <w:r w:rsidRPr="001F3771">
        <w:rPr>
          <w:lang w:val="cs-CZ" w:eastAsia="en-US"/>
        </w:rPr>
        <w:t>.</w:t>
      </w:r>
    </w:p>
    <w:p w14:paraId="38948662" w14:textId="33BB6ED6" w:rsidR="001F3771" w:rsidRPr="001F3771" w:rsidRDefault="001F3771" w:rsidP="001F3771">
      <w:pPr>
        <w:pStyle w:val="Normln-sted"/>
        <w:rPr>
          <w:lang w:val="cs-CZ" w:eastAsia="en-US"/>
        </w:rPr>
      </w:pPr>
      <w:r w:rsidRPr="001F3771">
        <w:rPr>
          <w:lang w:val="cs-CZ" w:eastAsia="en-US"/>
        </w:rPr>
        <w:t xml:space="preserve">Prodávající má zájem </w:t>
      </w:r>
      <w:r w:rsidR="00A14F47">
        <w:rPr>
          <w:lang w:val="cs-CZ" w:eastAsia="en-US"/>
        </w:rPr>
        <w:t>Předmět koupě</w:t>
      </w:r>
      <w:r w:rsidRPr="001F3771">
        <w:rPr>
          <w:lang w:val="cs-CZ" w:eastAsia="en-US"/>
        </w:rPr>
        <w:t xml:space="preserve"> Kupujícímu za úplatu poskytnout.</w:t>
      </w:r>
    </w:p>
    <w:p w14:paraId="34F4321F" w14:textId="5A053065" w:rsidR="001F3771" w:rsidRPr="00C75DF0" w:rsidRDefault="001F3771" w:rsidP="00062326">
      <w:pPr>
        <w:pStyle w:val="Normln-sted"/>
        <w:rPr>
          <w:b/>
          <w:bCs/>
          <w:i/>
          <w:lang w:val="cs-CZ"/>
        </w:rPr>
      </w:pPr>
      <w:r w:rsidRPr="001F3771">
        <w:rPr>
          <w:lang w:val="cs-CZ" w:eastAsia="en-US"/>
        </w:rPr>
        <w:t>Nabídka Prodávající</w:t>
      </w:r>
      <w:r w:rsidR="008C6B3D">
        <w:rPr>
          <w:lang w:val="cs-CZ" w:eastAsia="en-US"/>
        </w:rPr>
        <w:t>ho</w:t>
      </w:r>
      <w:r w:rsidRPr="001F3771">
        <w:rPr>
          <w:lang w:val="cs-CZ" w:eastAsia="en-US"/>
        </w:rPr>
        <w:t xml:space="preserve"> </w:t>
      </w:r>
      <w:r w:rsidR="00580D24">
        <w:rPr>
          <w:lang w:val="cs-CZ" w:eastAsia="en-US"/>
        </w:rPr>
        <w:t>podaná v rámci dynamického nákupního systému</w:t>
      </w:r>
      <w:r w:rsidR="00373A6A">
        <w:rPr>
          <w:lang w:val="cs-CZ" w:eastAsia="en-US"/>
        </w:rPr>
        <w:t xml:space="preserve"> </w:t>
      </w:r>
      <w:r w:rsidRPr="001F3771">
        <w:rPr>
          <w:lang w:val="cs-CZ" w:eastAsia="en-US"/>
        </w:rPr>
        <w:t>pro veřejnou zakázku „</w:t>
      </w:r>
      <w:r w:rsidR="00062326" w:rsidRPr="00062326">
        <w:rPr>
          <w:b/>
          <w:bCs/>
          <w:i/>
          <w:lang w:val="cs-CZ"/>
        </w:rPr>
        <w:t>TP14-008i PDU for 19” IT racks (DNS)</w:t>
      </w:r>
      <w:r w:rsidRPr="00C75DF0">
        <w:rPr>
          <w:lang w:val="cs-CZ" w:eastAsia="en-US"/>
        </w:rPr>
        <w:t>“,</w:t>
      </w:r>
      <w:r w:rsidR="00826113" w:rsidRPr="00C75DF0">
        <w:rPr>
          <w:lang w:val="cs-CZ" w:eastAsia="en-US"/>
        </w:rPr>
        <w:t xml:space="preserve"> </w:t>
      </w:r>
      <w:r w:rsidRPr="00C75DF0">
        <w:rPr>
          <w:lang w:val="cs-CZ" w:eastAsia="en-US"/>
        </w:rPr>
        <w:t>jejímž cílem bylo obstarat</w:t>
      </w:r>
      <w:r w:rsidR="00112776" w:rsidRPr="00C75DF0">
        <w:rPr>
          <w:lang w:val="cs-CZ" w:eastAsia="en-US"/>
        </w:rPr>
        <w:t xml:space="preserve"> </w:t>
      </w:r>
      <w:r w:rsidR="00A14F47" w:rsidRPr="00C75DF0">
        <w:rPr>
          <w:lang w:val="cs-CZ" w:eastAsia="en-US"/>
        </w:rPr>
        <w:t>Předmět koupě</w:t>
      </w:r>
      <w:r w:rsidR="00826AAE" w:rsidRPr="00C75DF0">
        <w:rPr>
          <w:lang w:val="cs-CZ" w:eastAsia="en-US"/>
        </w:rPr>
        <w:t xml:space="preserve"> (dále jen „</w:t>
      </w:r>
      <w:r w:rsidR="00826AAE" w:rsidRPr="00C75DF0">
        <w:rPr>
          <w:b/>
          <w:lang w:val="cs-CZ" w:eastAsia="en-US"/>
        </w:rPr>
        <w:t>Veřejná zakázka</w:t>
      </w:r>
      <w:r w:rsidR="00826AAE" w:rsidRPr="00C75DF0">
        <w:rPr>
          <w:lang w:val="cs-CZ" w:eastAsia="en-US"/>
        </w:rPr>
        <w:t>“)</w:t>
      </w:r>
      <w:r w:rsidRPr="00C75DF0">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546E674B"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odevzdat Kupujícímu </w:t>
      </w:r>
      <w:r w:rsidR="00380234">
        <w:rPr>
          <w:lang w:val="cs-CZ"/>
        </w:rPr>
        <w:t>zařízení</w:t>
      </w:r>
      <w:r>
        <w:rPr>
          <w:lang w:val="cs-CZ" w:eastAsia="en-US"/>
        </w:rPr>
        <w:t xml:space="preserve">, </w:t>
      </w:r>
      <w:r w:rsidR="003E7D20">
        <w:rPr>
          <w:lang w:val="cs-CZ" w:eastAsia="en-US"/>
        </w:rPr>
        <w:t>která byla popsána</w:t>
      </w:r>
      <w:r w:rsidR="00202FDF">
        <w:rPr>
          <w:lang w:val="cs-CZ" w:eastAsia="en-US"/>
        </w:rPr>
        <w:t xml:space="preserve"> v nabídce Prodávajícího pro Veřejnou zakázku a </w:t>
      </w:r>
      <w:r w:rsidR="003E7D20">
        <w:rPr>
          <w:lang w:val="cs-CZ" w:eastAsia="en-US"/>
        </w:rPr>
        <w:t>která budou</w:t>
      </w:r>
      <w:r w:rsidR="003767F4">
        <w:rPr>
          <w:lang w:val="cs-CZ" w:eastAsia="en-US"/>
        </w:rPr>
        <w:t xml:space="preserve"> </w:t>
      </w:r>
      <w:r w:rsidR="00CA0504">
        <w:rPr>
          <w:lang w:val="cs-CZ" w:eastAsia="en-US"/>
        </w:rPr>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xml:space="preserve">) </w:t>
      </w:r>
      <w:r w:rsidR="00062326">
        <w:rPr>
          <w:lang w:val="cs-CZ" w:eastAsia="en-US"/>
        </w:rPr>
        <w:t xml:space="preserve">této </w:t>
      </w:r>
      <w:r w:rsidR="00062326">
        <w:rPr>
          <w:lang w:val="cs-CZ" w:eastAsia="en-US"/>
        </w:rPr>
        <w:lastRenderedPageBreak/>
        <w:t>Smlouvy a požadavky na množství uvedené v </w:t>
      </w:r>
      <w:r w:rsidR="00062326" w:rsidRPr="00062326">
        <w:rPr>
          <w:u w:val="single"/>
          <w:lang w:val="cs-CZ" w:eastAsia="en-US"/>
        </w:rPr>
        <w:t>Příloze 2</w:t>
      </w:r>
      <w:r w:rsidR="00062326">
        <w:rPr>
          <w:lang w:val="cs-CZ" w:eastAsia="en-US"/>
        </w:rPr>
        <w:t xml:space="preserve"> (</w:t>
      </w:r>
      <w:r w:rsidR="00062326" w:rsidRPr="00062326">
        <w:rPr>
          <w:i/>
          <w:lang w:val="cs-CZ" w:eastAsia="en-US"/>
        </w:rPr>
        <w:t>Cenová tabulka</w:t>
      </w:r>
      <w:r w:rsidR="00062326">
        <w:rPr>
          <w:lang w:val="cs-CZ" w:eastAsia="en-US"/>
        </w:rPr>
        <w:t xml:space="preserve">) </w:t>
      </w:r>
      <w:r w:rsidR="001F3771" w:rsidRPr="001F3771">
        <w:rPr>
          <w:lang w:val="cs-CZ" w:eastAsia="en-US"/>
        </w:rPr>
        <w:t>této Smlouvy</w:t>
      </w:r>
      <w:r w:rsidR="00062326">
        <w:rPr>
          <w:lang w:val="cs-CZ" w:eastAsia="en-US"/>
        </w:rPr>
        <w:t xml:space="preserve"> </w:t>
      </w:r>
      <w:r w:rsidR="001F3771" w:rsidRPr="001F3771">
        <w:rPr>
          <w:lang w:val="cs-CZ" w:eastAsia="en-US"/>
        </w:rPr>
        <w:t>(</w:t>
      </w:r>
      <w:r w:rsidR="00CA0504">
        <w:rPr>
          <w:lang w:val="cs-CZ" w:eastAsia="en-US"/>
        </w:rPr>
        <w:t>dále jen</w:t>
      </w:r>
      <w:r w:rsidR="004372FB">
        <w:rPr>
          <w:lang w:val="cs-CZ" w:eastAsia="en-US"/>
        </w:rPr>
        <w:t xml:space="preserve"> „</w:t>
      </w:r>
      <w:r w:rsidR="00A14F47">
        <w:rPr>
          <w:b/>
          <w:lang w:val="cs-CZ" w:eastAsia="en-US"/>
        </w:rPr>
        <w:t>Předmět koupě</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w:t>
      </w:r>
      <w:r w:rsidR="00A14F47">
        <w:rPr>
          <w:lang w:val="cs-CZ" w:eastAsia="en-US"/>
        </w:rPr>
        <w:t> Předmětu koupě</w:t>
      </w:r>
      <w:r w:rsidR="001F3771" w:rsidRPr="001F3771">
        <w:rPr>
          <w:lang w:val="cs-CZ" w:eastAsia="en-US"/>
        </w:rPr>
        <w:t xml:space="preserve"> a Kupující se zavazuje </w:t>
      </w:r>
      <w:r w:rsidR="00A14F47">
        <w:rPr>
          <w:lang w:val="cs-CZ" w:eastAsia="en-US"/>
        </w:rPr>
        <w:t>Předmět koupě</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5A94076E" w14:textId="3B31A3EA" w:rsidR="00F50949" w:rsidRPr="00F50949" w:rsidRDefault="00541998" w:rsidP="00F50949">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336BA4B6" w14:textId="796B895F" w:rsidR="00F50949" w:rsidRPr="00F50949" w:rsidRDefault="00F50949" w:rsidP="00F50949">
      <w:pPr>
        <w:pStyle w:val="Nadpis4"/>
        <w:rPr>
          <w:lang w:val="cs-CZ"/>
        </w:rPr>
      </w:pPr>
      <w:r w:rsidRPr="00F50949">
        <w:rPr>
          <w:lang w:val="cs-CZ"/>
        </w:rPr>
        <w:t>ověřit, že Předmět koupě splňuje veškeré požadavky stanovené v této Smlouvě a je plně funkční;</w:t>
      </w:r>
    </w:p>
    <w:p w14:paraId="47C1872B" w14:textId="1872CF35" w:rsidR="00541998" w:rsidRPr="00541998" w:rsidRDefault="00541998" w:rsidP="00541998">
      <w:pPr>
        <w:pStyle w:val="Nadpis4"/>
        <w:rPr>
          <w:lang w:val="cs-CZ"/>
        </w:rPr>
      </w:pPr>
      <w:r>
        <w:rPr>
          <w:lang w:val="cs-CZ"/>
        </w:rPr>
        <w:t>dopravit</w:t>
      </w:r>
      <w:r w:rsidRPr="00541998">
        <w:rPr>
          <w:lang w:val="cs-CZ"/>
        </w:rPr>
        <w:t xml:space="preserve"> </w:t>
      </w:r>
      <w:r w:rsidR="00A14F47">
        <w:rPr>
          <w:lang w:val="cs-CZ"/>
        </w:rPr>
        <w:t>Předmět koupě</w:t>
      </w:r>
      <w:r w:rsidR="00E603E7">
        <w:rPr>
          <w:lang w:val="cs-CZ"/>
        </w:rPr>
        <w:t xml:space="preserve"> do místa plnění</w:t>
      </w:r>
      <w:r w:rsidR="00385F9D">
        <w:rPr>
          <w:lang w:val="cs-CZ"/>
        </w:rPr>
        <w:t>;</w:t>
      </w:r>
    </w:p>
    <w:p w14:paraId="317BB616" w14:textId="12EECB91" w:rsidR="00782EAA" w:rsidRDefault="00782EAA" w:rsidP="008960C1">
      <w:pPr>
        <w:pStyle w:val="Nadpis4"/>
        <w:rPr>
          <w:lang w:val="cs-CZ"/>
        </w:rPr>
      </w:pPr>
      <w:r>
        <w:rPr>
          <w:lang w:val="cs-CZ"/>
        </w:rPr>
        <w:t>zpracovat a předat Kupujícímu dokumenty, které jsou uvedeny v </w:t>
      </w:r>
      <w:r w:rsidRPr="00782EAA">
        <w:rPr>
          <w:u w:val="single"/>
          <w:lang w:val="cs-CZ"/>
        </w:rPr>
        <w:t>Příloze 1</w:t>
      </w:r>
      <w:r>
        <w:rPr>
          <w:lang w:val="cs-CZ"/>
        </w:rPr>
        <w:t xml:space="preserve"> (</w:t>
      </w:r>
      <w:r w:rsidRPr="00782EAA">
        <w:rPr>
          <w:i/>
          <w:lang w:val="cs-CZ"/>
        </w:rPr>
        <w:t>Technická specifikace</w:t>
      </w:r>
      <w:r>
        <w:rPr>
          <w:lang w:val="cs-CZ"/>
        </w:rPr>
        <w:t>) této Smlouvy</w:t>
      </w:r>
      <w:r w:rsidRPr="00782EAA">
        <w:rPr>
          <w:lang w:val="cs-CZ"/>
        </w:rPr>
        <w:t>;</w:t>
      </w:r>
      <w:r>
        <w:rPr>
          <w:lang w:val="cs-CZ"/>
        </w:rPr>
        <w:t xml:space="preserve"> </w:t>
      </w:r>
    </w:p>
    <w:p w14:paraId="2BE0B6A7" w14:textId="71F64037" w:rsidR="00541998" w:rsidRPr="00541998" w:rsidRDefault="008960C1" w:rsidP="008960C1">
      <w:pPr>
        <w:pStyle w:val="Nadpis4"/>
        <w:rPr>
          <w:lang w:val="cs-CZ"/>
        </w:rPr>
      </w:pPr>
      <w:r>
        <w:rPr>
          <w:lang w:val="cs-CZ"/>
        </w:rPr>
        <w:t>zpracovat a předat Kupujícímu instrukce a návody</w:t>
      </w:r>
      <w:r w:rsidR="00541998" w:rsidRPr="00541998">
        <w:rPr>
          <w:lang w:val="cs-CZ"/>
        </w:rPr>
        <w:t xml:space="preserve"> k obsluze a údržbě </w:t>
      </w:r>
      <w:r w:rsidR="00A14F47">
        <w:rPr>
          <w:lang w:val="cs-CZ"/>
        </w:rPr>
        <w:t>Předmětu koupě</w:t>
      </w:r>
      <w:r w:rsidR="00215558">
        <w:rPr>
          <w:lang w:val="cs-CZ"/>
        </w:rPr>
        <w:t xml:space="preserve"> podle této Smlouvy</w:t>
      </w:r>
      <w:r w:rsidR="00EA531A">
        <w:rPr>
          <w:lang w:val="cs-CZ"/>
        </w:rPr>
        <w:t xml:space="preserve">, </w:t>
      </w:r>
      <w:r w:rsidR="003F68A6" w:rsidRPr="00EA531A">
        <w:rPr>
          <w:lang w:val="cs-CZ"/>
        </w:rPr>
        <w:t xml:space="preserve">a </w:t>
      </w:r>
      <w:r w:rsidR="008A5D32">
        <w:rPr>
          <w:lang w:val="cs-CZ"/>
        </w:rPr>
        <w:t>další</w:t>
      </w:r>
      <w:r w:rsidR="003F68A6" w:rsidRPr="00EA531A">
        <w:rPr>
          <w:lang w:val="cs-CZ"/>
        </w:rPr>
        <w:t xml:space="preserve"> doklady, </w:t>
      </w:r>
      <w:r w:rsidR="008A5D32">
        <w:rPr>
          <w:lang w:val="cs-CZ"/>
        </w:rPr>
        <w:t xml:space="preserve">které jsou </w:t>
      </w:r>
      <w:r w:rsidR="003F68A6" w:rsidRPr="00EA531A">
        <w:rPr>
          <w:lang w:val="cs-CZ"/>
        </w:rPr>
        <w:t xml:space="preserve">nutné k převzetí a užívání </w:t>
      </w:r>
      <w:r w:rsidR="00A14F47">
        <w:rPr>
          <w:lang w:val="cs-CZ"/>
        </w:rPr>
        <w:t>Předmětu koupě</w:t>
      </w:r>
      <w:r w:rsidR="003F68A6" w:rsidRPr="00EA531A">
        <w:rPr>
          <w:lang w:val="cs-CZ"/>
        </w:rPr>
        <w:t>,</w:t>
      </w:r>
      <w:r w:rsidR="00EA531A">
        <w:rPr>
          <w:lang w:val="cs-CZ"/>
        </w:rPr>
        <w:t xml:space="preserve"> a to</w:t>
      </w:r>
      <w:r w:rsidR="00541998" w:rsidRPr="00541998">
        <w:rPr>
          <w:lang w:val="cs-CZ"/>
        </w:rPr>
        <w:t xml:space="preserve"> v če</w:t>
      </w:r>
      <w:r w:rsidR="004372FB">
        <w:rPr>
          <w:lang w:val="cs-CZ"/>
        </w:rPr>
        <w:t>ském nebo anglickém jazyce</w:t>
      </w:r>
      <w:r w:rsidR="00385F9D">
        <w:rPr>
          <w:lang w:val="cs-CZ"/>
        </w:rPr>
        <w:t>;</w:t>
      </w:r>
      <w:r w:rsidR="00541998" w:rsidRPr="00541998">
        <w:rPr>
          <w:lang w:val="cs-CZ"/>
        </w:rPr>
        <w:t xml:space="preserve"> </w:t>
      </w:r>
      <w:r w:rsidR="00407B71">
        <w:rPr>
          <w:lang w:val="cs-CZ"/>
        </w:rPr>
        <w:t>a</w:t>
      </w:r>
    </w:p>
    <w:p w14:paraId="2DF0F17E" w14:textId="285785A7" w:rsidR="00541998" w:rsidRPr="00541998" w:rsidRDefault="008960C1" w:rsidP="008960C1">
      <w:pPr>
        <w:pStyle w:val="Nadpis4"/>
        <w:rPr>
          <w:lang w:val="cs-CZ"/>
        </w:rPr>
      </w:pPr>
      <w:r>
        <w:rPr>
          <w:lang w:val="cs-CZ"/>
        </w:rPr>
        <w:t>spolupracovat s Kupujícím při plnění této Smlouvy (např.</w:t>
      </w:r>
      <w:r w:rsidR="00541998" w:rsidRPr="00541998">
        <w:rPr>
          <w:lang w:val="cs-CZ"/>
        </w:rPr>
        <w:t xml:space="preserve"> </w:t>
      </w:r>
      <w:r>
        <w:rPr>
          <w:lang w:val="cs-CZ"/>
        </w:rPr>
        <w:t>zkontrolovat připravenos</w:t>
      </w:r>
      <w:r w:rsidR="004372FB">
        <w:rPr>
          <w:lang w:val="cs-CZ"/>
        </w:rPr>
        <w:t xml:space="preserve">t prostor pro instalaci </w:t>
      </w:r>
      <w:r w:rsidR="00A14F47">
        <w:rPr>
          <w:lang w:val="cs-CZ"/>
        </w:rPr>
        <w:t>Předmětu koupě</w:t>
      </w:r>
      <w:r w:rsidR="00464B2E">
        <w:rPr>
          <w:lang w:val="cs-CZ"/>
        </w:rPr>
        <w:t>, bude-li to nezbytné</w:t>
      </w:r>
      <w:r>
        <w:rPr>
          <w:lang w:val="cs-CZ"/>
        </w:rPr>
        <w:t>)</w:t>
      </w:r>
      <w:r w:rsidR="00541998" w:rsidRPr="00541998">
        <w:rPr>
          <w:lang w:val="cs-CZ"/>
        </w:rPr>
        <w:t>.</w:t>
      </w:r>
    </w:p>
    <w:p w14:paraId="2E9100E8" w14:textId="1FA2FB3F" w:rsidR="002A219B" w:rsidRDefault="002A219B" w:rsidP="002A219B">
      <w:pPr>
        <w:pStyle w:val="Nadpis2"/>
        <w:rPr>
          <w:lang w:val="cs-CZ"/>
        </w:rPr>
      </w:pPr>
      <w:r w:rsidRPr="0051386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5C40E5C4" w14:textId="53CED2A8" w:rsidR="00202FDF" w:rsidRDefault="00202FDF" w:rsidP="00202FDF">
      <w:pPr>
        <w:pStyle w:val="Nadpis2"/>
        <w:rPr>
          <w:lang w:val="cs-CZ"/>
        </w:rPr>
      </w:pPr>
      <w:r>
        <w:rPr>
          <w:lang w:val="cs-CZ"/>
        </w:rPr>
        <w:t>Prodá</w:t>
      </w:r>
      <w:r w:rsidR="001F1AC2">
        <w:rPr>
          <w:lang w:val="cs-CZ"/>
        </w:rPr>
        <w:t>vající je oprávněn dodat i jiná zařízení než ta, která byla uvedena</w:t>
      </w:r>
      <w:r>
        <w:rPr>
          <w:lang w:val="cs-CZ"/>
        </w:rPr>
        <w:t xml:space="preserve"> v nabídce Prodávajícího pro Veřejnou zakázku, a to za předpokladu, že budou splňovat požadavky uvedené v </w:t>
      </w:r>
      <w:r>
        <w:rPr>
          <w:u w:val="single"/>
          <w:lang w:val="cs-CZ"/>
        </w:rPr>
        <w:t>Příloze 1</w:t>
      </w:r>
      <w:r>
        <w:rPr>
          <w:lang w:val="cs-CZ"/>
        </w:rPr>
        <w:t xml:space="preserve"> (</w:t>
      </w:r>
      <w:r w:rsidRPr="00202FDF">
        <w:rPr>
          <w:i/>
          <w:lang w:val="cs-CZ"/>
        </w:rPr>
        <w:t>Technická specifikace</w:t>
      </w:r>
      <w:r>
        <w:rPr>
          <w:lang w:val="cs-CZ"/>
        </w:rPr>
        <w:t xml:space="preserve">) a Kupující vysloví s dodáním těchto nových </w:t>
      </w:r>
      <w:r w:rsidR="001F1AC2">
        <w:rPr>
          <w:lang w:val="cs-CZ"/>
        </w:rPr>
        <w:t xml:space="preserve">zařízení </w:t>
      </w:r>
      <w:r>
        <w:rPr>
          <w:lang w:val="cs-CZ"/>
        </w:rPr>
        <w:t>souhlas.</w:t>
      </w:r>
    </w:p>
    <w:p w14:paraId="4FD6D1D1" w14:textId="38E07EE2" w:rsidR="001F1AC2" w:rsidRPr="001F1AC2" w:rsidRDefault="001F1AC2" w:rsidP="001F1AC2">
      <w:pPr>
        <w:pStyle w:val="Nadpis2"/>
        <w:rPr>
          <w:lang w:val="cs-CZ"/>
        </w:rPr>
      </w:pPr>
      <w:r>
        <w:rPr>
          <w:lang w:val="cs-CZ"/>
        </w:rPr>
        <w:t>Předmět koupě musí být nový (nepoužívaný, nerepasovaný).</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0D3B29CC" w14:textId="07C121BA" w:rsidR="00920C7A" w:rsidRPr="00373A6A" w:rsidRDefault="00282320" w:rsidP="00373A6A">
      <w:pPr>
        <w:pStyle w:val="Nadpis2"/>
        <w:numPr>
          <w:ilvl w:val="0"/>
          <w:numId w:val="0"/>
        </w:numPr>
        <w:ind w:left="624"/>
        <w:rPr>
          <w:lang w:val="cs-CZ" w:eastAsia="en-US"/>
        </w:rPr>
      </w:pPr>
      <w:r>
        <w:rPr>
          <w:lang w:val="cs-CZ" w:eastAsia="en-US"/>
        </w:rPr>
        <w:t>Místo</w:t>
      </w:r>
      <w:r w:rsidR="001F3771" w:rsidRPr="001F3771">
        <w:rPr>
          <w:lang w:val="cs-CZ" w:eastAsia="en-US"/>
        </w:rPr>
        <w:t xml:space="preserve"> plnění je </w:t>
      </w:r>
      <w:r>
        <w:rPr>
          <w:lang w:val="cs-CZ" w:eastAsia="en-US"/>
        </w:rPr>
        <w:t xml:space="preserve">na </w:t>
      </w:r>
      <w:r w:rsidR="00112776">
        <w:rPr>
          <w:lang w:val="cs-CZ" w:eastAsia="en-US"/>
        </w:rPr>
        <w:t xml:space="preserve">adrese </w:t>
      </w:r>
      <w:r w:rsidR="00213066">
        <w:rPr>
          <w:lang w:val="cs-CZ" w:eastAsia="en-US"/>
        </w:rPr>
        <w:t>Průmyslová</w:t>
      </w:r>
      <w:r w:rsidR="00112776">
        <w:rPr>
          <w:lang w:val="cs-CZ" w:eastAsia="en-US"/>
        </w:rPr>
        <w:t xml:space="preserve"> 83</w:t>
      </w:r>
      <w:r w:rsidR="00213066">
        <w:rPr>
          <w:lang w:val="cs-CZ" w:eastAsia="en-US"/>
        </w:rPr>
        <w:t>6</w:t>
      </w:r>
      <w:bookmarkStart w:id="0" w:name="_GoBack"/>
      <w:bookmarkEnd w:id="0"/>
      <w:r w:rsidR="00112776">
        <w:rPr>
          <w:lang w:val="cs-CZ" w:eastAsia="en-US"/>
        </w:rPr>
        <w:t>, Dolní Břežany, Středočeský kraj</w:t>
      </w:r>
      <w:r w:rsidR="00407B71">
        <w:rPr>
          <w:lang w:val="cs-CZ" w:eastAsia="en-US"/>
        </w:rPr>
        <w:t xml:space="preserve"> nebo jiná adresa v obci Dolní Břežany sdělená Kupujícím po podpisu této Smlouvy</w:t>
      </w:r>
      <w:r w:rsidR="00080A1F">
        <w:rPr>
          <w:lang w:val="cs-CZ" w:eastAsia="en-US"/>
        </w:rPr>
        <w:t>.</w:t>
      </w:r>
      <w:r w:rsidR="00920C7A">
        <w:rPr>
          <w:lang w:val="cs-CZ"/>
        </w:rPr>
        <w:t xml:space="preserve"> </w:t>
      </w:r>
    </w:p>
    <w:p w14:paraId="776160CE" w14:textId="385340A1" w:rsidR="001A66E0" w:rsidRPr="00112776" w:rsidRDefault="00AE3AFD" w:rsidP="001A66E0">
      <w:pPr>
        <w:pStyle w:val="Nadpis1"/>
        <w:rPr>
          <w:lang w:val="cs-CZ"/>
        </w:rPr>
      </w:pPr>
      <w:r>
        <w:rPr>
          <w:lang w:val="cs-CZ"/>
        </w:rPr>
        <w:t>čas</w:t>
      </w:r>
      <w:r w:rsidR="001A66E0" w:rsidRPr="00112776">
        <w:rPr>
          <w:lang w:val="cs-CZ"/>
        </w:rPr>
        <w:t xml:space="preserve"> plnění</w:t>
      </w:r>
    </w:p>
    <w:p w14:paraId="7BABF750" w14:textId="050BCFE3" w:rsidR="001F3771" w:rsidRDefault="001F3771" w:rsidP="001F3771">
      <w:pPr>
        <w:pStyle w:val="Nadpis2"/>
        <w:rPr>
          <w:lang w:val="cs-CZ" w:eastAsia="en-US"/>
        </w:rPr>
      </w:pPr>
      <w:r w:rsidRPr="001F3771">
        <w:rPr>
          <w:lang w:val="cs-CZ" w:eastAsia="en-US"/>
        </w:rPr>
        <w:t xml:space="preserve">Prodávající je povinen </w:t>
      </w:r>
      <w:r w:rsidR="00F75EDA">
        <w:rPr>
          <w:lang w:val="cs-CZ" w:eastAsia="en-US"/>
        </w:rPr>
        <w:t>Předmět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8C6B3D">
        <w:rPr>
          <w:lang w:val="cs-CZ" w:eastAsia="en-US"/>
        </w:rPr>
        <w:t xml:space="preserve">do </w:t>
      </w:r>
      <w:r w:rsidR="00062326">
        <w:rPr>
          <w:lang w:val="cs-CZ" w:eastAsia="en-US"/>
        </w:rPr>
        <w:t>8</w:t>
      </w:r>
      <w:r w:rsidR="00373A6A">
        <w:rPr>
          <w:lang w:val="cs-CZ" w:eastAsia="en-US"/>
        </w:rPr>
        <w:t xml:space="preserve"> </w:t>
      </w:r>
      <w:r w:rsidR="002E2A87">
        <w:rPr>
          <w:lang w:val="cs-CZ" w:eastAsia="en-US"/>
        </w:rPr>
        <w:t>tý</w:t>
      </w:r>
      <w:r w:rsidR="00373A6A">
        <w:rPr>
          <w:lang w:val="cs-CZ" w:eastAsia="en-US"/>
        </w:rPr>
        <w:t>dnů</w:t>
      </w:r>
      <w:r w:rsidRPr="001F3771">
        <w:rPr>
          <w:lang w:val="cs-CZ" w:eastAsia="en-US"/>
        </w:rPr>
        <w:t xml:space="preserve"> ode dne </w:t>
      </w:r>
      <w:r w:rsidR="00096B2D">
        <w:rPr>
          <w:lang w:val="cs-CZ" w:eastAsia="en-US"/>
        </w:rPr>
        <w:t>uzavření</w:t>
      </w:r>
      <w:r w:rsidR="0073338F">
        <w:rPr>
          <w:lang w:val="cs-CZ" w:eastAsia="en-US"/>
        </w:rPr>
        <w:t xml:space="preserve"> </w:t>
      </w:r>
      <w:r w:rsidR="00373A6A">
        <w:rPr>
          <w:lang w:val="cs-CZ" w:eastAsia="en-US"/>
        </w:rPr>
        <w:t>této Smlouvy</w:t>
      </w:r>
      <w:r w:rsidR="00782EAA">
        <w:rPr>
          <w:lang w:val="cs-CZ" w:eastAsia="en-US"/>
        </w:rPr>
        <w:t xml:space="preserve">. </w:t>
      </w:r>
      <w:r w:rsidR="00AE3AFD">
        <w:rPr>
          <w:kern w:val="0"/>
          <w:lang w:val="cs-CZ" w:eastAsia="en-US"/>
        </w:rPr>
        <w:t xml:space="preserve">Čas plnění je určen v prospěch Kupujícího. </w:t>
      </w:r>
      <w:r w:rsidR="002E2A87" w:rsidRPr="002E2A87">
        <w:rPr>
          <w:lang w:val="cs-CZ" w:eastAsia="en-US"/>
        </w:rPr>
        <w:t>Kupující je oprávněn dobu plnění podle své potřeby prodloužit, a to až o tři (3) týdny, jsou-li pro to důležité důvody (např. nemožnost převzít Předmět koupě či nemožnost vykonání Souvisejících činností z důvodů nepřipra</w:t>
      </w:r>
      <w:r w:rsidR="00F50949">
        <w:rPr>
          <w:lang w:val="cs-CZ" w:eastAsia="en-US"/>
        </w:rPr>
        <w:t>venosti prostor v místě plnění)</w:t>
      </w:r>
      <w:r w:rsidR="002E2A87" w:rsidRPr="002E2A87">
        <w:rPr>
          <w:lang w:val="cs-CZ" w:eastAsia="en-US"/>
        </w:rPr>
        <w:t>.</w:t>
      </w:r>
    </w:p>
    <w:p w14:paraId="5B18598F" w14:textId="3C7AD8AA" w:rsidR="00276090" w:rsidRPr="0073338F" w:rsidRDefault="00276090" w:rsidP="0073338F">
      <w:pPr>
        <w:pStyle w:val="Nadpis2"/>
        <w:rPr>
          <w:lang w:val="cs-CZ" w:eastAsia="en-US"/>
        </w:rPr>
      </w:pPr>
      <w:r>
        <w:rPr>
          <w:lang w:val="cs-CZ" w:eastAsia="en-US"/>
        </w:rPr>
        <w:t>Prodávající je oprávněn</w:t>
      </w:r>
      <w:r w:rsidRPr="00276090">
        <w:rPr>
          <w:lang w:val="cs-CZ" w:eastAsia="en-US"/>
        </w:rPr>
        <w:t xml:space="preserve"> </w:t>
      </w:r>
      <w:r w:rsidR="00DE23D4">
        <w:rPr>
          <w:lang w:val="cs-CZ" w:eastAsia="en-US"/>
        </w:rPr>
        <w:t>dodat</w:t>
      </w:r>
      <w:r>
        <w:rPr>
          <w:lang w:val="cs-CZ" w:eastAsia="en-US"/>
        </w:rPr>
        <w:t xml:space="preserve"> </w:t>
      </w:r>
      <w:r w:rsidR="00F75EDA">
        <w:rPr>
          <w:lang w:val="cs-CZ" w:eastAsia="en-US"/>
        </w:rPr>
        <w:t>Předmět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w:t>
      </w:r>
      <w:r w:rsidR="001F1AC2">
        <w:rPr>
          <w:lang w:val="cs-CZ" w:eastAsia="en-US"/>
        </w:rPr>
        <w:t xml:space="preserve"> od 8:30 do 16</w:t>
      </w:r>
      <w:r w:rsidRPr="00276090">
        <w:rPr>
          <w:lang w:val="cs-CZ" w:eastAsia="en-US"/>
        </w:rPr>
        <w:t>:00 hodin</w:t>
      </w:r>
      <w:r>
        <w:rPr>
          <w:lang w:val="cs-CZ" w:eastAsia="en-US"/>
        </w:rPr>
        <w:t>, nedohodnou-li se Strany jinak.</w:t>
      </w:r>
      <w:r w:rsidR="00350501" w:rsidRPr="00350501">
        <w:rPr>
          <w:kern w:val="0"/>
          <w:lang w:val="cs-CZ" w:eastAsia="en-US"/>
        </w:rPr>
        <w:t xml:space="preserve"> </w:t>
      </w:r>
      <w:r>
        <w:rPr>
          <w:lang w:val="cs-CZ" w:eastAsia="en-US"/>
        </w:rPr>
        <w:lastRenderedPageBreak/>
        <w:t xml:space="preserve">Konkrétní pracovní dny budou určeny na základě dohody Stran. Nedohodnou-li se Strany na konkrétních pracovních dnech, </w:t>
      </w:r>
      <w:r w:rsidR="00350501">
        <w:rPr>
          <w:lang w:val="cs-CZ" w:eastAsia="en-US"/>
        </w:rPr>
        <w:t xml:space="preserve">ve kterých má být plněno, </w:t>
      </w:r>
      <w:r>
        <w:rPr>
          <w:lang w:val="cs-CZ" w:eastAsia="en-US"/>
        </w:rPr>
        <w:t>je Prodávající povinen plnit v poslední den lhůty pro včasné splnění této Smlouvy a Kupující je povinen poskytnout Prodávajícímu za tímto účelem nezbytnou součinnost.</w:t>
      </w:r>
    </w:p>
    <w:p w14:paraId="6BD90785" w14:textId="76AF9B15" w:rsidR="00503C4C" w:rsidRDefault="00503C4C" w:rsidP="001F3771">
      <w:pPr>
        <w:pStyle w:val="Nadpis1"/>
        <w:rPr>
          <w:lang w:val="cs-CZ" w:eastAsia="en-US"/>
        </w:rPr>
      </w:pPr>
      <w:r>
        <w:rPr>
          <w:lang w:val="cs-CZ" w:eastAsia="en-US"/>
        </w:rPr>
        <w:t>Vlastnické právo</w:t>
      </w:r>
    </w:p>
    <w:p w14:paraId="0002637E" w14:textId="7C0A2E3E"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F75EDA">
        <w:rPr>
          <w:lang w:val="cs-CZ" w:eastAsia="en-US"/>
        </w:rPr>
        <w:t> Předmětu koupě</w:t>
      </w:r>
      <w:r w:rsidRPr="001F3771">
        <w:rPr>
          <w:lang w:val="cs-CZ" w:eastAsia="en-US"/>
        </w:rPr>
        <w:t xml:space="preserve"> nabývá Kupující podpis</w:t>
      </w:r>
      <w:r>
        <w:rPr>
          <w:lang w:val="cs-CZ" w:eastAsia="en-US"/>
        </w:rPr>
        <w:t>em P</w:t>
      </w:r>
      <w:r w:rsidRPr="001F3771">
        <w:rPr>
          <w:lang w:val="cs-CZ" w:eastAsia="en-US"/>
        </w:rPr>
        <w:t xml:space="preserve">ředávacího protokolu </w:t>
      </w:r>
      <w:r>
        <w:rPr>
          <w:lang w:val="cs-CZ" w:eastAsia="en-US"/>
        </w:rPr>
        <w:t xml:space="preserve">(jak je tento pojem definován níže) </w:t>
      </w:r>
      <w:r w:rsidRPr="001F3771">
        <w:rPr>
          <w:lang w:val="cs-CZ" w:eastAsia="en-US"/>
        </w:rPr>
        <w:t>oběma Stranami.</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16C40B33" w:rsidR="001F3771" w:rsidRPr="001F3771" w:rsidRDefault="00F75EDA" w:rsidP="001F3771">
      <w:pPr>
        <w:pStyle w:val="Nadpis2"/>
        <w:rPr>
          <w:lang w:val="cs-CZ" w:eastAsia="en-US"/>
        </w:rPr>
      </w:pPr>
      <w:r>
        <w:rPr>
          <w:lang w:val="cs-CZ" w:eastAsia="en-US"/>
        </w:rPr>
        <w:t>Celková k</w:t>
      </w:r>
      <w:r w:rsidR="001F3771" w:rsidRPr="001F3771">
        <w:rPr>
          <w:lang w:val="cs-CZ" w:eastAsia="en-US"/>
        </w:rPr>
        <w:t xml:space="preserve">upní cena za </w:t>
      </w:r>
      <w:r>
        <w:rPr>
          <w:lang w:val="cs-CZ" w:eastAsia="en-US"/>
        </w:rPr>
        <w:t>Předmět koupě</w:t>
      </w:r>
      <w:r w:rsidR="00176015">
        <w:rPr>
          <w:lang w:val="cs-CZ" w:eastAsia="en-US"/>
        </w:rPr>
        <w:t xml:space="preserve"> (včetně veškerého příslušenství)</w:t>
      </w:r>
      <w:r w:rsidR="001F3771" w:rsidRPr="001F3771">
        <w:rPr>
          <w:lang w:val="cs-CZ" w:eastAsia="en-US"/>
        </w:rPr>
        <w:t xml:space="preserve"> </w:t>
      </w:r>
      <w:r w:rsidR="00062326">
        <w:rPr>
          <w:lang w:val="cs-CZ" w:eastAsia="en-US"/>
        </w:rPr>
        <w:t>je uvedena v </w:t>
      </w:r>
      <w:r w:rsidR="00062326" w:rsidRPr="00062326">
        <w:rPr>
          <w:u w:val="single"/>
          <w:lang w:val="cs-CZ" w:eastAsia="en-US"/>
        </w:rPr>
        <w:t>Příloze 2</w:t>
      </w:r>
      <w:r w:rsidR="00062326">
        <w:rPr>
          <w:lang w:val="cs-CZ" w:eastAsia="en-US"/>
        </w:rPr>
        <w:t xml:space="preserve"> (</w:t>
      </w:r>
      <w:r w:rsidR="00062326" w:rsidRPr="00062326">
        <w:rPr>
          <w:i/>
          <w:lang w:val="cs-CZ" w:eastAsia="en-US"/>
        </w:rPr>
        <w:t>Cenová tabulka</w:t>
      </w:r>
      <w:r w:rsidR="00062326">
        <w:rPr>
          <w:lang w:val="cs-CZ" w:eastAsia="en-US"/>
        </w:rPr>
        <w:t>) této Smlouvy</w:t>
      </w:r>
      <w:r w:rsidR="008C6B3D">
        <w:rPr>
          <w:lang w:val="cs-CZ" w:eastAsia="en-US"/>
        </w:rPr>
        <w:t xml:space="preserve"> </w:t>
      </w:r>
      <w:r w:rsidR="006E1461">
        <w:rPr>
          <w:lang w:val="cs-CZ" w:eastAsia="en-US"/>
        </w:rPr>
        <w:t>(dále jen „</w:t>
      </w:r>
      <w:r w:rsidR="006E1461" w:rsidRPr="006E1461">
        <w:rPr>
          <w:b/>
          <w:lang w:val="cs-CZ" w:eastAsia="en-US"/>
        </w:rPr>
        <w:t>Kupní cena</w:t>
      </w:r>
      <w:r w:rsidR="006E1461">
        <w:rPr>
          <w:lang w:val="cs-CZ" w:eastAsia="en-US"/>
        </w:rPr>
        <w:t>“)</w:t>
      </w:r>
      <w:r w:rsidR="001F3771" w:rsidRPr="001F3771">
        <w:rPr>
          <w:lang w:val="cs-CZ" w:eastAsia="en-US"/>
        </w:rPr>
        <w:t>.</w:t>
      </w:r>
    </w:p>
    <w:p w14:paraId="37F0A8F8" w14:textId="4DF50591"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F75EDA">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w:t>
      </w:r>
      <w:r w:rsidR="00F75EDA">
        <w:rPr>
          <w:lang w:val="cs-CZ" w:eastAsia="en-US"/>
        </w:rPr>
        <w:t xml:space="preserve"> licence,</w:t>
      </w:r>
      <w:r w:rsidR="00176015">
        <w:rPr>
          <w:lang w:val="cs-CZ" w:eastAsia="en-US"/>
        </w:rPr>
        <w:t xml:space="preserve"> pojištění, daně</w:t>
      </w:r>
      <w:r w:rsidRPr="001F3771">
        <w:rPr>
          <w:lang w:val="cs-CZ" w:eastAsia="en-US"/>
        </w:rPr>
        <w:t>, záruční servis a jakékoliv další náklady spojené s plněním této Smlouvy.</w:t>
      </w:r>
    </w:p>
    <w:p w14:paraId="268F05A4" w14:textId="210A5044"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faktury, a to bezhotovostní platbou na účet Prodávajícího uvedený na faktuře. Prodávající je oprávněn </w:t>
      </w:r>
      <w:r w:rsidR="007206D0">
        <w:rPr>
          <w:lang w:val="cs-CZ" w:eastAsia="en-US"/>
        </w:rPr>
        <w:t xml:space="preserve">vystavit </w:t>
      </w:r>
      <w:r w:rsidR="001F1AC2">
        <w:rPr>
          <w:lang w:val="cs-CZ" w:eastAsia="en-US"/>
        </w:rPr>
        <w:t xml:space="preserve">fakturu </w:t>
      </w:r>
      <w:r w:rsidR="007206D0">
        <w:rPr>
          <w:lang w:val="cs-CZ" w:eastAsia="en-US"/>
        </w:rPr>
        <w:t>až po podpisu Předávacího protokolu. Kopie P</w:t>
      </w:r>
      <w:r w:rsidRPr="001F3771">
        <w:rPr>
          <w:lang w:val="cs-CZ" w:eastAsia="en-US"/>
        </w:rPr>
        <w:t>ředávacího protokolu musí být přílohou faktury.</w:t>
      </w:r>
    </w:p>
    <w:p w14:paraId="57D82C5C" w14:textId="15683DD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05DCCB1" w:rsidR="007206D0" w:rsidRPr="007206D0" w:rsidRDefault="007206D0" w:rsidP="007206D0">
      <w:pPr>
        <w:pStyle w:val="Nadpis4"/>
        <w:rPr>
          <w:snapToGrid w:val="0"/>
          <w:lang w:val="cs-CZ" w:eastAsia="en-US"/>
        </w:rPr>
      </w:pPr>
      <w:r w:rsidRPr="007206D0">
        <w:rPr>
          <w:snapToGrid w:val="0"/>
          <w:lang w:val="cs-CZ" w:eastAsia="en-US"/>
        </w:rPr>
        <w:t>datum uskutečnění plnění,</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lastRenderedPageBreak/>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08E2BA41"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p>
    <w:p w14:paraId="3108730B" w14:textId="6B7981D9" w:rsidR="007206D0" w:rsidRPr="007206D0" w:rsidRDefault="007206D0" w:rsidP="00407B71">
      <w:pPr>
        <w:pStyle w:val="Nadpis4"/>
        <w:rPr>
          <w:snapToGrid w:val="0"/>
          <w:lang w:val="cs-CZ" w:eastAsia="en-US"/>
        </w:rPr>
      </w:pPr>
      <w:r w:rsidRPr="007206D0">
        <w:rPr>
          <w:snapToGrid w:val="0"/>
          <w:lang w:val="cs-CZ" w:eastAsia="en-US"/>
        </w:rPr>
        <w:t>prohlášení, že plnění je poskytováno pro účely projektu „</w:t>
      </w:r>
      <w:r w:rsidR="00407B71" w:rsidRPr="00407B71">
        <w:rPr>
          <w:snapToGrid w:val="0"/>
          <w:lang w:val="cs-CZ" w:eastAsia="en-US"/>
        </w:rPr>
        <w:t>ELI fáze 2</w:t>
      </w:r>
      <w:r w:rsidRPr="007206D0">
        <w:rPr>
          <w:snapToGrid w:val="0"/>
          <w:lang w:val="cs-CZ" w:eastAsia="en-US"/>
        </w:rPr>
        <w:t>“, reg. číslo</w:t>
      </w:r>
      <w:r w:rsidR="00407B71">
        <w:rPr>
          <w:snapToGrid w:val="0"/>
          <w:lang w:val="cs-CZ" w:eastAsia="en-US"/>
        </w:rPr>
        <w:t xml:space="preserve"> </w:t>
      </w:r>
      <w:r w:rsidR="009846C4" w:rsidRPr="009846C4">
        <w:rPr>
          <w:snapToGrid w:val="0"/>
          <w:lang w:val="cs-CZ" w:eastAsia="en-US"/>
        </w:rPr>
        <w:t>CZ.02.1.01/0.0/0.0/15_008/0000162</w:t>
      </w:r>
      <w:r w:rsidR="002D63B9">
        <w:rPr>
          <w:snapToGrid w:val="0"/>
          <w:lang w:val="cs-CZ" w:eastAsia="en-US"/>
        </w:rPr>
        <w:t>,</w:t>
      </w:r>
    </w:p>
    <w:p w14:paraId="1EF9DB3F" w14:textId="08C92DEE" w:rsidR="007206D0" w:rsidRPr="007206D0" w:rsidRDefault="007206D0" w:rsidP="007206D0">
      <w:pPr>
        <w:pStyle w:val="Nadpis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23B60201"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003A2880" w:rsidRPr="003A2880">
        <w:rPr>
          <w:lang w:val="cs-CZ" w:eastAsia="en-US"/>
        </w:rPr>
        <w:t xml:space="preserve">  </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1877B286" w:rsidR="002A219B" w:rsidRPr="002A219B" w:rsidRDefault="002A219B" w:rsidP="002A219B">
      <w:pPr>
        <w:pStyle w:val="Nadpis2"/>
        <w:rPr>
          <w:lang w:val="cs-CZ" w:eastAsia="en-US"/>
        </w:rPr>
      </w:pPr>
      <w:bookmarkStart w:id="1" w:name="_Ref394401490"/>
      <w:r>
        <w:rPr>
          <w:lang w:val="cs-CZ" w:eastAsia="en-US"/>
        </w:rPr>
        <w:t xml:space="preserve">Prodávající je povinen zajistit, že </w:t>
      </w:r>
      <w:r w:rsidR="00C558D0">
        <w:rPr>
          <w:lang w:val="cs-CZ" w:eastAsia="en-US"/>
        </w:rPr>
        <w:t>Předmět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r w:rsidR="002260B0">
        <w:rPr>
          <w:lang w:val="cs-CZ" w:eastAsia="en-US"/>
        </w:rPr>
        <w:t xml:space="preserve"> </w:t>
      </w:r>
    </w:p>
    <w:bookmarkEnd w:id="1"/>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0B39102D" w14:textId="43088BD2" w:rsidR="001A6E7F" w:rsidRPr="001A6E7F" w:rsidRDefault="003F68A6" w:rsidP="001A6E7F">
      <w:pPr>
        <w:pStyle w:val="Nadpis2"/>
        <w:rPr>
          <w:lang w:val="cs-CZ"/>
        </w:rPr>
      </w:pPr>
      <w:r w:rsidRPr="003F68A6">
        <w:rPr>
          <w:lang w:val="cs-CZ"/>
        </w:rPr>
        <w:t xml:space="preserve">Předání a převzetí </w:t>
      </w:r>
      <w:r w:rsidR="00C558D0">
        <w:rPr>
          <w:lang w:val="cs-CZ"/>
        </w:rPr>
        <w:t>Předmětu koupě</w:t>
      </w:r>
      <w:r w:rsidR="001A6E7F">
        <w:rPr>
          <w:lang w:val="cs-CZ"/>
        </w:rPr>
        <w:t xml:space="preserve"> </w:t>
      </w:r>
      <w:r w:rsidRPr="003F68A6">
        <w:rPr>
          <w:lang w:val="cs-CZ"/>
        </w:rPr>
        <w:t xml:space="preserve">musí předcházet </w:t>
      </w:r>
      <w:r w:rsidR="003A3333">
        <w:rPr>
          <w:lang w:val="cs-CZ"/>
        </w:rPr>
        <w:t xml:space="preserve">řádné </w:t>
      </w:r>
      <w:r>
        <w:rPr>
          <w:lang w:val="cs-CZ"/>
        </w:rPr>
        <w:t>vykonání Souvisejících činností</w:t>
      </w:r>
      <w:r w:rsidRPr="003F68A6">
        <w:rPr>
          <w:lang w:val="cs-CZ"/>
        </w:rPr>
        <w:t xml:space="preserve">, a to za účasti zástupců Kupujícího a Prodávajícího. </w:t>
      </w:r>
    </w:p>
    <w:p w14:paraId="517992C7" w14:textId="26F198F8" w:rsidR="003F68A6" w:rsidRPr="001A6E7F" w:rsidRDefault="003A3333" w:rsidP="001A6E7F">
      <w:pPr>
        <w:pStyle w:val="Nadpis2"/>
        <w:rPr>
          <w:lang w:val="cs-CZ"/>
        </w:rPr>
      </w:pPr>
      <w:r>
        <w:rPr>
          <w:lang w:val="cs-CZ"/>
        </w:rPr>
        <w:t>Předání a převzetí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00267FE7">
        <w:rPr>
          <w:lang w:val="cs-CZ"/>
        </w:rPr>
        <w:t xml:space="preserve"> </w:t>
      </w:r>
      <w:r w:rsidR="00267FE7" w:rsidRPr="00267FE7">
        <w:rPr>
          <w:lang w:val="cs-CZ"/>
        </w:rPr>
        <w:t>(dále jen „</w:t>
      </w:r>
      <w:r w:rsidR="00267FE7" w:rsidRPr="00267FE7">
        <w:rPr>
          <w:b/>
          <w:lang w:val="cs-CZ"/>
        </w:rPr>
        <w:t>Předávací protokol</w:t>
      </w:r>
      <w:r w:rsidR="00267FE7" w:rsidRPr="00267FE7">
        <w:rPr>
          <w:lang w:val="cs-CZ"/>
        </w:rPr>
        <w:t>“)</w:t>
      </w:r>
      <w:r w:rsidR="001A6E7F">
        <w:rPr>
          <w:lang w:val="cs-CZ"/>
        </w:rPr>
        <w:t xml:space="preserve">. </w:t>
      </w:r>
      <w:r w:rsidR="004A7E04">
        <w:rPr>
          <w:lang w:val="cs-CZ"/>
        </w:rPr>
        <w:t xml:space="preserve">V Předávacím protokolu musí být uvedeno, že plnění je poskytováno pro účely projektu </w:t>
      </w:r>
      <w:r w:rsidR="004A7E04" w:rsidRPr="004A7E04">
        <w:rPr>
          <w:lang w:val="cs-CZ"/>
        </w:rPr>
        <w:t>„ELI fáze 2“, reg. číslo CZ.02.1.01/0.0/0.0/15_008/0000162</w:t>
      </w:r>
      <w:r w:rsidR="004A7E04">
        <w:rPr>
          <w:lang w:val="cs-CZ"/>
        </w:rPr>
        <w:t>.</w:t>
      </w:r>
    </w:p>
    <w:p w14:paraId="2D65B150" w14:textId="667F3146" w:rsidR="003F68A6" w:rsidRPr="00480166" w:rsidRDefault="001A6E7F" w:rsidP="00480166">
      <w:pPr>
        <w:pStyle w:val="Nadpis2"/>
        <w:rPr>
          <w:lang w:val="cs-CZ"/>
        </w:rPr>
      </w:pPr>
      <w:r>
        <w:rPr>
          <w:lang w:val="cs-CZ"/>
        </w:rPr>
        <w:t>N</w:t>
      </w:r>
      <w:r w:rsidR="00EA531A">
        <w:rPr>
          <w:lang w:val="cs-CZ"/>
        </w:rPr>
        <w:t xml:space="preserve">eprovede-li Prodávající řádně veškeré Související činnosti nebo neodpovídá-li </w:t>
      </w:r>
      <w:r w:rsidR="00480166">
        <w:rPr>
          <w:lang w:val="cs-CZ"/>
        </w:rPr>
        <w:t xml:space="preserve">zcela </w:t>
      </w:r>
      <w:r w:rsidR="00EA531A">
        <w:rPr>
          <w:lang w:val="cs-CZ"/>
        </w:rPr>
        <w:t>Předmět</w:t>
      </w:r>
      <w:r w:rsidR="00480166">
        <w:rPr>
          <w:lang w:val="cs-CZ"/>
        </w:rPr>
        <w:t xml:space="preserve"> </w:t>
      </w:r>
      <w:r w:rsidR="00A14F47">
        <w:rPr>
          <w:lang w:val="cs-CZ"/>
        </w:rPr>
        <w:t>koupě</w:t>
      </w:r>
      <w:r w:rsidR="00480166">
        <w:rPr>
          <w:lang w:val="cs-CZ"/>
        </w:rPr>
        <w:t xml:space="preserve"> </w:t>
      </w:r>
      <w:r w:rsidR="00EA531A">
        <w:rPr>
          <w:lang w:val="cs-CZ"/>
        </w:rPr>
        <w:t xml:space="preserve">této Smlouvě, je Kupující </w:t>
      </w:r>
      <w:r w:rsidR="00480166">
        <w:rPr>
          <w:lang w:val="cs-CZ"/>
        </w:rPr>
        <w:t>oprávněn</w:t>
      </w:r>
      <w:r w:rsidR="00EA531A">
        <w:rPr>
          <w:lang w:val="cs-CZ"/>
        </w:rPr>
        <w:t xml:space="preserve"> odmítnout převzetí </w:t>
      </w:r>
      <w:r w:rsidR="00A14F47">
        <w:rPr>
          <w:lang w:val="cs-CZ"/>
        </w:rPr>
        <w:t>Předmětu koupě</w:t>
      </w:r>
      <w:r>
        <w:rPr>
          <w:lang w:val="cs-CZ"/>
        </w:rPr>
        <w:t xml:space="preserve"> </w:t>
      </w:r>
      <w:r>
        <w:rPr>
          <w:lang w:val="cs-CZ"/>
        </w:rPr>
        <w:lastRenderedPageBreak/>
        <w:t>či jeho části</w:t>
      </w:r>
      <w:r w:rsidR="00EA531A">
        <w:rPr>
          <w:lang w:val="cs-CZ"/>
        </w:rPr>
        <w:t xml:space="preserve">. V takovém případě je Prodávající povinen zjednat nápravu ve lhůtě </w:t>
      </w:r>
      <w:r w:rsidR="00C558D0">
        <w:rPr>
          <w:lang w:val="cs-CZ"/>
        </w:rPr>
        <w:t>tří (3</w:t>
      </w:r>
      <w:r w:rsidR="00EA531A">
        <w:rPr>
          <w:lang w:val="cs-CZ"/>
        </w:rPr>
        <w:t>) pracovních dnů, nedohodnou-li se Strany jinak</w:t>
      </w:r>
      <w:r w:rsidR="003F68A6" w:rsidRPr="003F68A6">
        <w:rPr>
          <w:lang w:val="cs-CZ"/>
        </w:rPr>
        <w:t>.</w:t>
      </w:r>
      <w:r w:rsidR="00480166">
        <w:rPr>
          <w:lang w:val="cs-CZ"/>
        </w:rPr>
        <w:t xml:space="preserve"> Kupující je oprávněn (nikoli povinen) převzít </w:t>
      </w:r>
      <w:r w:rsidR="00C558D0">
        <w:rPr>
          <w:lang w:val="cs-CZ"/>
        </w:rPr>
        <w:t>Předmět koupě</w:t>
      </w:r>
      <w:r w:rsidR="00480166">
        <w:rPr>
          <w:lang w:val="cs-CZ"/>
        </w:rPr>
        <w:t xml:space="preserve"> podle svého uvážení i přes výše uvedené nedostatky, zejména nebrání-li tyto nedostatky řádnému užívání </w:t>
      </w:r>
      <w:r w:rsidR="00C558D0">
        <w:rPr>
          <w:lang w:val="cs-CZ"/>
        </w:rPr>
        <w:t>Předmětu koupě</w:t>
      </w:r>
      <w:r w:rsidR="00480166">
        <w:rPr>
          <w:lang w:val="cs-CZ"/>
        </w:rPr>
        <w:t xml:space="preserve">. V takovém případě </w:t>
      </w:r>
      <w:r w:rsidR="003F68A6" w:rsidRPr="00480166">
        <w:rPr>
          <w:lang w:val="cs-CZ"/>
        </w:rPr>
        <w:t xml:space="preserve">uvedou Prodávající a Kupující v Předávacím </w:t>
      </w:r>
      <w:r w:rsidR="00480166">
        <w:rPr>
          <w:lang w:val="cs-CZ"/>
        </w:rPr>
        <w:t>protokolu nedostatky</w:t>
      </w:r>
      <w:r w:rsidR="003F68A6" w:rsidRPr="00480166">
        <w:rPr>
          <w:lang w:val="cs-CZ"/>
        </w:rPr>
        <w:t xml:space="preserve">, včetně způsobu a termínu jejich </w:t>
      </w:r>
      <w:r w:rsidR="00480166">
        <w:rPr>
          <w:lang w:val="cs-CZ"/>
        </w:rPr>
        <w:t>odstranění (nápravy)</w:t>
      </w:r>
      <w:r w:rsidR="003F68A6" w:rsidRPr="00480166">
        <w:rPr>
          <w:lang w:val="cs-CZ"/>
        </w:rPr>
        <w:t xml:space="preserve">. Nedojde-li v Předávacím protokolu k dohodě mezi </w:t>
      </w:r>
      <w:r w:rsidR="00480166">
        <w:rPr>
          <w:lang w:val="cs-CZ"/>
        </w:rPr>
        <w:t>S</w:t>
      </w:r>
      <w:r w:rsidR="003F68A6" w:rsidRPr="00480166">
        <w:rPr>
          <w:lang w:val="cs-CZ"/>
        </w:rPr>
        <w:t xml:space="preserve">tranami o termínu odstranění </w:t>
      </w:r>
      <w:r w:rsidR="00480166">
        <w:rPr>
          <w:lang w:val="cs-CZ"/>
        </w:rPr>
        <w:t>nedostatků</w:t>
      </w:r>
      <w:r w:rsidR="003F68A6" w:rsidRPr="00480166">
        <w:rPr>
          <w:lang w:val="cs-CZ"/>
        </w:rPr>
        <w:t xml:space="preserve">, </w:t>
      </w:r>
      <w:r w:rsidR="00480166">
        <w:rPr>
          <w:lang w:val="cs-CZ"/>
        </w:rPr>
        <w:t xml:space="preserve">je Prodávající povinen tyto nedostatky odstranit do </w:t>
      </w:r>
      <w:r w:rsidR="00F75EDA">
        <w:rPr>
          <w:lang w:val="cs-CZ"/>
        </w:rPr>
        <w:t>tří (3</w:t>
      </w:r>
      <w:r w:rsidR="00480166">
        <w:rPr>
          <w:lang w:val="cs-CZ"/>
        </w:rPr>
        <w:t>) pracovních dnů</w:t>
      </w:r>
      <w:r w:rsidR="003F68A6"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38A6EF39" w:rsidR="00464B2E" w:rsidRPr="00464B2E" w:rsidRDefault="001F3771" w:rsidP="00464B2E">
      <w:pPr>
        <w:pStyle w:val="Nadpis2"/>
        <w:rPr>
          <w:lang w:val="cs-CZ" w:eastAsia="en-US"/>
        </w:rPr>
      </w:pPr>
      <w:r w:rsidRPr="001F3771">
        <w:rPr>
          <w:lang w:val="cs-CZ" w:eastAsia="en-US"/>
        </w:rPr>
        <w:t xml:space="preserve">Prodávající deklaruje záruku za jakost </w:t>
      </w:r>
      <w:r w:rsidR="00C558D0">
        <w:rPr>
          <w:lang w:val="cs-CZ" w:eastAsia="en-US"/>
        </w:rPr>
        <w:t>Předmětu koupě</w:t>
      </w:r>
      <w:r w:rsidRPr="001F3771">
        <w:rPr>
          <w:lang w:val="cs-CZ" w:eastAsia="en-US"/>
        </w:rPr>
        <w:t xml:space="preserve"> po dobu </w:t>
      </w:r>
      <w:r w:rsidR="00F50949">
        <w:rPr>
          <w:lang w:val="cs-CZ" w:eastAsia="en-US"/>
        </w:rPr>
        <w:t>24</w:t>
      </w:r>
      <w:r w:rsidRPr="001F3771">
        <w:rPr>
          <w:lang w:val="cs-CZ" w:eastAsia="en-US"/>
        </w:rPr>
        <w:t xml:space="preserve"> měsíců.</w:t>
      </w:r>
      <w:r w:rsidR="00464B2E">
        <w:rPr>
          <w:lang w:val="cs-CZ" w:eastAsia="en-US"/>
        </w:rPr>
        <w:t xml:space="preserve"> Pokud bude na záručním listu či jiném obdobném dokumentu uvedena záruční doba delší, platí tato delší záruční doba. </w:t>
      </w:r>
    </w:p>
    <w:p w14:paraId="77504D82" w14:textId="754B3286" w:rsidR="00315B00" w:rsidRDefault="001F3771" w:rsidP="001F3771">
      <w:pPr>
        <w:pStyle w:val="Nadpis2"/>
        <w:rPr>
          <w:lang w:val="cs-CZ" w:eastAsia="en-US"/>
        </w:rPr>
      </w:pPr>
      <w:r w:rsidRPr="001F3771">
        <w:rPr>
          <w:lang w:val="cs-CZ" w:eastAsia="en-US"/>
        </w:rPr>
        <w:t>Záruční</w:t>
      </w:r>
      <w:r w:rsidR="00315B00">
        <w:rPr>
          <w:lang w:val="cs-CZ" w:eastAsia="en-US"/>
        </w:rPr>
        <w:t xml:space="preserve"> doba počíná běžet dne podpisu P</w:t>
      </w:r>
      <w:r w:rsidRPr="001F3771">
        <w:rPr>
          <w:lang w:val="cs-CZ" w:eastAsia="en-US"/>
        </w:rPr>
        <w:t xml:space="preserve">ředávacího protokolu oběma Stranami. </w:t>
      </w:r>
      <w:r w:rsidR="00315B00">
        <w:rPr>
          <w:lang w:val="cs-CZ" w:eastAsia="en-US"/>
        </w:rPr>
        <w:t>Jsou-li v Předávacím protokolu uvedeny nedostatky, záruční doba počíná běžet dnem, který následuje po dni, ve kterém byl poslední nedostatek odstraněn.</w:t>
      </w:r>
    </w:p>
    <w:p w14:paraId="56474C5A" w14:textId="41CF374B" w:rsidR="001F3771" w:rsidRPr="001F3771" w:rsidRDefault="001F3771" w:rsidP="001F3771">
      <w:pPr>
        <w:pStyle w:val="Nadpis2"/>
        <w:rPr>
          <w:lang w:val="cs-CZ" w:eastAsia="en-US"/>
        </w:rPr>
      </w:pPr>
      <w:r w:rsidRPr="001F3771">
        <w:rPr>
          <w:lang w:val="cs-CZ" w:eastAsia="en-US"/>
        </w:rPr>
        <w:t xml:space="preserve">Prodávající se zavazuje, že vady, které se vyskytnou v záruční době, bezplatně a ve </w:t>
      </w:r>
      <w:r w:rsidR="00F50949">
        <w:rPr>
          <w:lang w:val="cs-CZ" w:eastAsia="en-US"/>
        </w:rPr>
        <w:t xml:space="preserve">lhůtě 30 dnů </w:t>
      </w:r>
      <w:r w:rsidRPr="001F3771">
        <w:rPr>
          <w:lang w:val="cs-CZ" w:eastAsia="en-US"/>
        </w:rPr>
        <w:t>odstraní</w:t>
      </w:r>
      <w:r w:rsidR="00F50949">
        <w:rPr>
          <w:lang w:val="cs-CZ" w:eastAsia="en-US"/>
        </w:rPr>
        <w:t xml:space="preserve"> (opravou či výměnou)</w:t>
      </w:r>
      <w:r w:rsidRPr="001F3771">
        <w:rPr>
          <w:lang w:val="cs-CZ" w:eastAsia="en-US"/>
        </w:rPr>
        <w:t>.</w:t>
      </w:r>
    </w:p>
    <w:p w14:paraId="084908F1" w14:textId="1DD6159F"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C558D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7F31E21" w14:textId="7EBD630F" w:rsidR="007A5F23" w:rsidRPr="00407B71" w:rsidRDefault="001F3771" w:rsidP="00407B71">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Pr="001F3771">
        <w:rPr>
          <w:highlight w:val="yellow"/>
          <w:lang w:val="cs-CZ" w:eastAsia="en-US"/>
        </w:rPr>
        <w:t>_________________________</w:t>
      </w:r>
      <w:r w:rsidRPr="001F3771">
        <w:rPr>
          <w:lang w:val="cs-CZ" w:eastAsia="en-US"/>
        </w:rPr>
        <w:t>.</w:t>
      </w:r>
      <w:r w:rsidR="007A5F23" w:rsidRPr="007A5F23">
        <w:rPr>
          <w:kern w:val="0"/>
          <w:lang w:val="cs-CZ" w:eastAsia="en-US"/>
        </w:rPr>
        <w:t xml:space="preserve"> </w:t>
      </w:r>
    </w:p>
    <w:p w14:paraId="19BF7E01" w14:textId="7FAFDC12" w:rsidR="007A5F23" w:rsidRDefault="007A5F23" w:rsidP="001F3771">
      <w:pPr>
        <w:pStyle w:val="Nadpis2"/>
        <w:rPr>
          <w:lang w:val="cs-CZ" w:eastAsia="en-US"/>
        </w:rPr>
      </w:pPr>
      <w:r>
        <w:rPr>
          <w:lang w:val="cs-CZ" w:eastAsia="en-US"/>
        </w:rPr>
        <w:t xml:space="preserve">Prodávající </w:t>
      </w:r>
      <w:r w:rsidRPr="007A5F23">
        <w:rPr>
          <w:lang w:val="cs-CZ" w:eastAsia="en-US"/>
        </w:rPr>
        <w:t>je povinen vadu odstranit</w:t>
      </w:r>
      <w:r>
        <w:rPr>
          <w:lang w:val="cs-CZ" w:eastAsia="en-US"/>
        </w:rPr>
        <w:t xml:space="preserve"> ve lhůtách podle této Smlouvy, i když považuje oznámení o vadách za neoprávněné. </w:t>
      </w:r>
      <w:r w:rsidRPr="007A5F23">
        <w:rPr>
          <w:lang w:val="cs-CZ" w:eastAsia="en-US"/>
        </w:rPr>
        <w:t xml:space="preserve">V  takovém případě je Prodávající oprávněn požadovat po Kupujícím úhradu nákladů na odstranění </w:t>
      </w:r>
      <w:r>
        <w:rPr>
          <w:lang w:val="cs-CZ" w:eastAsia="en-US"/>
        </w:rPr>
        <w:t>takové</w:t>
      </w:r>
      <w:r w:rsidRPr="007A5F23">
        <w:rPr>
          <w:lang w:val="cs-CZ" w:eastAsia="en-US"/>
        </w:rPr>
        <w:t xml:space="preserve"> vady. </w:t>
      </w:r>
      <w:r>
        <w:rPr>
          <w:lang w:val="cs-CZ" w:eastAsia="en-US"/>
        </w:rPr>
        <w:t xml:space="preserve">Vznikne-li mezi Stranami spor o tom, zda je vada oprávněná či nikoliv, nechá Kupující zpracovat znalecký posudek, který posoudí, zda bylo oznámení vady oprávněné či nikoliv. </w:t>
      </w:r>
      <w:r w:rsidRPr="007A5F23">
        <w:rPr>
          <w:lang w:val="cs-CZ" w:eastAsia="en-US"/>
        </w:rPr>
        <w:t xml:space="preserve">V případě, že bude </w:t>
      </w:r>
      <w:r w:rsidR="00D77ACE">
        <w:rPr>
          <w:lang w:val="cs-CZ" w:eastAsia="en-US"/>
        </w:rPr>
        <w:t>oznámení vad označeno znalcem za oprávněné</w:t>
      </w:r>
      <w:r w:rsidRPr="007A5F23">
        <w:rPr>
          <w:lang w:val="cs-CZ" w:eastAsia="en-US"/>
        </w:rPr>
        <w:t xml:space="preserve">, ponese Prodávající i náklady na vyhotovení znaleckého posudku. Prokáže-li se, že Kupující </w:t>
      </w:r>
      <w:r w:rsidR="00D77ACE">
        <w:rPr>
          <w:lang w:val="cs-CZ" w:eastAsia="en-US"/>
        </w:rPr>
        <w:t>oznámil</w:t>
      </w:r>
      <w:r w:rsidRPr="007A5F23">
        <w:rPr>
          <w:lang w:val="cs-CZ" w:eastAsia="en-US"/>
        </w:rPr>
        <w:t xml:space="preserve"> vadu neoprávněně, je Kupující povinen uhradit Prodávajícímu účelně a prokazatelně vynaložené náklady na odstranění vady.</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0F8D7D77" w14:textId="29B311DD" w:rsidR="00D77ACE" w:rsidRPr="00513868" w:rsidRDefault="00D77ACE" w:rsidP="00D77ACE">
      <w:pPr>
        <w:pStyle w:val="Nadpis2"/>
        <w:rPr>
          <w:lang w:val="cs-CZ"/>
        </w:rPr>
      </w:pPr>
      <w:r w:rsidRPr="00513868">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0E711235" w14:textId="299984E4" w:rsidR="008A5D32" w:rsidRPr="00997FDC" w:rsidRDefault="00C00590" w:rsidP="00997FDC">
      <w:pPr>
        <w:pStyle w:val="Nadpis2"/>
        <w:rPr>
          <w:lang w:val="cs-CZ" w:eastAsia="en-US"/>
        </w:rPr>
      </w:pPr>
      <w:r w:rsidRPr="00C00590">
        <w:rPr>
          <w:lang w:val="cs-CZ" w:eastAsia="en-US"/>
        </w:rPr>
        <w:lastRenderedPageBreak/>
        <w:t>Strany vylučují použití ustano</w:t>
      </w:r>
      <w:r w:rsidR="00997FDC">
        <w:rPr>
          <w:lang w:val="cs-CZ" w:eastAsia="en-US"/>
        </w:rPr>
        <w:t>vení § 1925 Občanského zákoníku</w:t>
      </w:r>
      <w:r w:rsidR="008A5D32" w:rsidRPr="00997FDC">
        <w:rPr>
          <w:lang w:val="cs-CZ" w:eastAsia="en-US"/>
        </w:rPr>
        <w:t>.</w:t>
      </w:r>
    </w:p>
    <w:p w14:paraId="391DB97D" w14:textId="76F4C6C8" w:rsidR="00A14F47" w:rsidRDefault="00A14F47" w:rsidP="001F3771">
      <w:pPr>
        <w:pStyle w:val="Nadpis1"/>
        <w:rPr>
          <w:lang w:val="cs-CZ" w:eastAsia="en-US"/>
        </w:rPr>
      </w:pPr>
      <w:r>
        <w:rPr>
          <w:lang w:val="cs-CZ" w:eastAsia="en-US"/>
        </w:rPr>
        <w:t>Technická podpora</w:t>
      </w:r>
    </w:p>
    <w:p w14:paraId="42486C37" w14:textId="71C22ECF" w:rsidR="00A14F47" w:rsidRDefault="00A14F47" w:rsidP="00407B71">
      <w:pPr>
        <w:pStyle w:val="Nadpis2"/>
        <w:numPr>
          <w:ilvl w:val="0"/>
          <w:numId w:val="0"/>
        </w:numPr>
        <w:ind w:left="624"/>
        <w:rPr>
          <w:lang w:val="cs-CZ" w:eastAsia="en-US"/>
        </w:rPr>
      </w:pPr>
      <w:r>
        <w:rPr>
          <w:lang w:val="cs-CZ" w:eastAsia="en-US"/>
        </w:rPr>
        <w:t xml:space="preserve">Prodávající se zavazuje poskytovat bezplatně Kupujícímu technickou podporu po </w:t>
      </w:r>
      <w:r w:rsidR="001F1AC2">
        <w:rPr>
          <w:lang w:val="cs-CZ" w:eastAsia="en-US"/>
        </w:rPr>
        <w:t>celou dobu trvání záruční doby</w:t>
      </w:r>
      <w:r w:rsidR="00DD1856">
        <w:rPr>
          <w:lang w:val="cs-CZ" w:eastAsia="en-US"/>
        </w:rPr>
        <w:t>, a to alespoň v rozsahu 8 hodin denně každý pracovní den</w:t>
      </w:r>
      <w:r>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513868" w:rsidRDefault="001A66E0" w:rsidP="001A66E0">
      <w:pPr>
        <w:pStyle w:val="Nadpis2"/>
        <w:rPr>
          <w:lang w:val="es-ES_tradnl"/>
        </w:rPr>
      </w:pPr>
      <w:r w:rsidRPr="00513868">
        <w:rPr>
          <w:lang w:val="es-ES_tradnl"/>
        </w:rPr>
        <w:t>Prodávající prohlašuje</w:t>
      </w:r>
      <w:r w:rsidR="00541998" w:rsidRPr="00513868">
        <w:rPr>
          <w:lang w:val="es-ES_tradnl"/>
        </w:rPr>
        <w:t xml:space="preserve"> a zaručuje Kupujícímu</w:t>
      </w:r>
      <w:r w:rsidRPr="00513868">
        <w:rPr>
          <w:lang w:val="es-ES_tradnl"/>
        </w:rPr>
        <w:t xml:space="preserve">, že </w:t>
      </w:r>
    </w:p>
    <w:p w14:paraId="7769E2C3" w14:textId="6A05D34C" w:rsidR="00541998" w:rsidRPr="00513868" w:rsidRDefault="001A66E0" w:rsidP="009F0A02">
      <w:pPr>
        <w:pStyle w:val="Nadpis4"/>
        <w:numPr>
          <w:ilvl w:val="0"/>
          <w:numId w:val="18"/>
        </w:numPr>
        <w:ind w:left="1418" w:hanging="709"/>
        <w:rPr>
          <w:lang w:val="es-ES_tradnl"/>
        </w:rPr>
      </w:pPr>
      <w:r w:rsidRPr="00513868">
        <w:rPr>
          <w:lang w:val="es-ES_tradnl"/>
        </w:rPr>
        <w:t xml:space="preserve">disponuje veškerými odbornými předpoklady potřebnými pro </w:t>
      </w:r>
      <w:r w:rsidR="00541998" w:rsidRPr="00513868">
        <w:rPr>
          <w:lang w:val="es-ES_tradnl"/>
        </w:rPr>
        <w:t>řádné plnění této Smlouvy;</w:t>
      </w:r>
    </w:p>
    <w:p w14:paraId="6506B5BF" w14:textId="50433B75" w:rsidR="00541998" w:rsidRPr="00513868" w:rsidRDefault="001A66E0" w:rsidP="00541998">
      <w:pPr>
        <w:pStyle w:val="Nadpis4"/>
        <w:rPr>
          <w:lang w:val="es-ES_tradnl"/>
        </w:rPr>
      </w:pPr>
      <w:r w:rsidRPr="00513868">
        <w:rPr>
          <w:lang w:val="es-ES_tradnl"/>
        </w:rPr>
        <w:t>je</w:t>
      </w:r>
      <w:r w:rsidR="00541998" w:rsidRPr="00513868">
        <w:rPr>
          <w:lang w:val="es-ES_tradnl"/>
        </w:rPr>
        <w:t xml:space="preserve"> k</w:t>
      </w:r>
      <w:r w:rsidRPr="00513868">
        <w:rPr>
          <w:lang w:val="es-ES_tradnl"/>
        </w:rPr>
        <w:t xml:space="preserve"> plnění </w:t>
      </w:r>
      <w:r w:rsidR="00541998" w:rsidRPr="00513868">
        <w:rPr>
          <w:lang w:val="es-ES_tradnl"/>
        </w:rPr>
        <w:t>t</w:t>
      </w:r>
      <w:r w:rsidR="00541998">
        <w:rPr>
          <w:lang w:val="cs-CZ"/>
        </w:rPr>
        <w:t>éto</w:t>
      </w:r>
      <w:r w:rsidRPr="00513868">
        <w:rPr>
          <w:lang w:val="es-ES_tradnl"/>
        </w:rPr>
        <w:t xml:space="preserve"> </w:t>
      </w:r>
      <w:r w:rsidR="00541998" w:rsidRPr="00513868">
        <w:rPr>
          <w:lang w:val="es-ES_tradnl"/>
        </w:rPr>
        <w:t xml:space="preserve">Smlouvy </w:t>
      </w:r>
      <w:r w:rsidRPr="00513868">
        <w:rPr>
          <w:lang w:val="es-ES_tradnl"/>
        </w:rPr>
        <w:t>oprávněn</w:t>
      </w:r>
      <w:r w:rsidR="00541998" w:rsidRPr="00513868">
        <w:rPr>
          <w:lang w:val="es-ES_tradnl"/>
        </w:rPr>
        <w:t>;</w:t>
      </w:r>
      <w:r w:rsidR="000331AC">
        <w:rPr>
          <w:lang w:val="es-ES_tradnl"/>
        </w:rPr>
        <w:t xml:space="preserve"> </w:t>
      </w:r>
      <w:r w:rsidR="00316CCD">
        <w:rPr>
          <w:lang w:val="es-ES_tradnl"/>
        </w:rPr>
        <w:t>a</w:t>
      </w:r>
    </w:p>
    <w:p w14:paraId="22E87B93" w14:textId="77777777" w:rsidR="00316CCD" w:rsidRDefault="001A66E0" w:rsidP="009F0A02">
      <w:pPr>
        <w:pStyle w:val="Nadpis4"/>
        <w:rPr>
          <w:lang w:val="es-ES_tradnl"/>
        </w:rPr>
      </w:pPr>
      <w:r w:rsidRPr="00513868">
        <w:rPr>
          <w:lang w:val="es-ES_tradnl"/>
        </w:rPr>
        <w:t>na straně</w:t>
      </w:r>
      <w:r w:rsidR="00541998" w:rsidRPr="00513868">
        <w:rPr>
          <w:lang w:val="es-ES_tradnl"/>
        </w:rPr>
        <w:t xml:space="preserve"> Prodávajícího</w:t>
      </w:r>
      <w:r w:rsidRPr="00513868">
        <w:rPr>
          <w:lang w:val="es-ES_tradnl"/>
        </w:rPr>
        <w:t xml:space="preserve"> neexistují žádné překážky, které by mu bránily </w:t>
      </w:r>
      <w:r w:rsidR="00541998" w:rsidRPr="00513868">
        <w:rPr>
          <w:lang w:val="es-ES_tradnl"/>
        </w:rPr>
        <w:t>tuto Smlouvu řádně splnit</w:t>
      </w:r>
      <w:r w:rsidR="00316CCD">
        <w:rPr>
          <w:lang w:val="es-ES_tradnl"/>
        </w:rPr>
        <w:t>.</w:t>
      </w:r>
    </w:p>
    <w:p w14:paraId="72F2BE0A" w14:textId="705DDF82" w:rsidR="00316CCD" w:rsidRPr="00316CCD" w:rsidRDefault="00316CCD" w:rsidP="00316CCD">
      <w:pPr>
        <w:pStyle w:val="Nadpis2"/>
        <w:rPr>
          <w:lang w:val="es-ES_tradnl"/>
        </w:rPr>
      </w:pPr>
      <w:r>
        <w:rPr>
          <w:lang w:val="es-ES_tradnl"/>
        </w:rPr>
        <w:t>Prodávající prohlašuje a zaručuje Kupujícímu, že je-li zaměstnavatelem zaměstnávajícím více než 50 % zaměstnanců na zřízených nebo vymezených chráněných pracovních místech (ve smyslu § 75 zákona č. 435/2004 Sb., o zaměstnanosti), kteří jsou osobami se zdravotním postižením, tak zajistí, aby plněním poskytnutým podle této Smlouvy Kupující plnil povinnost ve smyslu ustanovení § 81 odst. 2 písm. b) zákona č. 435/2004 Sb., o zaměstnanosti. Na vyžádání Kupujícího je povinen Prodávající Kupujícímu skutečnosti uvedené v předchozí větě prokázat.</w:t>
      </w:r>
    </w:p>
    <w:p w14:paraId="4C8F3EDD" w14:textId="77777777" w:rsidR="001F3771" w:rsidRPr="001F3771" w:rsidRDefault="001F3771" w:rsidP="001F3771">
      <w:pPr>
        <w:pStyle w:val="Nadpis1"/>
        <w:rPr>
          <w:lang w:val="cs-CZ" w:eastAsia="en-US"/>
        </w:rPr>
      </w:pPr>
      <w:r w:rsidRPr="001F3771">
        <w:rPr>
          <w:lang w:val="cs-CZ" w:eastAsia="en-US"/>
        </w:rPr>
        <w:t>sankce</w:t>
      </w:r>
    </w:p>
    <w:p w14:paraId="0BC46939" w14:textId="3CD4DCF0" w:rsidR="00D429A6" w:rsidRPr="00D429A6" w:rsidRDefault="001F3771" w:rsidP="00D429A6">
      <w:pPr>
        <w:pStyle w:val="Nadpis2"/>
        <w:rPr>
          <w:lang w:val="cs-CZ" w:eastAsia="en-US"/>
        </w:rPr>
      </w:pPr>
      <w:r w:rsidRPr="001F3771">
        <w:rPr>
          <w:lang w:val="cs-CZ" w:eastAsia="en-US"/>
        </w:rPr>
        <w:t xml:space="preserve">V případě prodlení Prodávajícího s odstraněním vady, uhradí Prodávající Kupujícímu smluvní pokutu ve výši 0,05% z Kupní ceny </w:t>
      </w:r>
      <w:r w:rsidR="00C558D0">
        <w:rPr>
          <w:lang w:val="cs-CZ" w:eastAsia="en-US"/>
        </w:rPr>
        <w:t>Předmětu koupě</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B50A4DD" w14:textId="45CD24B3" w:rsidR="00826AAE" w:rsidRDefault="00826AAE" w:rsidP="001F3771">
      <w:pPr>
        <w:pStyle w:val="Nadpis2"/>
        <w:rPr>
          <w:lang w:val="cs-CZ" w:eastAsia="en-US"/>
        </w:rPr>
      </w:pPr>
      <w:r>
        <w:rPr>
          <w:lang w:val="cs-CZ" w:eastAsia="en-US"/>
        </w:rPr>
        <w:t xml:space="preserve">Celková výše smluvních pokut podle této Smlouvy nepřesáhne </w:t>
      </w:r>
      <w:r w:rsidR="00C558D0">
        <w:rPr>
          <w:lang w:val="cs-CZ" w:eastAsia="en-US"/>
        </w:rPr>
        <w:t>2</w:t>
      </w:r>
      <w:r>
        <w:rPr>
          <w:lang w:val="cs-CZ" w:eastAsia="en-US"/>
        </w:rPr>
        <w:t>0 % Kupní ceny.</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2A4062C1"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odstoupit bez jakýchkoliv sankcí, nastane-li některá z níže uvedených skutečností: </w:t>
      </w:r>
    </w:p>
    <w:p w14:paraId="336D083A" w14:textId="70640171" w:rsidR="001F3771" w:rsidRPr="004F4458" w:rsidRDefault="001F3771" w:rsidP="004F4458">
      <w:pPr>
        <w:pStyle w:val="Nadpis4"/>
        <w:numPr>
          <w:ilvl w:val="0"/>
          <w:numId w:val="19"/>
        </w:numPr>
        <w:ind w:left="1418" w:hanging="709"/>
        <w:rPr>
          <w:lang w:val="cs-CZ" w:eastAsia="en-US"/>
        </w:rPr>
      </w:pPr>
      <w:r w:rsidRPr="004F4458">
        <w:rPr>
          <w:lang w:val="cs-CZ" w:eastAsia="en-US"/>
        </w:rPr>
        <w:lastRenderedPageBreak/>
        <w:t xml:space="preserve">výdaje nebo část výdajů, které na základě této Smlouvy vzniknou, poskytovatel dotace </w:t>
      </w:r>
      <w:r w:rsidR="00DD1856">
        <w:rPr>
          <w:lang w:val="cs-CZ" w:eastAsia="en-US"/>
        </w:rPr>
        <w:t xml:space="preserve">pro Projekt </w:t>
      </w:r>
      <w:r w:rsidRPr="004F4458">
        <w:rPr>
          <w:lang w:val="cs-CZ" w:eastAsia="en-US"/>
        </w:rPr>
        <w:t>případně jiný kontrolní subjekt, označí za nezpůsobilé</w:t>
      </w:r>
      <w:r w:rsidRPr="00513868">
        <w:rPr>
          <w:lang w:val="cs-CZ" w:eastAsia="en-US"/>
        </w:rPr>
        <w:t>;</w:t>
      </w:r>
      <w:r w:rsidRPr="004F4458">
        <w:rPr>
          <w:lang w:val="cs-CZ" w:eastAsia="en-US"/>
        </w:rPr>
        <w:t xml:space="preserve"> </w:t>
      </w:r>
    </w:p>
    <w:p w14:paraId="7860EFBA" w14:textId="0A12FB84" w:rsidR="00DD1856" w:rsidRPr="00DD1856" w:rsidRDefault="00997FDC" w:rsidP="00DD1856">
      <w:pPr>
        <w:pStyle w:val="Nadpis4"/>
        <w:rPr>
          <w:lang w:val="cs-CZ" w:eastAsia="en-US"/>
        </w:rPr>
      </w:pPr>
      <w:r>
        <w:rPr>
          <w:lang w:val="cs-CZ" w:eastAsia="en-US"/>
        </w:rPr>
        <w:t xml:space="preserve">Prodávající se ocitne v prodlení s dodáním </w:t>
      </w:r>
      <w:r w:rsidR="00DD1856">
        <w:rPr>
          <w:lang w:val="cs-CZ" w:eastAsia="en-US"/>
        </w:rPr>
        <w:t>Předmětu koupě</w:t>
      </w:r>
      <w:r>
        <w:rPr>
          <w:lang w:val="cs-CZ" w:eastAsia="en-US"/>
        </w:rPr>
        <w:t xml:space="preserve"> a takové prodlení bude trvat déle než </w:t>
      </w:r>
      <w:r w:rsidR="00DD1856">
        <w:rPr>
          <w:lang w:val="cs-CZ" w:eastAsia="en-US"/>
        </w:rPr>
        <w:t>dva (2) týdny</w:t>
      </w:r>
      <w:r w:rsidRPr="00513868">
        <w:rPr>
          <w:lang w:val="cs-CZ"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78CF763A" w:rsidR="009B1A15" w:rsidRPr="009B1A15" w:rsidRDefault="009B1A15" w:rsidP="009B1A15">
      <w:pPr>
        <w:pStyle w:val="Nadpis2"/>
        <w:rPr>
          <w:lang w:val="cs-CZ" w:eastAsia="en-US"/>
        </w:rPr>
      </w:pPr>
      <w:r>
        <w:rPr>
          <w:lang w:val="cs-CZ" w:eastAsia="en-US"/>
        </w:rPr>
        <w:t>Prodávající je oprávněn od této Smlouvy odstoupit, poruší-li Kupující tuto Smlouvu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5F91C0CD"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sidR="00845BA5">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062326">
        <w:rPr>
          <w:rFonts w:eastAsia="MS Gothic"/>
          <w:bCs/>
          <w:szCs w:val="26"/>
          <w:lang w:val="cs-CZ" w:eastAsia="en-US"/>
        </w:rPr>
        <w:t>sí být zachována až do roku 2027</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507C0CD9"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traně způsobit újmu. Tímto nejsou dotčeny povinnosti Kupujícího vyplývající z právních předpisů.</w:t>
      </w:r>
    </w:p>
    <w:p w14:paraId="2E5FDFC3" w14:textId="14B0D77B" w:rsidR="00202FDF" w:rsidRPr="00202FDF" w:rsidRDefault="00D429A6" w:rsidP="00202FDF">
      <w:pPr>
        <w:pStyle w:val="Nadpis1"/>
        <w:rPr>
          <w:lang w:val="cs-CZ" w:eastAsia="en-US"/>
        </w:rPr>
      </w:pPr>
      <w:r>
        <w:rPr>
          <w:lang w:val="cs-CZ" w:eastAsia="en-US"/>
        </w:rPr>
        <w:t>zástupci smluvních stran</w:t>
      </w:r>
    </w:p>
    <w:p w14:paraId="7EC7C319" w14:textId="23C3E15F" w:rsidR="00D429A6" w:rsidRPr="00513868" w:rsidRDefault="00D429A6" w:rsidP="00D429A6">
      <w:pPr>
        <w:pStyle w:val="Nadpis2"/>
        <w:rPr>
          <w:lang w:val="cs-CZ"/>
        </w:rPr>
      </w:pPr>
      <w:r w:rsidRPr="00513868">
        <w:rPr>
          <w:lang w:val="cs-CZ"/>
        </w:rPr>
        <w:t>Pro komunikaci s Kupujícím v souvislosti s plněním této Smlouvy ustanovil Prodávající následující zástupce:</w:t>
      </w:r>
    </w:p>
    <w:p w14:paraId="50949F20" w14:textId="77777777" w:rsidR="00D429A6" w:rsidRPr="00D429A6" w:rsidRDefault="00D429A6" w:rsidP="00D429A6">
      <w:pPr>
        <w:widowControl w:val="0"/>
        <w:suppressAutoHyphens/>
        <w:rPr>
          <w:bCs/>
        </w:rPr>
      </w:pPr>
      <w:r w:rsidRPr="00D429A6">
        <w:rPr>
          <w:bCs/>
        </w:rPr>
        <w:t>Ve věcech technických:</w:t>
      </w:r>
    </w:p>
    <w:p w14:paraId="2F612029" w14:textId="4B1B95F6" w:rsidR="00D429A6" w:rsidRPr="00D429A6" w:rsidRDefault="00D429A6" w:rsidP="00D429A6">
      <w:pPr>
        <w:widowControl w:val="0"/>
        <w:suppressAutoHyphens/>
        <w:ind w:left="708"/>
      </w:pPr>
      <w:r w:rsidRPr="00D429A6">
        <w:t xml:space="preserve">Jméno: </w:t>
      </w:r>
      <w:r w:rsidRPr="00D429A6">
        <w:tab/>
      </w:r>
      <w:r w:rsidRPr="00D429A6">
        <w:rPr>
          <w:highlight w:val="yellow"/>
        </w:rPr>
        <w:t>______________________</w:t>
      </w:r>
    </w:p>
    <w:p w14:paraId="0929F50B" w14:textId="5D7BA07C" w:rsidR="00D429A6" w:rsidRPr="00D429A6" w:rsidRDefault="00D429A6" w:rsidP="00D429A6">
      <w:pPr>
        <w:widowControl w:val="0"/>
        <w:suppressAutoHyphens/>
        <w:ind w:left="708"/>
        <w:rPr>
          <w:bCs/>
        </w:rPr>
      </w:pPr>
      <w:r w:rsidRPr="00D429A6">
        <w:rPr>
          <w:bCs/>
        </w:rPr>
        <w:t xml:space="preserve">E-mail: </w:t>
      </w:r>
      <w:r w:rsidRPr="00D429A6">
        <w:rPr>
          <w:highlight w:val="yellow"/>
        </w:rPr>
        <w:t>______________________</w:t>
      </w:r>
    </w:p>
    <w:p w14:paraId="0854DA83" w14:textId="53B79C91" w:rsidR="00D429A6" w:rsidRPr="00513868" w:rsidRDefault="00D429A6" w:rsidP="00C00590">
      <w:pPr>
        <w:widowControl w:val="0"/>
        <w:suppressAutoHyphens/>
        <w:ind w:left="708"/>
        <w:rPr>
          <w:bCs/>
          <w:lang w:val="es-ES_tradnl"/>
        </w:rPr>
      </w:pPr>
      <w:r w:rsidRPr="00513868">
        <w:rPr>
          <w:bCs/>
          <w:lang w:val="es-ES_tradnl"/>
        </w:rPr>
        <w:t xml:space="preserve">Tel.: </w:t>
      </w:r>
      <w:r w:rsidRPr="00513868">
        <w:rPr>
          <w:bCs/>
          <w:lang w:val="es-ES_tradnl"/>
        </w:rPr>
        <w:tab/>
      </w:r>
      <w:r w:rsidRPr="00513868">
        <w:rPr>
          <w:highlight w:val="yellow"/>
          <w:lang w:val="es-ES_tradnl"/>
        </w:rPr>
        <w:t>______________________</w:t>
      </w:r>
    </w:p>
    <w:p w14:paraId="168D7967" w14:textId="2EF86224" w:rsidR="00D429A6" w:rsidRPr="00513868" w:rsidRDefault="00D429A6" w:rsidP="00D429A6">
      <w:pPr>
        <w:widowControl w:val="0"/>
        <w:suppressAutoHyphens/>
        <w:ind w:left="708"/>
        <w:rPr>
          <w:bCs/>
          <w:lang w:val="es-ES_tradnl"/>
        </w:rPr>
      </w:pPr>
      <w:r w:rsidRPr="00513868">
        <w:rPr>
          <w:bCs/>
          <w:lang w:val="es-ES_tradnl"/>
        </w:rPr>
        <w:lastRenderedPageBreak/>
        <w:t>Ve věcech smluvních:</w:t>
      </w:r>
    </w:p>
    <w:p w14:paraId="141B0CFB" w14:textId="09D9DD0B" w:rsidR="00D429A6" w:rsidRPr="00513868" w:rsidRDefault="00D429A6" w:rsidP="00D429A6">
      <w:pPr>
        <w:widowControl w:val="0"/>
        <w:suppressAutoHyphens/>
        <w:ind w:left="708"/>
        <w:rPr>
          <w:lang w:val="es-ES_tradnl"/>
        </w:rPr>
      </w:pPr>
      <w:r w:rsidRPr="00513868">
        <w:rPr>
          <w:lang w:val="es-ES_tradnl"/>
        </w:rPr>
        <w:t xml:space="preserve">Jméno: </w:t>
      </w:r>
      <w:r w:rsidRPr="00513868">
        <w:rPr>
          <w:lang w:val="es-ES_tradnl"/>
        </w:rPr>
        <w:tab/>
      </w:r>
      <w:r w:rsidRPr="00513868">
        <w:rPr>
          <w:highlight w:val="yellow"/>
          <w:lang w:val="es-ES_tradnl"/>
        </w:rPr>
        <w:t>______________________</w:t>
      </w:r>
    </w:p>
    <w:p w14:paraId="2B9907B8" w14:textId="067B1C60" w:rsidR="00D429A6" w:rsidRPr="00D429A6" w:rsidRDefault="00D429A6" w:rsidP="00D429A6">
      <w:pPr>
        <w:widowControl w:val="0"/>
        <w:suppressAutoHyphens/>
        <w:ind w:left="708"/>
        <w:rPr>
          <w:bCs/>
        </w:rPr>
      </w:pPr>
      <w:r w:rsidRPr="00D429A6">
        <w:rPr>
          <w:bCs/>
        </w:rPr>
        <w:t xml:space="preserve">E-mail: </w:t>
      </w:r>
      <w:r w:rsidRPr="00D429A6">
        <w:rPr>
          <w:highlight w:val="yellow"/>
        </w:rPr>
        <w:t>______________________</w:t>
      </w:r>
    </w:p>
    <w:p w14:paraId="66D3CA62" w14:textId="2008BA6B" w:rsidR="00D429A6" w:rsidRPr="00D429A6" w:rsidRDefault="00D429A6" w:rsidP="00D429A6">
      <w:pPr>
        <w:widowControl w:val="0"/>
        <w:suppressAutoHyphens/>
        <w:ind w:left="708"/>
        <w:rPr>
          <w:bCs/>
        </w:rPr>
      </w:pPr>
      <w:r>
        <w:rPr>
          <w:bCs/>
        </w:rPr>
        <w:t>T</w:t>
      </w:r>
      <w:r w:rsidRPr="00D429A6">
        <w:rPr>
          <w:bCs/>
        </w:rPr>
        <w:t xml:space="preserve">el.: </w:t>
      </w:r>
      <w:r w:rsidRPr="00D429A6">
        <w:rPr>
          <w:bCs/>
        </w:rPr>
        <w:tab/>
      </w:r>
      <w:r w:rsidRPr="00D429A6">
        <w:rPr>
          <w:highlight w:val="yellow"/>
        </w:rPr>
        <w:t>______________________</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1F71030A"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202FDF">
        <w:rPr>
          <w:lang w:val="cs-CZ" w:eastAsia="en-US"/>
        </w:rPr>
        <w:t xml:space="preserve"> a </w:t>
      </w:r>
      <w:r w:rsidR="00202FDF" w:rsidRPr="00202FDF">
        <w:rPr>
          <w:u w:val="single"/>
          <w:lang w:val="cs-CZ" w:eastAsia="en-US"/>
        </w:rPr>
        <w:t>Příloha 2</w:t>
      </w:r>
      <w:r w:rsidR="00202FDF">
        <w:rPr>
          <w:lang w:val="cs-CZ" w:eastAsia="en-US"/>
        </w:rPr>
        <w:t xml:space="preserve"> (</w:t>
      </w:r>
      <w:r w:rsidR="00062326">
        <w:rPr>
          <w:i/>
          <w:lang w:val="cs-CZ" w:eastAsia="en-US"/>
        </w:rPr>
        <w:t>Cenová tabulka</w:t>
      </w:r>
      <w:r w:rsidR="00202FDF">
        <w:rPr>
          <w:lang w:val="cs-CZ" w:eastAsia="en-US"/>
        </w:rPr>
        <w:t>)</w:t>
      </w:r>
      <w:r w:rsidRPr="001F3771">
        <w:rPr>
          <w:lang w:val="cs-CZ" w:eastAsia="en-US"/>
        </w:rPr>
        <w:t>.</w:t>
      </w:r>
      <w:r w:rsidR="00FC64F4">
        <w:rPr>
          <w:lang w:val="cs-CZ" w:eastAsia="en-US"/>
        </w:rPr>
        <w:t xml:space="preserve"> Je-li v </w:t>
      </w:r>
      <w:r w:rsidR="00FC64F4">
        <w:rPr>
          <w:u w:val="single"/>
          <w:lang w:val="cs-CZ" w:eastAsia="en-US"/>
        </w:rPr>
        <w:t>Příloze</w:t>
      </w:r>
      <w:r w:rsidR="00FC64F4" w:rsidRPr="001F3771">
        <w:rPr>
          <w:u w:val="single"/>
          <w:lang w:val="cs-CZ" w:eastAsia="en-US"/>
        </w:rPr>
        <w:t xml:space="preserve"> 1</w:t>
      </w:r>
      <w:r w:rsidR="00FC64F4" w:rsidRPr="001F3771">
        <w:rPr>
          <w:lang w:val="cs-CZ" w:eastAsia="en-US"/>
        </w:rPr>
        <w:t xml:space="preserve"> (</w:t>
      </w:r>
      <w:r w:rsidR="00FC64F4">
        <w:rPr>
          <w:i/>
          <w:lang w:val="cs-CZ" w:eastAsia="en-US"/>
        </w:rPr>
        <w:t>Technická specifikace</w:t>
      </w:r>
      <w:r w:rsidR="00FC64F4" w:rsidRPr="001F3771">
        <w:rPr>
          <w:lang w:val="cs-CZ" w:eastAsia="en-US"/>
        </w:rPr>
        <w:t>)</w:t>
      </w:r>
      <w:r w:rsidR="00FC64F4">
        <w:rPr>
          <w:lang w:val="cs-CZ" w:eastAsia="en-US"/>
        </w:rPr>
        <w:t xml:space="preserve"> použit výraz „Zadavatel“, je tím myšlen Kupující a je-li použit výraz „Dodavatel“, je tím myšlen Prodávající.</w:t>
      </w:r>
    </w:p>
    <w:p w14:paraId="527227C5" w14:textId="77777777" w:rsidR="001F3771" w:rsidRPr="001F3771" w:rsidRDefault="001F3771" w:rsidP="001F3771">
      <w:pPr>
        <w:pStyle w:val="Nadpis2"/>
        <w:rPr>
          <w:lang w:val="cs-CZ" w:eastAsia="en-US"/>
        </w:rPr>
      </w:pPr>
      <w:r w:rsidRPr="001F3771">
        <w:rPr>
          <w:lang w:val="cs-CZ" w:eastAsia="en-US"/>
        </w:rPr>
        <w:t>Tato smlouva nabývá platnosti a účinnosti dnem jejího podpisu oběma Stranami.</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380234">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E5695FF"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C43401">
        <w:tc>
          <w:tcPr>
            <w:tcW w:w="4322" w:type="dxa"/>
            <w:hideMark/>
          </w:tcPr>
          <w:p w14:paraId="4E60A767" w14:textId="2EE34EAF" w:rsidR="001F3771" w:rsidRPr="001F3771" w:rsidRDefault="00BB00B8" w:rsidP="00351157">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Jméno:</w:t>
            </w:r>
            <w:r w:rsidR="003C0106">
              <w:rPr>
                <w:rFonts w:ascii="Times New Roman" w:eastAsia="Calibri" w:hAnsi="Times New Roman"/>
                <w:szCs w:val="20"/>
                <w:lang w:val="cs-CZ" w:eastAsia="en-US"/>
              </w:rPr>
              <w:t xml:space="preserve"> RNDr. Michael Prouza, Ph.D.</w:t>
            </w:r>
          </w:p>
        </w:tc>
      </w:tr>
      <w:tr w:rsidR="001F3771" w:rsidRPr="001F3771" w14:paraId="2D2C208F" w14:textId="77777777" w:rsidTr="00C43401">
        <w:tc>
          <w:tcPr>
            <w:tcW w:w="4322" w:type="dxa"/>
            <w:hideMark/>
          </w:tcPr>
          <w:p w14:paraId="255E79C8" w14:textId="207F5784" w:rsidR="001F3771" w:rsidRPr="001F3771" w:rsidRDefault="00BB00B8"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 xml:space="preserve">Funkce: </w:t>
            </w:r>
            <w:r w:rsidR="003C0106">
              <w:rPr>
                <w:rFonts w:ascii="Times New Roman" w:eastAsia="Calibri" w:hAnsi="Times New Roman"/>
                <w:szCs w:val="20"/>
                <w:lang w:val="cs-CZ" w:eastAsia="en-US"/>
              </w:rPr>
              <w:t>ředitel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87B38D6"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p>
        </w:tc>
      </w:tr>
      <w:tr w:rsidR="001F3771" w:rsidRPr="001F3771" w14:paraId="1FEEA549" w14:textId="77777777" w:rsidTr="00C43401">
        <w:tc>
          <w:tcPr>
            <w:tcW w:w="4322" w:type="dxa"/>
            <w:hideMark/>
          </w:tcPr>
          <w:p w14:paraId="3947F96B"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4D8061E3" w14:textId="0DC07DE1" w:rsidR="00062326" w:rsidRPr="001F3771" w:rsidRDefault="00062326" w:rsidP="00062326">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513824D2" w14:textId="0A19B556" w:rsidR="00062326" w:rsidRDefault="00062326" w:rsidP="00062326">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DFA4" w14:textId="77777777" w:rsidR="004029C6" w:rsidRDefault="004029C6" w:rsidP="00B237C7">
      <w:r>
        <w:separator/>
      </w:r>
    </w:p>
  </w:endnote>
  <w:endnote w:type="continuationSeparator" w:id="0">
    <w:p w14:paraId="3AB7655F" w14:textId="77777777" w:rsidR="004029C6" w:rsidRDefault="004029C6" w:rsidP="00B237C7">
      <w:r>
        <w:continuationSeparator/>
      </w:r>
    </w:p>
  </w:endnote>
  <w:endnote w:type="continuationNotice" w:id="1">
    <w:p w14:paraId="551AA9FA" w14:textId="77777777" w:rsidR="004029C6" w:rsidRDefault="00402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E3D7FB"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213066">
            <w:rPr>
              <w:rStyle w:val="slostrnky"/>
              <w:noProof/>
            </w:rPr>
            <w:t>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39CB" w14:textId="77777777" w:rsidR="004029C6" w:rsidRDefault="004029C6" w:rsidP="00B237C7">
      <w:r>
        <w:separator/>
      </w:r>
    </w:p>
  </w:footnote>
  <w:footnote w:type="continuationSeparator" w:id="0">
    <w:p w14:paraId="24F9022D" w14:textId="77777777" w:rsidR="004029C6" w:rsidRDefault="004029C6" w:rsidP="00B237C7">
      <w:r>
        <w:continuationSeparator/>
      </w:r>
    </w:p>
  </w:footnote>
  <w:footnote w:type="continuationNotice" w:id="1">
    <w:p w14:paraId="31D39A3F" w14:textId="77777777" w:rsidR="004029C6" w:rsidRDefault="004029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1D6D4238" w:rsidR="000212BD" w:rsidRPr="001F3771" w:rsidRDefault="00407B71" w:rsidP="001F3771">
    <w:pPr>
      <w:pStyle w:val="Zhlav"/>
    </w:pPr>
    <w:r w:rsidRPr="00407B71">
      <w:rPr>
        <w:rFonts w:eastAsia="Times New Roman"/>
        <w:noProof/>
        <w:sz w:val="24"/>
        <w:szCs w:val="24"/>
        <w:lang w:val="cs-CZ" w:eastAsia="cs-CZ"/>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3DB6BEFA"/>
    <w:lvl w:ilvl="0" w:tplc="30AE0A0A">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BD"/>
    <w:rsid w:val="00022876"/>
    <w:rsid w:val="000261FD"/>
    <w:rsid w:val="00032B6D"/>
    <w:rsid w:val="000331AC"/>
    <w:rsid w:val="00045E92"/>
    <w:rsid w:val="0005236E"/>
    <w:rsid w:val="00053251"/>
    <w:rsid w:val="0005364F"/>
    <w:rsid w:val="000603DB"/>
    <w:rsid w:val="00061061"/>
    <w:rsid w:val="00062326"/>
    <w:rsid w:val="00065965"/>
    <w:rsid w:val="000703B4"/>
    <w:rsid w:val="000722A5"/>
    <w:rsid w:val="00080A1F"/>
    <w:rsid w:val="00081497"/>
    <w:rsid w:val="00084B82"/>
    <w:rsid w:val="0008745F"/>
    <w:rsid w:val="00087A02"/>
    <w:rsid w:val="000949E8"/>
    <w:rsid w:val="00096B2D"/>
    <w:rsid w:val="000A1D10"/>
    <w:rsid w:val="000A62E7"/>
    <w:rsid w:val="000A7480"/>
    <w:rsid w:val="000B2219"/>
    <w:rsid w:val="000B277C"/>
    <w:rsid w:val="000B313B"/>
    <w:rsid w:val="000B40E9"/>
    <w:rsid w:val="000B7CF1"/>
    <w:rsid w:val="000C1976"/>
    <w:rsid w:val="000C349F"/>
    <w:rsid w:val="000D73B4"/>
    <w:rsid w:val="000E1722"/>
    <w:rsid w:val="000E2B2C"/>
    <w:rsid w:val="000E4772"/>
    <w:rsid w:val="000F4818"/>
    <w:rsid w:val="000F55F1"/>
    <w:rsid w:val="00102722"/>
    <w:rsid w:val="0010516C"/>
    <w:rsid w:val="001054C6"/>
    <w:rsid w:val="0011277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2502"/>
    <w:rsid w:val="00184459"/>
    <w:rsid w:val="00187A26"/>
    <w:rsid w:val="00190726"/>
    <w:rsid w:val="0019344C"/>
    <w:rsid w:val="00194D9A"/>
    <w:rsid w:val="00195CFB"/>
    <w:rsid w:val="001A1EEF"/>
    <w:rsid w:val="001A3AE3"/>
    <w:rsid w:val="001A4A2D"/>
    <w:rsid w:val="001A66E0"/>
    <w:rsid w:val="001A6E7F"/>
    <w:rsid w:val="001B076C"/>
    <w:rsid w:val="001B60F3"/>
    <w:rsid w:val="001B63A4"/>
    <w:rsid w:val="001C46F5"/>
    <w:rsid w:val="001C6EFF"/>
    <w:rsid w:val="001D5833"/>
    <w:rsid w:val="001E053A"/>
    <w:rsid w:val="001E07C8"/>
    <w:rsid w:val="001E31D8"/>
    <w:rsid w:val="001F0C41"/>
    <w:rsid w:val="001F1AC2"/>
    <w:rsid w:val="001F3771"/>
    <w:rsid w:val="00202791"/>
    <w:rsid w:val="00202FDF"/>
    <w:rsid w:val="0020519E"/>
    <w:rsid w:val="002116E3"/>
    <w:rsid w:val="00212F80"/>
    <w:rsid w:val="00213066"/>
    <w:rsid w:val="00215558"/>
    <w:rsid w:val="002174BC"/>
    <w:rsid w:val="002240BD"/>
    <w:rsid w:val="002259FE"/>
    <w:rsid w:val="002260B0"/>
    <w:rsid w:val="00241368"/>
    <w:rsid w:val="00245567"/>
    <w:rsid w:val="002519C4"/>
    <w:rsid w:val="0026493C"/>
    <w:rsid w:val="00266303"/>
    <w:rsid w:val="00267FE7"/>
    <w:rsid w:val="0027106E"/>
    <w:rsid w:val="002732C0"/>
    <w:rsid w:val="00274F28"/>
    <w:rsid w:val="00276090"/>
    <w:rsid w:val="00281430"/>
    <w:rsid w:val="00282320"/>
    <w:rsid w:val="00296D46"/>
    <w:rsid w:val="00297FA1"/>
    <w:rsid w:val="002A1955"/>
    <w:rsid w:val="002A219B"/>
    <w:rsid w:val="002A72ED"/>
    <w:rsid w:val="002A7EE6"/>
    <w:rsid w:val="002B0F46"/>
    <w:rsid w:val="002B3D80"/>
    <w:rsid w:val="002B5444"/>
    <w:rsid w:val="002B6A34"/>
    <w:rsid w:val="002D1BC0"/>
    <w:rsid w:val="002D63B9"/>
    <w:rsid w:val="002E1332"/>
    <w:rsid w:val="002E1AE9"/>
    <w:rsid w:val="002E2A87"/>
    <w:rsid w:val="002F3DC3"/>
    <w:rsid w:val="002F4A0E"/>
    <w:rsid w:val="002F5100"/>
    <w:rsid w:val="00301D8D"/>
    <w:rsid w:val="003041F7"/>
    <w:rsid w:val="00306E7C"/>
    <w:rsid w:val="00312A0A"/>
    <w:rsid w:val="0031453C"/>
    <w:rsid w:val="00315B00"/>
    <w:rsid w:val="00316CCD"/>
    <w:rsid w:val="00320CE0"/>
    <w:rsid w:val="00321CE4"/>
    <w:rsid w:val="0033288C"/>
    <w:rsid w:val="00350501"/>
    <w:rsid w:val="0035105D"/>
    <w:rsid w:val="00351157"/>
    <w:rsid w:val="003545FC"/>
    <w:rsid w:val="00354634"/>
    <w:rsid w:val="00360275"/>
    <w:rsid w:val="00363059"/>
    <w:rsid w:val="003639AF"/>
    <w:rsid w:val="00365860"/>
    <w:rsid w:val="00373A6A"/>
    <w:rsid w:val="003743D4"/>
    <w:rsid w:val="0037513E"/>
    <w:rsid w:val="003767F4"/>
    <w:rsid w:val="00377222"/>
    <w:rsid w:val="00377457"/>
    <w:rsid w:val="00380234"/>
    <w:rsid w:val="0038268E"/>
    <w:rsid w:val="00382B55"/>
    <w:rsid w:val="00385F9D"/>
    <w:rsid w:val="00385FF1"/>
    <w:rsid w:val="0039028A"/>
    <w:rsid w:val="00390BE4"/>
    <w:rsid w:val="0039201C"/>
    <w:rsid w:val="00394656"/>
    <w:rsid w:val="003A174A"/>
    <w:rsid w:val="003A2880"/>
    <w:rsid w:val="003A3333"/>
    <w:rsid w:val="003A522D"/>
    <w:rsid w:val="003A629B"/>
    <w:rsid w:val="003B5616"/>
    <w:rsid w:val="003B649B"/>
    <w:rsid w:val="003B6A78"/>
    <w:rsid w:val="003C0106"/>
    <w:rsid w:val="003C17A8"/>
    <w:rsid w:val="003C4CBB"/>
    <w:rsid w:val="003D1668"/>
    <w:rsid w:val="003D4B4E"/>
    <w:rsid w:val="003E7D20"/>
    <w:rsid w:val="003F0F40"/>
    <w:rsid w:val="003F2155"/>
    <w:rsid w:val="003F61B9"/>
    <w:rsid w:val="003F68A6"/>
    <w:rsid w:val="003F7141"/>
    <w:rsid w:val="00401F5F"/>
    <w:rsid w:val="00402344"/>
    <w:rsid w:val="004029C6"/>
    <w:rsid w:val="0040418D"/>
    <w:rsid w:val="00404AD3"/>
    <w:rsid w:val="0040715C"/>
    <w:rsid w:val="00407B71"/>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A7E04"/>
    <w:rsid w:val="004B2604"/>
    <w:rsid w:val="004B67AE"/>
    <w:rsid w:val="004C5406"/>
    <w:rsid w:val="004C5CE0"/>
    <w:rsid w:val="004D031E"/>
    <w:rsid w:val="004F0B6D"/>
    <w:rsid w:val="004F1D29"/>
    <w:rsid w:val="004F4458"/>
    <w:rsid w:val="00503328"/>
    <w:rsid w:val="005035D3"/>
    <w:rsid w:val="00503C4C"/>
    <w:rsid w:val="00503ECE"/>
    <w:rsid w:val="00513868"/>
    <w:rsid w:val="00515717"/>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B4F"/>
    <w:rsid w:val="00580D24"/>
    <w:rsid w:val="00595656"/>
    <w:rsid w:val="005A78F6"/>
    <w:rsid w:val="005A798A"/>
    <w:rsid w:val="005B25F2"/>
    <w:rsid w:val="005C02E9"/>
    <w:rsid w:val="005C7C64"/>
    <w:rsid w:val="005D2D0E"/>
    <w:rsid w:val="005E2619"/>
    <w:rsid w:val="005E3067"/>
    <w:rsid w:val="005E6922"/>
    <w:rsid w:val="005F209A"/>
    <w:rsid w:val="005F214C"/>
    <w:rsid w:val="005F2863"/>
    <w:rsid w:val="005F4AE0"/>
    <w:rsid w:val="006013A3"/>
    <w:rsid w:val="006059EB"/>
    <w:rsid w:val="00612930"/>
    <w:rsid w:val="0061341C"/>
    <w:rsid w:val="006142E1"/>
    <w:rsid w:val="00615585"/>
    <w:rsid w:val="00623AC1"/>
    <w:rsid w:val="006251A7"/>
    <w:rsid w:val="00627703"/>
    <w:rsid w:val="00630B1B"/>
    <w:rsid w:val="00632FEA"/>
    <w:rsid w:val="006366E4"/>
    <w:rsid w:val="006431C6"/>
    <w:rsid w:val="0064452A"/>
    <w:rsid w:val="00644EF8"/>
    <w:rsid w:val="00652C10"/>
    <w:rsid w:val="006633AF"/>
    <w:rsid w:val="00666BC3"/>
    <w:rsid w:val="00670E0A"/>
    <w:rsid w:val="0067561B"/>
    <w:rsid w:val="0067656D"/>
    <w:rsid w:val="00677DFF"/>
    <w:rsid w:val="00684F2E"/>
    <w:rsid w:val="0069332A"/>
    <w:rsid w:val="0069606B"/>
    <w:rsid w:val="006A1EC5"/>
    <w:rsid w:val="006A3B31"/>
    <w:rsid w:val="006A5184"/>
    <w:rsid w:val="006A5D98"/>
    <w:rsid w:val="006C2B4E"/>
    <w:rsid w:val="006C2FC0"/>
    <w:rsid w:val="006C42D5"/>
    <w:rsid w:val="006D011B"/>
    <w:rsid w:val="006D07B0"/>
    <w:rsid w:val="006D3C93"/>
    <w:rsid w:val="006E1461"/>
    <w:rsid w:val="006F5885"/>
    <w:rsid w:val="0070513A"/>
    <w:rsid w:val="0071294E"/>
    <w:rsid w:val="00715957"/>
    <w:rsid w:val="007206D0"/>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2EAA"/>
    <w:rsid w:val="00785E82"/>
    <w:rsid w:val="00795B68"/>
    <w:rsid w:val="007A5F23"/>
    <w:rsid w:val="007A610F"/>
    <w:rsid w:val="007B1164"/>
    <w:rsid w:val="007C082F"/>
    <w:rsid w:val="007C0831"/>
    <w:rsid w:val="007C6F8B"/>
    <w:rsid w:val="007D2393"/>
    <w:rsid w:val="007D6313"/>
    <w:rsid w:val="007F0D3E"/>
    <w:rsid w:val="007F36C7"/>
    <w:rsid w:val="007F3E8D"/>
    <w:rsid w:val="007F6E6C"/>
    <w:rsid w:val="00802189"/>
    <w:rsid w:val="00810056"/>
    <w:rsid w:val="00815755"/>
    <w:rsid w:val="00826113"/>
    <w:rsid w:val="00826A9D"/>
    <w:rsid w:val="00826AAE"/>
    <w:rsid w:val="0083471A"/>
    <w:rsid w:val="0083544D"/>
    <w:rsid w:val="008423B7"/>
    <w:rsid w:val="00845BA5"/>
    <w:rsid w:val="00847B4F"/>
    <w:rsid w:val="00851E20"/>
    <w:rsid w:val="00855CFD"/>
    <w:rsid w:val="00855FDE"/>
    <w:rsid w:val="008641C7"/>
    <w:rsid w:val="00880E58"/>
    <w:rsid w:val="00880EB3"/>
    <w:rsid w:val="00882463"/>
    <w:rsid w:val="00884CC0"/>
    <w:rsid w:val="00886F1E"/>
    <w:rsid w:val="0089020A"/>
    <w:rsid w:val="0089417F"/>
    <w:rsid w:val="008960C1"/>
    <w:rsid w:val="008A01FC"/>
    <w:rsid w:val="008A0720"/>
    <w:rsid w:val="008A34A5"/>
    <w:rsid w:val="008A5804"/>
    <w:rsid w:val="008A5D32"/>
    <w:rsid w:val="008B24B7"/>
    <w:rsid w:val="008B4EC7"/>
    <w:rsid w:val="008B5380"/>
    <w:rsid w:val="008B6CD1"/>
    <w:rsid w:val="008C04C2"/>
    <w:rsid w:val="008C3774"/>
    <w:rsid w:val="008C5D4C"/>
    <w:rsid w:val="008C6B3D"/>
    <w:rsid w:val="008C714A"/>
    <w:rsid w:val="008D2997"/>
    <w:rsid w:val="008E098A"/>
    <w:rsid w:val="008F5059"/>
    <w:rsid w:val="009025B9"/>
    <w:rsid w:val="00910F1E"/>
    <w:rsid w:val="00920C7A"/>
    <w:rsid w:val="00926288"/>
    <w:rsid w:val="0093012C"/>
    <w:rsid w:val="00931AC0"/>
    <w:rsid w:val="00931B6A"/>
    <w:rsid w:val="009462ED"/>
    <w:rsid w:val="00950F29"/>
    <w:rsid w:val="00952ECA"/>
    <w:rsid w:val="00953152"/>
    <w:rsid w:val="00957783"/>
    <w:rsid w:val="00960259"/>
    <w:rsid w:val="0096138F"/>
    <w:rsid w:val="0096446B"/>
    <w:rsid w:val="00966297"/>
    <w:rsid w:val="00970C9A"/>
    <w:rsid w:val="009846C4"/>
    <w:rsid w:val="009852F0"/>
    <w:rsid w:val="00994302"/>
    <w:rsid w:val="00995E39"/>
    <w:rsid w:val="0099714C"/>
    <w:rsid w:val="00997FDC"/>
    <w:rsid w:val="009A1F12"/>
    <w:rsid w:val="009A2160"/>
    <w:rsid w:val="009B0DAB"/>
    <w:rsid w:val="009B1A15"/>
    <w:rsid w:val="009B7AF1"/>
    <w:rsid w:val="009B7EB7"/>
    <w:rsid w:val="009C0DD6"/>
    <w:rsid w:val="009C6D7D"/>
    <w:rsid w:val="009D5CD9"/>
    <w:rsid w:val="009E2DC4"/>
    <w:rsid w:val="009E2EAC"/>
    <w:rsid w:val="009E3BFD"/>
    <w:rsid w:val="009F0A02"/>
    <w:rsid w:val="009F13F3"/>
    <w:rsid w:val="009F1ABF"/>
    <w:rsid w:val="009F5199"/>
    <w:rsid w:val="00A0358F"/>
    <w:rsid w:val="00A03EC2"/>
    <w:rsid w:val="00A04747"/>
    <w:rsid w:val="00A109B9"/>
    <w:rsid w:val="00A13302"/>
    <w:rsid w:val="00A14F47"/>
    <w:rsid w:val="00A2256D"/>
    <w:rsid w:val="00A2536F"/>
    <w:rsid w:val="00A41890"/>
    <w:rsid w:val="00A43C65"/>
    <w:rsid w:val="00A4573E"/>
    <w:rsid w:val="00A458C4"/>
    <w:rsid w:val="00A520CB"/>
    <w:rsid w:val="00A53D34"/>
    <w:rsid w:val="00A54D78"/>
    <w:rsid w:val="00A56575"/>
    <w:rsid w:val="00A61CCD"/>
    <w:rsid w:val="00A700D8"/>
    <w:rsid w:val="00A75670"/>
    <w:rsid w:val="00A82B63"/>
    <w:rsid w:val="00A837A5"/>
    <w:rsid w:val="00A96632"/>
    <w:rsid w:val="00AA0266"/>
    <w:rsid w:val="00AA5760"/>
    <w:rsid w:val="00AB1441"/>
    <w:rsid w:val="00AB36B1"/>
    <w:rsid w:val="00AB4F65"/>
    <w:rsid w:val="00AB6446"/>
    <w:rsid w:val="00AC64C2"/>
    <w:rsid w:val="00AC7231"/>
    <w:rsid w:val="00AD6034"/>
    <w:rsid w:val="00AD6533"/>
    <w:rsid w:val="00AE3AFD"/>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76541"/>
    <w:rsid w:val="00B827FA"/>
    <w:rsid w:val="00B82947"/>
    <w:rsid w:val="00B85002"/>
    <w:rsid w:val="00B865B4"/>
    <w:rsid w:val="00B912AD"/>
    <w:rsid w:val="00B929E0"/>
    <w:rsid w:val="00B92D4D"/>
    <w:rsid w:val="00B96095"/>
    <w:rsid w:val="00BA47FF"/>
    <w:rsid w:val="00BA6870"/>
    <w:rsid w:val="00BB00B8"/>
    <w:rsid w:val="00BD0890"/>
    <w:rsid w:val="00BD1860"/>
    <w:rsid w:val="00BD1EBA"/>
    <w:rsid w:val="00BD59E3"/>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46D9C"/>
    <w:rsid w:val="00C50DF7"/>
    <w:rsid w:val="00C53885"/>
    <w:rsid w:val="00C558D0"/>
    <w:rsid w:val="00C62651"/>
    <w:rsid w:val="00C66A37"/>
    <w:rsid w:val="00C713E1"/>
    <w:rsid w:val="00C75DF0"/>
    <w:rsid w:val="00C76938"/>
    <w:rsid w:val="00C77FE6"/>
    <w:rsid w:val="00C951BE"/>
    <w:rsid w:val="00CA0504"/>
    <w:rsid w:val="00CA4F99"/>
    <w:rsid w:val="00CA7F74"/>
    <w:rsid w:val="00CB63C1"/>
    <w:rsid w:val="00CB6C13"/>
    <w:rsid w:val="00CC1B25"/>
    <w:rsid w:val="00CC30FF"/>
    <w:rsid w:val="00CD7032"/>
    <w:rsid w:val="00CE0AF4"/>
    <w:rsid w:val="00CE1066"/>
    <w:rsid w:val="00CE7B1C"/>
    <w:rsid w:val="00CF007B"/>
    <w:rsid w:val="00CF5247"/>
    <w:rsid w:val="00CF55C9"/>
    <w:rsid w:val="00CF5E54"/>
    <w:rsid w:val="00CF7462"/>
    <w:rsid w:val="00D00BA2"/>
    <w:rsid w:val="00D05A30"/>
    <w:rsid w:val="00D22640"/>
    <w:rsid w:val="00D26069"/>
    <w:rsid w:val="00D376BB"/>
    <w:rsid w:val="00D40301"/>
    <w:rsid w:val="00D429A6"/>
    <w:rsid w:val="00D43A6D"/>
    <w:rsid w:val="00D529BA"/>
    <w:rsid w:val="00D53329"/>
    <w:rsid w:val="00D5441E"/>
    <w:rsid w:val="00D545A1"/>
    <w:rsid w:val="00D60C12"/>
    <w:rsid w:val="00D6593A"/>
    <w:rsid w:val="00D72791"/>
    <w:rsid w:val="00D75F26"/>
    <w:rsid w:val="00D76FD9"/>
    <w:rsid w:val="00D77ACE"/>
    <w:rsid w:val="00D949BC"/>
    <w:rsid w:val="00D95FED"/>
    <w:rsid w:val="00DA094B"/>
    <w:rsid w:val="00DA127A"/>
    <w:rsid w:val="00DA13F3"/>
    <w:rsid w:val="00DA6179"/>
    <w:rsid w:val="00DA6F6A"/>
    <w:rsid w:val="00DB069B"/>
    <w:rsid w:val="00DB11DB"/>
    <w:rsid w:val="00DB5C5B"/>
    <w:rsid w:val="00DB6D19"/>
    <w:rsid w:val="00DB7331"/>
    <w:rsid w:val="00DC05E7"/>
    <w:rsid w:val="00DC596F"/>
    <w:rsid w:val="00DC628A"/>
    <w:rsid w:val="00DD1599"/>
    <w:rsid w:val="00DD1856"/>
    <w:rsid w:val="00DD5B00"/>
    <w:rsid w:val="00DD6D96"/>
    <w:rsid w:val="00DE0DDF"/>
    <w:rsid w:val="00DE23D4"/>
    <w:rsid w:val="00DE5653"/>
    <w:rsid w:val="00DE5ABB"/>
    <w:rsid w:val="00DF42CC"/>
    <w:rsid w:val="00E01B1E"/>
    <w:rsid w:val="00E04ACC"/>
    <w:rsid w:val="00E05742"/>
    <w:rsid w:val="00E21286"/>
    <w:rsid w:val="00E252C4"/>
    <w:rsid w:val="00E270B2"/>
    <w:rsid w:val="00E274C4"/>
    <w:rsid w:val="00E36CCC"/>
    <w:rsid w:val="00E37F46"/>
    <w:rsid w:val="00E415BB"/>
    <w:rsid w:val="00E44F9B"/>
    <w:rsid w:val="00E52BBA"/>
    <w:rsid w:val="00E55AAB"/>
    <w:rsid w:val="00E55C24"/>
    <w:rsid w:val="00E5722C"/>
    <w:rsid w:val="00E603E7"/>
    <w:rsid w:val="00E6592B"/>
    <w:rsid w:val="00E71E73"/>
    <w:rsid w:val="00E85DC7"/>
    <w:rsid w:val="00E868E4"/>
    <w:rsid w:val="00E92E4F"/>
    <w:rsid w:val="00E94E47"/>
    <w:rsid w:val="00E955CA"/>
    <w:rsid w:val="00EA4703"/>
    <w:rsid w:val="00EA531A"/>
    <w:rsid w:val="00EA6D4E"/>
    <w:rsid w:val="00EB07C2"/>
    <w:rsid w:val="00EB1711"/>
    <w:rsid w:val="00EB2B29"/>
    <w:rsid w:val="00EB5A04"/>
    <w:rsid w:val="00EC189E"/>
    <w:rsid w:val="00EE3A63"/>
    <w:rsid w:val="00EE529E"/>
    <w:rsid w:val="00EE633A"/>
    <w:rsid w:val="00EF3E34"/>
    <w:rsid w:val="00EF58F1"/>
    <w:rsid w:val="00EF67A7"/>
    <w:rsid w:val="00F03A50"/>
    <w:rsid w:val="00F04E73"/>
    <w:rsid w:val="00F11DAB"/>
    <w:rsid w:val="00F151A4"/>
    <w:rsid w:val="00F1553C"/>
    <w:rsid w:val="00F27157"/>
    <w:rsid w:val="00F34396"/>
    <w:rsid w:val="00F35FB9"/>
    <w:rsid w:val="00F36FB2"/>
    <w:rsid w:val="00F44425"/>
    <w:rsid w:val="00F50949"/>
    <w:rsid w:val="00F6316C"/>
    <w:rsid w:val="00F652F2"/>
    <w:rsid w:val="00F67694"/>
    <w:rsid w:val="00F713C7"/>
    <w:rsid w:val="00F75EDA"/>
    <w:rsid w:val="00F804A5"/>
    <w:rsid w:val="00F81685"/>
    <w:rsid w:val="00F8231F"/>
    <w:rsid w:val="00F85F91"/>
    <w:rsid w:val="00F97AE4"/>
    <w:rsid w:val="00FA0890"/>
    <w:rsid w:val="00FA59BE"/>
    <w:rsid w:val="00FB4460"/>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9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474614895">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D78D-AB76-4A0A-85FA-A36585CD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11</Pages>
  <Words>2562</Words>
  <Characters>15121</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17648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2017-03-21T08:25:00Z</dcterms:created>
  <dcterms:modified xsi:type="dcterms:W3CDTF">2017-04-05T13:48:00Z</dcterms:modified>
</cp:coreProperties>
</file>