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269"/>
        <w:gridCol w:w="426"/>
        <w:gridCol w:w="992"/>
        <w:gridCol w:w="1276"/>
        <w:gridCol w:w="897"/>
        <w:gridCol w:w="3213"/>
      </w:tblGrid>
      <w:tr w:rsidR="009F54F5" w:rsidRPr="0006786C" w14:paraId="6995C5E2" w14:textId="77777777">
        <w:trPr>
          <w:cantSplit/>
          <w:trHeight w:val="505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F73D" w14:textId="77777777" w:rsidR="009F54F5" w:rsidRPr="0006786C" w:rsidRDefault="00EE74AF" w:rsidP="00EE74AF">
            <w:pPr>
              <w:pStyle w:val="Nadpis8"/>
              <w:snapToGrid w:val="0"/>
              <w:rPr>
                <w:rFonts w:ascii="Book Antiqua" w:hAnsi="Book Antiqua" w:cs="Tahoma"/>
                <w:b/>
                <w:bCs/>
                <w:sz w:val="36"/>
                <w:szCs w:val="36"/>
              </w:rPr>
            </w:pPr>
            <w:r w:rsidRPr="0006786C">
              <w:rPr>
                <w:rFonts w:ascii="Book Antiqua" w:hAnsi="Book Antiqua" w:cs="Tahoma"/>
                <w:b/>
                <w:bCs/>
                <w:sz w:val="36"/>
                <w:szCs w:val="36"/>
              </w:rPr>
              <w:t xml:space="preserve">KRYCÍ LIST </w:t>
            </w:r>
            <w:r w:rsidR="009F54F5" w:rsidRPr="0006786C">
              <w:rPr>
                <w:rFonts w:ascii="Book Antiqua" w:hAnsi="Book Antiqua" w:cs="Tahoma"/>
                <w:b/>
                <w:bCs/>
                <w:sz w:val="36"/>
                <w:szCs w:val="36"/>
              </w:rPr>
              <w:t>NABÍDKY</w:t>
            </w:r>
          </w:p>
        </w:tc>
      </w:tr>
      <w:tr w:rsidR="009F54F5" w:rsidRPr="0006786C" w14:paraId="6446F311" w14:textId="77777777">
        <w:trPr>
          <w:cantSplit/>
          <w:trHeight w:val="425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706E" w14:textId="77777777" w:rsidR="009F54F5" w:rsidRPr="0006786C" w:rsidRDefault="009F54F5">
            <w:pPr>
              <w:snapToGrid w:val="0"/>
              <w:jc w:val="center"/>
              <w:rPr>
                <w:rFonts w:ascii="Book Antiqua" w:hAnsi="Book Antiqua" w:cs="Tahoma"/>
                <w:b/>
              </w:rPr>
            </w:pPr>
            <w:r w:rsidRPr="0006786C">
              <w:rPr>
                <w:rFonts w:ascii="Book Antiqua" w:hAnsi="Book Antiqua" w:cs="Tahoma"/>
                <w:b/>
              </w:rPr>
              <w:t>1.</w:t>
            </w:r>
            <w:r w:rsidRPr="0006786C">
              <w:rPr>
                <w:rFonts w:ascii="Book Antiqua" w:eastAsia="Arial" w:hAnsi="Book Antiqua" w:cs="Tahoma"/>
                <w:b/>
              </w:rPr>
              <w:t xml:space="preserve"> </w:t>
            </w:r>
            <w:r w:rsidRPr="0006786C">
              <w:rPr>
                <w:rFonts w:ascii="Book Antiqua" w:hAnsi="Book Antiqua" w:cs="Tahoma"/>
                <w:b/>
              </w:rPr>
              <w:t>NABÍDKA</w:t>
            </w:r>
          </w:p>
        </w:tc>
      </w:tr>
      <w:tr w:rsidR="009F54F5" w:rsidRPr="0006786C" w14:paraId="25100B2B" w14:textId="77777777" w:rsidTr="00B975F8">
        <w:trPr>
          <w:cantSplit/>
          <w:trHeight w:val="88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BB7B" w14:textId="4BE0252D" w:rsidR="00B975F8" w:rsidRPr="0006786C" w:rsidRDefault="00CD6ECF" w:rsidP="00827417">
            <w:pPr>
              <w:snapToGrid w:val="0"/>
              <w:spacing w:before="120"/>
              <w:jc w:val="center"/>
              <w:rPr>
                <w:rFonts w:ascii="Book Antiqua" w:eastAsia="Arial" w:hAnsi="Book Antiqua" w:cs="Tahoma"/>
                <w:b/>
                <w:sz w:val="28"/>
                <w:szCs w:val="28"/>
              </w:rPr>
            </w:pPr>
            <w:r w:rsidRPr="0006786C">
              <w:rPr>
                <w:rFonts w:ascii="Book Antiqua" w:eastAsia="Arial" w:hAnsi="Book Antiqua" w:cs="Tahoma"/>
                <w:b/>
                <w:sz w:val="28"/>
                <w:szCs w:val="28"/>
              </w:rPr>
              <w:t>„</w:t>
            </w:r>
            <w:r w:rsidR="003F3046" w:rsidRPr="003F3046">
              <w:rPr>
                <w:rFonts w:ascii="Book Antiqua" w:eastAsia="Arial" w:hAnsi="Book Antiqua" w:cs="Tahoma"/>
                <w:b/>
                <w:sz w:val="28"/>
                <w:szCs w:val="28"/>
              </w:rPr>
              <w:t>Revitalizace ul. Dukelských hrdinů, Planá</w:t>
            </w:r>
            <w:r w:rsidRPr="0006786C">
              <w:rPr>
                <w:rFonts w:ascii="Book Antiqua" w:eastAsia="Arial" w:hAnsi="Book Antiqua" w:cs="Tahoma"/>
                <w:b/>
                <w:sz w:val="28"/>
                <w:szCs w:val="28"/>
              </w:rPr>
              <w:t>“</w:t>
            </w:r>
          </w:p>
        </w:tc>
      </w:tr>
      <w:tr w:rsidR="009F54F5" w:rsidRPr="0006786C" w14:paraId="70B333CF" w14:textId="77777777">
        <w:trPr>
          <w:cantSplit/>
          <w:trHeight w:val="409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2DE9" w14:textId="77777777" w:rsidR="009F54F5" w:rsidRPr="0006786C" w:rsidRDefault="009F54F5">
            <w:pPr>
              <w:snapToGrid w:val="0"/>
              <w:jc w:val="center"/>
              <w:rPr>
                <w:rFonts w:ascii="Book Antiqua" w:hAnsi="Book Antiqua" w:cs="Tahoma"/>
                <w:b/>
              </w:rPr>
            </w:pPr>
            <w:r w:rsidRPr="0006786C">
              <w:rPr>
                <w:rFonts w:ascii="Book Antiqua" w:hAnsi="Book Antiqua" w:cs="Tahoma"/>
                <w:b/>
              </w:rPr>
              <w:t>2.</w:t>
            </w:r>
            <w:r w:rsidRPr="0006786C">
              <w:rPr>
                <w:rFonts w:ascii="Book Antiqua" w:eastAsia="Arial" w:hAnsi="Book Antiqua" w:cs="Tahoma"/>
                <w:b/>
              </w:rPr>
              <w:t xml:space="preserve"> </w:t>
            </w:r>
            <w:r w:rsidRPr="0006786C">
              <w:rPr>
                <w:rFonts w:ascii="Book Antiqua" w:hAnsi="Book Antiqua" w:cs="Tahoma"/>
                <w:b/>
              </w:rPr>
              <w:t>Základní</w:t>
            </w:r>
            <w:r w:rsidRPr="0006786C">
              <w:rPr>
                <w:rFonts w:ascii="Book Antiqua" w:eastAsia="Arial" w:hAnsi="Book Antiqua" w:cs="Tahoma"/>
                <w:b/>
              </w:rPr>
              <w:t xml:space="preserve"> </w:t>
            </w:r>
            <w:r w:rsidRPr="0006786C">
              <w:rPr>
                <w:rFonts w:ascii="Book Antiqua" w:hAnsi="Book Antiqua" w:cs="Tahoma"/>
                <w:b/>
              </w:rPr>
              <w:t>identifikační</w:t>
            </w:r>
            <w:r w:rsidRPr="0006786C">
              <w:rPr>
                <w:rFonts w:ascii="Book Antiqua" w:eastAsia="Arial" w:hAnsi="Book Antiqua" w:cs="Tahoma"/>
                <w:b/>
              </w:rPr>
              <w:t xml:space="preserve"> </w:t>
            </w:r>
            <w:r w:rsidRPr="0006786C">
              <w:rPr>
                <w:rFonts w:ascii="Book Antiqua" w:hAnsi="Book Antiqua" w:cs="Tahoma"/>
                <w:b/>
              </w:rPr>
              <w:t>údaje</w:t>
            </w:r>
          </w:p>
        </w:tc>
      </w:tr>
      <w:tr w:rsidR="009F54F5" w:rsidRPr="0006786C" w14:paraId="58B96298" w14:textId="77777777" w:rsidTr="00A75740">
        <w:trPr>
          <w:cantSplit/>
          <w:trHeight w:val="415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8942" w14:textId="77777777" w:rsidR="009F54F5" w:rsidRPr="0006786C" w:rsidRDefault="009F54F5">
            <w:pPr>
              <w:snapToGrid w:val="0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06786C">
              <w:rPr>
                <w:rFonts w:ascii="Book Antiqua" w:hAnsi="Book Antiqua" w:cs="Tahoma"/>
                <w:b/>
                <w:sz w:val="22"/>
                <w:szCs w:val="22"/>
              </w:rPr>
              <w:t>2.1.</w:t>
            </w:r>
            <w:r w:rsidRPr="0006786C">
              <w:rPr>
                <w:rFonts w:ascii="Book Antiqua" w:eastAsia="Arial" w:hAnsi="Book Antiqua" w:cs="Tahoma"/>
                <w:b/>
                <w:sz w:val="22"/>
                <w:szCs w:val="22"/>
              </w:rPr>
              <w:t xml:space="preserve"> </w:t>
            </w:r>
            <w:r w:rsidRPr="0006786C">
              <w:rPr>
                <w:rFonts w:ascii="Book Antiqua" w:hAnsi="Book Antiqua" w:cs="Tahoma"/>
                <w:b/>
                <w:sz w:val="22"/>
                <w:szCs w:val="22"/>
              </w:rPr>
              <w:t>Zadavatel</w:t>
            </w:r>
          </w:p>
        </w:tc>
      </w:tr>
      <w:tr w:rsidR="000E180D" w:rsidRPr="0006786C" w14:paraId="14145A7F" w14:textId="77777777" w:rsidTr="00EE74AF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5535" w14:textId="77777777" w:rsidR="000E180D" w:rsidRPr="0006786C" w:rsidRDefault="000E180D" w:rsidP="000E180D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Název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B2FC" w14:textId="60370CCC" w:rsidR="000E180D" w:rsidRPr="0006786C" w:rsidRDefault="000E180D" w:rsidP="000E180D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Město Planá</w:t>
            </w:r>
          </w:p>
        </w:tc>
      </w:tr>
      <w:tr w:rsidR="000E180D" w:rsidRPr="0006786C" w14:paraId="55F4DC3D" w14:textId="77777777" w:rsidTr="00EE74AF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071A8" w14:textId="77777777" w:rsidR="000E180D" w:rsidRPr="0006786C" w:rsidRDefault="000E180D" w:rsidP="000E180D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Sídlo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2ABA" w14:textId="127CBDF5" w:rsidR="000E180D" w:rsidRPr="0006786C" w:rsidRDefault="000E180D" w:rsidP="000E180D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náměstí Svobody 1, 348 15 Planá</w:t>
            </w:r>
          </w:p>
        </w:tc>
      </w:tr>
      <w:tr w:rsidR="000E180D" w:rsidRPr="0006786C" w14:paraId="64D9A53E" w14:textId="77777777" w:rsidTr="00EE74AF">
        <w:trPr>
          <w:cantSplit/>
          <w:trHeight w:val="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BED4EC" w14:textId="77777777" w:rsidR="000E180D" w:rsidRPr="0006786C" w:rsidRDefault="000E180D" w:rsidP="000E180D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IČ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B1822" w14:textId="6FE94B9F" w:rsidR="000E180D" w:rsidRPr="0006786C" w:rsidRDefault="000E180D" w:rsidP="000E180D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7A21C7">
              <w:rPr>
                <w:rFonts w:ascii="Book Antiqua" w:hAnsi="Book Antiqua" w:cs="Tahoma"/>
                <w:sz w:val="20"/>
                <w:szCs w:val="20"/>
              </w:rPr>
              <w:t>00260096</w:t>
            </w:r>
          </w:p>
        </w:tc>
      </w:tr>
      <w:tr w:rsidR="00EE74AF" w:rsidRPr="0006786C" w14:paraId="4434448E" w14:textId="77777777" w:rsidTr="00A75740">
        <w:trPr>
          <w:cantSplit/>
          <w:trHeight w:val="410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C200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b/>
                <w:sz w:val="22"/>
                <w:szCs w:val="22"/>
              </w:rPr>
            </w:pPr>
            <w:r w:rsidRPr="0006786C">
              <w:rPr>
                <w:rFonts w:ascii="Book Antiqua" w:hAnsi="Book Antiqua" w:cs="Tahoma"/>
                <w:b/>
                <w:sz w:val="22"/>
                <w:szCs w:val="22"/>
              </w:rPr>
              <w:t>2.2.</w:t>
            </w:r>
            <w:r w:rsidRPr="0006786C">
              <w:rPr>
                <w:rFonts w:ascii="Book Antiqua" w:eastAsia="Arial" w:hAnsi="Book Antiqua" w:cs="Tahoma"/>
                <w:b/>
                <w:sz w:val="22"/>
                <w:szCs w:val="22"/>
              </w:rPr>
              <w:t xml:space="preserve"> </w:t>
            </w:r>
            <w:r w:rsidR="00F05478" w:rsidRPr="0006786C">
              <w:rPr>
                <w:rFonts w:ascii="Book Antiqua" w:hAnsi="Book Antiqua" w:cs="Tahoma"/>
                <w:b/>
                <w:sz w:val="22"/>
                <w:szCs w:val="22"/>
              </w:rPr>
              <w:t>Účastník zadávacího řízení</w:t>
            </w:r>
          </w:p>
        </w:tc>
      </w:tr>
      <w:tr w:rsidR="00EE74AF" w:rsidRPr="0006786C" w14:paraId="1A17ED70" w14:textId="77777777" w:rsidTr="003E3A0C">
        <w:trPr>
          <w:cantSplit/>
          <w:trHeight w:val="121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CB29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Název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51CB9FC" w14:textId="0F81DEA3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06786C" w14:paraId="2737C8BC" w14:textId="77777777" w:rsidTr="003E3A0C">
        <w:trPr>
          <w:cantSplit/>
          <w:trHeight w:val="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CA2F4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Sídlo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042622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06786C" w14:paraId="54C8FBAC" w14:textId="77777777" w:rsidTr="003E3A0C">
        <w:trPr>
          <w:cantSplit/>
          <w:trHeight w:val="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C9ABB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Zastoupený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E68C7E2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06786C" w14:paraId="011F2EA5" w14:textId="77777777" w:rsidTr="003E3A0C">
        <w:trPr>
          <w:cantSplit/>
          <w:trHeight w:val="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BD5C5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Tel./fax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F4A9B3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06786C" w14:paraId="2476C831" w14:textId="77777777" w:rsidTr="003E3A0C">
        <w:trPr>
          <w:cantSplit/>
          <w:trHeight w:val="23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D11BC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E-mail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AE3011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06786C" w14:paraId="0FA1F14B" w14:textId="77777777" w:rsidTr="003E3A0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AD105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IČ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A61A91F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06786C" w14:paraId="0AB68DB0" w14:textId="77777777" w:rsidTr="003E3A0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2746E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DIČ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2983EB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06786C" w14:paraId="5C23CCE0" w14:textId="77777777" w:rsidTr="003E3A0C">
        <w:trPr>
          <w:cantSplit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65F13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Bankovní</w:t>
            </w:r>
            <w:r w:rsidRPr="0006786C">
              <w:rPr>
                <w:rFonts w:ascii="Book Antiqua" w:eastAsia="Arial" w:hAnsi="Book Antiqua" w:cs="Tahoma"/>
                <w:sz w:val="20"/>
                <w:szCs w:val="20"/>
              </w:rPr>
              <w:t xml:space="preserve"> </w:t>
            </w:r>
            <w:r w:rsidRPr="0006786C">
              <w:rPr>
                <w:rFonts w:ascii="Book Antiqua" w:hAnsi="Book Antiqua" w:cs="Tahoma"/>
                <w:sz w:val="20"/>
                <w:szCs w:val="20"/>
              </w:rPr>
              <w:t>spojení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5A0FFB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06786C" w14:paraId="59B19ED7" w14:textId="77777777" w:rsidTr="003E3A0C">
        <w:trPr>
          <w:cantSplit/>
          <w:trHeight w:val="26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78C28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Kontaktní</w:t>
            </w:r>
            <w:r w:rsidRPr="0006786C">
              <w:rPr>
                <w:rFonts w:ascii="Book Antiqua" w:eastAsia="Arial" w:hAnsi="Book Antiqua" w:cs="Tahoma"/>
                <w:sz w:val="20"/>
                <w:szCs w:val="20"/>
              </w:rPr>
              <w:t xml:space="preserve"> </w:t>
            </w:r>
            <w:r w:rsidRPr="0006786C">
              <w:rPr>
                <w:rFonts w:ascii="Book Antiqua" w:hAnsi="Book Antiqua" w:cs="Tahoma"/>
                <w:sz w:val="20"/>
                <w:szCs w:val="20"/>
              </w:rPr>
              <w:t>osoba pro zakázku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48D21E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06786C" w14:paraId="300FC6C0" w14:textId="77777777" w:rsidTr="003E3A0C">
        <w:trPr>
          <w:cantSplit/>
          <w:trHeight w:val="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850F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Tel./fax: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2859F5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06786C" w14:paraId="6A5F74AB" w14:textId="77777777" w:rsidTr="00B32064">
        <w:trPr>
          <w:cantSplit/>
          <w:trHeight w:val="24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876CF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E-mail: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F02D2D8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EE74AF" w:rsidRPr="0006786C" w14:paraId="3BE7E7CD" w14:textId="77777777" w:rsidTr="00706057">
        <w:trPr>
          <w:cantSplit/>
          <w:trHeight w:val="493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BB9E8" w14:textId="77777777" w:rsidR="00EE74AF" w:rsidRPr="0006786C" w:rsidRDefault="00EE74AF" w:rsidP="00EE74AF">
            <w:pPr>
              <w:snapToGrid w:val="0"/>
              <w:jc w:val="center"/>
              <w:rPr>
                <w:rFonts w:ascii="Book Antiqua" w:eastAsia="Arial" w:hAnsi="Book Antiqua" w:cs="Tahoma"/>
                <w:b/>
                <w:bCs/>
              </w:rPr>
            </w:pPr>
            <w:r w:rsidRPr="0006786C">
              <w:rPr>
                <w:rFonts w:ascii="Book Antiqua" w:hAnsi="Book Antiqua" w:cs="Tahoma"/>
                <w:b/>
                <w:bCs/>
              </w:rPr>
              <w:t>3.</w:t>
            </w:r>
            <w:r w:rsidRPr="0006786C">
              <w:rPr>
                <w:rFonts w:ascii="Book Antiqua" w:eastAsia="Arial" w:hAnsi="Book Antiqua" w:cs="Tahoma"/>
                <w:b/>
                <w:bCs/>
              </w:rPr>
              <w:t xml:space="preserve"> </w:t>
            </w:r>
            <w:r w:rsidRPr="0006786C">
              <w:rPr>
                <w:rFonts w:ascii="Book Antiqua" w:hAnsi="Book Antiqua" w:cs="Tahoma"/>
                <w:b/>
                <w:bCs/>
              </w:rPr>
              <w:t>Celkový</w:t>
            </w:r>
            <w:r w:rsidRPr="0006786C">
              <w:rPr>
                <w:rFonts w:ascii="Book Antiqua" w:eastAsia="Arial" w:hAnsi="Book Antiqua" w:cs="Tahoma"/>
                <w:b/>
                <w:bCs/>
              </w:rPr>
              <w:t xml:space="preserve"> </w:t>
            </w:r>
            <w:r w:rsidRPr="0006786C">
              <w:rPr>
                <w:rFonts w:ascii="Book Antiqua" w:hAnsi="Book Antiqua" w:cs="Tahoma"/>
                <w:b/>
                <w:bCs/>
              </w:rPr>
              <w:t>přehled</w:t>
            </w:r>
            <w:r w:rsidRPr="0006786C">
              <w:rPr>
                <w:rFonts w:ascii="Book Antiqua" w:eastAsia="Arial" w:hAnsi="Book Antiqua" w:cs="Tahoma"/>
                <w:b/>
                <w:bCs/>
              </w:rPr>
              <w:t xml:space="preserve"> </w:t>
            </w:r>
            <w:r w:rsidRPr="0006786C">
              <w:rPr>
                <w:rFonts w:ascii="Book Antiqua" w:hAnsi="Book Antiqua" w:cs="Tahoma"/>
                <w:b/>
                <w:bCs/>
              </w:rPr>
              <w:t>a</w:t>
            </w:r>
            <w:r w:rsidRPr="0006786C">
              <w:rPr>
                <w:rFonts w:ascii="Book Antiqua" w:eastAsia="Arial" w:hAnsi="Book Antiqua" w:cs="Tahoma"/>
                <w:b/>
                <w:bCs/>
              </w:rPr>
              <w:t xml:space="preserve"> </w:t>
            </w:r>
            <w:r w:rsidRPr="0006786C">
              <w:rPr>
                <w:rFonts w:ascii="Book Antiqua" w:hAnsi="Book Antiqua" w:cs="Tahoma"/>
                <w:b/>
                <w:bCs/>
              </w:rPr>
              <w:t>parametry</w:t>
            </w:r>
            <w:r w:rsidRPr="0006786C">
              <w:rPr>
                <w:rFonts w:ascii="Book Antiqua" w:eastAsia="Arial" w:hAnsi="Book Antiqua" w:cs="Tahoma"/>
                <w:b/>
                <w:bCs/>
              </w:rPr>
              <w:t xml:space="preserve"> </w:t>
            </w:r>
            <w:r w:rsidRPr="0006786C">
              <w:rPr>
                <w:rFonts w:ascii="Book Antiqua" w:hAnsi="Book Antiqua" w:cs="Tahoma"/>
                <w:b/>
                <w:bCs/>
              </w:rPr>
              <w:t>nabídky</w:t>
            </w:r>
          </w:p>
        </w:tc>
      </w:tr>
      <w:tr w:rsidR="00CD6ECF" w:rsidRPr="0006786C" w14:paraId="62F610A3" w14:textId="77777777" w:rsidTr="00D17C70">
        <w:trPr>
          <w:cantSplit/>
          <w:trHeight w:val="1489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942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4"/>
              <w:gridCol w:w="1985"/>
              <w:gridCol w:w="1549"/>
              <w:gridCol w:w="1988"/>
            </w:tblGrid>
            <w:tr w:rsidR="00CD6ECF" w:rsidRPr="0006786C" w14:paraId="04F82641" w14:textId="77777777" w:rsidTr="00175E21">
              <w:trPr>
                <w:trHeight w:val="433"/>
              </w:trPr>
              <w:tc>
                <w:tcPr>
                  <w:tcW w:w="39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4AB47A50" w14:textId="77777777" w:rsidR="00EE74AF" w:rsidRPr="0006786C" w:rsidRDefault="00EE74AF" w:rsidP="00EE74AF">
                  <w:pPr>
                    <w:suppressAutoHyphens w:val="0"/>
                    <w:snapToGrid w:val="0"/>
                    <w:rPr>
                      <w:rFonts w:ascii="Book Antiqua" w:hAnsi="Book Antiqua" w:cs="Tahoma"/>
                      <w:sz w:val="20"/>
                      <w:szCs w:val="20"/>
                    </w:rPr>
                  </w:pPr>
                  <w:r w:rsidRPr="0006786C">
                    <w:rPr>
                      <w:rFonts w:ascii="Book Antiqua" w:hAnsi="Book Antiqua" w:cs="Tahoma"/>
                      <w:sz w:val="20"/>
                      <w:szCs w:val="20"/>
                    </w:rPr>
                    <w:t>Popis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E6E6E6"/>
                  <w:vAlign w:val="center"/>
                </w:tcPr>
                <w:p w14:paraId="08C53CE9" w14:textId="77777777" w:rsidR="00EE74AF" w:rsidRPr="0006786C" w:rsidRDefault="00EE74AF" w:rsidP="00EE74AF">
                  <w:pPr>
                    <w:suppressAutoHyphens w:val="0"/>
                    <w:snapToGrid w:val="0"/>
                    <w:jc w:val="center"/>
                    <w:rPr>
                      <w:rFonts w:ascii="Book Antiqua" w:hAnsi="Book Antiqua" w:cs="Tahoma"/>
                      <w:sz w:val="20"/>
                      <w:szCs w:val="20"/>
                    </w:rPr>
                  </w:pPr>
                  <w:r w:rsidRPr="0006786C">
                    <w:rPr>
                      <w:rFonts w:ascii="Book Antiqua" w:hAnsi="Book Antiqua" w:cs="Tahoma"/>
                      <w:sz w:val="20"/>
                      <w:szCs w:val="20"/>
                    </w:rPr>
                    <w:t>Cena v Kč bez DPH</w:t>
                  </w:r>
                </w:p>
              </w:tc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11BE7510" w14:textId="77777777" w:rsidR="00EE74AF" w:rsidRPr="0006786C" w:rsidRDefault="00EE74AF" w:rsidP="00EE74AF">
                  <w:pPr>
                    <w:suppressAutoHyphens w:val="0"/>
                    <w:snapToGrid w:val="0"/>
                    <w:jc w:val="center"/>
                    <w:rPr>
                      <w:rFonts w:ascii="Book Antiqua" w:hAnsi="Book Antiqua" w:cs="Tahoma"/>
                      <w:sz w:val="20"/>
                      <w:szCs w:val="20"/>
                    </w:rPr>
                  </w:pPr>
                  <w:r w:rsidRPr="0006786C">
                    <w:rPr>
                      <w:rFonts w:ascii="Book Antiqua" w:hAnsi="Book Antiqua" w:cs="Tahoma"/>
                      <w:sz w:val="20"/>
                      <w:szCs w:val="20"/>
                    </w:rPr>
                    <w:t>DPH</w:t>
                  </w: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14:paraId="529DA60D" w14:textId="77777777" w:rsidR="00EE74AF" w:rsidRPr="0006786C" w:rsidRDefault="00EE74AF" w:rsidP="00EE74AF">
                  <w:pPr>
                    <w:suppressAutoHyphens w:val="0"/>
                    <w:snapToGrid w:val="0"/>
                    <w:jc w:val="center"/>
                    <w:rPr>
                      <w:rFonts w:ascii="Book Antiqua" w:hAnsi="Book Antiqua" w:cs="Tahoma"/>
                      <w:sz w:val="20"/>
                      <w:szCs w:val="20"/>
                    </w:rPr>
                  </w:pPr>
                  <w:r w:rsidRPr="0006786C">
                    <w:rPr>
                      <w:rFonts w:ascii="Book Antiqua" w:hAnsi="Book Antiqua" w:cs="Tahoma"/>
                      <w:sz w:val="20"/>
                      <w:szCs w:val="20"/>
                    </w:rPr>
                    <w:t>Cena v Kč s DPH</w:t>
                  </w:r>
                </w:p>
              </w:tc>
            </w:tr>
            <w:tr w:rsidR="00CD6ECF" w:rsidRPr="0006786C" w14:paraId="66BF11CB" w14:textId="77777777" w:rsidTr="003E3A0C">
              <w:trPr>
                <w:trHeight w:val="427"/>
              </w:trPr>
              <w:tc>
                <w:tcPr>
                  <w:tcW w:w="3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043CF" w14:textId="77777777" w:rsidR="00EE74AF" w:rsidRPr="0006786C" w:rsidRDefault="00EE74AF" w:rsidP="00EE74AF">
                  <w:pPr>
                    <w:suppressAutoHyphens w:val="0"/>
                    <w:snapToGrid w:val="0"/>
                    <w:rPr>
                      <w:rFonts w:ascii="Book Antiqua" w:hAnsi="Book Antiqua" w:cs="Tahoma"/>
                      <w:sz w:val="20"/>
                      <w:szCs w:val="20"/>
                    </w:rPr>
                  </w:pPr>
                  <w:r w:rsidRPr="0006786C">
                    <w:rPr>
                      <w:rFonts w:ascii="Book Antiqua" w:hAnsi="Book Antiqua" w:cs="Tahoma"/>
                      <w:b/>
                      <w:bCs/>
                      <w:sz w:val="20"/>
                      <w:szCs w:val="20"/>
                    </w:rPr>
                    <w:t>CELKOVÁ NABÍDKOVÁ CENA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3C963EE1" w14:textId="77777777" w:rsidR="00EE74AF" w:rsidRPr="0006786C" w:rsidRDefault="00EE74AF" w:rsidP="00EE74AF">
                  <w:pPr>
                    <w:suppressAutoHyphens w:val="0"/>
                    <w:snapToGrid w:val="0"/>
                    <w:jc w:val="center"/>
                    <w:rPr>
                      <w:rFonts w:ascii="Book Antiqua" w:hAnsi="Book Antiqu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6AF7200B" w14:textId="77777777" w:rsidR="00EE74AF" w:rsidRPr="0006786C" w:rsidRDefault="00EE74AF" w:rsidP="00EE74AF">
                  <w:pPr>
                    <w:suppressAutoHyphens w:val="0"/>
                    <w:snapToGrid w:val="0"/>
                    <w:jc w:val="center"/>
                    <w:rPr>
                      <w:rFonts w:ascii="Book Antiqua" w:hAnsi="Book Antiqu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  <w:vAlign w:val="center"/>
                </w:tcPr>
                <w:p w14:paraId="25952BD3" w14:textId="77777777" w:rsidR="00EE74AF" w:rsidRPr="0006786C" w:rsidRDefault="00EE74AF" w:rsidP="00EE74AF">
                  <w:pPr>
                    <w:snapToGrid w:val="0"/>
                    <w:jc w:val="center"/>
                    <w:rPr>
                      <w:rFonts w:ascii="Book Antiqua" w:hAnsi="Book Antiqua" w:cs="Tahoma"/>
                      <w:sz w:val="20"/>
                      <w:szCs w:val="20"/>
                    </w:rPr>
                  </w:pPr>
                </w:p>
              </w:tc>
            </w:tr>
          </w:tbl>
          <w:p w14:paraId="6AD75C1F" w14:textId="77777777" w:rsidR="00B72490" w:rsidRPr="0006786C" w:rsidRDefault="00B72490" w:rsidP="00EE74AF">
            <w:pPr>
              <w:snapToGrid w:val="0"/>
              <w:jc w:val="both"/>
              <w:rPr>
                <w:rFonts w:ascii="Book Antiqua" w:hAnsi="Book Antiqua" w:cs="Tahoma"/>
                <w:sz w:val="20"/>
                <w:szCs w:val="20"/>
              </w:rPr>
            </w:pPr>
          </w:p>
        </w:tc>
      </w:tr>
      <w:tr w:rsidR="00963B0C" w:rsidRPr="0006786C" w14:paraId="51AF9182" w14:textId="77777777" w:rsidTr="00963B0C">
        <w:trPr>
          <w:cantSplit/>
          <w:trHeight w:val="548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93554" w14:textId="77777777" w:rsidR="00963B0C" w:rsidRPr="0006786C" w:rsidRDefault="00963B0C" w:rsidP="00963B0C">
            <w:pPr>
              <w:spacing w:before="120"/>
              <w:jc w:val="center"/>
              <w:rPr>
                <w:rFonts w:ascii="Book Antiqua" w:hAnsi="Book Antiqua" w:cs="Tahoma"/>
              </w:rPr>
            </w:pPr>
            <w:r w:rsidRPr="0006786C">
              <w:rPr>
                <w:rFonts w:ascii="Book Antiqua" w:hAnsi="Book Antiqua" w:cs="Tahoma"/>
                <w:b/>
              </w:rPr>
              <w:t>4. Prohlášení o počtu listů nabídky</w:t>
            </w:r>
          </w:p>
        </w:tc>
      </w:tr>
      <w:tr w:rsidR="00963B0C" w:rsidRPr="0006786C" w14:paraId="60FA2B2A" w14:textId="77777777" w:rsidTr="00963B0C">
        <w:trPr>
          <w:cantSplit/>
          <w:trHeight w:val="315"/>
        </w:trPr>
        <w:tc>
          <w:tcPr>
            <w:tcW w:w="5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6E18B1" w14:textId="77777777" w:rsidR="00963B0C" w:rsidRPr="0006786C" w:rsidRDefault="00963B0C" w:rsidP="00963B0C">
            <w:pPr>
              <w:snapToGrid w:val="0"/>
              <w:jc w:val="right"/>
              <w:rPr>
                <w:rFonts w:ascii="Book Antiqua" w:hAnsi="Book Antiqua" w:cs="Tahoma"/>
                <w:bCs/>
                <w:sz w:val="20"/>
              </w:rPr>
            </w:pPr>
            <w:r w:rsidRPr="0006786C">
              <w:rPr>
                <w:rFonts w:ascii="Book Antiqua" w:hAnsi="Book Antiqua" w:cs="Tahoma"/>
                <w:bCs/>
                <w:sz w:val="20"/>
              </w:rPr>
              <w:t>Prohlašujeme tímto, že tato nabídka obsahuje celkem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14:paraId="35B630CB" w14:textId="77777777" w:rsidR="00963B0C" w:rsidRPr="0006786C" w:rsidRDefault="00963B0C" w:rsidP="00963B0C">
            <w:pPr>
              <w:pStyle w:val="Nadpistabulky"/>
              <w:suppressLineNumbers w:val="0"/>
              <w:snapToGrid w:val="0"/>
              <w:rPr>
                <w:rFonts w:ascii="Book Antiqua" w:hAnsi="Book Antiqua" w:cs="Tahoma"/>
                <w:b w:val="0"/>
                <w:bCs w:val="0"/>
                <w:sz w:val="22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AA434" w14:textId="77777777" w:rsidR="00963B0C" w:rsidRPr="0006786C" w:rsidRDefault="00963B0C" w:rsidP="00963B0C">
            <w:pPr>
              <w:pStyle w:val="Rejstk"/>
              <w:suppressLineNumbers w:val="0"/>
              <w:snapToGrid w:val="0"/>
              <w:rPr>
                <w:rFonts w:ascii="Book Antiqua" w:hAnsi="Book Antiqua" w:cs="Tahoma"/>
                <w:bCs/>
              </w:rPr>
            </w:pPr>
            <w:r w:rsidRPr="0006786C">
              <w:rPr>
                <w:rFonts w:ascii="Book Antiqua" w:hAnsi="Book Antiqua" w:cs="Tahoma"/>
                <w:bCs/>
              </w:rPr>
              <w:t>listů.</w:t>
            </w:r>
          </w:p>
        </w:tc>
      </w:tr>
      <w:tr w:rsidR="00CD6ECF" w:rsidRPr="0006786C" w14:paraId="38E9487D" w14:textId="77777777" w:rsidTr="00FF2C25">
        <w:trPr>
          <w:cantSplit/>
          <w:trHeight w:val="644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6E703" w14:textId="77777777" w:rsidR="00CD6ECF" w:rsidRPr="0006786C" w:rsidRDefault="00963B0C" w:rsidP="00B32064">
            <w:pPr>
              <w:snapToGrid w:val="0"/>
              <w:spacing w:before="120"/>
              <w:jc w:val="center"/>
              <w:rPr>
                <w:rFonts w:ascii="Book Antiqua" w:hAnsi="Book Antiqua" w:cs="Tahoma"/>
                <w:b/>
              </w:rPr>
            </w:pPr>
            <w:r w:rsidRPr="0006786C">
              <w:rPr>
                <w:rFonts w:ascii="Book Antiqua" w:hAnsi="Book Antiqua" w:cs="Tahoma"/>
                <w:b/>
              </w:rPr>
              <w:t>5</w:t>
            </w:r>
            <w:r w:rsidR="00EE74AF" w:rsidRPr="0006786C">
              <w:rPr>
                <w:rFonts w:ascii="Book Antiqua" w:hAnsi="Book Antiqua" w:cs="Tahoma"/>
                <w:b/>
              </w:rPr>
              <w:t>.</w:t>
            </w:r>
            <w:r w:rsidR="00EE74AF" w:rsidRPr="0006786C">
              <w:rPr>
                <w:rFonts w:ascii="Book Antiqua" w:eastAsia="Arial" w:hAnsi="Book Antiqua" w:cs="Tahoma"/>
                <w:b/>
              </w:rPr>
              <w:t xml:space="preserve"> </w:t>
            </w:r>
            <w:r w:rsidR="00EE74AF" w:rsidRPr="0006786C">
              <w:rPr>
                <w:rFonts w:ascii="Book Antiqua" w:hAnsi="Book Antiqua" w:cs="Tahoma"/>
                <w:b/>
              </w:rPr>
              <w:t>Osoba</w:t>
            </w:r>
            <w:r w:rsidR="00EE74AF" w:rsidRPr="0006786C">
              <w:rPr>
                <w:rFonts w:ascii="Book Antiqua" w:eastAsia="Arial" w:hAnsi="Book Antiqua" w:cs="Tahoma"/>
                <w:b/>
              </w:rPr>
              <w:t xml:space="preserve"> </w:t>
            </w:r>
            <w:r w:rsidR="00EE74AF" w:rsidRPr="0006786C">
              <w:rPr>
                <w:rFonts w:ascii="Book Antiqua" w:hAnsi="Book Antiqua" w:cs="Tahoma"/>
                <w:b/>
              </w:rPr>
              <w:t>oprávněná</w:t>
            </w:r>
            <w:r w:rsidR="00EE74AF" w:rsidRPr="0006786C">
              <w:rPr>
                <w:rFonts w:ascii="Book Antiqua" w:eastAsia="Arial" w:hAnsi="Book Antiqua" w:cs="Tahoma"/>
                <w:b/>
              </w:rPr>
              <w:t xml:space="preserve"> </w:t>
            </w:r>
            <w:r w:rsidR="00EE74AF" w:rsidRPr="0006786C">
              <w:rPr>
                <w:rFonts w:ascii="Book Antiqua" w:hAnsi="Book Antiqua" w:cs="Tahoma"/>
                <w:b/>
              </w:rPr>
              <w:t>jednat</w:t>
            </w:r>
            <w:r w:rsidR="00EE74AF" w:rsidRPr="0006786C">
              <w:rPr>
                <w:rFonts w:ascii="Book Antiqua" w:eastAsia="Arial" w:hAnsi="Book Antiqua" w:cs="Tahoma"/>
                <w:b/>
              </w:rPr>
              <w:t xml:space="preserve"> </w:t>
            </w:r>
            <w:r w:rsidR="00EE74AF" w:rsidRPr="0006786C">
              <w:rPr>
                <w:rFonts w:ascii="Book Antiqua" w:hAnsi="Book Antiqua" w:cs="Tahoma"/>
                <w:b/>
              </w:rPr>
              <w:t>jménem</w:t>
            </w:r>
            <w:r w:rsidR="00EE74AF" w:rsidRPr="0006786C">
              <w:rPr>
                <w:rFonts w:ascii="Book Antiqua" w:eastAsia="Arial" w:hAnsi="Book Antiqua" w:cs="Tahoma"/>
                <w:b/>
              </w:rPr>
              <w:t xml:space="preserve"> </w:t>
            </w:r>
            <w:r w:rsidR="00EE74AF" w:rsidRPr="0006786C">
              <w:rPr>
                <w:rFonts w:ascii="Book Antiqua" w:hAnsi="Book Antiqua" w:cs="Tahoma"/>
                <w:b/>
              </w:rPr>
              <w:t>či</w:t>
            </w:r>
            <w:r w:rsidR="00EE74AF" w:rsidRPr="0006786C">
              <w:rPr>
                <w:rFonts w:ascii="Book Antiqua" w:eastAsia="Arial" w:hAnsi="Book Antiqua" w:cs="Tahoma"/>
                <w:b/>
              </w:rPr>
              <w:t xml:space="preserve"> </w:t>
            </w:r>
            <w:r w:rsidR="00EE74AF" w:rsidRPr="0006786C">
              <w:rPr>
                <w:rFonts w:ascii="Book Antiqua" w:hAnsi="Book Antiqua" w:cs="Tahoma"/>
                <w:b/>
              </w:rPr>
              <w:t>za</w:t>
            </w:r>
            <w:r w:rsidR="00EE74AF" w:rsidRPr="0006786C">
              <w:rPr>
                <w:rFonts w:ascii="Book Antiqua" w:eastAsia="Arial" w:hAnsi="Book Antiqua" w:cs="Tahoma"/>
                <w:b/>
              </w:rPr>
              <w:t xml:space="preserve"> </w:t>
            </w:r>
            <w:r w:rsidR="00F05478" w:rsidRPr="0006786C">
              <w:rPr>
                <w:rFonts w:ascii="Book Antiqua" w:hAnsi="Book Antiqua" w:cs="Tahoma"/>
                <w:b/>
              </w:rPr>
              <w:t>účastníka zadávacího řízení</w:t>
            </w:r>
          </w:p>
        </w:tc>
      </w:tr>
      <w:tr w:rsidR="00EE74AF" w:rsidRPr="0006786C" w14:paraId="446346AA" w14:textId="77777777" w:rsidTr="00FF2C25">
        <w:trPr>
          <w:cantSplit/>
          <w:trHeight w:val="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BA8D" w14:textId="77777777" w:rsidR="00EE74AF" w:rsidRPr="0006786C" w:rsidRDefault="00EE74AF" w:rsidP="00EE74AF">
            <w:pPr>
              <w:snapToGrid w:val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V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979694" w14:textId="77777777" w:rsidR="00EE74AF" w:rsidRPr="0006786C" w:rsidRDefault="00EE74AF" w:rsidP="00EE74AF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800F" w14:textId="77777777" w:rsidR="00EE74AF" w:rsidRPr="0006786C" w:rsidRDefault="00EE74AF" w:rsidP="00EE74AF">
            <w:pPr>
              <w:snapToGrid w:val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dne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D5A68C" w14:textId="77777777" w:rsidR="00EE74AF" w:rsidRPr="0006786C" w:rsidRDefault="00EE74AF" w:rsidP="00EE74AF">
            <w:pPr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E74AF" w:rsidRPr="0006786C" w14:paraId="4BD8226C" w14:textId="77777777" w:rsidTr="00FF2C25">
        <w:trPr>
          <w:cantSplit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C0A0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Titul,</w:t>
            </w:r>
            <w:r w:rsidRPr="0006786C">
              <w:rPr>
                <w:rFonts w:ascii="Book Antiqua" w:eastAsia="Arial" w:hAnsi="Book Antiqua" w:cs="Tahoma"/>
                <w:sz w:val="20"/>
                <w:szCs w:val="20"/>
              </w:rPr>
              <w:t xml:space="preserve"> </w:t>
            </w:r>
            <w:r w:rsidRPr="0006786C">
              <w:rPr>
                <w:rFonts w:ascii="Book Antiqua" w:hAnsi="Book Antiqua" w:cs="Tahoma"/>
                <w:sz w:val="20"/>
                <w:szCs w:val="20"/>
              </w:rPr>
              <w:t>jméno,</w:t>
            </w:r>
            <w:r w:rsidRPr="0006786C">
              <w:rPr>
                <w:rFonts w:ascii="Book Antiqua" w:eastAsia="Arial" w:hAnsi="Book Antiqua" w:cs="Tahoma"/>
                <w:sz w:val="20"/>
                <w:szCs w:val="20"/>
              </w:rPr>
              <w:t xml:space="preserve"> </w:t>
            </w:r>
            <w:r w:rsidRPr="0006786C">
              <w:rPr>
                <w:rFonts w:ascii="Book Antiqua" w:hAnsi="Book Antiqua" w:cs="Tahoma"/>
                <w:sz w:val="20"/>
                <w:szCs w:val="20"/>
              </w:rPr>
              <w:t>příjmení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DC7DEF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EE74AF" w:rsidRPr="0006786C" w14:paraId="579A25DD" w14:textId="77777777" w:rsidTr="00612F46">
        <w:trPr>
          <w:cantSplit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78F4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0"/>
                <w:szCs w:val="20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Funkce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05FBD0" w14:textId="77777777" w:rsidR="00EE74AF" w:rsidRPr="0006786C" w:rsidRDefault="00EE74AF" w:rsidP="00EE74AF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  <w:tr w:rsidR="00FF2C25" w:rsidRPr="0006786C" w14:paraId="4D1441E1" w14:textId="77777777" w:rsidTr="00612F46">
        <w:trPr>
          <w:cantSplit/>
          <w:trHeight w:val="469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7E2E" w14:textId="77777777" w:rsidR="00FF2C25" w:rsidRPr="0006786C" w:rsidRDefault="00827417" w:rsidP="00EE74AF">
            <w:pPr>
              <w:snapToGrid w:val="0"/>
              <w:rPr>
                <w:rFonts w:ascii="Book Antiqua" w:hAnsi="Book Antiqua" w:cs="Tahoma"/>
                <w:sz w:val="22"/>
                <w:szCs w:val="22"/>
              </w:rPr>
            </w:pPr>
            <w:r w:rsidRPr="0006786C">
              <w:rPr>
                <w:rFonts w:ascii="Book Antiqua" w:hAnsi="Book Antiqua" w:cs="Tahoma"/>
                <w:sz w:val="20"/>
                <w:szCs w:val="20"/>
              </w:rPr>
              <w:t>podpis osoby oprávněné jednat jménem či za účastníka zadávacího řízení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7DF6" w14:textId="77777777" w:rsidR="00FF2C25" w:rsidRPr="0006786C" w:rsidRDefault="00FF2C25" w:rsidP="00FF2C25">
            <w:pPr>
              <w:snapToGrid w:val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  <w:p w14:paraId="0A30F247" w14:textId="77777777" w:rsidR="00827417" w:rsidRPr="0006786C" w:rsidRDefault="00827417" w:rsidP="00FF2C25">
            <w:pPr>
              <w:snapToGrid w:val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  <w:p w14:paraId="12CB5235" w14:textId="77777777" w:rsidR="00827417" w:rsidRPr="0006786C" w:rsidRDefault="00827417" w:rsidP="00FF2C25">
            <w:pPr>
              <w:snapToGrid w:val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  <w:p w14:paraId="1D1D7404" w14:textId="77777777" w:rsidR="00827417" w:rsidRPr="0006786C" w:rsidRDefault="00827417" w:rsidP="00FF2C25">
            <w:pPr>
              <w:snapToGrid w:val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  <w:p w14:paraId="0DF8747E" w14:textId="77777777" w:rsidR="00827417" w:rsidRPr="0006786C" w:rsidRDefault="00827417" w:rsidP="00FF2C25">
            <w:pPr>
              <w:snapToGrid w:val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  <w:p w14:paraId="0F99B5FE" w14:textId="77777777" w:rsidR="00827417" w:rsidRPr="0006786C" w:rsidRDefault="00827417" w:rsidP="00FF2C25">
            <w:pPr>
              <w:snapToGrid w:val="0"/>
              <w:jc w:val="center"/>
              <w:rPr>
                <w:rFonts w:ascii="Book Antiqua" w:hAnsi="Book Antiqua" w:cs="Tahoma"/>
                <w:sz w:val="20"/>
                <w:szCs w:val="20"/>
              </w:rPr>
            </w:pPr>
          </w:p>
          <w:p w14:paraId="16E7938D" w14:textId="77777777" w:rsidR="00827417" w:rsidRPr="0006786C" w:rsidRDefault="00827417" w:rsidP="00FF2C25">
            <w:pPr>
              <w:snapToGrid w:val="0"/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</w:tr>
    </w:tbl>
    <w:p w14:paraId="1D303908" w14:textId="77777777" w:rsidR="009F54F5" w:rsidRPr="00CD6ECF" w:rsidRDefault="009F54F5"/>
    <w:sectPr w:rsidR="009F54F5" w:rsidRPr="00CD6ECF" w:rsidSect="00584247">
      <w:headerReference w:type="default" r:id="rId8"/>
      <w:footerReference w:type="default" r:id="rId9"/>
      <w:pgSz w:w="11906" w:h="16838"/>
      <w:pgMar w:top="1417" w:right="1417" w:bottom="851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85F8" w14:textId="77777777" w:rsidR="003969B2" w:rsidRDefault="003969B2">
      <w:r>
        <w:separator/>
      </w:r>
    </w:p>
  </w:endnote>
  <w:endnote w:type="continuationSeparator" w:id="0">
    <w:p w14:paraId="7ADEB8C5" w14:textId="77777777" w:rsidR="003969B2" w:rsidRDefault="0039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88AC" w14:textId="77777777" w:rsidR="009F54F5" w:rsidRDefault="009F54F5">
    <w:pPr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80DA" w14:textId="77777777" w:rsidR="003969B2" w:rsidRDefault="003969B2">
      <w:r>
        <w:separator/>
      </w:r>
    </w:p>
  </w:footnote>
  <w:footnote w:type="continuationSeparator" w:id="0">
    <w:p w14:paraId="2B109D83" w14:textId="77777777" w:rsidR="003969B2" w:rsidRDefault="0039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3BC34" w14:textId="1BC7243A" w:rsidR="00827417" w:rsidRPr="003D0135" w:rsidRDefault="003B7803" w:rsidP="00827417">
    <w:pPr>
      <w:pStyle w:val="Zhlav"/>
      <w:tabs>
        <w:tab w:val="clear" w:pos="4536"/>
        <w:tab w:val="clear" w:pos="9072"/>
      </w:tabs>
    </w:pPr>
    <w:r w:rsidRPr="00683EA1">
      <w:rPr>
        <w:noProof/>
      </w:rPr>
      <w:pict w14:anchorId="4F554E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93" type="#_x0000_t75" alt="Popis: \\nt1\O\Loga 2014_2020\IROP\Logolinky\RGB\JPG\IROP_CZ_RO_B_C RGB_malý.jpg" style="width:414.6pt;height:69pt;visibility:visible;mso-wrap-style:square">
          <v:imagedata r:id="rId1" o:title="IROP_CZ_RO_B_C RGB_malý"/>
        </v:shape>
      </w:pict>
    </w:r>
  </w:p>
  <w:p w14:paraId="0EDC9B2D" w14:textId="3CDC6029" w:rsidR="003B7803" w:rsidRDefault="003B7803" w:rsidP="003B7803">
    <w:pPr>
      <w:pStyle w:val="Zhlav"/>
      <w:ind w:firstLine="284"/>
      <w:rPr>
        <w:rFonts w:ascii="Book Antiqua" w:hAnsi="Book Antiqua"/>
        <w:b/>
        <w:bCs/>
      </w:rPr>
    </w:pPr>
    <w:r w:rsidRPr="00683EA1">
      <w:rPr>
        <w:noProof/>
      </w:rPr>
      <w:pict w14:anchorId="4A1C7807">
        <v:shape id="_x0000_i1094" type="#_x0000_t75" style="width:415.8pt;height:50.4pt;visibility:visible;mso-wrap-style:square">
          <v:imagedata r:id="rId2" o:title="" cropleft="707f"/>
        </v:shape>
      </w:pict>
    </w:r>
  </w:p>
  <w:p w14:paraId="020ED72F" w14:textId="77777777" w:rsidR="003B7803" w:rsidRPr="00003DB6" w:rsidRDefault="003B7803" w:rsidP="00827417">
    <w:pPr>
      <w:pStyle w:val="Zhlav"/>
      <w:rPr>
        <w:rFonts w:ascii="Book Antiqua" w:hAnsi="Book Antiqu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2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0"/>
        </w:tabs>
        <w:ind w:left="850" w:hanging="425"/>
      </w:pPr>
    </w:lvl>
  </w:abstractNum>
  <w:abstractNum w:abstractNumId="1" w15:restartNumberingAfterBreak="0">
    <w:nsid w:val="14E5546F"/>
    <w:multiLevelType w:val="hybridMultilevel"/>
    <w:tmpl w:val="0EC6FCC0"/>
    <w:lvl w:ilvl="0" w:tplc="ACC0EE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B2BF3"/>
    <w:multiLevelType w:val="hybridMultilevel"/>
    <w:tmpl w:val="D196F594"/>
    <w:lvl w:ilvl="0" w:tplc="54C217E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HG Mincho Light J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B05DF"/>
    <w:multiLevelType w:val="hybridMultilevel"/>
    <w:tmpl w:val="A1386E6E"/>
    <w:lvl w:ilvl="0" w:tplc="8FAC34B6">
      <w:start w:val="2"/>
      <w:numFmt w:val="bullet"/>
      <w:lvlText w:val="-"/>
      <w:lvlJc w:val="left"/>
      <w:pPr>
        <w:ind w:left="644" w:hanging="360"/>
      </w:pPr>
      <w:rPr>
        <w:rFonts w:ascii="Arial" w:eastAsia="HG Mincho Light J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7C6630F"/>
    <w:multiLevelType w:val="hybridMultilevel"/>
    <w:tmpl w:val="71A2F388"/>
    <w:lvl w:ilvl="0" w:tplc="E0CCA3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D6F17"/>
    <w:multiLevelType w:val="hybridMultilevel"/>
    <w:tmpl w:val="5E4E31EC"/>
    <w:lvl w:ilvl="0" w:tplc="17B86E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0002">
    <w:abstractNumId w:val="0"/>
  </w:num>
  <w:num w:numId="2" w16cid:durableId="1572344714">
    <w:abstractNumId w:val="2"/>
  </w:num>
  <w:num w:numId="3" w16cid:durableId="921453861">
    <w:abstractNumId w:val="4"/>
  </w:num>
  <w:num w:numId="4" w16cid:durableId="1832714242">
    <w:abstractNumId w:val="1"/>
  </w:num>
  <w:num w:numId="5" w16cid:durableId="357707917">
    <w:abstractNumId w:val="5"/>
  </w:num>
  <w:num w:numId="6" w16cid:durableId="1316838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4AC3"/>
    <w:rsid w:val="00003D0B"/>
    <w:rsid w:val="00003DB6"/>
    <w:rsid w:val="00007CB8"/>
    <w:rsid w:val="00013799"/>
    <w:rsid w:val="00027AB5"/>
    <w:rsid w:val="00031BB6"/>
    <w:rsid w:val="00050D37"/>
    <w:rsid w:val="0006786C"/>
    <w:rsid w:val="00082C2D"/>
    <w:rsid w:val="000848F3"/>
    <w:rsid w:val="000D2359"/>
    <w:rsid w:val="000E180D"/>
    <w:rsid w:val="000E36EE"/>
    <w:rsid w:val="000E4375"/>
    <w:rsid w:val="00104708"/>
    <w:rsid w:val="0011181B"/>
    <w:rsid w:val="00175E21"/>
    <w:rsid w:val="00186FF7"/>
    <w:rsid w:val="001E58E5"/>
    <w:rsid w:val="00220D16"/>
    <w:rsid w:val="002248B2"/>
    <w:rsid w:val="00227484"/>
    <w:rsid w:val="00265F3B"/>
    <w:rsid w:val="002A2733"/>
    <w:rsid w:val="002E2AFC"/>
    <w:rsid w:val="002F7587"/>
    <w:rsid w:val="003308D9"/>
    <w:rsid w:val="0035081A"/>
    <w:rsid w:val="00367829"/>
    <w:rsid w:val="0038327A"/>
    <w:rsid w:val="003905F7"/>
    <w:rsid w:val="003969B2"/>
    <w:rsid w:val="003A3F8E"/>
    <w:rsid w:val="003B7803"/>
    <w:rsid w:val="003C4AC3"/>
    <w:rsid w:val="003C73BF"/>
    <w:rsid w:val="003D1B9C"/>
    <w:rsid w:val="003E2F2A"/>
    <w:rsid w:val="003E3A0C"/>
    <w:rsid w:val="003F0F8C"/>
    <w:rsid w:val="003F3046"/>
    <w:rsid w:val="003F5DD6"/>
    <w:rsid w:val="0041040B"/>
    <w:rsid w:val="00420F0B"/>
    <w:rsid w:val="004418DC"/>
    <w:rsid w:val="004725CB"/>
    <w:rsid w:val="00475347"/>
    <w:rsid w:val="00483E84"/>
    <w:rsid w:val="0048445C"/>
    <w:rsid w:val="004A45BA"/>
    <w:rsid w:val="004B75B6"/>
    <w:rsid w:val="004C65E2"/>
    <w:rsid w:val="004D4C05"/>
    <w:rsid w:val="004F0F40"/>
    <w:rsid w:val="004F7821"/>
    <w:rsid w:val="00507BDE"/>
    <w:rsid w:val="005118E0"/>
    <w:rsid w:val="00515AE4"/>
    <w:rsid w:val="00517234"/>
    <w:rsid w:val="00584247"/>
    <w:rsid w:val="005933B3"/>
    <w:rsid w:val="005A38E4"/>
    <w:rsid w:val="005C485B"/>
    <w:rsid w:val="005C54D6"/>
    <w:rsid w:val="005F34F9"/>
    <w:rsid w:val="006034C6"/>
    <w:rsid w:val="00611EF2"/>
    <w:rsid w:val="00612F46"/>
    <w:rsid w:val="00640C5B"/>
    <w:rsid w:val="006550D2"/>
    <w:rsid w:val="006A1673"/>
    <w:rsid w:val="006A79D4"/>
    <w:rsid w:val="006D70D8"/>
    <w:rsid w:val="006F5CB2"/>
    <w:rsid w:val="00706057"/>
    <w:rsid w:val="00712DEC"/>
    <w:rsid w:val="007237F3"/>
    <w:rsid w:val="0073772F"/>
    <w:rsid w:val="007A68EC"/>
    <w:rsid w:val="007B28C0"/>
    <w:rsid w:val="007E5CB3"/>
    <w:rsid w:val="007E6DF3"/>
    <w:rsid w:val="007F1C3B"/>
    <w:rsid w:val="00810CFD"/>
    <w:rsid w:val="00827417"/>
    <w:rsid w:val="0083017D"/>
    <w:rsid w:val="009267BF"/>
    <w:rsid w:val="00941AFE"/>
    <w:rsid w:val="00963B0C"/>
    <w:rsid w:val="0096562E"/>
    <w:rsid w:val="009A1403"/>
    <w:rsid w:val="009B2D20"/>
    <w:rsid w:val="009F54F5"/>
    <w:rsid w:val="009F6B13"/>
    <w:rsid w:val="00A07ADC"/>
    <w:rsid w:val="00A218AA"/>
    <w:rsid w:val="00A70027"/>
    <w:rsid w:val="00A75740"/>
    <w:rsid w:val="00A7738A"/>
    <w:rsid w:val="00A87302"/>
    <w:rsid w:val="00AC7D65"/>
    <w:rsid w:val="00B1771D"/>
    <w:rsid w:val="00B20767"/>
    <w:rsid w:val="00B20D69"/>
    <w:rsid w:val="00B32064"/>
    <w:rsid w:val="00B422F7"/>
    <w:rsid w:val="00B559FE"/>
    <w:rsid w:val="00B72490"/>
    <w:rsid w:val="00B975F8"/>
    <w:rsid w:val="00C01AC5"/>
    <w:rsid w:val="00C27067"/>
    <w:rsid w:val="00C40F71"/>
    <w:rsid w:val="00CD6ECF"/>
    <w:rsid w:val="00CE37F2"/>
    <w:rsid w:val="00D17C70"/>
    <w:rsid w:val="00D602CC"/>
    <w:rsid w:val="00D73C43"/>
    <w:rsid w:val="00D86CC1"/>
    <w:rsid w:val="00DF5A40"/>
    <w:rsid w:val="00DF7330"/>
    <w:rsid w:val="00E2053C"/>
    <w:rsid w:val="00E302EC"/>
    <w:rsid w:val="00E40548"/>
    <w:rsid w:val="00E66C12"/>
    <w:rsid w:val="00EB2CC4"/>
    <w:rsid w:val="00EE74AF"/>
    <w:rsid w:val="00EF04C5"/>
    <w:rsid w:val="00F05478"/>
    <w:rsid w:val="00F531FE"/>
    <w:rsid w:val="00F6671E"/>
    <w:rsid w:val="00F80ACF"/>
    <w:rsid w:val="00F90611"/>
    <w:rsid w:val="00FA60B1"/>
    <w:rsid w:val="00FD2D38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5D87B0"/>
  <w15:chartTrackingRefBased/>
  <w15:docId w15:val="{8DD1ED3E-2981-4478-9040-D2123432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  <w:sz w:val="20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Zkladntext31">
    <w:name w:val="Základní text 31"/>
    <w:basedOn w:val="Normln"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StylArialZarovnatdoblokuVlevo05cmPedsazen1cm">
    <w:name w:val="Styl Arial Zarovnat do bloku Vlevo:  05 cm Předsazení:  1 cm ..."/>
    <w:basedOn w:val="Normln"/>
    <w:pPr>
      <w:spacing w:before="120"/>
      <w:ind w:left="567" w:hanging="567"/>
      <w:jc w:val="both"/>
    </w:pPr>
    <w:rPr>
      <w:rFonts w:ascii="Arial" w:hAnsi="Arial" w:cs="Arial"/>
      <w:szCs w:val="20"/>
      <w:lang w:val="fr-FR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styleId="Hypertextovodkaz">
    <w:name w:val="Hyperlink"/>
    <w:rsid w:val="001E58E5"/>
    <w:rPr>
      <w:color w:val="0000FF"/>
      <w:u w:val="single"/>
    </w:rPr>
  </w:style>
  <w:style w:type="table" w:styleId="Mkatabulky">
    <w:name w:val="Table Grid"/>
    <w:basedOn w:val="Normlntabulka"/>
    <w:rsid w:val="00515AE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rsid w:val="0082741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B2691-E07B-4EDC-A33B-3A6F5DEF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Město Blansko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WALLET s.r.o.</dc:creator>
  <cp:keywords/>
  <cp:lastModifiedBy>Martin Budiš</cp:lastModifiedBy>
  <cp:revision>5</cp:revision>
  <cp:lastPrinted>2014-01-21T15:18:00Z</cp:lastPrinted>
  <dcterms:created xsi:type="dcterms:W3CDTF">2023-09-11T10:44:00Z</dcterms:created>
  <dcterms:modified xsi:type="dcterms:W3CDTF">2023-09-11T11:16:00Z</dcterms:modified>
</cp:coreProperties>
</file>