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5953"/>
      </w:tblGrid>
      <w:tr w:rsidR="00E25FAE" w:rsidRPr="00E25FAE" w14:paraId="20C090D1" w14:textId="77777777" w:rsidTr="00E25FAE">
        <w:trPr>
          <w:trHeight w:val="417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D3476DB" w14:textId="77777777" w:rsidR="00E25FAE" w:rsidRPr="00E25FAE" w:rsidRDefault="009E16A6" w:rsidP="009E16A6">
            <w:pPr>
              <w:spacing w:line="240" w:lineRule="auto"/>
              <w:ind w:right="-952"/>
              <w:rPr>
                <w:b/>
                <w:bCs/>
              </w:rPr>
            </w:pPr>
            <w:r w:rsidRPr="009E16A6">
              <w:rPr>
                <w:b/>
                <w:bCs/>
                <w:sz w:val="24"/>
              </w:rPr>
              <w:t>KRYCÍ LIST NABÍDKY</w:t>
            </w:r>
          </w:p>
        </w:tc>
      </w:tr>
      <w:tr w:rsidR="00152C29" w:rsidRPr="00E25FAE" w14:paraId="32DC9EAB" w14:textId="77777777" w:rsidTr="00752B81">
        <w:trPr>
          <w:trHeight w:val="856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72ED" w14:textId="77777777" w:rsidR="00152C29" w:rsidRPr="00E25FAE" w:rsidRDefault="00152C29" w:rsidP="00D14786">
            <w:pPr>
              <w:spacing w:line="240" w:lineRule="auto"/>
              <w:rPr>
                <w:b/>
                <w:bCs/>
              </w:rPr>
            </w:pPr>
            <w:r w:rsidRPr="00E25FAE">
              <w:rPr>
                <w:b/>
                <w:bCs/>
              </w:rPr>
              <w:t>Název veřejné zakázky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BF24" w14:textId="77777777" w:rsidR="00682455" w:rsidRPr="00682455" w:rsidRDefault="00682455" w:rsidP="00682455">
            <w:pPr>
              <w:spacing w:line="240" w:lineRule="auto"/>
              <w:jc w:val="both"/>
              <w:rPr>
                <w:b/>
              </w:rPr>
            </w:pPr>
            <w:r w:rsidRPr="00682455">
              <w:rPr>
                <w:b/>
              </w:rPr>
              <w:t>Převzetí odpadů k dalšímu nakládání z provozoven</w:t>
            </w:r>
          </w:p>
          <w:p w14:paraId="58C5AF22" w14:textId="091BA897" w:rsidR="00152C29" w:rsidRPr="00E25FAE" w:rsidRDefault="00682455" w:rsidP="00682455">
            <w:pPr>
              <w:spacing w:line="240" w:lineRule="auto"/>
              <w:jc w:val="both"/>
              <w:rPr>
                <w:b/>
                <w:bCs/>
              </w:rPr>
            </w:pPr>
            <w:r w:rsidRPr="00682455">
              <w:rPr>
                <w:b/>
              </w:rPr>
              <w:t>společnosti</w:t>
            </w:r>
          </w:p>
        </w:tc>
      </w:tr>
      <w:tr w:rsidR="00152C29" w:rsidRPr="00E25FAE" w14:paraId="1147A280" w14:textId="77777777" w:rsidTr="0014655F">
        <w:trPr>
          <w:trHeight w:val="1011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CE80" w14:textId="77777777" w:rsidR="00152C29" w:rsidRPr="00E25FAE" w:rsidRDefault="00152C29" w:rsidP="00D14786">
            <w:pPr>
              <w:spacing w:line="240" w:lineRule="auto"/>
              <w:jc w:val="both"/>
              <w:rPr>
                <w:bCs/>
              </w:rPr>
            </w:pPr>
            <w:r>
              <w:t>Název dodavatele (vč. právní formy)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F02C" w14:textId="77777777" w:rsidR="00152C29" w:rsidRPr="00E25FAE" w:rsidRDefault="00152C29" w:rsidP="00D14786">
            <w:pPr>
              <w:pStyle w:val="NormlnsWWW5"/>
              <w:spacing w:before="0" w:after="0" w:afterAutospacing="0" w:line="240" w:lineRule="auto"/>
              <w:jc w:val="left"/>
              <w:rPr>
                <w:rFonts w:ascii="Times New Roman" w:eastAsia="Times New Roman" w:hAnsi="Times New Roman" w:cs="Times New Roman"/>
              </w:rPr>
            </w:pPr>
          </w:p>
        </w:tc>
      </w:tr>
      <w:tr w:rsidR="00152C29" w:rsidRPr="00E25FAE" w14:paraId="05980E8D" w14:textId="77777777" w:rsidTr="003B2384">
        <w:trPr>
          <w:trHeight w:val="65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CC2A" w14:textId="77777777" w:rsidR="00152C29" w:rsidRPr="00E25FAE" w:rsidRDefault="00152C29" w:rsidP="00152C29">
            <w:pPr>
              <w:spacing w:line="240" w:lineRule="auto"/>
              <w:rPr>
                <w:bCs/>
              </w:rPr>
            </w:pPr>
            <w:r>
              <w:t xml:space="preserve">Sídlo </w:t>
            </w:r>
            <w:r w:rsidRPr="00E25FAE">
              <w:t xml:space="preserve">/ </w:t>
            </w:r>
            <w:r>
              <w:t>m</w:t>
            </w:r>
            <w:r>
              <w:rPr>
                <w:bCs/>
              </w:rPr>
              <w:t>ísto podnikání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1B90" w14:textId="77777777" w:rsidR="00152C29" w:rsidRPr="00E25FAE" w:rsidRDefault="00152C29" w:rsidP="00D14786">
            <w:pPr>
              <w:spacing w:line="240" w:lineRule="auto"/>
            </w:pPr>
          </w:p>
        </w:tc>
      </w:tr>
      <w:tr w:rsidR="00152C29" w:rsidRPr="00E25FAE" w14:paraId="19A7073E" w14:textId="77777777" w:rsidTr="00E349EE">
        <w:trPr>
          <w:trHeight w:val="42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E348" w14:textId="77777777" w:rsidR="00152C29" w:rsidRPr="00E25FAE" w:rsidRDefault="00152C29" w:rsidP="00D14786">
            <w:pPr>
              <w:pStyle w:val="NormlnsWWW5"/>
              <w:spacing w:before="0" w:after="0" w:afterAutospacing="0"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E25FAE">
              <w:rPr>
                <w:rFonts w:ascii="Times New Roman" w:eastAsia="Times New Roman" w:hAnsi="Times New Roman" w:cs="Times New Roman"/>
              </w:rPr>
              <w:t>Doručovací adresa včetně PSČ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1381" w14:textId="77777777" w:rsidR="00152C29" w:rsidRPr="00E25FAE" w:rsidRDefault="00152C29" w:rsidP="00D14786">
            <w:pPr>
              <w:spacing w:line="240" w:lineRule="auto"/>
            </w:pPr>
          </w:p>
        </w:tc>
      </w:tr>
      <w:tr w:rsidR="00152C29" w:rsidRPr="00E25FAE" w14:paraId="3638D0FC" w14:textId="77777777" w:rsidTr="00DB16EC">
        <w:trPr>
          <w:trHeight w:val="42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A506" w14:textId="77777777" w:rsidR="00152C29" w:rsidRPr="00E25FAE" w:rsidRDefault="00152C29" w:rsidP="00D14786">
            <w:pPr>
              <w:spacing w:line="240" w:lineRule="auto"/>
            </w:pPr>
            <w:r w:rsidRPr="00E25FAE">
              <w:t>Právní forma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A64D" w14:textId="77777777" w:rsidR="00152C29" w:rsidRPr="00E25FAE" w:rsidRDefault="00152C29" w:rsidP="00D14786">
            <w:pPr>
              <w:spacing w:line="240" w:lineRule="auto"/>
            </w:pPr>
          </w:p>
        </w:tc>
      </w:tr>
      <w:tr w:rsidR="00152C29" w:rsidRPr="00E25FAE" w14:paraId="5AA58903" w14:textId="77777777" w:rsidTr="00D4361E">
        <w:trPr>
          <w:trHeight w:val="42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146F" w14:textId="77777777" w:rsidR="00152C29" w:rsidRPr="00E25FAE" w:rsidRDefault="00152C29" w:rsidP="00D14786">
            <w:pPr>
              <w:spacing w:line="240" w:lineRule="auto"/>
            </w:pPr>
            <w:r w:rsidRPr="00E25FAE">
              <w:t>IČ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CBB4" w14:textId="77777777" w:rsidR="00152C29" w:rsidRPr="00E25FAE" w:rsidRDefault="00152C29" w:rsidP="00D14786">
            <w:pPr>
              <w:spacing w:line="240" w:lineRule="auto"/>
            </w:pPr>
          </w:p>
        </w:tc>
      </w:tr>
      <w:tr w:rsidR="00152C29" w:rsidRPr="00E25FAE" w14:paraId="2A9DA5D0" w14:textId="77777777" w:rsidTr="005205B7">
        <w:trPr>
          <w:trHeight w:val="42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2304" w14:textId="77777777" w:rsidR="00152C29" w:rsidRPr="00E25FAE" w:rsidRDefault="00152C29" w:rsidP="00D14786">
            <w:pPr>
              <w:spacing w:line="240" w:lineRule="auto"/>
            </w:pPr>
            <w:r>
              <w:t>DIČ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0BA7" w14:textId="77777777" w:rsidR="00152C29" w:rsidRPr="00E25FAE" w:rsidRDefault="00152C29" w:rsidP="00D14786">
            <w:pPr>
              <w:spacing w:line="240" w:lineRule="auto"/>
            </w:pPr>
          </w:p>
        </w:tc>
      </w:tr>
      <w:tr w:rsidR="00152C29" w:rsidRPr="00E25FAE" w14:paraId="667CED15" w14:textId="77777777" w:rsidTr="00037C6F">
        <w:trPr>
          <w:trHeight w:val="42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F37A" w14:textId="77777777" w:rsidR="00152C29" w:rsidRPr="00E25FAE" w:rsidRDefault="00152C29" w:rsidP="00D14786">
            <w:pPr>
              <w:spacing w:line="240" w:lineRule="auto"/>
            </w:pPr>
            <w:r>
              <w:t>ID datové schránky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8421" w14:textId="77777777" w:rsidR="00152C29" w:rsidRPr="00E25FAE" w:rsidRDefault="00152C29" w:rsidP="00D14786">
            <w:pPr>
              <w:spacing w:line="240" w:lineRule="auto"/>
            </w:pPr>
          </w:p>
        </w:tc>
      </w:tr>
      <w:tr w:rsidR="00152C29" w:rsidRPr="00E25FAE" w14:paraId="505DA426" w14:textId="77777777" w:rsidTr="000F5F8A">
        <w:trPr>
          <w:trHeight w:val="974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2BA6" w14:textId="77777777" w:rsidR="00152C29" w:rsidRPr="00E25FAE" w:rsidRDefault="00152C29" w:rsidP="00D14786">
            <w:pPr>
              <w:spacing w:line="240" w:lineRule="auto"/>
              <w:jc w:val="both"/>
            </w:pPr>
            <w:r w:rsidRPr="00E25FAE">
              <w:t>Jméno a příjmení statutárního orgánu</w:t>
            </w:r>
          </w:p>
          <w:p w14:paraId="58B76428" w14:textId="77777777" w:rsidR="00152C29" w:rsidRPr="00E25FAE" w:rsidRDefault="00152C29" w:rsidP="00D14786">
            <w:pPr>
              <w:spacing w:line="240" w:lineRule="auto"/>
              <w:jc w:val="both"/>
            </w:pPr>
            <w:r w:rsidRPr="00E25FAE">
              <w:t>nebo jeho členů, případně jiné</w:t>
            </w:r>
          </w:p>
          <w:p w14:paraId="0E8A3F1B" w14:textId="77777777" w:rsidR="00152C29" w:rsidRPr="00E25FAE" w:rsidRDefault="00152C29" w:rsidP="00D14786">
            <w:pPr>
              <w:spacing w:line="240" w:lineRule="auto"/>
              <w:jc w:val="both"/>
            </w:pPr>
            <w:r w:rsidRPr="00E25FAE">
              <w:t>fyzické osoby oprávněné jednat</w:t>
            </w:r>
          </w:p>
          <w:p w14:paraId="68A3A9DA" w14:textId="77777777" w:rsidR="00152C29" w:rsidRPr="00E25FAE" w:rsidRDefault="00152C29" w:rsidP="00D14786">
            <w:pPr>
              <w:spacing w:line="240" w:lineRule="auto"/>
              <w:jc w:val="both"/>
            </w:pPr>
            <w:r w:rsidRPr="00E25FAE">
              <w:t>jménem právnické osoby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9B7EF21" w14:textId="77777777" w:rsidR="00152C29" w:rsidRPr="00E25FAE" w:rsidRDefault="00152C29" w:rsidP="00D14786">
            <w:pPr>
              <w:spacing w:line="240" w:lineRule="auto"/>
            </w:pPr>
          </w:p>
        </w:tc>
      </w:tr>
      <w:tr w:rsidR="00152C29" w:rsidRPr="00E25FAE" w14:paraId="4EFD3423" w14:textId="77777777" w:rsidTr="004A394C">
        <w:trPr>
          <w:trHeight w:val="42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6F1382" w14:textId="77777777" w:rsidR="00152C29" w:rsidRPr="00E25FAE" w:rsidRDefault="00152C29" w:rsidP="00D14786">
            <w:pPr>
              <w:spacing w:line="240" w:lineRule="auto"/>
            </w:pPr>
            <w:r w:rsidRPr="00E25FAE">
              <w:t>Kontaktní osoba ve věci nabídky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4C2390" w14:textId="77777777" w:rsidR="00152C29" w:rsidRPr="00E25FAE" w:rsidRDefault="00152C29" w:rsidP="00D14786">
            <w:pPr>
              <w:spacing w:line="240" w:lineRule="auto"/>
            </w:pPr>
          </w:p>
        </w:tc>
      </w:tr>
      <w:tr w:rsidR="00152C29" w:rsidRPr="00E25FAE" w14:paraId="2CE915EB" w14:textId="77777777" w:rsidTr="00DA3366">
        <w:trPr>
          <w:trHeight w:val="42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600F9" w14:textId="77777777" w:rsidR="00152C29" w:rsidRPr="00E25FAE" w:rsidRDefault="00152C29" w:rsidP="00D14786">
            <w:pPr>
              <w:spacing w:line="240" w:lineRule="auto"/>
            </w:pPr>
            <w:r w:rsidRPr="00E25FAE">
              <w:t>Kontaktní telefon ve věci nabídky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03DA0" w14:textId="77777777" w:rsidR="00152C29" w:rsidRPr="00E25FAE" w:rsidRDefault="00152C29" w:rsidP="00D14786">
            <w:pPr>
              <w:spacing w:line="240" w:lineRule="auto"/>
            </w:pPr>
          </w:p>
        </w:tc>
      </w:tr>
      <w:tr w:rsidR="00152C29" w:rsidRPr="00E25FAE" w14:paraId="1A3477F3" w14:textId="77777777" w:rsidTr="00DC75BE">
        <w:trPr>
          <w:trHeight w:val="42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FA9657" w14:textId="77777777" w:rsidR="00152C29" w:rsidRPr="00E25FAE" w:rsidRDefault="00152C29" w:rsidP="00D14786">
            <w:pPr>
              <w:spacing w:line="240" w:lineRule="auto"/>
            </w:pPr>
            <w:r w:rsidRPr="00E25FAE">
              <w:t>Kontaktní e-mail ve věci nabídky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64367" w14:textId="77777777" w:rsidR="00152C29" w:rsidRPr="00E25FAE" w:rsidRDefault="00152C29" w:rsidP="00D14786">
            <w:pPr>
              <w:spacing w:line="240" w:lineRule="auto"/>
            </w:pPr>
          </w:p>
        </w:tc>
      </w:tr>
      <w:tr w:rsidR="00152C29" w:rsidRPr="00E25FAE" w14:paraId="4DB82E71" w14:textId="77777777" w:rsidTr="00AF6506">
        <w:trPr>
          <w:trHeight w:val="42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EA5B39" w14:textId="77777777" w:rsidR="00152C29" w:rsidRPr="00E25FAE" w:rsidRDefault="00152C29" w:rsidP="00D14786">
            <w:pPr>
              <w:spacing w:line="240" w:lineRule="auto"/>
              <w:jc w:val="both"/>
              <w:rPr>
                <w:b/>
              </w:rPr>
            </w:pPr>
            <w:r w:rsidRPr="00E25FAE">
              <w:rPr>
                <w:b/>
              </w:rPr>
              <w:t xml:space="preserve">Celková nabídková cena bez DPH 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BA9184" w14:textId="77777777" w:rsidR="00152C29" w:rsidRPr="00E25FAE" w:rsidRDefault="00152C29" w:rsidP="00D14786">
            <w:pPr>
              <w:spacing w:line="240" w:lineRule="auto"/>
              <w:rPr>
                <w:b/>
              </w:rPr>
            </w:pPr>
          </w:p>
          <w:p w14:paraId="366D5FCD" w14:textId="77777777" w:rsidR="00152C29" w:rsidRPr="00E25FAE" w:rsidRDefault="00152C29" w:rsidP="00D14786">
            <w:pPr>
              <w:spacing w:line="240" w:lineRule="auto"/>
              <w:ind w:right="437"/>
              <w:jc w:val="right"/>
              <w:rPr>
                <w:b/>
              </w:rPr>
            </w:pPr>
            <w:r>
              <w:rPr>
                <w:b/>
              </w:rPr>
              <w:t xml:space="preserve"> </w:t>
            </w:r>
            <w:r w:rsidRPr="00E25FAE">
              <w:rPr>
                <w:b/>
              </w:rPr>
              <w:t>,-</w:t>
            </w:r>
            <w:r>
              <w:rPr>
                <w:b/>
              </w:rPr>
              <w:t xml:space="preserve"> </w:t>
            </w:r>
            <w:r w:rsidRPr="00E25FAE">
              <w:rPr>
                <w:b/>
              </w:rPr>
              <w:t>Kč bez DPH</w:t>
            </w:r>
          </w:p>
          <w:p w14:paraId="1D011610" w14:textId="77777777" w:rsidR="00152C29" w:rsidRPr="00E25FAE" w:rsidRDefault="00152C29" w:rsidP="00D14786">
            <w:pPr>
              <w:spacing w:line="240" w:lineRule="auto"/>
              <w:rPr>
                <w:b/>
              </w:rPr>
            </w:pPr>
          </w:p>
        </w:tc>
      </w:tr>
    </w:tbl>
    <w:p w14:paraId="2DDA7B98" w14:textId="77777777" w:rsidR="00192065" w:rsidRPr="00E25FAE" w:rsidRDefault="00192065"/>
    <w:p w14:paraId="039E9E9B" w14:textId="77777777" w:rsidR="00E25FAE" w:rsidRDefault="00E25FAE" w:rsidP="00FD7595">
      <w:pPr>
        <w:ind w:left="-426" w:right="-425"/>
      </w:pPr>
    </w:p>
    <w:p w14:paraId="77375E32" w14:textId="77777777" w:rsidR="00A03821" w:rsidRPr="00E25FAE" w:rsidRDefault="00A03821" w:rsidP="00FD7595">
      <w:pPr>
        <w:ind w:left="-426" w:right="-425"/>
      </w:pPr>
    </w:p>
    <w:p w14:paraId="2225A5B8" w14:textId="77777777" w:rsidR="00E25FAE" w:rsidRPr="00E25FAE" w:rsidRDefault="00E25FAE" w:rsidP="00FD7595">
      <w:pPr>
        <w:keepNext/>
        <w:ind w:left="-426" w:right="-425"/>
        <w:jc w:val="both"/>
      </w:pPr>
      <w:r w:rsidRPr="00E25FAE">
        <w:t>V …………………</w:t>
      </w:r>
      <w:r w:rsidR="00A03821">
        <w:t xml:space="preserve"> </w:t>
      </w:r>
      <w:r w:rsidRPr="00E25FAE">
        <w:t>dne</w:t>
      </w:r>
      <w:r w:rsidR="00A03821">
        <w:t xml:space="preserve"> </w:t>
      </w:r>
      <w:r w:rsidRPr="00E25FAE">
        <w:t>………………</w:t>
      </w:r>
      <w:r w:rsidRPr="00E25FAE">
        <w:tab/>
      </w:r>
      <w:r w:rsidRPr="00E25FAE">
        <w:tab/>
      </w:r>
      <w:r w:rsidRPr="00E25FAE">
        <w:tab/>
      </w:r>
      <w:r w:rsidRPr="00E25FAE">
        <w:tab/>
      </w:r>
      <w:r w:rsidRPr="00E25FAE">
        <w:tab/>
      </w:r>
    </w:p>
    <w:p w14:paraId="19533992" w14:textId="77777777" w:rsidR="00E25FAE" w:rsidRDefault="00E25FAE" w:rsidP="00E25FAE">
      <w:pPr>
        <w:keepNext/>
        <w:jc w:val="both"/>
      </w:pPr>
    </w:p>
    <w:p w14:paraId="28D45295" w14:textId="77777777" w:rsidR="000371C7" w:rsidRDefault="000371C7" w:rsidP="00E25FAE">
      <w:pPr>
        <w:keepNext/>
        <w:jc w:val="both"/>
      </w:pPr>
    </w:p>
    <w:p w14:paraId="7470EEF9" w14:textId="77777777" w:rsidR="000371C7" w:rsidRDefault="000371C7" w:rsidP="00E25FAE">
      <w:pPr>
        <w:keepNext/>
        <w:jc w:val="both"/>
      </w:pPr>
    </w:p>
    <w:p w14:paraId="2B8CC649" w14:textId="77777777" w:rsidR="000371C7" w:rsidRDefault="000371C7" w:rsidP="00E25FAE">
      <w:pPr>
        <w:keepNext/>
        <w:jc w:val="both"/>
      </w:pPr>
    </w:p>
    <w:p w14:paraId="529FB3B6" w14:textId="77777777" w:rsidR="00F93DDE" w:rsidRDefault="00F93DDE" w:rsidP="00E25FAE">
      <w:pPr>
        <w:keepNext/>
        <w:jc w:val="both"/>
      </w:pPr>
    </w:p>
    <w:p w14:paraId="53BE3B1C" w14:textId="77777777" w:rsidR="000371C7" w:rsidRDefault="000371C7" w:rsidP="00E25FAE">
      <w:pPr>
        <w:keepNext/>
        <w:jc w:val="both"/>
      </w:pPr>
    </w:p>
    <w:p w14:paraId="43EE93E3" w14:textId="77777777" w:rsidR="000371C7" w:rsidRPr="00E25FAE" w:rsidRDefault="000371C7" w:rsidP="00E25FAE">
      <w:pPr>
        <w:keepNext/>
        <w:jc w:val="both"/>
      </w:pPr>
    </w:p>
    <w:p w14:paraId="32AC48D4" w14:textId="77777777" w:rsidR="00E25FAE" w:rsidRPr="00E25FAE" w:rsidRDefault="00E25FAE" w:rsidP="00E25FAE">
      <w:pPr>
        <w:keepNext/>
        <w:jc w:val="both"/>
      </w:pPr>
      <w:r w:rsidRPr="00E25FAE">
        <w:tab/>
      </w:r>
      <w:r w:rsidRPr="00E25FAE">
        <w:tab/>
      </w:r>
    </w:p>
    <w:p w14:paraId="1672ACEF" w14:textId="77777777" w:rsidR="00F93DDE" w:rsidRPr="00E25FAE" w:rsidRDefault="00E25FAE" w:rsidP="00F93DDE">
      <w:pPr>
        <w:keepNext/>
        <w:spacing w:line="240" w:lineRule="auto"/>
        <w:ind w:left="4536" w:hanging="1275"/>
        <w:jc w:val="both"/>
      </w:pPr>
      <w:r w:rsidRPr="00E25FAE">
        <w:tab/>
      </w:r>
      <w:r w:rsidRPr="00E25FAE">
        <w:tab/>
      </w:r>
      <w:r w:rsidRPr="00E25FAE">
        <w:tab/>
      </w:r>
      <w:r w:rsidRPr="00E25FAE">
        <w:tab/>
        <w:t xml:space="preserve">           </w:t>
      </w:r>
      <w:r w:rsidR="000371C7">
        <w:t xml:space="preserve">   </w:t>
      </w:r>
      <w:r w:rsidR="00F93DDE" w:rsidRPr="00E25FAE">
        <w:t>…………………………………………………..….</w:t>
      </w:r>
    </w:p>
    <w:p w14:paraId="4860FDFA" w14:textId="77777777" w:rsidR="00F93DDE" w:rsidRPr="000F1AED" w:rsidRDefault="00F93DDE" w:rsidP="00F93DDE">
      <w:pPr>
        <w:keepNext/>
        <w:tabs>
          <w:tab w:val="center" w:pos="6521"/>
        </w:tabs>
        <w:spacing w:line="240" w:lineRule="auto"/>
        <w:jc w:val="both"/>
        <w:rPr>
          <w:i/>
        </w:rPr>
      </w:pPr>
      <w:r w:rsidRPr="00E25FAE">
        <w:tab/>
      </w:r>
      <w:r>
        <w:t xml:space="preserve">          </w:t>
      </w:r>
      <w:r w:rsidRPr="000F1AED">
        <w:rPr>
          <w:i/>
        </w:rPr>
        <w:t xml:space="preserve"> (Obchodní firma, jméno oprávněné </w:t>
      </w:r>
    </w:p>
    <w:p w14:paraId="4BFC3FA7" w14:textId="77777777" w:rsidR="00F93DDE" w:rsidRPr="000F1AED" w:rsidRDefault="00F93DDE" w:rsidP="00F93DDE">
      <w:pPr>
        <w:keepNext/>
        <w:tabs>
          <w:tab w:val="center" w:pos="6521"/>
          <w:tab w:val="center" w:pos="7230"/>
        </w:tabs>
        <w:spacing w:line="240" w:lineRule="auto"/>
        <w:jc w:val="both"/>
        <w:rPr>
          <w:i/>
        </w:rPr>
      </w:pPr>
      <w:r w:rsidRPr="000F1AED">
        <w:rPr>
          <w:i/>
        </w:rPr>
        <w:tab/>
      </w:r>
      <w:r>
        <w:rPr>
          <w:i/>
        </w:rPr>
        <w:t xml:space="preserve">               </w:t>
      </w:r>
      <w:r w:rsidRPr="000F1AED">
        <w:rPr>
          <w:i/>
        </w:rPr>
        <w:t xml:space="preserve">osoby a její podpis – doplní </w:t>
      </w:r>
      <w:r w:rsidR="00C904C3">
        <w:rPr>
          <w:i/>
        </w:rPr>
        <w:t>dodavatel</w:t>
      </w:r>
      <w:r w:rsidRPr="000F1AED">
        <w:rPr>
          <w:i/>
        </w:rPr>
        <w:t>)</w:t>
      </w:r>
    </w:p>
    <w:p w14:paraId="2722CFB9" w14:textId="77777777" w:rsidR="00E25FAE" w:rsidRDefault="00E25FAE" w:rsidP="00F93DDE">
      <w:pPr>
        <w:keepNext/>
        <w:tabs>
          <w:tab w:val="center" w:pos="6521"/>
        </w:tabs>
        <w:ind w:left="3261"/>
        <w:jc w:val="both"/>
      </w:pPr>
    </w:p>
    <w:sectPr w:rsidR="00E25FAE" w:rsidSect="00A03821">
      <w:headerReference w:type="default" r:id="rId9"/>
      <w:pgSz w:w="11906" w:h="16838"/>
      <w:pgMar w:top="1702" w:right="1416" w:bottom="1135" w:left="1276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C1509" w14:textId="77777777" w:rsidR="00D7670D" w:rsidRDefault="00D7670D" w:rsidP="000371C7">
      <w:pPr>
        <w:spacing w:line="240" w:lineRule="auto"/>
      </w:pPr>
      <w:r>
        <w:separator/>
      </w:r>
    </w:p>
  </w:endnote>
  <w:endnote w:type="continuationSeparator" w:id="0">
    <w:p w14:paraId="5DEFCF16" w14:textId="77777777" w:rsidR="00D7670D" w:rsidRDefault="00D7670D" w:rsidP="00037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7C806" w14:textId="77777777" w:rsidR="00D7670D" w:rsidRDefault="00D7670D" w:rsidP="000371C7">
      <w:pPr>
        <w:spacing w:line="240" w:lineRule="auto"/>
      </w:pPr>
      <w:r>
        <w:separator/>
      </w:r>
    </w:p>
  </w:footnote>
  <w:footnote w:type="continuationSeparator" w:id="0">
    <w:p w14:paraId="08915810" w14:textId="77777777" w:rsidR="00D7670D" w:rsidRDefault="00D7670D" w:rsidP="00037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A4E5" w14:textId="77777777" w:rsidR="000371C7" w:rsidRDefault="000371C7" w:rsidP="000371C7">
    <w:pPr>
      <w:pStyle w:val="Zhlav"/>
      <w:ind w:left="-567"/>
    </w:pPr>
    <w:r>
      <w:t>Příloha č. 1</w:t>
    </w:r>
    <w:r w:rsidR="009220EA">
      <w:t xml:space="preserve">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881"/>
    <w:rsid w:val="000371C7"/>
    <w:rsid w:val="00152C29"/>
    <w:rsid w:val="00192065"/>
    <w:rsid w:val="00197595"/>
    <w:rsid w:val="00230A34"/>
    <w:rsid w:val="003F469D"/>
    <w:rsid w:val="00470418"/>
    <w:rsid w:val="0049209F"/>
    <w:rsid w:val="00542F68"/>
    <w:rsid w:val="00681A02"/>
    <w:rsid w:val="00682455"/>
    <w:rsid w:val="006B00B3"/>
    <w:rsid w:val="006F42C5"/>
    <w:rsid w:val="009220EA"/>
    <w:rsid w:val="00950881"/>
    <w:rsid w:val="00975E6A"/>
    <w:rsid w:val="009973F1"/>
    <w:rsid w:val="009E16A6"/>
    <w:rsid w:val="00A03821"/>
    <w:rsid w:val="00BB526D"/>
    <w:rsid w:val="00C05502"/>
    <w:rsid w:val="00C56229"/>
    <w:rsid w:val="00C904C3"/>
    <w:rsid w:val="00C95E55"/>
    <w:rsid w:val="00CB3FF9"/>
    <w:rsid w:val="00D7670D"/>
    <w:rsid w:val="00E25FAE"/>
    <w:rsid w:val="00EE0181"/>
    <w:rsid w:val="00F93DDE"/>
    <w:rsid w:val="00FD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8D9CC"/>
  <w15:chartTrackingRefBased/>
  <w15:docId w15:val="{3C1058B9-1ED6-420A-A781-C49CB9EB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FAE"/>
    <w:pPr>
      <w:spacing w:after="0" w:line="260" w:lineRule="exact"/>
    </w:pPr>
    <w:rPr>
      <w:rFonts w:ascii="Times New Roman" w:eastAsia="Calibri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sWWW5">
    <w:name w:val="Normální (síť WWW)5"/>
    <w:basedOn w:val="Normln"/>
    <w:rsid w:val="00E25FAE"/>
    <w:pPr>
      <w:widowControl w:val="0"/>
      <w:adjustRightInd w:val="0"/>
      <w:spacing w:before="50" w:after="100" w:afterAutospacing="1" w:line="360" w:lineRule="atLeast"/>
      <w:jc w:val="both"/>
      <w:textAlignment w:val="baseline"/>
    </w:pPr>
    <w:rPr>
      <w:rFonts w:ascii="Tahoma" w:eastAsia="Arial Unicode MS" w:hAnsi="Tahoma" w:cs="Tahom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1C7"/>
    <w:rPr>
      <w:rFonts w:ascii="Times New Roman" w:eastAsia="Calibri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1C7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ABF759-361F-47DE-8C34-9CCEECDBCEB7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556C5975-9954-478B-888D-237DE4ED1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9CA9A1-D98C-40A4-809B-C2347E6EA5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Večeřa Milan</dc:creator>
  <cp:keywords/>
  <dc:description/>
  <cp:lastModifiedBy>KK</cp:lastModifiedBy>
  <cp:revision>18</cp:revision>
  <dcterms:created xsi:type="dcterms:W3CDTF">2021-02-01T07:52:00Z</dcterms:created>
  <dcterms:modified xsi:type="dcterms:W3CDTF">2024-07-16T20:34:00Z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