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1288" w:rsidRPr="00E355A2" w:rsidRDefault="00BE4035" w:rsidP="00C41288">
      <w:pPr>
        <w:ind w:left="2832" w:hanging="2832"/>
        <w:rPr>
          <w:rFonts w:cs="Calibri"/>
          <w:b/>
        </w:rPr>
      </w:pPr>
      <w:r w:rsidRPr="00E979CC">
        <w:rPr>
          <w:rFonts w:cs="Calibri"/>
          <w:b/>
        </w:rPr>
        <w:t>Zakázka</w:t>
      </w:r>
      <w:r w:rsidR="00C41288" w:rsidRPr="00E979CC">
        <w:rPr>
          <w:rFonts w:cs="Calibri"/>
          <w:b/>
        </w:rPr>
        <w:t>:</w:t>
      </w:r>
      <w:r w:rsidR="00C41288">
        <w:rPr>
          <w:rFonts w:cs="Calibri"/>
          <w:b/>
        </w:rPr>
        <w:t xml:space="preserve"> </w:t>
      </w:r>
      <w:r w:rsidR="0064642C">
        <w:rPr>
          <w:rFonts w:cs="Calibri"/>
          <w:b/>
        </w:rPr>
        <w:tab/>
      </w:r>
      <w:r w:rsidR="0080432F" w:rsidRPr="0080432F">
        <w:rPr>
          <w:rFonts w:cs="Calibri"/>
          <w:b/>
        </w:rPr>
        <w:t>Zajištění účasti na specializovaných zahraničních veletrzích  RETIGO s.r.o.</w:t>
      </w:r>
    </w:p>
    <w:p w:rsidR="00C41288" w:rsidRDefault="00C41288" w:rsidP="00C41288">
      <w:pPr>
        <w:ind w:left="2832" w:hanging="2832"/>
        <w:rPr>
          <w:b/>
        </w:rPr>
      </w:pPr>
    </w:p>
    <w:p w:rsidR="00C41288" w:rsidRDefault="007E1E48" w:rsidP="00C41288">
      <w:pPr>
        <w:tabs>
          <w:tab w:val="left" w:pos="2880"/>
        </w:tabs>
        <w:rPr>
          <w:rStyle w:val="platne1"/>
          <w:rFonts w:cs="Calibri"/>
        </w:rPr>
      </w:pPr>
      <w:r>
        <w:rPr>
          <w:rFonts w:cs="Calibri"/>
          <w:b/>
        </w:rPr>
        <w:t xml:space="preserve">Zadavatel:                                 </w:t>
      </w:r>
      <w:r w:rsidR="0080432F">
        <w:rPr>
          <w:rFonts w:cs="Calibri"/>
          <w:b/>
        </w:rPr>
        <w:t>RETIGO</w:t>
      </w:r>
      <w:r w:rsidR="000457CB">
        <w:rPr>
          <w:rFonts w:cs="Calibri"/>
          <w:b/>
        </w:rPr>
        <w:t xml:space="preserve"> s r.o.</w:t>
      </w:r>
    </w:p>
    <w:p w:rsidR="00C41288" w:rsidRPr="000457CB" w:rsidRDefault="007E1E48" w:rsidP="00C41288">
      <w:pPr>
        <w:pStyle w:val="Odstavecseseznamem"/>
        <w:spacing w:after="0" w:line="240" w:lineRule="auto"/>
        <w:ind w:left="0"/>
        <w:rPr>
          <w:rStyle w:val="platne1"/>
          <w:rFonts w:cs="Calibri"/>
          <w:sz w:val="24"/>
          <w:szCs w:val="24"/>
        </w:rPr>
      </w:pPr>
      <w:r>
        <w:rPr>
          <w:rFonts w:cs="Calibri"/>
          <w:b/>
          <w:sz w:val="24"/>
          <w:szCs w:val="24"/>
        </w:rPr>
        <w:t>Sídlo:</w:t>
      </w:r>
      <w:r>
        <w:rPr>
          <w:rFonts w:cs="Calibri"/>
          <w:b/>
          <w:sz w:val="24"/>
          <w:szCs w:val="24"/>
        </w:rPr>
        <w:tab/>
      </w:r>
      <w:r>
        <w:rPr>
          <w:rFonts w:cs="Calibri"/>
          <w:b/>
          <w:sz w:val="24"/>
          <w:szCs w:val="24"/>
        </w:rPr>
        <w:tab/>
      </w:r>
      <w:r>
        <w:rPr>
          <w:rFonts w:cs="Calibri"/>
          <w:b/>
          <w:sz w:val="24"/>
          <w:szCs w:val="24"/>
        </w:rPr>
        <w:tab/>
      </w:r>
      <w:r>
        <w:rPr>
          <w:rFonts w:cs="Calibri"/>
          <w:b/>
          <w:sz w:val="24"/>
          <w:szCs w:val="24"/>
        </w:rPr>
        <w:tab/>
      </w:r>
      <w:proofErr w:type="spellStart"/>
      <w:r w:rsidR="0080432F" w:rsidRPr="0080432F">
        <w:rPr>
          <w:rFonts w:cs="Calibri"/>
          <w:sz w:val="24"/>
          <w:szCs w:val="24"/>
        </w:rPr>
        <w:t>Láň</w:t>
      </w:r>
      <w:proofErr w:type="spellEnd"/>
      <w:r w:rsidR="0080432F" w:rsidRPr="0080432F">
        <w:rPr>
          <w:rFonts w:cs="Calibri"/>
          <w:sz w:val="24"/>
          <w:szCs w:val="24"/>
        </w:rPr>
        <w:t xml:space="preserve"> 2310, 756 61 Rožnov pod Radhoštěm</w:t>
      </w:r>
    </w:p>
    <w:p w:rsidR="00C41288" w:rsidRPr="000457CB" w:rsidRDefault="00C41288" w:rsidP="00C41288">
      <w:pPr>
        <w:pStyle w:val="Odstavecseseznamem"/>
        <w:spacing w:after="0" w:line="240" w:lineRule="auto"/>
        <w:ind w:left="0"/>
        <w:rPr>
          <w:rFonts w:cs="Calibri"/>
          <w:sz w:val="24"/>
          <w:szCs w:val="24"/>
        </w:rPr>
      </w:pPr>
      <w:r w:rsidRPr="000457CB">
        <w:rPr>
          <w:rStyle w:val="platne1"/>
          <w:rFonts w:cs="Calibri"/>
          <w:sz w:val="24"/>
          <w:szCs w:val="24"/>
        </w:rPr>
        <w:t xml:space="preserve">IČ: </w:t>
      </w:r>
      <w:r w:rsidRPr="000457CB">
        <w:rPr>
          <w:rStyle w:val="platne1"/>
          <w:rFonts w:cs="Calibri"/>
          <w:sz w:val="24"/>
          <w:szCs w:val="24"/>
        </w:rPr>
        <w:tab/>
      </w:r>
      <w:r w:rsidRPr="000457CB">
        <w:rPr>
          <w:rStyle w:val="platne1"/>
          <w:rFonts w:cs="Calibri"/>
          <w:sz w:val="24"/>
          <w:szCs w:val="24"/>
        </w:rPr>
        <w:tab/>
        <w:t xml:space="preserve">                          </w:t>
      </w:r>
      <w:r w:rsidR="0080432F" w:rsidRPr="0080432F">
        <w:rPr>
          <w:rStyle w:val="platne1"/>
          <w:rFonts w:cs="Calibri"/>
          <w:sz w:val="24"/>
          <w:szCs w:val="24"/>
        </w:rPr>
        <w:t>60794062</w:t>
      </w:r>
    </w:p>
    <w:p w:rsidR="00C41288" w:rsidRPr="000457CB" w:rsidRDefault="00C41288" w:rsidP="00C41288">
      <w:pPr>
        <w:pStyle w:val="Odstavecseseznamem"/>
        <w:spacing w:after="0" w:line="240" w:lineRule="auto"/>
        <w:ind w:left="0"/>
        <w:rPr>
          <w:rFonts w:cs="Calibri"/>
          <w:sz w:val="24"/>
          <w:szCs w:val="24"/>
        </w:rPr>
      </w:pPr>
      <w:r w:rsidRPr="000457CB">
        <w:rPr>
          <w:rStyle w:val="platne1"/>
          <w:rFonts w:cs="Calibri"/>
          <w:sz w:val="24"/>
          <w:szCs w:val="24"/>
        </w:rPr>
        <w:t xml:space="preserve">DIČ: </w:t>
      </w:r>
      <w:r w:rsidRPr="000457CB">
        <w:rPr>
          <w:rStyle w:val="platne1"/>
          <w:rFonts w:cs="Calibri"/>
          <w:sz w:val="24"/>
          <w:szCs w:val="24"/>
        </w:rPr>
        <w:tab/>
      </w:r>
      <w:r w:rsidRPr="000457CB">
        <w:rPr>
          <w:rStyle w:val="platne1"/>
          <w:rFonts w:cs="Calibri"/>
          <w:sz w:val="24"/>
          <w:szCs w:val="24"/>
        </w:rPr>
        <w:tab/>
        <w:t xml:space="preserve">                          CZ</w:t>
      </w:r>
      <w:r w:rsidR="0080432F" w:rsidRPr="0080432F">
        <w:rPr>
          <w:rStyle w:val="platne1"/>
          <w:rFonts w:cs="Calibri"/>
          <w:sz w:val="24"/>
          <w:szCs w:val="24"/>
        </w:rPr>
        <w:t>60794062</w:t>
      </w:r>
    </w:p>
    <w:p w:rsidR="00C41288" w:rsidRDefault="00C41288" w:rsidP="00C41288">
      <w:pPr>
        <w:pBdr>
          <w:bottom w:val="single" w:sz="8" w:space="1" w:color="000000"/>
        </w:pBdr>
        <w:tabs>
          <w:tab w:val="left" w:pos="1260"/>
        </w:tabs>
        <w:rPr>
          <w:rFonts w:cs="Calibri"/>
          <w:b/>
        </w:rPr>
      </w:pPr>
    </w:p>
    <w:p w:rsidR="00C41288" w:rsidRDefault="00C41288" w:rsidP="00C41288">
      <w:pPr>
        <w:tabs>
          <w:tab w:val="left" w:pos="2880"/>
        </w:tabs>
        <w:rPr>
          <w:rFonts w:cs="Calibri"/>
          <w:b/>
        </w:rPr>
      </w:pPr>
    </w:p>
    <w:p w:rsidR="00C41288" w:rsidRDefault="00C41288" w:rsidP="00C41288">
      <w:pPr>
        <w:tabs>
          <w:tab w:val="left" w:pos="2880"/>
        </w:tabs>
        <w:rPr>
          <w:rFonts w:cs="Calibri"/>
          <w:b/>
        </w:rPr>
      </w:pPr>
      <w:r>
        <w:rPr>
          <w:rFonts w:cs="Calibri"/>
          <w:b/>
        </w:rPr>
        <w:t>Uchazeč:</w:t>
      </w:r>
    </w:p>
    <w:p w:rsidR="00C41288" w:rsidRDefault="00C41288" w:rsidP="00C41288">
      <w:pPr>
        <w:rPr>
          <w:rFonts w:cs="Calibri"/>
          <w:b/>
        </w:rPr>
      </w:pP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>Název: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>Sídlo</w:t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Ulice: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Obec: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PSČ: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>IČ:</w:t>
      </w:r>
    </w:p>
    <w:p w:rsidR="00C41288" w:rsidRDefault="00C41288" w:rsidP="00C41288">
      <w:pPr>
        <w:rPr>
          <w:rFonts w:cs="Calibri"/>
          <w:b/>
        </w:rPr>
      </w:pPr>
    </w:p>
    <w:p w:rsidR="00C41288" w:rsidRDefault="00C41288" w:rsidP="00C41288">
      <w:pPr>
        <w:rPr>
          <w:rFonts w:cs="Calibri"/>
          <w:b/>
        </w:rPr>
      </w:pP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>Statutární zástupce</w:t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Jméno: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Funkce: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Telefon: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Mobil: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Fax: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E-mail:</w:t>
      </w:r>
    </w:p>
    <w:p w:rsidR="00C41288" w:rsidRDefault="00C41288" w:rsidP="00C41288">
      <w:pPr>
        <w:ind w:firstLine="708"/>
        <w:rPr>
          <w:rFonts w:cs="Calibri"/>
          <w:b/>
        </w:rPr>
      </w:pP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>Kontaktní osoba</w:t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Jméno: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Funkce: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Telefon:</w:t>
      </w:r>
      <w:r>
        <w:rPr>
          <w:rFonts w:cs="Calibri"/>
          <w:b/>
        </w:rPr>
        <w:tab/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Mobil: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Fax:</w:t>
      </w:r>
    </w:p>
    <w:p w:rsidR="00C41288" w:rsidRDefault="00C41288" w:rsidP="00C41288">
      <w:pPr>
        <w:pBdr>
          <w:top w:val="single" w:sz="4" w:space="1" w:color="000000"/>
          <w:left w:val="single" w:sz="4" w:space="7" w:color="000000"/>
          <w:bottom w:val="single" w:sz="4" w:space="1" w:color="000000"/>
          <w:right w:val="single" w:sz="4" w:space="4" w:color="000000"/>
        </w:pBdr>
        <w:rPr>
          <w:rFonts w:cs="Calibri"/>
          <w:b/>
        </w:rPr>
      </w:pP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</w:r>
      <w:r>
        <w:rPr>
          <w:rFonts w:cs="Calibri"/>
          <w:b/>
        </w:rPr>
        <w:tab/>
        <w:t>E-mail:</w:t>
      </w:r>
    </w:p>
    <w:p w:rsidR="00C41288" w:rsidRDefault="00C41288" w:rsidP="00C41288">
      <w:pPr>
        <w:rPr>
          <w:rFonts w:cs="Calibri"/>
          <w:b/>
        </w:rPr>
      </w:pPr>
    </w:p>
    <w:tbl>
      <w:tblPr>
        <w:tblW w:w="9775" w:type="dxa"/>
        <w:tblInd w:w="-13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07"/>
        <w:gridCol w:w="1320"/>
        <w:gridCol w:w="1848"/>
      </w:tblGrid>
      <w:tr w:rsidR="00C41288" w:rsidTr="005C1CD6">
        <w:trPr>
          <w:cantSplit/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Podmínky účasti ve výběrovém řízení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Splnění podmínek*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Strany nabídky</w:t>
            </w:r>
          </w:p>
        </w:tc>
      </w:tr>
      <w:tr w:rsidR="0080432F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0432F" w:rsidRDefault="0080432F" w:rsidP="005C1CD6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>Základní způsobilost doložena a splněna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0432F" w:rsidRDefault="0080432F" w:rsidP="005C1CD6">
            <w:pPr>
              <w:snapToGrid w:val="0"/>
              <w:rPr>
                <w:rFonts w:cs="Calibri"/>
                <w:b/>
              </w:rPr>
            </w:pPr>
            <w:proofErr w:type="gramStart"/>
            <w:r>
              <w:rPr>
                <w:rFonts w:cs="Calibri"/>
                <w:b/>
              </w:rPr>
              <w:t>ANO     NE</w:t>
            </w:r>
            <w:proofErr w:type="gramEnd"/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432F" w:rsidRDefault="0080432F" w:rsidP="005C1CD6">
            <w:pPr>
              <w:snapToGrid w:val="0"/>
              <w:rPr>
                <w:rFonts w:cs="Calibri"/>
                <w:b/>
              </w:rPr>
            </w:pPr>
          </w:p>
        </w:tc>
      </w:tr>
      <w:tr w:rsidR="00C41288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 xml:space="preserve">Profesní </w:t>
            </w:r>
            <w:r w:rsidR="00DF1D69" w:rsidRPr="00DF1D69">
              <w:rPr>
                <w:rFonts w:cs="Calibri"/>
              </w:rPr>
              <w:t>způsobilost doložena a splněna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proofErr w:type="gramStart"/>
            <w:r>
              <w:rPr>
                <w:rFonts w:cs="Calibri"/>
                <w:b/>
              </w:rPr>
              <w:t>ANO     NE</w:t>
            </w:r>
            <w:proofErr w:type="gramEnd"/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</w:p>
        </w:tc>
      </w:tr>
      <w:tr w:rsidR="000457CB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7CB" w:rsidRPr="00EB3799" w:rsidRDefault="00DF1D69" w:rsidP="00DF1D69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>Technická kvalifikace</w:t>
            </w:r>
            <w:r w:rsidR="000457CB" w:rsidRPr="00EB3799">
              <w:rPr>
                <w:rFonts w:cs="Calibri"/>
              </w:rPr>
              <w:t xml:space="preserve"> </w:t>
            </w:r>
            <w:r>
              <w:rPr>
                <w:rFonts w:cs="Calibri"/>
              </w:rPr>
              <w:t>doložená a splněna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57CB" w:rsidRPr="00EB3799" w:rsidRDefault="00A84DD1" w:rsidP="005C1CD6">
            <w:pPr>
              <w:snapToGrid w:val="0"/>
              <w:rPr>
                <w:rFonts w:cs="Calibri"/>
                <w:b/>
              </w:rPr>
            </w:pPr>
            <w:proofErr w:type="gramStart"/>
            <w:r w:rsidRPr="00EB3799">
              <w:rPr>
                <w:rFonts w:cs="Calibri"/>
                <w:b/>
              </w:rPr>
              <w:t>ANO     NE</w:t>
            </w:r>
            <w:proofErr w:type="gramEnd"/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57CB" w:rsidRDefault="000457CB" w:rsidP="005C1CD6">
            <w:pPr>
              <w:snapToGrid w:val="0"/>
              <w:rPr>
                <w:rFonts w:cs="Calibri"/>
                <w:b/>
              </w:rPr>
            </w:pPr>
          </w:p>
        </w:tc>
      </w:tr>
      <w:tr w:rsidR="00C41288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>Je vyspecifikována cena zakázky dle zadání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ANO     NE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</w:p>
        </w:tc>
      </w:tr>
      <w:tr w:rsidR="00C41288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>Souč</w:t>
            </w:r>
            <w:r w:rsidR="005B623C">
              <w:rPr>
                <w:rFonts w:cs="Calibri"/>
              </w:rPr>
              <w:t xml:space="preserve">ástí nabídky </w:t>
            </w:r>
            <w:proofErr w:type="spellStart"/>
            <w:r w:rsidR="005B623C">
              <w:rPr>
                <w:rFonts w:cs="Calibri"/>
              </w:rPr>
              <w:t>nabídky</w:t>
            </w:r>
            <w:proofErr w:type="spellEnd"/>
            <w:r w:rsidR="005B623C">
              <w:rPr>
                <w:rFonts w:cs="Calibri"/>
              </w:rPr>
              <w:t xml:space="preserve"> je smlouva uchazeče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proofErr w:type="gramStart"/>
            <w:r>
              <w:rPr>
                <w:rFonts w:cs="Calibri"/>
                <w:b/>
              </w:rPr>
              <w:t>ANO     NE</w:t>
            </w:r>
            <w:proofErr w:type="gramEnd"/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</w:p>
        </w:tc>
      </w:tr>
      <w:tr w:rsidR="005B623C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623C" w:rsidRDefault="005B623C" w:rsidP="005C1CD6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>Smlouva uchazeče zohledňuje požadované obchodní podmínky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623C" w:rsidRDefault="005B623C" w:rsidP="005C1CD6">
            <w:pPr>
              <w:snapToGrid w:val="0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ANO     NE</w:t>
            </w:r>
            <w:bookmarkStart w:id="0" w:name="_GoBack"/>
            <w:bookmarkEnd w:id="0"/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623C" w:rsidRDefault="005B623C" w:rsidP="005C1CD6">
            <w:pPr>
              <w:snapToGrid w:val="0"/>
              <w:rPr>
                <w:rFonts w:cs="Calibri"/>
                <w:b/>
              </w:rPr>
            </w:pPr>
          </w:p>
        </w:tc>
      </w:tr>
      <w:tr w:rsidR="00C41288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 xml:space="preserve">Nabídka je v souladu s technickým zadáním VŘ 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ANO     NE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</w:p>
        </w:tc>
      </w:tr>
      <w:tr w:rsidR="00C41288" w:rsidTr="005C1CD6">
        <w:trPr>
          <w:trHeight w:val="293"/>
        </w:trPr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EB3799">
            <w:pPr>
              <w:snapToGrid w:val="0"/>
              <w:rPr>
                <w:rFonts w:cs="Calibri"/>
              </w:rPr>
            </w:pPr>
            <w:r>
              <w:rPr>
                <w:rFonts w:cs="Calibri"/>
              </w:rPr>
              <w:t>Nabídka je komplexní na celý předmět výběrového řízení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ANO     NE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1288" w:rsidRDefault="00C41288" w:rsidP="005C1CD6">
            <w:pPr>
              <w:snapToGrid w:val="0"/>
              <w:rPr>
                <w:rFonts w:cs="Calibri"/>
                <w:b/>
              </w:rPr>
            </w:pPr>
          </w:p>
        </w:tc>
      </w:tr>
    </w:tbl>
    <w:p w:rsidR="00C41288" w:rsidRPr="00C41288" w:rsidRDefault="00C41288" w:rsidP="00C41288">
      <w:pPr>
        <w:rPr>
          <w:rFonts w:cs="Calibri"/>
          <w:i/>
        </w:rPr>
      </w:pPr>
      <w:r w:rsidRPr="00C41288">
        <w:rPr>
          <w:rFonts w:cs="Calibri"/>
          <w:b/>
          <w:i/>
        </w:rPr>
        <w:t xml:space="preserve">* </w:t>
      </w:r>
      <w:r w:rsidRPr="00C41288">
        <w:rPr>
          <w:rFonts w:cs="Calibri"/>
          <w:i/>
        </w:rPr>
        <w:t>nehodící se škrtněte</w:t>
      </w:r>
    </w:p>
    <w:p w:rsidR="00C41288" w:rsidRDefault="00C41288" w:rsidP="00C41288">
      <w:pPr>
        <w:rPr>
          <w:rFonts w:cs="Calibri"/>
        </w:rPr>
      </w:pPr>
    </w:p>
    <w:p w:rsidR="00551B9B" w:rsidRDefault="00551B9B" w:rsidP="00C41288">
      <w:pPr>
        <w:rPr>
          <w:rFonts w:cs="Calibri"/>
        </w:rPr>
      </w:pPr>
    </w:p>
    <w:p w:rsidR="00151C40" w:rsidRDefault="00151C40" w:rsidP="00C41288">
      <w:pPr>
        <w:rPr>
          <w:rFonts w:cs="Calibri"/>
        </w:rPr>
      </w:pPr>
    </w:p>
    <w:tbl>
      <w:tblPr>
        <w:tblW w:w="9498" w:type="dxa"/>
        <w:tblInd w:w="-14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2336"/>
        <w:gridCol w:w="2058"/>
        <w:gridCol w:w="2552"/>
      </w:tblGrid>
      <w:tr w:rsidR="0080432F" w:rsidRPr="00646609" w:rsidTr="0080432F">
        <w:trPr>
          <w:trHeight w:val="296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b/>
                <w:bCs/>
                <w:color w:val="000000"/>
                <w:sz w:val="22"/>
                <w:szCs w:val="22"/>
              </w:rPr>
            </w:pPr>
            <w:r w:rsidRPr="00646609">
              <w:rPr>
                <w:rFonts w:asciiTheme="minorHAnsi" w:hAnsiTheme="minorHAnsi" w:cs="Calibri"/>
                <w:b/>
                <w:bCs/>
                <w:color w:val="000000"/>
                <w:sz w:val="22"/>
                <w:szCs w:val="22"/>
              </w:rPr>
              <w:t>Cena bez DPH/měna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b/>
                <w:bCs/>
                <w:color w:val="000000"/>
                <w:sz w:val="22"/>
                <w:szCs w:val="22"/>
              </w:rPr>
            </w:pPr>
            <w:r w:rsidRPr="00646609">
              <w:rPr>
                <w:rFonts w:asciiTheme="minorHAnsi" w:hAnsiTheme="minorHAnsi" w:cs="Calibri"/>
                <w:b/>
                <w:bCs/>
                <w:color w:val="000000"/>
                <w:sz w:val="22"/>
                <w:szCs w:val="22"/>
              </w:rPr>
              <w:t>DPH/měna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b/>
                <w:bCs/>
                <w:color w:val="000000"/>
                <w:sz w:val="22"/>
                <w:szCs w:val="22"/>
              </w:rPr>
            </w:pPr>
            <w:r w:rsidRPr="00646609">
              <w:rPr>
                <w:rFonts w:asciiTheme="minorHAnsi" w:hAnsiTheme="minorHAnsi" w:cs="Calibri"/>
                <w:b/>
                <w:bCs/>
                <w:color w:val="000000"/>
                <w:sz w:val="22"/>
                <w:szCs w:val="22"/>
              </w:rPr>
              <w:t>Cena s DPH/měna</w:t>
            </w:r>
          </w:p>
        </w:tc>
      </w:tr>
      <w:tr w:rsidR="0080432F" w:rsidRPr="00646609" w:rsidTr="0080432F">
        <w:trPr>
          <w:trHeight w:val="296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Celková cena dílčího plnění 1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  <w:tr w:rsidR="0080432F" w:rsidRPr="00646609" w:rsidTr="0080432F">
        <w:trPr>
          <w:trHeight w:val="296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Celkové cena dílčího plněné 2</w:t>
            </w:r>
          </w:p>
        </w:tc>
        <w:tc>
          <w:tcPr>
            <w:tcW w:w="2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80432F" w:rsidRPr="00646609" w:rsidRDefault="0080432F" w:rsidP="002E4A55">
            <w:pPr>
              <w:snapToGrid w:val="0"/>
              <w:jc w:val="both"/>
              <w:rPr>
                <w:rFonts w:asciiTheme="minorHAnsi" w:hAnsiTheme="minorHAnsi" w:cs="Calibri"/>
                <w:color w:val="000000"/>
                <w:sz w:val="22"/>
                <w:szCs w:val="22"/>
              </w:rPr>
            </w:pPr>
          </w:p>
        </w:tc>
      </w:tr>
    </w:tbl>
    <w:p w:rsidR="00C41288" w:rsidRDefault="00C41288" w:rsidP="00C41288">
      <w:pPr>
        <w:rPr>
          <w:rFonts w:cs="Calibri"/>
        </w:rPr>
      </w:pPr>
    </w:p>
    <w:p w:rsidR="000B6F5D" w:rsidRDefault="000B6F5D" w:rsidP="00C41288">
      <w:pPr>
        <w:rPr>
          <w:rFonts w:cs="Calibri"/>
          <w:b/>
        </w:rPr>
      </w:pPr>
    </w:p>
    <w:p w:rsidR="000B6F5D" w:rsidRDefault="000B6F5D" w:rsidP="00C41288">
      <w:pPr>
        <w:rPr>
          <w:rFonts w:cs="Calibri"/>
          <w:b/>
        </w:rPr>
      </w:pPr>
    </w:p>
    <w:p w:rsidR="00C41288" w:rsidRDefault="00C41288" w:rsidP="00C41288">
      <w:pPr>
        <w:rPr>
          <w:rFonts w:cs="Calibri"/>
          <w:b/>
        </w:rPr>
      </w:pPr>
    </w:p>
    <w:p w:rsidR="00C41288" w:rsidRDefault="00C41288" w:rsidP="00C41288">
      <w:pPr>
        <w:rPr>
          <w:rFonts w:cs="Calibri"/>
          <w:b/>
        </w:rPr>
      </w:pPr>
      <w:r>
        <w:rPr>
          <w:rFonts w:cs="Calibri"/>
          <w:b/>
        </w:rPr>
        <w:t>V ……………………………</w:t>
      </w:r>
      <w:r>
        <w:rPr>
          <w:rFonts w:cs="Calibri"/>
          <w:b/>
        </w:rPr>
        <w:tab/>
        <w:t>dne: ………………………………</w:t>
      </w:r>
    </w:p>
    <w:p w:rsidR="00C41288" w:rsidRDefault="00C41288" w:rsidP="00C41288">
      <w:pPr>
        <w:rPr>
          <w:rFonts w:cs="Calibri"/>
          <w:b/>
        </w:rPr>
      </w:pPr>
    </w:p>
    <w:p w:rsidR="00C41288" w:rsidRDefault="00C41288" w:rsidP="00C41288">
      <w:pPr>
        <w:rPr>
          <w:rFonts w:cs="Calibri"/>
          <w:b/>
        </w:rPr>
      </w:pPr>
      <w:r>
        <w:rPr>
          <w:rFonts w:cs="Calibri"/>
          <w:b/>
        </w:rPr>
        <w:t xml:space="preserve">Podpis statutárního zástupce / zástupců </w:t>
      </w:r>
    </w:p>
    <w:p w:rsidR="00C41288" w:rsidRDefault="00C41288" w:rsidP="00C41288">
      <w:pPr>
        <w:spacing w:before="120"/>
        <w:jc w:val="both"/>
        <w:rPr>
          <w:rFonts w:eastAsia="Calibri" w:cs="Calibri"/>
        </w:rPr>
      </w:pPr>
    </w:p>
    <w:p w:rsidR="00C41288" w:rsidRDefault="00C41288" w:rsidP="00C41288">
      <w:pPr>
        <w:spacing w:before="120"/>
        <w:jc w:val="both"/>
        <w:rPr>
          <w:rFonts w:eastAsia="Calibri" w:cs="Calibri"/>
        </w:rPr>
      </w:pPr>
      <w:r>
        <w:rPr>
          <w:rFonts w:eastAsia="Calibri" w:cs="Calibri"/>
        </w:rPr>
        <w:t>Jméno:………………………………………………………………………</w:t>
      </w:r>
    </w:p>
    <w:p w:rsidR="00C41288" w:rsidRDefault="00C41288" w:rsidP="00C41288">
      <w:pPr>
        <w:spacing w:before="120"/>
        <w:jc w:val="both"/>
        <w:rPr>
          <w:rFonts w:eastAsia="Calibri" w:cs="Calibri"/>
        </w:rPr>
      </w:pPr>
      <w:r>
        <w:rPr>
          <w:rFonts w:eastAsia="Calibri" w:cs="Calibri"/>
        </w:rPr>
        <w:t>Funkce:………………………………………………………………………</w:t>
      </w:r>
    </w:p>
    <w:p w:rsidR="00C41288" w:rsidRDefault="00C41288" w:rsidP="00C41288">
      <w:pPr>
        <w:spacing w:before="120"/>
        <w:jc w:val="both"/>
        <w:rPr>
          <w:rFonts w:eastAsia="Calibri" w:cs="Calibri"/>
        </w:rPr>
      </w:pPr>
    </w:p>
    <w:p w:rsidR="00C41288" w:rsidRDefault="00C41288" w:rsidP="00C41288">
      <w:pPr>
        <w:spacing w:before="120"/>
        <w:jc w:val="both"/>
        <w:rPr>
          <w:rFonts w:eastAsia="Calibri" w:cs="Calibri"/>
        </w:rPr>
      </w:pPr>
    </w:p>
    <w:p w:rsidR="00C41288" w:rsidRDefault="00C41288" w:rsidP="00C41288">
      <w:pPr>
        <w:spacing w:before="120"/>
        <w:jc w:val="both"/>
        <w:rPr>
          <w:rFonts w:eastAsia="Calibri" w:cs="Calibri"/>
        </w:rPr>
      </w:pPr>
      <w:r>
        <w:rPr>
          <w:rFonts w:eastAsia="Calibri" w:cs="Calibri"/>
        </w:rPr>
        <w:t>Podpis:………………………………………………………………………</w:t>
      </w:r>
    </w:p>
    <w:p w:rsidR="00C41288" w:rsidRDefault="00C41288" w:rsidP="00C41288">
      <w:pPr>
        <w:suppressAutoHyphens w:val="0"/>
        <w:rPr>
          <w:rFonts w:eastAsia="Calibri" w:cs="Calibri"/>
        </w:rPr>
      </w:pPr>
    </w:p>
    <w:p w:rsidR="00EE417C" w:rsidRDefault="00EE417C"/>
    <w:sectPr w:rsidR="00EE417C" w:rsidSect="00550C2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5993" w:rsidRDefault="00005993" w:rsidP="00C41288">
      <w:r>
        <w:separator/>
      </w:r>
    </w:p>
  </w:endnote>
  <w:endnote w:type="continuationSeparator" w:id="0">
    <w:p w:rsidR="00005993" w:rsidRDefault="00005993" w:rsidP="00C41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5993" w:rsidRDefault="00005993" w:rsidP="00C41288">
      <w:r>
        <w:separator/>
      </w:r>
    </w:p>
  </w:footnote>
  <w:footnote w:type="continuationSeparator" w:id="0">
    <w:p w:rsidR="00005993" w:rsidRDefault="00005993" w:rsidP="00C41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210" w:type="dxa"/>
      <w:tblInd w:w="-467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145"/>
      <w:gridCol w:w="5065"/>
    </w:tblGrid>
    <w:tr w:rsidR="00423AFF" w:rsidTr="00C576C9">
      <w:trPr>
        <w:trHeight w:val="1051"/>
      </w:trPr>
      <w:tc>
        <w:tcPr>
          <w:tcW w:w="5145" w:type="dxa"/>
          <w:vAlign w:val="center"/>
        </w:tcPr>
        <w:p w:rsidR="00423AFF" w:rsidRPr="00585A70" w:rsidRDefault="00551B9B" w:rsidP="00423AFF">
          <w:pPr>
            <w:pStyle w:val="Zhlav"/>
            <w:rPr>
              <w:rFonts w:asciiTheme="minorHAnsi" w:hAnsiTheme="minorHAnsi" w:cstheme="minorHAnsi"/>
              <w:b/>
              <w:sz w:val="36"/>
              <w:szCs w:val="36"/>
            </w:rPr>
          </w:pPr>
          <w:r w:rsidRPr="00585A70">
            <w:rPr>
              <w:rFonts w:asciiTheme="minorHAnsi" w:hAnsiTheme="minorHAnsi" w:cstheme="minorHAnsi"/>
              <w:b/>
              <w:noProof/>
              <w:sz w:val="36"/>
              <w:szCs w:val="36"/>
            </w:rPr>
            <w:t>Příloha č. 1</w:t>
          </w:r>
          <w:r w:rsidR="00423AFF" w:rsidRPr="00585A70">
            <w:rPr>
              <w:rFonts w:asciiTheme="minorHAnsi" w:hAnsiTheme="minorHAnsi" w:cstheme="minorHAnsi"/>
              <w:b/>
              <w:noProof/>
              <w:sz w:val="36"/>
              <w:szCs w:val="36"/>
            </w:rPr>
            <w:t xml:space="preserve"> – Krycí list</w:t>
          </w:r>
        </w:p>
      </w:tc>
      <w:tc>
        <w:tcPr>
          <w:tcW w:w="5065" w:type="dxa"/>
          <w:vAlign w:val="center"/>
        </w:tcPr>
        <w:p w:rsidR="00423AFF" w:rsidRDefault="00423AFF" w:rsidP="00423AFF">
          <w:pPr>
            <w:pStyle w:val="Zhlav"/>
            <w:jc w:val="center"/>
          </w:pPr>
          <w:r>
            <w:rPr>
              <w:noProof/>
              <w:lang w:eastAsia="cs-CZ"/>
            </w:rPr>
            <w:drawing>
              <wp:inline distT="0" distB="0" distL="0" distR="0" wp14:anchorId="6091BAD3" wp14:editId="51B922FE">
                <wp:extent cx="1762125" cy="552450"/>
                <wp:effectExtent l="19050" t="0" r="9525" b="0"/>
                <wp:docPr id="1" name="Obrázek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57742" t="36420" r="16814" b="37704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6212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C41288" w:rsidRDefault="00C41288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288"/>
    <w:rsid w:val="0000074E"/>
    <w:rsid w:val="00005993"/>
    <w:rsid w:val="000457CB"/>
    <w:rsid w:val="000B6F5D"/>
    <w:rsid w:val="00100770"/>
    <w:rsid w:val="00151C40"/>
    <w:rsid w:val="00182FAD"/>
    <w:rsid w:val="001C3DE8"/>
    <w:rsid w:val="001E4FFB"/>
    <w:rsid w:val="002C515F"/>
    <w:rsid w:val="002E0B93"/>
    <w:rsid w:val="0032275F"/>
    <w:rsid w:val="00347C39"/>
    <w:rsid w:val="00390FE1"/>
    <w:rsid w:val="003D1E58"/>
    <w:rsid w:val="003F0684"/>
    <w:rsid w:val="00423AFF"/>
    <w:rsid w:val="004805CB"/>
    <w:rsid w:val="00480B24"/>
    <w:rsid w:val="004B17D1"/>
    <w:rsid w:val="004D1298"/>
    <w:rsid w:val="00551B9B"/>
    <w:rsid w:val="00583D90"/>
    <w:rsid w:val="00585A70"/>
    <w:rsid w:val="005B623C"/>
    <w:rsid w:val="0064642C"/>
    <w:rsid w:val="00670F09"/>
    <w:rsid w:val="007E1E48"/>
    <w:rsid w:val="00801F84"/>
    <w:rsid w:val="0080432F"/>
    <w:rsid w:val="00910828"/>
    <w:rsid w:val="009318E3"/>
    <w:rsid w:val="009C7B81"/>
    <w:rsid w:val="00A45EA0"/>
    <w:rsid w:val="00A84DD1"/>
    <w:rsid w:val="00B817F8"/>
    <w:rsid w:val="00B827F1"/>
    <w:rsid w:val="00BE4035"/>
    <w:rsid w:val="00BF73B3"/>
    <w:rsid w:val="00C41288"/>
    <w:rsid w:val="00C436BC"/>
    <w:rsid w:val="00C5578C"/>
    <w:rsid w:val="00C77840"/>
    <w:rsid w:val="00D11D86"/>
    <w:rsid w:val="00D16C12"/>
    <w:rsid w:val="00D461FD"/>
    <w:rsid w:val="00DF1D69"/>
    <w:rsid w:val="00E10F2E"/>
    <w:rsid w:val="00E979CC"/>
    <w:rsid w:val="00EB3799"/>
    <w:rsid w:val="00EE417C"/>
    <w:rsid w:val="00F71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399F10-9E2C-43FF-9461-C39A9E44B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41288"/>
    <w:pPr>
      <w:suppressAutoHyphens/>
      <w:spacing w:after="0" w:line="240" w:lineRule="auto"/>
    </w:pPr>
    <w:rPr>
      <w:rFonts w:ascii="Calibri" w:eastAsia="Times New Roman" w:hAnsi="Calibri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C41288"/>
    <w:pPr>
      <w:keepNext/>
      <w:numPr>
        <w:numId w:val="1"/>
      </w:numPr>
      <w:overflowPunct w:val="0"/>
      <w:autoSpaceDE w:val="0"/>
      <w:jc w:val="both"/>
      <w:textAlignment w:val="baseline"/>
      <w:outlineLvl w:val="0"/>
    </w:pPr>
    <w:rPr>
      <w:b/>
      <w:bCs/>
      <w:sz w:val="26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C41288"/>
    <w:rPr>
      <w:rFonts w:ascii="Calibri" w:eastAsia="Times New Roman" w:hAnsi="Calibri" w:cs="Times New Roman"/>
      <w:b/>
      <w:bCs/>
      <w:sz w:val="26"/>
      <w:szCs w:val="20"/>
      <w:lang w:eastAsia="ar-SA"/>
    </w:rPr>
  </w:style>
  <w:style w:type="character" w:styleId="slostrnky">
    <w:name w:val="page number"/>
    <w:basedOn w:val="Standardnpsmoodstavce"/>
    <w:rsid w:val="00C41288"/>
  </w:style>
  <w:style w:type="character" w:customStyle="1" w:styleId="platne1">
    <w:name w:val="platne1"/>
    <w:basedOn w:val="Standardnpsmoodstavce"/>
    <w:rsid w:val="00C41288"/>
  </w:style>
  <w:style w:type="paragraph" w:styleId="Zhlav">
    <w:name w:val="header"/>
    <w:basedOn w:val="Normln"/>
    <w:link w:val="ZhlavChar"/>
    <w:rsid w:val="00C41288"/>
    <w:pPr>
      <w:tabs>
        <w:tab w:val="center" w:pos="4536"/>
        <w:tab w:val="right" w:pos="9072"/>
      </w:tabs>
    </w:pPr>
    <w:rPr>
      <w:rFonts w:ascii="Times New Roman" w:hAnsi="Times New Roman"/>
    </w:rPr>
  </w:style>
  <w:style w:type="character" w:customStyle="1" w:styleId="ZhlavChar">
    <w:name w:val="Záhlaví Char"/>
    <w:basedOn w:val="Standardnpsmoodstavce"/>
    <w:link w:val="Zhlav"/>
    <w:rsid w:val="00C4128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C4128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C41288"/>
    <w:rPr>
      <w:rFonts w:ascii="Calibri" w:eastAsia="Times New Roman" w:hAnsi="Calibri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C41288"/>
    <w:pPr>
      <w:spacing w:after="200" w:line="276" w:lineRule="auto"/>
      <w:ind w:left="720"/>
    </w:pPr>
    <w:rPr>
      <w:rFonts w:eastAsia="Calibri"/>
      <w:sz w:val="22"/>
      <w:szCs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412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41288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201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asistentka</dc:creator>
  <cp:lastModifiedBy>Kristyna</cp:lastModifiedBy>
  <cp:revision>5</cp:revision>
  <dcterms:created xsi:type="dcterms:W3CDTF">2017-01-09T18:56:00Z</dcterms:created>
  <dcterms:modified xsi:type="dcterms:W3CDTF">2017-01-23T07:26:00Z</dcterms:modified>
</cp:coreProperties>
</file>