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146" w14:textId="76B5AC5D" w:rsidR="002F0EB9" w:rsidRPr="002F0EB9" w:rsidRDefault="002F0EB9">
      <w:pPr>
        <w:pStyle w:val="Nadpis21"/>
        <w:spacing w:line="2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0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Příloha č. </w:t>
      </w:r>
      <w:r w:rsidR="00284DC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2F0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ZD</w:t>
      </w:r>
    </w:p>
    <w:p w14:paraId="022DE1D8" w14:textId="77777777" w:rsidR="002F0EB9" w:rsidRDefault="002F0EB9">
      <w:pPr>
        <w:pStyle w:val="Nadpis21"/>
        <w:spacing w:line="209" w:lineRule="exact"/>
        <w:rPr>
          <w:rFonts w:ascii="Times New Roman" w:hAnsi="Times New Roman" w:cs="Times New Roman"/>
          <w:sz w:val="24"/>
          <w:szCs w:val="24"/>
        </w:rPr>
      </w:pPr>
    </w:p>
    <w:p w14:paraId="51D46A7C" w14:textId="378EF3DB" w:rsidR="00290E7E" w:rsidRDefault="00290E7E">
      <w:pPr>
        <w:pStyle w:val="Nadpis21"/>
        <w:spacing w:line="209" w:lineRule="exact"/>
        <w:rPr>
          <w:rFonts w:ascii="Times New Roman" w:hAnsi="Times New Roman" w:cs="Times New Roman"/>
          <w:sz w:val="24"/>
          <w:szCs w:val="24"/>
        </w:rPr>
      </w:pPr>
      <w:r w:rsidRPr="00472DEE">
        <w:rPr>
          <w:rFonts w:ascii="Times New Roman" w:hAnsi="Times New Roman" w:cs="Times New Roman"/>
          <w:sz w:val="24"/>
          <w:szCs w:val="24"/>
        </w:rPr>
        <w:t xml:space="preserve">Informace poskytované subjektu údajů v souladu s čl. 13 </w:t>
      </w:r>
      <w:r w:rsidR="00D21881">
        <w:rPr>
          <w:rFonts w:ascii="Times New Roman" w:hAnsi="Times New Roman" w:cs="Times New Roman"/>
          <w:sz w:val="24"/>
          <w:szCs w:val="24"/>
        </w:rPr>
        <w:t>Nařízení</w:t>
      </w:r>
    </w:p>
    <w:p w14:paraId="5D05F049" w14:textId="77777777" w:rsidR="00290E7E" w:rsidRPr="006030CE" w:rsidRDefault="00290E7E">
      <w:pPr>
        <w:pStyle w:val="Nadpis21"/>
        <w:spacing w:line="209" w:lineRule="exact"/>
        <w:rPr>
          <w:rFonts w:ascii="Times New Roman" w:hAnsi="Times New Roman" w:cs="Times New Roman"/>
          <w:sz w:val="24"/>
          <w:szCs w:val="24"/>
        </w:rPr>
      </w:pPr>
      <w:r w:rsidRPr="006030CE">
        <w:rPr>
          <w:rFonts w:ascii="Times New Roman" w:hAnsi="Times New Roman" w:cs="Times New Roman"/>
          <w:sz w:val="24"/>
          <w:szCs w:val="24"/>
        </w:rPr>
        <w:t>(dále jen „Informace“)</w:t>
      </w:r>
    </w:p>
    <w:p w14:paraId="47E0072C" w14:textId="77777777" w:rsidR="00290E7E" w:rsidRPr="00485BC4" w:rsidRDefault="00290E7E">
      <w:pPr>
        <w:pStyle w:val="Zkladntext"/>
        <w:spacing w:before="6"/>
        <w:rPr>
          <w:rFonts w:ascii="Times New Roman" w:hAnsi="Times New Roman" w:cs="Times New Roman"/>
          <w:b/>
          <w:bCs/>
          <w:sz w:val="20"/>
          <w:szCs w:val="20"/>
        </w:rPr>
      </w:pPr>
    </w:p>
    <w:p w14:paraId="787FF6FA" w14:textId="1D31F3A8" w:rsidR="00290E7E" w:rsidRPr="00485BC4" w:rsidRDefault="00DA2707" w:rsidP="005E73A1">
      <w:pPr>
        <w:pStyle w:val="Zkladntext"/>
        <w:spacing w:line="237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DA2707">
        <w:rPr>
          <w:rFonts w:ascii="Times New Roman" w:hAnsi="Times New Roman" w:cs="Times New Roman"/>
          <w:sz w:val="20"/>
          <w:szCs w:val="20"/>
        </w:rPr>
        <w:t xml:space="preserve">Statutární město Brno, </w:t>
      </w:r>
      <w:r w:rsidR="00B10074">
        <w:rPr>
          <w:rFonts w:ascii="Times New Roman" w:hAnsi="Times New Roman" w:cs="Times New Roman"/>
          <w:sz w:val="20"/>
          <w:szCs w:val="20"/>
        </w:rPr>
        <w:t>M</w:t>
      </w:r>
      <w:r w:rsidRPr="00DA2707">
        <w:rPr>
          <w:rFonts w:ascii="Times New Roman" w:hAnsi="Times New Roman" w:cs="Times New Roman"/>
          <w:sz w:val="20"/>
          <w:szCs w:val="20"/>
        </w:rPr>
        <w:t>ěstská část Brno – Žabovřesky, sídlem: Brno, Horova 28, PSČ 616 00, IČ 44992785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0E7E" w:rsidRPr="00485BC4">
        <w:rPr>
          <w:rFonts w:ascii="Times New Roman" w:hAnsi="Times New Roman" w:cs="Times New Roman"/>
          <w:sz w:val="20"/>
          <w:szCs w:val="20"/>
        </w:rPr>
        <w:t>coby správce osobních údajů</w:t>
      </w:r>
      <w:r w:rsidR="009F2BA9">
        <w:rPr>
          <w:rFonts w:ascii="Times New Roman" w:hAnsi="Times New Roman" w:cs="Times New Roman"/>
          <w:sz w:val="20"/>
          <w:szCs w:val="20"/>
        </w:rPr>
        <w:t xml:space="preserve"> </w:t>
      </w:r>
      <w:r w:rsidR="00290E7E" w:rsidRPr="00485BC4">
        <w:rPr>
          <w:rFonts w:ascii="Times New Roman" w:hAnsi="Times New Roman" w:cs="Times New Roman"/>
          <w:sz w:val="20"/>
          <w:szCs w:val="20"/>
        </w:rPr>
        <w:t>zpracovává osobní údaje v souladu s platnými právními předpisy, tj.  s účinností od 25.5.2018 v souladu s Nařízením Evropského parlamentu a Rady EU č. 2016/679 o ochraně fyzických osob v souvislosti se zpracování</w:t>
      </w:r>
      <w:r w:rsidR="00290E7E">
        <w:rPr>
          <w:rFonts w:ascii="Times New Roman" w:hAnsi="Times New Roman" w:cs="Times New Roman"/>
          <w:sz w:val="20"/>
          <w:szCs w:val="20"/>
        </w:rPr>
        <w:t>m</w:t>
      </w:r>
      <w:r w:rsidR="00290E7E" w:rsidRPr="00485BC4">
        <w:rPr>
          <w:rFonts w:ascii="Times New Roman" w:hAnsi="Times New Roman" w:cs="Times New Roman"/>
          <w:sz w:val="20"/>
          <w:szCs w:val="20"/>
        </w:rPr>
        <w:t xml:space="preserve"> osobních údajů (dále jen „Nařízení“), které v mnoha směrech nahrazuje ustanovení zákona č. 101/2000 Sb., zákon o ochraně osobních údajů.</w:t>
      </w:r>
    </w:p>
    <w:p w14:paraId="6032C669" w14:textId="77777777" w:rsidR="00290E7E" w:rsidRPr="00485BC4" w:rsidRDefault="00290E7E">
      <w:pPr>
        <w:pStyle w:val="Zkladntext"/>
        <w:spacing w:line="237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</w:p>
    <w:p w14:paraId="16F29213" w14:textId="77777777" w:rsidR="00290E7E" w:rsidRPr="00485BC4" w:rsidRDefault="00290E7E" w:rsidP="005E73A1">
      <w:pPr>
        <w:pStyle w:val="Zkladntext"/>
        <w:spacing w:line="237" w:lineRule="auto"/>
        <w:ind w:left="100" w:right="109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Dle čl. 13 Nařízení je správce osobních údajů povinen v okamžiku získání osobních údajů poskytnout subjektu údajů </w:t>
      </w:r>
      <w:r w:rsidR="009B7600">
        <w:rPr>
          <w:rFonts w:ascii="Times New Roman" w:hAnsi="Times New Roman" w:cs="Times New Roman"/>
          <w:sz w:val="20"/>
          <w:szCs w:val="20"/>
        </w:rPr>
        <w:t xml:space="preserve">(tedy Vám) </w:t>
      </w:r>
      <w:r w:rsidRPr="00485BC4">
        <w:rPr>
          <w:rFonts w:ascii="Times New Roman" w:hAnsi="Times New Roman" w:cs="Times New Roman"/>
          <w:sz w:val="20"/>
          <w:szCs w:val="20"/>
        </w:rPr>
        <w:t>tyto níže uvedené informace, které Vám proto tímto coby subjektu údajů sdělujeme:</w:t>
      </w:r>
    </w:p>
    <w:p w14:paraId="72DA93E7" w14:textId="77777777" w:rsidR="00290E7E" w:rsidRPr="00485BC4" w:rsidRDefault="00290E7E">
      <w:pPr>
        <w:pStyle w:val="Zkladntext"/>
        <w:spacing w:before="2"/>
        <w:rPr>
          <w:rFonts w:ascii="Times New Roman" w:hAnsi="Times New Roman" w:cs="Times New Roman"/>
          <w:sz w:val="20"/>
          <w:szCs w:val="20"/>
        </w:rPr>
      </w:pPr>
    </w:p>
    <w:p w14:paraId="4668FD2E" w14:textId="77777777" w:rsidR="00290E7E" w:rsidRPr="00485BC4" w:rsidRDefault="00290E7E" w:rsidP="006240F3">
      <w:pPr>
        <w:pStyle w:val="Nadpis21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  <w:u w:val="single"/>
        </w:rPr>
        <w:t>Správce osobních údajů</w:t>
      </w:r>
    </w:p>
    <w:p w14:paraId="44C595B8" w14:textId="77777777" w:rsidR="00290E7E" w:rsidRPr="00485BC4" w:rsidRDefault="00290E7E">
      <w:pPr>
        <w:pStyle w:val="Zkladntext"/>
        <w:spacing w:before="6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D7CAC" w14:textId="358A00CE" w:rsidR="00290E7E" w:rsidRPr="00485BC4" w:rsidRDefault="00290E7E" w:rsidP="006240F3">
      <w:pPr>
        <w:pStyle w:val="Zkladntext"/>
        <w:spacing w:line="237" w:lineRule="auto"/>
        <w:ind w:left="100" w:right="119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Správcem osobních údajů je </w:t>
      </w:r>
      <w:r w:rsidR="00DA2707" w:rsidRPr="00DA2707">
        <w:rPr>
          <w:rFonts w:ascii="Times New Roman" w:hAnsi="Times New Roman" w:cs="Times New Roman"/>
          <w:sz w:val="20"/>
          <w:szCs w:val="20"/>
        </w:rPr>
        <w:t xml:space="preserve">Statutární město Brno, </w:t>
      </w:r>
      <w:r w:rsidR="00B10074">
        <w:rPr>
          <w:rFonts w:ascii="Times New Roman" w:hAnsi="Times New Roman" w:cs="Times New Roman"/>
          <w:sz w:val="20"/>
          <w:szCs w:val="20"/>
        </w:rPr>
        <w:t>M</w:t>
      </w:r>
      <w:r w:rsidR="00DA2707" w:rsidRPr="00DA2707">
        <w:rPr>
          <w:rFonts w:ascii="Times New Roman" w:hAnsi="Times New Roman" w:cs="Times New Roman"/>
          <w:sz w:val="20"/>
          <w:szCs w:val="20"/>
        </w:rPr>
        <w:t>ěstská část Brno – Žabovřesky, sídlem: Brno, Horova 28, PSČ 616 00, IČ 44992785</w:t>
      </w:r>
      <w:r w:rsidRPr="00485BC4">
        <w:rPr>
          <w:rFonts w:ascii="Times New Roman" w:hAnsi="Times New Roman" w:cs="Times New Roman"/>
          <w:sz w:val="20"/>
          <w:szCs w:val="20"/>
        </w:rPr>
        <w:t xml:space="preserve"> (dále jen “Správce“).</w:t>
      </w:r>
    </w:p>
    <w:p w14:paraId="7F74C199" w14:textId="77777777" w:rsidR="00290E7E" w:rsidRPr="00485BC4" w:rsidRDefault="00290E7E" w:rsidP="006240F3">
      <w:pPr>
        <w:pStyle w:val="Zkladntext"/>
        <w:spacing w:line="237" w:lineRule="auto"/>
        <w:ind w:left="100" w:right="119"/>
        <w:jc w:val="both"/>
        <w:rPr>
          <w:rFonts w:ascii="Times New Roman" w:hAnsi="Times New Roman" w:cs="Times New Roman"/>
          <w:sz w:val="20"/>
          <w:szCs w:val="20"/>
        </w:rPr>
      </w:pPr>
    </w:p>
    <w:p w14:paraId="3D34192C" w14:textId="19C54277" w:rsidR="00290E7E" w:rsidRPr="00485BC4" w:rsidRDefault="00290E7E" w:rsidP="006240F3">
      <w:pPr>
        <w:pStyle w:val="Zkladntext"/>
        <w:spacing w:line="237" w:lineRule="auto"/>
        <w:ind w:left="100" w:right="119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Kontaktní údaje Správce </w:t>
      </w:r>
      <w:proofErr w:type="gramStart"/>
      <w:r w:rsidRPr="00485BC4">
        <w:rPr>
          <w:rFonts w:ascii="Times New Roman" w:hAnsi="Times New Roman" w:cs="Times New Roman"/>
          <w:sz w:val="20"/>
          <w:szCs w:val="20"/>
        </w:rPr>
        <w:t>jsou - adresa</w:t>
      </w:r>
      <w:proofErr w:type="gramEnd"/>
      <w:r w:rsidRPr="00485BC4">
        <w:rPr>
          <w:rFonts w:ascii="Times New Roman" w:hAnsi="Times New Roman" w:cs="Times New Roman"/>
          <w:sz w:val="20"/>
          <w:szCs w:val="20"/>
        </w:rPr>
        <w:t xml:space="preserve">: </w:t>
      </w:r>
      <w:r w:rsidR="004F3447" w:rsidRPr="00DA2707">
        <w:rPr>
          <w:rFonts w:ascii="Times New Roman" w:hAnsi="Times New Roman" w:cs="Times New Roman"/>
          <w:sz w:val="20"/>
          <w:szCs w:val="20"/>
        </w:rPr>
        <w:t>Brno, Horova 28, PSČ 616 00</w:t>
      </w:r>
      <w:r w:rsidRPr="00485BC4">
        <w:rPr>
          <w:rFonts w:ascii="Times New Roman" w:hAnsi="Times New Roman" w:cs="Times New Roman"/>
          <w:sz w:val="20"/>
          <w:szCs w:val="20"/>
        </w:rPr>
        <w:t xml:space="preserve">, </w:t>
      </w:r>
      <w:r w:rsidRPr="004F3447">
        <w:rPr>
          <w:rFonts w:ascii="Times New Roman" w:hAnsi="Times New Roman" w:cs="Times New Roman"/>
          <w:sz w:val="20"/>
          <w:szCs w:val="20"/>
        </w:rPr>
        <w:t xml:space="preserve">email: </w:t>
      </w:r>
      <w:r w:rsidR="004F3447" w:rsidRPr="004F3447">
        <w:rPr>
          <w:rFonts w:ascii="Times New Roman" w:hAnsi="Times New Roman" w:cs="Times New Roman"/>
          <w:sz w:val="20"/>
          <w:szCs w:val="20"/>
        </w:rPr>
        <w:t>info@zabovresky.cz</w:t>
      </w:r>
      <w:r w:rsidRPr="00485BC4">
        <w:rPr>
          <w:rFonts w:ascii="Times New Roman" w:hAnsi="Times New Roman" w:cs="Times New Roman"/>
          <w:sz w:val="20"/>
          <w:szCs w:val="20"/>
        </w:rPr>
        <w:t xml:space="preserve">, tel.: </w:t>
      </w:r>
      <w:r w:rsidR="004F3447" w:rsidRPr="004F3447">
        <w:rPr>
          <w:rFonts w:ascii="Times New Roman" w:hAnsi="Times New Roman" w:cs="Times New Roman"/>
          <w:sz w:val="20"/>
          <w:szCs w:val="20"/>
        </w:rPr>
        <w:t>549 523 511</w:t>
      </w:r>
    </w:p>
    <w:p w14:paraId="12B679F0" w14:textId="77777777" w:rsidR="00290E7E" w:rsidRPr="00485BC4" w:rsidRDefault="00290E7E">
      <w:pPr>
        <w:pStyle w:val="Zkladntext"/>
        <w:spacing w:before="2"/>
        <w:rPr>
          <w:rFonts w:ascii="Times New Roman" w:hAnsi="Times New Roman" w:cs="Times New Roman"/>
          <w:sz w:val="20"/>
          <w:szCs w:val="20"/>
        </w:rPr>
      </w:pPr>
    </w:p>
    <w:p w14:paraId="7D70B491" w14:textId="77777777" w:rsidR="00290E7E" w:rsidRPr="00485BC4" w:rsidRDefault="00290E7E" w:rsidP="006240F3">
      <w:pPr>
        <w:pStyle w:val="Nadpis21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  <w:u w:val="single"/>
        </w:rPr>
        <w:t>Pověřenec pro ochranu osobních údajů</w:t>
      </w:r>
    </w:p>
    <w:p w14:paraId="67CC0A58" w14:textId="77777777" w:rsidR="00290E7E" w:rsidRPr="00485BC4" w:rsidRDefault="00290E7E" w:rsidP="00DA2160">
      <w:pPr>
        <w:pStyle w:val="Zkladntext"/>
        <w:spacing w:before="7"/>
        <w:ind w:right="5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5D2EC" w14:textId="77777777" w:rsidR="00290E7E" w:rsidRPr="00485BC4" w:rsidRDefault="00290E7E" w:rsidP="00DA2160">
      <w:pPr>
        <w:pStyle w:val="Zkladntext"/>
        <w:spacing w:line="237" w:lineRule="auto"/>
        <w:ind w:left="100" w:right="58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Podle Nařízení je Správce povinen v souladu s čl. 37 Nařízení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 xml:space="preserve">jmenovat tzv. pověřence pro ochranu osobních údajů. Pověřencem pro ochranu osobních údajů jmenovaným Správcem </w:t>
      </w:r>
      <w:r>
        <w:rPr>
          <w:rFonts w:ascii="Times New Roman" w:hAnsi="Times New Roman" w:cs="Times New Roman"/>
          <w:sz w:val="20"/>
          <w:szCs w:val="20"/>
        </w:rPr>
        <w:t xml:space="preserve">tak </w:t>
      </w:r>
      <w:r w:rsidRPr="00485BC4">
        <w:rPr>
          <w:rFonts w:ascii="Times New Roman" w:hAnsi="Times New Roman" w:cs="Times New Roman"/>
          <w:sz w:val="20"/>
          <w:szCs w:val="20"/>
        </w:rPr>
        <w:t xml:space="preserve">je Advokátní kancelář Coufal, Georges &amp;partners s.r.o., IČ: 02503263, sídlem: Lidická 693/5a, Brno 602 00, kontaktní email: </w:t>
      </w:r>
      <w:hyperlink r:id="rId5" w:history="1">
        <w:r w:rsidRPr="00B31DBE">
          <w:rPr>
            <w:rStyle w:val="Hypertextovodkaz"/>
            <w:rFonts w:ascii="Times New Roman" w:hAnsi="Times New Roman" w:cs="Times New Roman"/>
            <w:sz w:val="20"/>
            <w:szCs w:val="20"/>
          </w:rPr>
          <w:t>poverenec@coufal-georges.cz</w:t>
        </w:r>
      </w:hyperlink>
      <w:r>
        <w:rPr>
          <w:rFonts w:ascii="Times New Roman" w:hAnsi="Times New Roman" w:cs="Times New Roman"/>
          <w:sz w:val="20"/>
          <w:szCs w:val="20"/>
        </w:rPr>
        <w:t>, t</w:t>
      </w:r>
      <w:r w:rsidRPr="0010107D">
        <w:rPr>
          <w:rFonts w:ascii="Times New Roman" w:hAnsi="Times New Roman" w:cs="Times New Roman"/>
          <w:sz w:val="20"/>
          <w:szCs w:val="20"/>
        </w:rPr>
        <w:t>el.: + 420 542 212 191</w:t>
      </w:r>
    </w:p>
    <w:p w14:paraId="6F69725C" w14:textId="77777777" w:rsidR="00290E7E" w:rsidRPr="00485BC4" w:rsidRDefault="00290E7E">
      <w:pPr>
        <w:pStyle w:val="Zkladntext"/>
        <w:spacing w:before="1"/>
        <w:rPr>
          <w:rFonts w:ascii="Times New Roman" w:hAnsi="Times New Roman" w:cs="Times New Roman"/>
          <w:sz w:val="20"/>
          <w:szCs w:val="20"/>
        </w:rPr>
      </w:pPr>
    </w:p>
    <w:p w14:paraId="3B553054" w14:textId="77777777" w:rsidR="00290E7E" w:rsidRPr="00485BC4" w:rsidRDefault="00290E7E" w:rsidP="006240F3">
      <w:pPr>
        <w:pStyle w:val="Zkladntext"/>
        <w:numPr>
          <w:ilvl w:val="0"/>
          <w:numId w:val="3"/>
        </w:numPr>
        <w:ind w:right="115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>Účel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 právní titul</w:t>
      </w: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zpracování osobních údajů a právní základ pro zpracování</w:t>
      </w:r>
    </w:p>
    <w:p w14:paraId="4E2BD890" w14:textId="77777777" w:rsidR="00290E7E" w:rsidRPr="00485BC4" w:rsidRDefault="00290E7E" w:rsidP="00785CC1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031FE22F" w14:textId="41F2CBED" w:rsidR="00290E7E" w:rsidRDefault="009F2BA9" w:rsidP="00FB6175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Osobní údaje subjektu údajů (tedy </w:t>
      </w:r>
      <w:r w:rsidR="00290E7E">
        <w:rPr>
          <w:rFonts w:ascii="Times New Roman" w:hAnsi="Times New Roman" w:cs="Times New Roman"/>
          <w:sz w:val="20"/>
          <w:szCs w:val="20"/>
        </w:rPr>
        <w:t>Vaše</w:t>
      </w:r>
      <w:r>
        <w:rPr>
          <w:rFonts w:ascii="Times New Roman" w:hAnsi="Times New Roman" w:cs="Times New Roman"/>
          <w:sz w:val="20"/>
          <w:szCs w:val="20"/>
        </w:rPr>
        <w:t>)</w:t>
      </w:r>
      <w:r w:rsidR="00290E7E" w:rsidRPr="00485BC4">
        <w:rPr>
          <w:rFonts w:ascii="Times New Roman" w:hAnsi="Times New Roman" w:cs="Times New Roman"/>
          <w:sz w:val="20"/>
          <w:szCs w:val="20"/>
        </w:rPr>
        <w:t xml:space="preserve"> jsou zpracovávány Správcem za účelem</w:t>
      </w:r>
      <w:r w:rsidR="009C7496">
        <w:rPr>
          <w:rFonts w:ascii="Times New Roman" w:hAnsi="Times New Roman" w:cs="Times New Roman"/>
          <w:sz w:val="20"/>
          <w:szCs w:val="20"/>
        </w:rPr>
        <w:t xml:space="preserve"> výběru zhotovitele veřejné zakázky.</w:t>
      </w:r>
      <w:r w:rsidR="00290E7E" w:rsidRPr="00485BC4">
        <w:rPr>
          <w:rFonts w:ascii="Times New Roman" w:hAnsi="Times New Roman" w:cs="Times New Roman"/>
          <w:sz w:val="20"/>
          <w:szCs w:val="20"/>
        </w:rPr>
        <w:t xml:space="preserve"> </w:t>
      </w:r>
      <w:r w:rsidR="00290E7E">
        <w:rPr>
          <w:rFonts w:ascii="Times New Roman" w:hAnsi="Times New Roman" w:cs="Times New Roman"/>
          <w:sz w:val="20"/>
          <w:szCs w:val="20"/>
        </w:rPr>
        <w:t>Ke zpracování osobních údajů pak dochází na základě právního titulu výkonu veřejné moci</w:t>
      </w:r>
      <w:r>
        <w:rPr>
          <w:rFonts w:ascii="Times New Roman" w:hAnsi="Times New Roman" w:cs="Times New Roman"/>
          <w:sz w:val="20"/>
          <w:szCs w:val="20"/>
        </w:rPr>
        <w:t>,</w:t>
      </w:r>
      <w:r w:rsidR="00290E7E">
        <w:rPr>
          <w:rFonts w:ascii="Times New Roman" w:hAnsi="Times New Roman" w:cs="Times New Roman"/>
          <w:sz w:val="20"/>
          <w:szCs w:val="20"/>
        </w:rPr>
        <w:t xml:space="preserve"> kterou byl Správce pověřen dle čl. 6 odst. 1 písm. e) Nařízení/ splnění právní povinnosti Správce  dle čl. 6 odst. 1 písm. c) Nařízení/ splnění smlouvy, jejíž smluvní stranou jste Vy </w:t>
      </w:r>
      <w:r>
        <w:rPr>
          <w:rFonts w:ascii="Times New Roman" w:hAnsi="Times New Roman" w:cs="Times New Roman"/>
          <w:sz w:val="20"/>
          <w:szCs w:val="20"/>
        </w:rPr>
        <w:t>a</w:t>
      </w:r>
      <w:r w:rsidR="00290E7E">
        <w:rPr>
          <w:rFonts w:ascii="Times New Roman" w:hAnsi="Times New Roman" w:cs="Times New Roman"/>
          <w:sz w:val="20"/>
          <w:szCs w:val="20"/>
        </w:rPr>
        <w:t> Správce dle čl. čl. 6 odst. 1 písm. b) Nařízení</w:t>
      </w:r>
      <w:r w:rsidR="00290E7E" w:rsidRPr="00485BC4">
        <w:rPr>
          <w:rFonts w:ascii="Times New Roman" w:hAnsi="Times New Roman" w:cs="Times New Roman"/>
          <w:sz w:val="20"/>
          <w:szCs w:val="20"/>
        </w:rPr>
        <w:t>.</w:t>
      </w:r>
    </w:p>
    <w:p w14:paraId="7934DEB1" w14:textId="496468EC" w:rsidR="00290E7E" w:rsidRDefault="00290E7E" w:rsidP="00785CC1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Dále mohou být</w:t>
      </w:r>
      <w:r>
        <w:rPr>
          <w:rFonts w:ascii="Times New Roman" w:hAnsi="Times New Roman" w:cs="Times New Roman"/>
          <w:sz w:val="20"/>
          <w:szCs w:val="20"/>
        </w:rPr>
        <w:t>, především Vaše kontaktní údaje</w:t>
      </w:r>
      <w:r w:rsidRPr="00485BC4">
        <w:rPr>
          <w:rFonts w:ascii="Times New Roman" w:hAnsi="Times New Roman" w:cs="Times New Roman"/>
          <w:sz w:val="20"/>
          <w:szCs w:val="20"/>
        </w:rPr>
        <w:t xml:space="preserve"> zpracovávány na základě </w:t>
      </w:r>
      <w:r>
        <w:rPr>
          <w:rFonts w:ascii="Times New Roman" w:hAnsi="Times New Roman" w:cs="Times New Roman"/>
          <w:sz w:val="20"/>
          <w:szCs w:val="20"/>
        </w:rPr>
        <w:t xml:space="preserve">Vaše </w:t>
      </w:r>
      <w:r w:rsidRPr="00485BC4">
        <w:rPr>
          <w:rFonts w:ascii="Times New Roman" w:hAnsi="Times New Roman" w:cs="Times New Roman"/>
          <w:sz w:val="20"/>
          <w:szCs w:val="20"/>
        </w:rPr>
        <w:t xml:space="preserve">souhlasu se zpracováním osobních údajů, který byl </w:t>
      </w:r>
      <w:r>
        <w:rPr>
          <w:rFonts w:ascii="Times New Roman" w:hAnsi="Times New Roman" w:cs="Times New Roman"/>
          <w:sz w:val="20"/>
          <w:szCs w:val="20"/>
        </w:rPr>
        <w:t xml:space="preserve">Vámi - </w:t>
      </w:r>
      <w:r w:rsidR="00D8694A">
        <w:rPr>
          <w:rFonts w:ascii="Times New Roman" w:hAnsi="Times New Roman" w:cs="Times New Roman"/>
          <w:sz w:val="20"/>
          <w:szCs w:val="20"/>
        </w:rPr>
        <w:t>subjektem údajů</w:t>
      </w:r>
      <w:r w:rsidRPr="00485BC4">
        <w:rPr>
          <w:rFonts w:ascii="Times New Roman" w:hAnsi="Times New Roman" w:cs="Times New Roman"/>
          <w:sz w:val="20"/>
          <w:szCs w:val="20"/>
        </w:rPr>
        <w:t xml:space="preserve"> udělen </w:t>
      </w:r>
      <w:r>
        <w:rPr>
          <w:rFonts w:ascii="Times New Roman" w:hAnsi="Times New Roman" w:cs="Times New Roman"/>
          <w:sz w:val="20"/>
          <w:szCs w:val="20"/>
        </w:rPr>
        <w:t xml:space="preserve">Správci </w:t>
      </w:r>
      <w:r w:rsidRPr="00485BC4">
        <w:rPr>
          <w:rFonts w:ascii="Times New Roman" w:hAnsi="Times New Roman" w:cs="Times New Roman"/>
          <w:sz w:val="20"/>
          <w:szCs w:val="20"/>
        </w:rPr>
        <w:t xml:space="preserve">dle čl. </w:t>
      </w:r>
      <w:r>
        <w:rPr>
          <w:rFonts w:ascii="Times New Roman" w:hAnsi="Times New Roman" w:cs="Times New Roman"/>
          <w:sz w:val="20"/>
          <w:szCs w:val="20"/>
        </w:rPr>
        <w:t>čl. 6 odst. 1 písm. a) Nařízení</w:t>
      </w:r>
      <w:r w:rsidRPr="00485BC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V tom případě je vždy v rámci písemného souhlasu konkrétní účel zpracování v tomto souhlasu předem uveden.</w:t>
      </w:r>
    </w:p>
    <w:p w14:paraId="7C50204A" w14:textId="77777777" w:rsidR="00290E7E" w:rsidRPr="00485BC4" w:rsidRDefault="00290E7E" w:rsidP="00785CC1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28F3AEB2" w14:textId="77777777" w:rsidR="00290E7E" w:rsidRPr="00485BC4" w:rsidRDefault="00290E7E" w:rsidP="006240F3">
      <w:pPr>
        <w:pStyle w:val="Nadpis2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  <w:u w:val="single"/>
        </w:rPr>
        <w:t>Právo na odvolání souhlasu se zpracováním osobních údajů v případě zpracování osobních údajů na základě souhlasu</w:t>
      </w:r>
    </w:p>
    <w:p w14:paraId="2781A73A" w14:textId="77777777" w:rsidR="00290E7E" w:rsidRPr="00485BC4" w:rsidRDefault="00290E7E">
      <w:pPr>
        <w:pStyle w:val="Zkladntext"/>
        <w:spacing w:before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91744" w14:textId="5731DC2C" w:rsidR="00290E7E" w:rsidRPr="00485BC4" w:rsidRDefault="00290E7E" w:rsidP="004F3447">
      <w:pPr>
        <w:pStyle w:val="Zkladntext"/>
        <w:spacing w:line="237" w:lineRule="auto"/>
        <w:ind w:left="100" w:right="11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Pokud bude Správce zpracovávat </w:t>
      </w:r>
      <w:r w:rsidR="009B7600">
        <w:rPr>
          <w:rFonts w:ascii="Times New Roman" w:hAnsi="Times New Roman" w:cs="Times New Roman"/>
          <w:sz w:val="20"/>
          <w:szCs w:val="20"/>
        </w:rPr>
        <w:t>osobní údaje na základě Vašeho</w:t>
      </w:r>
      <w:r w:rsidRPr="00485BC4">
        <w:rPr>
          <w:rFonts w:ascii="Times New Roman" w:hAnsi="Times New Roman" w:cs="Times New Roman"/>
          <w:sz w:val="20"/>
          <w:szCs w:val="20"/>
        </w:rPr>
        <w:t xml:space="preserve"> výslovného souhlasu dle čl. 6 odst. 1 písm. a) Nařízení, má subjekt údajů (tedy Vy) právo tento svůj souhlas kdykoli odvolat, a to zcela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částečně.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 xml:space="preserve">Odvoláním souhlasu však není dotčena zákonnost zpracování vycházející ze souhlasu, který byl dán před jeho odvoláním. Souhlas lze odvolat způsobem, kterým byl Vámi udělen, popřípadě osobně v úředních hodinách </w:t>
      </w:r>
      <w:r w:rsidR="00147F54">
        <w:rPr>
          <w:rFonts w:ascii="Times New Roman" w:hAnsi="Times New Roman" w:cs="Times New Roman"/>
          <w:sz w:val="20"/>
          <w:szCs w:val="20"/>
        </w:rPr>
        <w:t xml:space="preserve">v sídle Správce </w:t>
      </w:r>
      <w:r w:rsidRPr="00485BC4">
        <w:rPr>
          <w:rFonts w:ascii="Times New Roman" w:hAnsi="Times New Roman" w:cs="Times New Roman"/>
          <w:sz w:val="20"/>
          <w:szCs w:val="20"/>
        </w:rPr>
        <w:t xml:space="preserve">na adrese: </w:t>
      </w:r>
      <w:r w:rsidR="004F3447" w:rsidRPr="00DA2707">
        <w:rPr>
          <w:rFonts w:ascii="Times New Roman" w:hAnsi="Times New Roman" w:cs="Times New Roman"/>
          <w:sz w:val="20"/>
          <w:szCs w:val="20"/>
        </w:rPr>
        <w:t>Brno, Horova 28, PSČ 616 00</w:t>
      </w:r>
      <w:r w:rsidRPr="00485BC4">
        <w:rPr>
          <w:rFonts w:ascii="Times New Roman" w:hAnsi="Times New Roman" w:cs="Times New Roman"/>
          <w:sz w:val="20"/>
          <w:szCs w:val="20"/>
        </w:rPr>
        <w:t xml:space="preserve">, písemně na téže adrese nebo prostřednictvím emailové adresy </w:t>
      </w:r>
      <w:r w:rsidR="004F3447" w:rsidRPr="004F3447">
        <w:rPr>
          <w:rFonts w:ascii="Times New Roman" w:hAnsi="Times New Roman" w:cs="Times New Roman"/>
          <w:sz w:val="20"/>
          <w:szCs w:val="20"/>
        </w:rPr>
        <w:t>info@zabovresky.cz</w:t>
      </w:r>
      <w:r w:rsidR="004F3447">
        <w:rPr>
          <w:rFonts w:ascii="Times New Roman" w:hAnsi="Times New Roman" w:cs="Times New Roman"/>
          <w:sz w:val="20"/>
          <w:szCs w:val="20"/>
        </w:rPr>
        <w:t xml:space="preserve">, </w:t>
      </w:r>
      <w:r w:rsidRPr="00485BC4">
        <w:rPr>
          <w:rFonts w:ascii="Times New Roman" w:hAnsi="Times New Roman" w:cs="Times New Roman"/>
          <w:sz w:val="20"/>
          <w:szCs w:val="20"/>
        </w:rPr>
        <w:t xml:space="preserve">či telefonicky na číslo: </w:t>
      </w:r>
      <w:r w:rsidR="004F3447" w:rsidRPr="004F3447">
        <w:rPr>
          <w:rFonts w:ascii="Times New Roman" w:hAnsi="Times New Roman" w:cs="Times New Roman"/>
          <w:sz w:val="20"/>
          <w:szCs w:val="20"/>
        </w:rPr>
        <w:t>549 523</w:t>
      </w:r>
      <w:r w:rsidR="004F3447">
        <w:rPr>
          <w:rFonts w:ascii="Times New Roman" w:hAnsi="Times New Roman" w:cs="Times New Roman"/>
          <w:sz w:val="20"/>
          <w:szCs w:val="20"/>
        </w:rPr>
        <w:t> </w:t>
      </w:r>
      <w:r w:rsidR="004F3447" w:rsidRPr="004F3447">
        <w:rPr>
          <w:rFonts w:ascii="Times New Roman" w:hAnsi="Times New Roman" w:cs="Times New Roman"/>
          <w:sz w:val="20"/>
          <w:szCs w:val="20"/>
        </w:rPr>
        <w:t>511</w:t>
      </w:r>
      <w:r w:rsidRPr="00485BC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5FE5235" w14:textId="77777777" w:rsidR="00290E7E" w:rsidRPr="00485BC4" w:rsidRDefault="00290E7E" w:rsidP="00177DA2">
      <w:pPr>
        <w:ind w:left="142" w:right="58"/>
        <w:jc w:val="both"/>
        <w:rPr>
          <w:rFonts w:ascii="Times New Roman" w:hAnsi="Times New Roman" w:cs="Times New Roman"/>
          <w:sz w:val="20"/>
          <w:szCs w:val="20"/>
        </w:rPr>
      </w:pPr>
    </w:p>
    <w:p w14:paraId="38A4B889" w14:textId="77777777" w:rsidR="00290E7E" w:rsidRPr="00485BC4" w:rsidRDefault="00290E7E">
      <w:pPr>
        <w:pStyle w:val="Zkladntext"/>
        <w:ind w:left="100" w:right="119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Ode dne, kdy je odvolání souhlasu </w:t>
      </w:r>
      <w:r w:rsidR="009B7600">
        <w:rPr>
          <w:rFonts w:ascii="Times New Roman" w:hAnsi="Times New Roman" w:cs="Times New Roman"/>
          <w:sz w:val="20"/>
          <w:szCs w:val="20"/>
        </w:rPr>
        <w:t xml:space="preserve">ze strany subjektu údajů </w:t>
      </w:r>
      <w:r w:rsidRPr="00485BC4">
        <w:rPr>
          <w:rFonts w:ascii="Times New Roman" w:hAnsi="Times New Roman" w:cs="Times New Roman"/>
          <w:sz w:val="20"/>
          <w:szCs w:val="20"/>
        </w:rPr>
        <w:t>oznámeno Správci, může Správce zpracovávat osobní údaje pouze v rozsahu, jakému svědčí jiný právní důvod zpracování, tj. zejména při plnění svých právních povinností nebo pro účely ochrany práv a právních nároků, jak jsou popsány výše.</w:t>
      </w:r>
    </w:p>
    <w:p w14:paraId="22482E39" w14:textId="77777777" w:rsidR="00290E7E" w:rsidRPr="00485BC4" w:rsidRDefault="00290E7E">
      <w:pPr>
        <w:pStyle w:val="Zkladn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4621FB00" w14:textId="77777777" w:rsidR="00290E7E" w:rsidRPr="00485BC4" w:rsidRDefault="00290E7E" w:rsidP="006240F3">
      <w:pPr>
        <w:pStyle w:val="Zkladntext"/>
        <w:numPr>
          <w:ilvl w:val="0"/>
          <w:numId w:val="3"/>
        </w:numPr>
        <w:ind w:right="115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>Oprávněné zájmy Správce v případě zpracování založeného na základě oprávněných zájmů Správce</w:t>
      </w:r>
    </w:p>
    <w:p w14:paraId="20A714FB" w14:textId="77777777" w:rsidR="00290E7E" w:rsidRPr="00485BC4" w:rsidRDefault="00290E7E">
      <w:pPr>
        <w:pStyle w:val="Zkladn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44DC9CD4" w14:textId="74F7D0A0" w:rsidR="00290E7E" w:rsidRPr="00485BC4" w:rsidRDefault="00290E7E" w:rsidP="00FB3709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Výše uvedené</w:t>
      </w:r>
      <w:r w:rsidRPr="00485BC4">
        <w:rPr>
          <w:rFonts w:ascii="Times New Roman" w:hAnsi="Times New Roman" w:cs="Times New Roman"/>
          <w:sz w:val="20"/>
          <w:szCs w:val="20"/>
        </w:rPr>
        <w:t xml:space="preserve"> nevylučuje možnost </w:t>
      </w:r>
      <w:r w:rsidR="009F2BA9">
        <w:rPr>
          <w:rFonts w:ascii="Times New Roman" w:hAnsi="Times New Roman" w:cs="Times New Roman"/>
          <w:sz w:val="20"/>
          <w:szCs w:val="20"/>
        </w:rPr>
        <w:t xml:space="preserve">Správce </w:t>
      </w:r>
      <w:r w:rsidRPr="00485BC4">
        <w:rPr>
          <w:rFonts w:ascii="Times New Roman" w:hAnsi="Times New Roman" w:cs="Times New Roman"/>
          <w:sz w:val="20"/>
          <w:szCs w:val="20"/>
        </w:rPr>
        <w:t xml:space="preserve">zpracovávat některé osobní údaje i </w:t>
      </w:r>
      <w:r>
        <w:rPr>
          <w:rFonts w:ascii="Times New Roman" w:hAnsi="Times New Roman" w:cs="Times New Roman"/>
          <w:sz w:val="20"/>
          <w:szCs w:val="20"/>
        </w:rPr>
        <w:t>pro jiné účely</w:t>
      </w:r>
      <w:r w:rsidR="009F2BA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než byly shromážděny</w:t>
      </w:r>
      <w:r w:rsidR="00DA2707">
        <w:rPr>
          <w:rFonts w:ascii="Times New Roman" w:hAnsi="Times New Roman" w:cs="Times New Roman"/>
          <w:sz w:val="20"/>
          <w:szCs w:val="20"/>
        </w:rPr>
        <w:t>, především z důvodu ochrany oprávněných zájmů Správce dle čl. 6 odst. 1 písm. f) Nařízení.</w:t>
      </w:r>
      <w:r>
        <w:rPr>
          <w:rFonts w:ascii="Times New Roman" w:hAnsi="Times New Roman" w:cs="Times New Roman"/>
          <w:sz w:val="20"/>
          <w:szCs w:val="20"/>
        </w:rPr>
        <w:t xml:space="preserve"> V případě, že osobní údaje budou zpracovávány i pro jiný účel, než je účel, pro který byly shromážděny, poskytne Správce subjektu údajů informace o zpracování pro tento jiný účel ještě před uvedeným dalším zpracováním.</w:t>
      </w:r>
      <w:r w:rsidRPr="00485BC4">
        <w:rPr>
          <w:rFonts w:ascii="Times New Roman" w:hAnsi="Times New Roman" w:cs="Times New Roman"/>
          <w:sz w:val="20"/>
          <w:szCs w:val="20"/>
        </w:rPr>
        <w:t xml:space="preserve"> Těmito oprávněnými zájmy Správce jsou především: ochrana majetku Správce, vymáhání případných pohledávek Správce (např. nedoplatků na nájemném), výkon práva na informace.</w:t>
      </w:r>
    </w:p>
    <w:p w14:paraId="5E793AF8" w14:textId="77777777" w:rsidR="00290E7E" w:rsidRPr="00485BC4" w:rsidRDefault="00290E7E" w:rsidP="00FB3709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14:paraId="6BD820A5" w14:textId="77777777" w:rsidR="00290E7E" w:rsidRPr="00485BC4" w:rsidRDefault="00290E7E" w:rsidP="00FB3709">
      <w:pPr>
        <w:pStyle w:val="Zkladntext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 xml:space="preserve">Subjekt údajů má v případě zpracování osobních údajů za účelem ochrany oprávněných zájmů Správce právo vznést vůči Správci námitku </w:t>
      </w:r>
      <w:r w:rsidR="009F2BA9">
        <w:rPr>
          <w:rFonts w:ascii="Times New Roman" w:hAnsi="Times New Roman" w:cs="Times New Roman"/>
          <w:sz w:val="20"/>
          <w:szCs w:val="20"/>
        </w:rPr>
        <w:t xml:space="preserve">proti tomuto zpracování </w:t>
      </w:r>
      <w:r w:rsidRPr="00485BC4">
        <w:rPr>
          <w:rFonts w:ascii="Times New Roman" w:hAnsi="Times New Roman" w:cs="Times New Roman"/>
          <w:sz w:val="20"/>
          <w:szCs w:val="20"/>
        </w:rPr>
        <w:t>dle čl. 21 Nařízení. Správce v případě vznesení této Námitky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695100" w14:textId="77777777" w:rsidR="00290E7E" w:rsidRPr="00485BC4" w:rsidRDefault="00290E7E">
      <w:pPr>
        <w:pStyle w:val="Zkladn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2C555EF8" w14:textId="77777777" w:rsidR="00290E7E" w:rsidRPr="00485BC4" w:rsidRDefault="00290E7E" w:rsidP="006240F3">
      <w:pPr>
        <w:pStyle w:val="Nadpis21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  <w:u w:val="single"/>
        </w:rPr>
        <w:t>Příjemci osobních údajů</w:t>
      </w:r>
    </w:p>
    <w:p w14:paraId="62290E22" w14:textId="77777777" w:rsidR="00290E7E" w:rsidRPr="00485BC4" w:rsidRDefault="00290E7E">
      <w:pPr>
        <w:pStyle w:val="Zkladntext"/>
        <w:ind w:left="100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5C101779" w14:textId="22EE5992" w:rsidR="00290E7E" w:rsidRPr="00485BC4" w:rsidRDefault="00290E7E">
      <w:pPr>
        <w:pStyle w:val="Zkladntext"/>
        <w:ind w:left="100" w:right="117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lastRenderedPageBreak/>
        <w:t>Osobní údaje mohou být zpřístupněny subjektům oprávněným dle zvláštních právních předpisů (např. orgánům činným v trestním řízení, apod.) a osobám v pozici zpracovatelů osobních údajů činných pro Správce, se kterými bude Správce při poskytování podpory s</w:t>
      </w:r>
      <w:r w:rsidR="009F2BA9">
        <w:rPr>
          <w:rFonts w:ascii="Times New Roman" w:hAnsi="Times New Roman" w:cs="Times New Roman"/>
          <w:sz w:val="20"/>
          <w:szCs w:val="20"/>
        </w:rPr>
        <w:t xml:space="preserve">polupracovat na základě uzavřené </w:t>
      </w:r>
      <w:r w:rsidRPr="00485BC4">
        <w:rPr>
          <w:rFonts w:ascii="Times New Roman" w:hAnsi="Times New Roman" w:cs="Times New Roman"/>
          <w:sz w:val="20"/>
          <w:szCs w:val="20"/>
        </w:rPr>
        <w:t>smlouvy</w:t>
      </w:r>
      <w:r w:rsidR="00DA2707">
        <w:rPr>
          <w:rFonts w:ascii="Times New Roman" w:hAnsi="Times New Roman" w:cs="Times New Roman"/>
          <w:sz w:val="20"/>
          <w:szCs w:val="20"/>
        </w:rPr>
        <w:t xml:space="preserve"> (advokátní kancelář, apod</w:t>
      </w:r>
      <w:r w:rsidRPr="00485BC4">
        <w:rPr>
          <w:rFonts w:ascii="Times New Roman" w:hAnsi="Times New Roman" w:cs="Times New Roman"/>
          <w:sz w:val="20"/>
          <w:szCs w:val="20"/>
        </w:rPr>
        <w:t>.</w:t>
      </w:r>
      <w:r w:rsidR="00DA2707">
        <w:rPr>
          <w:rFonts w:ascii="Times New Roman" w:hAnsi="Times New Roman" w:cs="Times New Roman"/>
          <w:sz w:val="20"/>
          <w:szCs w:val="20"/>
        </w:rPr>
        <w:t>)</w:t>
      </w:r>
      <w:r w:rsidRPr="00485BC4">
        <w:rPr>
          <w:rFonts w:ascii="Times New Roman" w:hAnsi="Times New Roman" w:cs="Times New Roman"/>
          <w:sz w:val="20"/>
          <w:szCs w:val="20"/>
        </w:rPr>
        <w:t xml:space="preserve"> Aktuální seznam zpracovatelů spolupracujících se Správcem Vám Správce na žádost zašle na sdělený kontakt.</w:t>
      </w:r>
    </w:p>
    <w:p w14:paraId="70617716" w14:textId="77777777" w:rsidR="00290E7E" w:rsidRPr="00485BC4" w:rsidRDefault="00290E7E">
      <w:pPr>
        <w:pStyle w:val="Zkladntext"/>
        <w:spacing w:before="6"/>
        <w:rPr>
          <w:rFonts w:ascii="Times New Roman" w:hAnsi="Times New Roman" w:cs="Times New Roman"/>
          <w:sz w:val="20"/>
          <w:szCs w:val="20"/>
        </w:rPr>
      </w:pPr>
    </w:p>
    <w:p w14:paraId="66228A0A" w14:textId="77777777" w:rsidR="00290E7E" w:rsidRPr="00485BC4" w:rsidRDefault="00290E7E" w:rsidP="006240F3">
      <w:pPr>
        <w:pStyle w:val="Zkladntext"/>
        <w:numPr>
          <w:ilvl w:val="0"/>
          <w:numId w:val="3"/>
        </w:numPr>
        <w:ind w:right="117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>Úmysl Správce předat osobní údaje do třetí země nebo mezinárodní organizaci</w:t>
      </w:r>
      <w:r w:rsidR="009B760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a zpracování na zák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</w:t>
      </w:r>
      <w:r w:rsidR="009B7600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dě</w:t>
      </w:r>
      <w:r w:rsidR="009B760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automatizovaného zpracování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61695FF" w14:textId="77777777" w:rsidR="00290E7E" w:rsidRPr="00485BC4" w:rsidRDefault="00290E7E" w:rsidP="00785CC1">
      <w:pPr>
        <w:pStyle w:val="Zkladntext"/>
        <w:ind w:left="100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3B8534D9" w14:textId="77777777" w:rsidR="00290E7E" w:rsidRDefault="00290E7E" w:rsidP="00785CC1">
      <w:pPr>
        <w:pStyle w:val="Zkladntext"/>
        <w:ind w:left="100" w:right="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Zpracovávané o</w:t>
      </w:r>
      <w:r w:rsidRPr="00485BC4">
        <w:rPr>
          <w:rFonts w:ascii="Times New Roman" w:hAnsi="Times New Roman" w:cs="Times New Roman"/>
          <w:sz w:val="20"/>
          <w:szCs w:val="20"/>
        </w:rPr>
        <w:t xml:space="preserve">sobní údaje </w:t>
      </w:r>
      <w:r w:rsidRPr="002E592E">
        <w:rPr>
          <w:rFonts w:ascii="Times New Roman" w:hAnsi="Times New Roman" w:cs="Times New Roman"/>
          <w:sz w:val="20"/>
          <w:szCs w:val="20"/>
        </w:rPr>
        <w:t>nebudou podléhat jakémukoliv rozhodování na bázi čistě automatizovaného zpracování (tedy nebudou vyhodnocovány či jinak zpracovávány čistě jen výpočetní technikou) a nebudou Správcem předávány do třetích zemí</w:t>
      </w:r>
      <w:r>
        <w:rPr>
          <w:rFonts w:ascii="Times New Roman" w:hAnsi="Times New Roman" w:cs="Times New Roman"/>
          <w:sz w:val="20"/>
          <w:szCs w:val="20"/>
        </w:rPr>
        <w:t xml:space="preserve"> či mezinárodní organizaci</w:t>
      </w:r>
      <w:r w:rsidRPr="002E592E">
        <w:rPr>
          <w:rFonts w:ascii="Times New Roman" w:hAnsi="Times New Roman" w:cs="Times New Roman"/>
          <w:sz w:val="20"/>
          <w:szCs w:val="20"/>
        </w:rPr>
        <w:t>.</w:t>
      </w:r>
    </w:p>
    <w:p w14:paraId="0049412D" w14:textId="77777777" w:rsidR="00290E7E" w:rsidRPr="002E592E" w:rsidRDefault="00290E7E" w:rsidP="00785CC1">
      <w:pPr>
        <w:pStyle w:val="Zkladntext"/>
        <w:ind w:left="100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155614BF" w14:textId="77777777" w:rsidR="00290E7E" w:rsidRPr="00485BC4" w:rsidRDefault="00290E7E" w:rsidP="006240F3">
      <w:pPr>
        <w:pStyle w:val="Nadpis21"/>
        <w:numPr>
          <w:ilvl w:val="0"/>
          <w:numId w:val="3"/>
        </w:numPr>
        <w:spacing w:before="1"/>
        <w:rPr>
          <w:rFonts w:ascii="Times New Roman" w:hAnsi="Times New Roman" w:cs="Times New Roman"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sz w:val="20"/>
          <w:szCs w:val="20"/>
          <w:u w:val="single"/>
        </w:rPr>
        <w:t>Doba, po kterou budou osobní údaje zpracovávány</w:t>
      </w:r>
    </w:p>
    <w:p w14:paraId="22669C1C" w14:textId="77777777" w:rsidR="00290E7E" w:rsidRPr="00485BC4" w:rsidRDefault="00290E7E" w:rsidP="00D60AB7">
      <w:pPr>
        <w:pStyle w:val="Zkladntext"/>
        <w:spacing w:before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557FB345" w14:textId="77777777" w:rsidR="00290E7E" w:rsidRPr="00485BC4" w:rsidRDefault="00290E7E" w:rsidP="00D60AB7">
      <w:pPr>
        <w:pStyle w:val="Zkladntext"/>
        <w:spacing w:before="8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Správce je oprávněn zpracovávat osobní po dobu nezbytnou k naplnění účelu, pro který jsou osobní údaje zpracovávány. Lhůta pro zpracovávání a následná skartace osobních údajů se řídí vnitřním předpisem Správce (spisovým řádem). V případě odvolání souhlasu se zpracováním osobních údajů je Správce povinen přestat osobní údaje zpracovávat okamžikem doručení odvolání souhlasu a to v případě, že mu pro další zpracování osobních údajů nesvědčí jiný právní titulu definovaný v čl. 6 Nařízení. V případě, že bude chtít subjekt údajů (tedy Vy) získat podrobné informace o lhůtě, po kterou jsou k danému účelu osobní údaje Vaší osoby zpracovávány, Správce Vám tuto informaci poskytne a to na Vaši žádost kterou můžete učinit způsoby uvedenými pod bodem 4).</w:t>
      </w:r>
    </w:p>
    <w:p w14:paraId="1F0D4CF6" w14:textId="13677B80" w:rsidR="00290E7E" w:rsidRPr="00485BC4" w:rsidRDefault="00836C99">
      <w:pPr>
        <w:pStyle w:val="Zkladntext"/>
        <w:spacing w:before="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97A3476" wp14:editId="5993BA86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6647815" cy="20955"/>
                <wp:effectExtent l="19050" t="5715" r="10160" b="1143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0955"/>
                          <a:chOff x="720" y="187"/>
                          <a:chExt cx="10469" cy="3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203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1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0" y="1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" y="191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3" y="1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183" y="1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0" y="1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83" y="1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0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5" y="21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1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68C16" id="Group 2" o:spid="_x0000_s1026" style="position:absolute;margin-left:36pt;margin-top:9.35pt;width:523.45pt;height:1.65pt;z-index:-251658240;mso-wrap-distance-left:0;mso-wrap-distance-right:0;mso-position-horizontal-relative:page" coordorigin="720,187" coordsize="1046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">
                <v:line id="Line 3" o:spid="_x0000_s1027" style="position:absolute;visibility:visible;mso-wrap-style:square" from="720,203" to="11186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U0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" strokecolor="#9f9f9f" strokeweight="1.55pt"/>
                <v:rect id="Rectangle 4" o:spid="_x0000_s1028" style="position:absolute;left:720;top:1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<v:rect id="Rectangle 5" o:spid="_x0000_s1029" style="position:absolute;left:720;top:1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6" o:spid="_x0000_s1030" style="position:absolute;visibility:visible;mso-wrap-style:square" from="725,191" to="1118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Rectangle 7" o:spid="_x0000_s1031" style="position:absolute;left:11183;top:1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Rectangle 8" o:spid="_x0000_s1032" style="position:absolute;left:11183;top:1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9" o:spid="_x0000_s1033" style="position:absolute;left:720;top:19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10" o:spid="_x0000_s1034" style="position:absolute;left:11183;top:19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11" o:spid="_x0000_s1035" style="position:absolute;left:720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12" o:spid="_x0000_s1036" style="position:absolute;left:720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line id="Line 13" o:spid="_x0000_s1037" style="position:absolute;visibility:visible;mso-wrap-style:square" from="725,217" to="11184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64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DXL/EAOf0DAAD//wMAUEsBAi0AFAAGAAgAAAAhANvh9svuAAAAhQEAABMAAAAAAAAAAAAAAAAA&#10;AAAAAFtDb250ZW50X1R5cGVzXS54bWxQSwECLQAUAAYACAAAACEAWvQsW78AAAAVAQAACwAAAAAA&#10;AAAAAAAAAAAfAQAAX3JlbHMvLnJlbHNQSwECLQAUAAYACAAAACEAXtJOuMAAAADbAAAADwAAAAAA&#10;AAAAAAAAAAAHAgAAZHJzL2Rvd25yZXYueG1sUEsFBgAAAAADAAMAtwAAAPQCAAAAAA==&#10;" strokecolor="#e2e2e2" strokeweight=".24pt"/>
                <v:rect id="Rectangle 14" o:spid="_x0000_s1038" style="position:absolute;left:111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15" o:spid="_x0000_s1039" style="position:absolute;left:111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14:paraId="5C4E4C9C" w14:textId="77777777" w:rsidR="00290E7E" w:rsidRPr="00485BC4" w:rsidRDefault="00290E7E">
      <w:pPr>
        <w:pStyle w:val="Nadpis11"/>
        <w:spacing w:before="100"/>
        <w:rPr>
          <w:rFonts w:ascii="Times New Roman" w:hAnsi="Times New Roman" w:cs="Times New Roman"/>
        </w:rPr>
      </w:pPr>
      <w:r w:rsidRPr="00485BC4">
        <w:rPr>
          <w:rFonts w:ascii="Times New Roman" w:hAnsi="Times New Roman" w:cs="Times New Roman"/>
        </w:rPr>
        <w:t>Další informace o právech v souvislosti se zpracováním osobních údajů</w:t>
      </w:r>
    </w:p>
    <w:p w14:paraId="42DDF54E" w14:textId="77777777" w:rsidR="00290E7E" w:rsidRPr="00485BC4" w:rsidRDefault="00290E7E">
      <w:pPr>
        <w:pStyle w:val="Zkladntext"/>
        <w:spacing w:before="3"/>
        <w:rPr>
          <w:rFonts w:ascii="Times New Roman" w:hAnsi="Times New Roman" w:cs="Times New Roman"/>
          <w:b/>
          <w:bCs/>
          <w:sz w:val="20"/>
          <w:szCs w:val="20"/>
        </w:rPr>
      </w:pPr>
    </w:p>
    <w:p w14:paraId="58189C1C" w14:textId="4F0CAE1A" w:rsidR="00290E7E" w:rsidRPr="00485BC4" w:rsidRDefault="00290E7E">
      <w:pPr>
        <w:spacing w:line="237" w:lineRule="auto"/>
        <w:ind w:left="100" w:right="121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Dle Nařízení má subjekt údajů (tedy Vy) dále tyto práva, která může vykonat vůči Správci buď osobně v úředních hodinách </w:t>
      </w:r>
      <w:r w:rsidR="00C03A9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 sídle Správce </w:t>
      </w: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na adrese: </w:t>
      </w:r>
      <w:r w:rsidR="004F3447" w:rsidRP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>Brno, Horova 28, PSČ 616 00</w:t>
      </w: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písemně na téže adrese nebo prostřednictvím emailové adresy </w:t>
      </w:r>
      <w:r w:rsidR="004F3447" w:rsidRP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>info@zabovresky.cz</w:t>
      </w: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či telefonicky na číslo: </w:t>
      </w:r>
      <w:r w:rsidR="004F3447" w:rsidRP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>549 523</w:t>
      </w:r>
      <w:r w:rsid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> </w:t>
      </w:r>
      <w:r w:rsidR="004F3447" w:rsidRP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>511</w:t>
      </w:r>
      <w:r w:rsidR="004F34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85BC4">
        <w:rPr>
          <w:rFonts w:ascii="Times New Roman" w:hAnsi="Times New Roman" w:cs="Times New Roman"/>
          <w:b/>
          <w:bCs/>
          <w:sz w:val="20"/>
          <w:szCs w:val="20"/>
          <w:u w:val="single"/>
        </w:rPr>
        <w:t>a Správce je povinen mu na tuto žádost odpovědět ve lhůtě 1 měsíce.</w:t>
      </w:r>
    </w:p>
    <w:p w14:paraId="4A84A96B" w14:textId="77777777" w:rsidR="004F3447" w:rsidRDefault="004F3447" w:rsidP="00386FA3">
      <w:pPr>
        <w:pStyle w:val="Zkladntext"/>
        <w:spacing w:line="237" w:lineRule="auto"/>
        <w:ind w:left="100" w:right="1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96877F" w14:textId="4A4B6C40" w:rsidR="00290E7E" w:rsidRPr="00485BC4" w:rsidRDefault="00290E7E" w:rsidP="00386FA3">
      <w:pPr>
        <w:pStyle w:val="Zkladntext"/>
        <w:spacing w:line="237" w:lineRule="auto"/>
        <w:ind w:left="100" w:right="122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</w:rPr>
        <w:t>Právo na přístup k osobním údajům</w:t>
      </w:r>
      <w:r w:rsidRPr="00485BC4">
        <w:rPr>
          <w:rFonts w:ascii="Times New Roman" w:hAnsi="Times New Roman" w:cs="Times New Roman"/>
          <w:sz w:val="20"/>
          <w:szCs w:val="20"/>
        </w:rPr>
        <w:t>: Subjekt údajů má právo získat od Správce potvrzení, zda zpracovává jeho osobní údaje, a pokud tomu tak je, má právo získat přístup k těmto osobním údajům a k informacím uvedeným v čl. 15 Nařízení.</w:t>
      </w:r>
    </w:p>
    <w:p w14:paraId="76D8E94D" w14:textId="77777777" w:rsidR="00290E7E" w:rsidRPr="00485BC4" w:rsidRDefault="00290E7E" w:rsidP="00386FA3">
      <w:pPr>
        <w:pStyle w:val="Zkladntext"/>
        <w:spacing w:before="5"/>
        <w:jc w:val="both"/>
        <w:rPr>
          <w:rFonts w:ascii="Times New Roman" w:hAnsi="Times New Roman" w:cs="Times New Roman"/>
          <w:sz w:val="20"/>
          <w:szCs w:val="20"/>
        </w:rPr>
      </w:pPr>
    </w:p>
    <w:p w14:paraId="7A7B2AD3" w14:textId="77777777" w:rsidR="00290E7E" w:rsidRPr="00485BC4" w:rsidRDefault="00290E7E" w:rsidP="00386FA3">
      <w:pPr>
        <w:pStyle w:val="Zkladntext"/>
        <w:ind w:left="100" w:right="114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</w:rPr>
        <w:t>Právo na opravu nebo výmaz, popřípadě omezení zpracování</w:t>
      </w:r>
      <w:r w:rsidRPr="00485BC4">
        <w:rPr>
          <w:rFonts w:ascii="Times New Roman" w:hAnsi="Times New Roman" w:cs="Times New Roman"/>
          <w:sz w:val="20"/>
          <w:szCs w:val="20"/>
        </w:rPr>
        <w:t>: Subjekt údajů má právo požádat Správce o opravu nebo doplnění nesprávných, resp. neúplných osobních údajů, požádat o výmaz osobních údajů, pokud odpadl nebo není dán důvod pro jejich zpracování, případně požádat o omezení zpracování osobních údajů v souvislosti s řešením okolností zpracování osobních údajů ze strany Správce.</w:t>
      </w:r>
    </w:p>
    <w:p w14:paraId="6226EA98" w14:textId="77777777" w:rsidR="00290E7E" w:rsidRPr="00485BC4" w:rsidRDefault="00290E7E" w:rsidP="00386FA3">
      <w:pPr>
        <w:pStyle w:val="Zkladntext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14:paraId="0A02B27F" w14:textId="77777777" w:rsidR="00290E7E" w:rsidRPr="00485BC4" w:rsidRDefault="00290E7E" w:rsidP="00386FA3">
      <w:pPr>
        <w:pStyle w:val="Zkladntext"/>
        <w:spacing w:line="237" w:lineRule="auto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</w:rPr>
        <w:t>Právo vznést námitku</w:t>
      </w:r>
      <w:r w:rsidRPr="00485BC4">
        <w:rPr>
          <w:rFonts w:ascii="Times New Roman" w:hAnsi="Times New Roman" w:cs="Times New Roman"/>
          <w:sz w:val="20"/>
          <w:szCs w:val="20"/>
        </w:rPr>
        <w:t>: Subjekt údajů má z důvodů týkajících se jeho konkrétní situace právo kdykoli vznést u Správce námitku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proti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zpracování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osobních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údajů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zpracovávaných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účely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oprávněných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zájmů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Správce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jiných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(dle Nařízení); oprávněnými zájmy dle Nařízení můžou být zejména případy ochrany práv a právních nároků Správce.</w:t>
      </w:r>
    </w:p>
    <w:p w14:paraId="24866D7B" w14:textId="77777777" w:rsidR="00290E7E" w:rsidRPr="00485BC4" w:rsidRDefault="00290E7E" w:rsidP="00386FA3">
      <w:pPr>
        <w:pStyle w:val="Zkladntext"/>
        <w:spacing w:before="8"/>
        <w:jc w:val="both"/>
        <w:rPr>
          <w:rFonts w:ascii="Times New Roman" w:hAnsi="Times New Roman" w:cs="Times New Roman"/>
          <w:sz w:val="20"/>
          <w:szCs w:val="20"/>
        </w:rPr>
      </w:pPr>
    </w:p>
    <w:p w14:paraId="5422DC20" w14:textId="77777777" w:rsidR="00290E7E" w:rsidRPr="00485BC4" w:rsidRDefault="00290E7E" w:rsidP="00386FA3">
      <w:pPr>
        <w:pStyle w:val="Zkladntext"/>
        <w:spacing w:line="237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</w:rPr>
        <w:t>Právo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b/>
          <w:bCs/>
          <w:sz w:val="20"/>
          <w:szCs w:val="20"/>
        </w:rPr>
        <w:t>přenositelnost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b/>
          <w:bCs/>
          <w:sz w:val="20"/>
          <w:szCs w:val="20"/>
        </w:rPr>
        <w:t>údajů</w:t>
      </w:r>
      <w:r w:rsidRPr="00485BC4">
        <w:rPr>
          <w:rFonts w:ascii="Times New Roman" w:hAnsi="Times New Roman" w:cs="Times New Roman"/>
          <w:sz w:val="20"/>
          <w:szCs w:val="20"/>
        </w:rPr>
        <w:t>:</w:t>
      </w:r>
      <w:r w:rsidR="009F2BA9"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Subjekt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údajů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(za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podmínek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stanovených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Nařízení)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právo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získat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své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osobní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Správce a předat je jinému správci osobních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BC4">
        <w:rPr>
          <w:rFonts w:ascii="Times New Roman" w:hAnsi="Times New Roman" w:cs="Times New Roman"/>
          <w:sz w:val="20"/>
          <w:szCs w:val="20"/>
        </w:rPr>
        <w:t>údajů.</w:t>
      </w:r>
    </w:p>
    <w:p w14:paraId="5863ACA9" w14:textId="77777777" w:rsidR="00290E7E" w:rsidRPr="00485BC4" w:rsidRDefault="00290E7E" w:rsidP="00386FA3">
      <w:pPr>
        <w:pStyle w:val="Zkladntext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14:paraId="02E3C4F6" w14:textId="77777777" w:rsidR="00290E7E" w:rsidRPr="00485BC4" w:rsidRDefault="00290E7E" w:rsidP="00386FA3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b/>
          <w:bCs/>
          <w:sz w:val="20"/>
          <w:szCs w:val="20"/>
        </w:rPr>
        <w:t>Právo podat stížnost u dozorového úřadu</w:t>
      </w:r>
      <w:r w:rsidRPr="00485BC4">
        <w:rPr>
          <w:rFonts w:ascii="Times New Roman" w:hAnsi="Times New Roman" w:cs="Times New Roman"/>
          <w:sz w:val="20"/>
          <w:szCs w:val="20"/>
        </w:rPr>
        <w:t>: Subjekt údajů má právo podat stížnost u dozorového úřadu, pokud se domnívá, že zpracováním jeho osobních údajů bylo porušeno Nařízení. Tímto dozorovým úřadem je Úřad pro ochranu osobních údajů.</w:t>
      </w:r>
    </w:p>
    <w:p w14:paraId="7707C49D" w14:textId="77777777" w:rsidR="00290E7E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000EC489" w14:textId="77777777" w:rsidR="00290E7E" w:rsidRDefault="00290E7E" w:rsidP="003B1099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Bližší informace o těchto výše uvedených právech Subjektu údajů a jejich výkonu jsou k dispozici na webových stránkách Správce, potažmo Vám budou předány kdykoliv v úředních hodinách na podatelně Správce.</w:t>
      </w:r>
    </w:p>
    <w:p w14:paraId="51966BCC" w14:textId="77777777" w:rsidR="00290E7E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12B25B83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5F6D6F01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04485EF8" w14:textId="0C3AC92E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V………………………dne……………</w:t>
      </w:r>
      <w:r w:rsidR="00B777AB">
        <w:rPr>
          <w:rFonts w:ascii="Times New Roman" w:hAnsi="Times New Roman" w:cs="Times New Roman"/>
          <w:sz w:val="20"/>
          <w:szCs w:val="20"/>
        </w:rPr>
        <w:t>20</w:t>
      </w:r>
      <w:r w:rsidR="003D1AD4">
        <w:rPr>
          <w:rFonts w:ascii="Times New Roman" w:hAnsi="Times New Roman" w:cs="Times New Roman"/>
          <w:sz w:val="20"/>
          <w:szCs w:val="20"/>
        </w:rPr>
        <w:t>2</w:t>
      </w:r>
      <w:r w:rsidR="006B1784">
        <w:rPr>
          <w:rFonts w:ascii="Times New Roman" w:hAnsi="Times New Roman" w:cs="Times New Roman"/>
          <w:sz w:val="20"/>
          <w:szCs w:val="20"/>
        </w:rPr>
        <w:t>4</w:t>
      </w:r>
    </w:p>
    <w:p w14:paraId="67700F42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51063589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</w:p>
    <w:p w14:paraId="7640AB72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9FE3D16" w14:textId="77777777" w:rsidR="00290E7E" w:rsidRPr="00485BC4" w:rsidRDefault="00290E7E" w:rsidP="00913F46">
      <w:pPr>
        <w:pStyle w:val="Zkladntext"/>
        <w:spacing w:before="1"/>
        <w:ind w:left="100" w:right="121"/>
        <w:jc w:val="both"/>
        <w:rPr>
          <w:rFonts w:ascii="Times New Roman" w:hAnsi="Times New Roman" w:cs="Times New Roman"/>
          <w:sz w:val="20"/>
          <w:szCs w:val="20"/>
        </w:rPr>
      </w:pPr>
      <w:r w:rsidRPr="00485BC4">
        <w:rPr>
          <w:rFonts w:ascii="Times New Roman" w:hAnsi="Times New Roman" w:cs="Times New Roman"/>
          <w:sz w:val="20"/>
          <w:szCs w:val="20"/>
        </w:rPr>
        <w:t>podpis subjektu údajů</w:t>
      </w:r>
    </w:p>
    <w:sectPr w:rsidR="00290E7E" w:rsidRPr="00485BC4" w:rsidSect="00735FF9">
      <w:pgSz w:w="11910" w:h="16840"/>
      <w:pgMar w:top="1135" w:right="853" w:bottom="993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70C2"/>
    <w:multiLevelType w:val="hybridMultilevel"/>
    <w:tmpl w:val="8AA8F0E4"/>
    <w:lvl w:ilvl="0" w:tplc="E08E374E">
      <w:start w:val="1"/>
      <w:numFmt w:val="decimal"/>
      <w:lvlText w:val="%1)"/>
      <w:lvlJc w:val="left"/>
      <w:pPr>
        <w:ind w:left="808" w:hanging="245"/>
      </w:pPr>
      <w:rPr>
        <w:rFonts w:ascii="Trebuchet MS" w:eastAsia="Times New Roman" w:hAnsi="Trebuchet MS" w:hint="default"/>
        <w:spacing w:val="-27"/>
        <w:w w:val="100"/>
        <w:sz w:val="18"/>
        <w:szCs w:val="18"/>
      </w:rPr>
    </w:lvl>
    <w:lvl w:ilvl="1" w:tplc="24CE5F0C">
      <w:numFmt w:val="bullet"/>
      <w:lvlText w:val="•"/>
      <w:lvlJc w:val="left"/>
      <w:pPr>
        <w:ind w:left="1788" w:hanging="245"/>
      </w:pPr>
      <w:rPr>
        <w:rFonts w:hint="default"/>
      </w:rPr>
    </w:lvl>
    <w:lvl w:ilvl="2" w:tplc="DCC283A0">
      <w:numFmt w:val="bullet"/>
      <w:lvlText w:val="•"/>
      <w:lvlJc w:val="left"/>
      <w:pPr>
        <w:ind w:left="2777" w:hanging="245"/>
      </w:pPr>
      <w:rPr>
        <w:rFonts w:hint="default"/>
      </w:rPr>
    </w:lvl>
    <w:lvl w:ilvl="3" w:tplc="2BF26D84">
      <w:numFmt w:val="bullet"/>
      <w:lvlText w:val="•"/>
      <w:lvlJc w:val="left"/>
      <w:pPr>
        <w:ind w:left="3765" w:hanging="245"/>
      </w:pPr>
      <w:rPr>
        <w:rFonts w:hint="default"/>
      </w:rPr>
    </w:lvl>
    <w:lvl w:ilvl="4" w:tplc="CB3E9B90">
      <w:numFmt w:val="bullet"/>
      <w:lvlText w:val="•"/>
      <w:lvlJc w:val="left"/>
      <w:pPr>
        <w:ind w:left="4754" w:hanging="245"/>
      </w:pPr>
      <w:rPr>
        <w:rFonts w:hint="default"/>
      </w:rPr>
    </w:lvl>
    <w:lvl w:ilvl="5" w:tplc="7152D968">
      <w:numFmt w:val="bullet"/>
      <w:lvlText w:val="•"/>
      <w:lvlJc w:val="left"/>
      <w:pPr>
        <w:ind w:left="5743" w:hanging="245"/>
      </w:pPr>
      <w:rPr>
        <w:rFonts w:hint="default"/>
      </w:rPr>
    </w:lvl>
    <w:lvl w:ilvl="6" w:tplc="ED00A596">
      <w:numFmt w:val="bullet"/>
      <w:lvlText w:val="•"/>
      <w:lvlJc w:val="left"/>
      <w:pPr>
        <w:ind w:left="6731" w:hanging="245"/>
      </w:pPr>
      <w:rPr>
        <w:rFonts w:hint="default"/>
      </w:rPr>
    </w:lvl>
    <w:lvl w:ilvl="7" w:tplc="F1C6D216">
      <w:numFmt w:val="bullet"/>
      <w:lvlText w:val="•"/>
      <w:lvlJc w:val="left"/>
      <w:pPr>
        <w:ind w:left="7720" w:hanging="245"/>
      </w:pPr>
      <w:rPr>
        <w:rFonts w:hint="default"/>
      </w:rPr>
    </w:lvl>
    <w:lvl w:ilvl="8" w:tplc="2B92FEAA">
      <w:numFmt w:val="bullet"/>
      <w:lvlText w:val="•"/>
      <w:lvlJc w:val="left"/>
      <w:pPr>
        <w:ind w:left="8709" w:hanging="245"/>
      </w:pPr>
      <w:rPr>
        <w:rFonts w:hint="default"/>
      </w:rPr>
    </w:lvl>
  </w:abstractNum>
  <w:abstractNum w:abstractNumId="1" w15:restartNumberingAfterBreak="0">
    <w:nsid w:val="13B373C2"/>
    <w:multiLevelType w:val="hybridMultilevel"/>
    <w:tmpl w:val="91806384"/>
    <w:lvl w:ilvl="0" w:tplc="0A108C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4D777F1"/>
    <w:multiLevelType w:val="hybridMultilevel"/>
    <w:tmpl w:val="794819B0"/>
    <w:lvl w:ilvl="0" w:tplc="D200C6B0">
      <w:numFmt w:val="bullet"/>
      <w:lvlText w:val=""/>
      <w:lvlJc w:val="left"/>
      <w:pPr>
        <w:ind w:left="820" w:hanging="361"/>
      </w:pPr>
      <w:rPr>
        <w:rFonts w:ascii="Symbol" w:eastAsia="Times New Roman" w:hAnsi="Symbol" w:hint="default"/>
        <w:w w:val="99"/>
        <w:sz w:val="20"/>
        <w:szCs w:val="20"/>
      </w:rPr>
    </w:lvl>
    <w:lvl w:ilvl="1" w:tplc="FFA4F036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F52AD45C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7898DCDE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D7046140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3B78FD9E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3AF6734E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FB405DDC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276E0D22">
      <w:numFmt w:val="bullet"/>
      <w:lvlText w:val="•"/>
      <w:lvlJc w:val="left"/>
      <w:pPr>
        <w:ind w:left="8713" w:hanging="361"/>
      </w:pPr>
      <w:rPr>
        <w:rFonts w:hint="default"/>
      </w:rPr>
    </w:lvl>
  </w:abstractNum>
  <w:num w:numId="1" w16cid:durableId="191696348">
    <w:abstractNumId w:val="0"/>
  </w:num>
  <w:num w:numId="2" w16cid:durableId="746145455">
    <w:abstractNumId w:val="2"/>
  </w:num>
  <w:num w:numId="3" w16cid:durableId="155126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24F0D"/>
    <w:rsid w:val="00034100"/>
    <w:rsid w:val="00072B0D"/>
    <w:rsid w:val="000B0C26"/>
    <w:rsid w:val="000D5BC0"/>
    <w:rsid w:val="0010107D"/>
    <w:rsid w:val="00143035"/>
    <w:rsid w:val="00144889"/>
    <w:rsid w:val="00147F54"/>
    <w:rsid w:val="001720B0"/>
    <w:rsid w:val="00177DA2"/>
    <w:rsid w:val="00184147"/>
    <w:rsid w:val="001B376B"/>
    <w:rsid w:val="001E0412"/>
    <w:rsid w:val="001E2AD7"/>
    <w:rsid w:val="00284DC9"/>
    <w:rsid w:val="00290E7E"/>
    <w:rsid w:val="002A3EDF"/>
    <w:rsid w:val="002B5EFF"/>
    <w:rsid w:val="002C792E"/>
    <w:rsid w:val="002E592E"/>
    <w:rsid w:val="002F0EB9"/>
    <w:rsid w:val="0032718A"/>
    <w:rsid w:val="003614DF"/>
    <w:rsid w:val="00367A50"/>
    <w:rsid w:val="00386FA3"/>
    <w:rsid w:val="00392CFF"/>
    <w:rsid w:val="003A1EE1"/>
    <w:rsid w:val="003B1099"/>
    <w:rsid w:val="003C5152"/>
    <w:rsid w:val="003D03B8"/>
    <w:rsid w:val="003D1AD4"/>
    <w:rsid w:val="003E2647"/>
    <w:rsid w:val="003E5F3A"/>
    <w:rsid w:val="00425359"/>
    <w:rsid w:val="004441E6"/>
    <w:rsid w:val="00472DEE"/>
    <w:rsid w:val="00485BC4"/>
    <w:rsid w:val="0049090D"/>
    <w:rsid w:val="004C4072"/>
    <w:rsid w:val="004F3447"/>
    <w:rsid w:val="005218DB"/>
    <w:rsid w:val="005815FD"/>
    <w:rsid w:val="005858DF"/>
    <w:rsid w:val="005B35A2"/>
    <w:rsid w:val="005E73A1"/>
    <w:rsid w:val="006030CE"/>
    <w:rsid w:val="006240F3"/>
    <w:rsid w:val="006427DA"/>
    <w:rsid w:val="006B1784"/>
    <w:rsid w:val="006C3654"/>
    <w:rsid w:val="006D112E"/>
    <w:rsid w:val="00735FF9"/>
    <w:rsid w:val="0077440E"/>
    <w:rsid w:val="00785CC1"/>
    <w:rsid w:val="007931AC"/>
    <w:rsid w:val="007B6548"/>
    <w:rsid w:val="007E3AAA"/>
    <w:rsid w:val="007F179D"/>
    <w:rsid w:val="00823B80"/>
    <w:rsid w:val="00836C99"/>
    <w:rsid w:val="00854F2C"/>
    <w:rsid w:val="00855D6E"/>
    <w:rsid w:val="00871E3F"/>
    <w:rsid w:val="0088382F"/>
    <w:rsid w:val="008C6E21"/>
    <w:rsid w:val="008E212B"/>
    <w:rsid w:val="008E449B"/>
    <w:rsid w:val="008F522A"/>
    <w:rsid w:val="008F6360"/>
    <w:rsid w:val="00913F46"/>
    <w:rsid w:val="009B0F2E"/>
    <w:rsid w:val="009B7600"/>
    <w:rsid w:val="009C7496"/>
    <w:rsid w:val="009F2BA9"/>
    <w:rsid w:val="00A27A76"/>
    <w:rsid w:val="00A35680"/>
    <w:rsid w:val="00A377D5"/>
    <w:rsid w:val="00A604DB"/>
    <w:rsid w:val="00A84048"/>
    <w:rsid w:val="00AA1241"/>
    <w:rsid w:val="00AA2D37"/>
    <w:rsid w:val="00AD3089"/>
    <w:rsid w:val="00B10074"/>
    <w:rsid w:val="00B31DBE"/>
    <w:rsid w:val="00B777AB"/>
    <w:rsid w:val="00B92D7C"/>
    <w:rsid w:val="00BA2D00"/>
    <w:rsid w:val="00BB5F2F"/>
    <w:rsid w:val="00BD40F5"/>
    <w:rsid w:val="00C03A9B"/>
    <w:rsid w:val="00C0508A"/>
    <w:rsid w:val="00C573DC"/>
    <w:rsid w:val="00C82FB7"/>
    <w:rsid w:val="00CD00C7"/>
    <w:rsid w:val="00D21881"/>
    <w:rsid w:val="00D21CA6"/>
    <w:rsid w:val="00D60AB7"/>
    <w:rsid w:val="00D749C6"/>
    <w:rsid w:val="00D8694A"/>
    <w:rsid w:val="00D91CC5"/>
    <w:rsid w:val="00DA2160"/>
    <w:rsid w:val="00DA2707"/>
    <w:rsid w:val="00DD16A6"/>
    <w:rsid w:val="00E804A3"/>
    <w:rsid w:val="00EA0AA4"/>
    <w:rsid w:val="00EF470F"/>
    <w:rsid w:val="00F037D1"/>
    <w:rsid w:val="00F05FDC"/>
    <w:rsid w:val="00F34F01"/>
    <w:rsid w:val="00F350C6"/>
    <w:rsid w:val="00F46E36"/>
    <w:rsid w:val="00F47C16"/>
    <w:rsid w:val="00F56022"/>
    <w:rsid w:val="00F62A44"/>
    <w:rsid w:val="00F80DBA"/>
    <w:rsid w:val="00F828FD"/>
    <w:rsid w:val="00F83893"/>
    <w:rsid w:val="00FB3709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F0295"/>
  <w15:docId w15:val="{AADAE933-5218-48F5-9F73-76E942ED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7D5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377D5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A377D5"/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rsid w:val="00FB3709"/>
    <w:rPr>
      <w:rFonts w:ascii="Trebuchet MS" w:hAnsi="Trebuchet MS" w:cs="Trebuchet MS"/>
      <w:sz w:val="18"/>
      <w:szCs w:val="18"/>
      <w:lang w:val="cs-CZ" w:eastAsia="cs-CZ"/>
    </w:rPr>
  </w:style>
  <w:style w:type="paragraph" w:customStyle="1" w:styleId="Nadpis11">
    <w:name w:val="Nadpis 11"/>
    <w:basedOn w:val="Normln"/>
    <w:uiPriority w:val="99"/>
    <w:rsid w:val="00A377D5"/>
    <w:pPr>
      <w:ind w:left="100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99"/>
    <w:rsid w:val="00A377D5"/>
    <w:pPr>
      <w:ind w:left="100"/>
      <w:outlineLvl w:val="2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377D5"/>
    <w:pPr>
      <w:ind w:left="808" w:right="123"/>
      <w:jc w:val="both"/>
    </w:pPr>
  </w:style>
  <w:style w:type="paragraph" w:customStyle="1" w:styleId="TableParagraph">
    <w:name w:val="Table Paragraph"/>
    <w:basedOn w:val="Normln"/>
    <w:uiPriority w:val="99"/>
    <w:rsid w:val="00A377D5"/>
  </w:style>
  <w:style w:type="character" w:styleId="Hypertextovodkaz">
    <w:name w:val="Hyperlink"/>
    <w:uiPriority w:val="99"/>
    <w:rsid w:val="008F522A"/>
    <w:rPr>
      <w:color w:val="0000FF"/>
      <w:u w:val="single"/>
    </w:rPr>
  </w:style>
  <w:style w:type="character" w:styleId="Odkaznakoment">
    <w:name w:val="annotation reference"/>
    <w:uiPriority w:val="99"/>
    <w:semiHidden/>
    <w:rsid w:val="00D21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1C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21CA6"/>
    <w:rPr>
      <w:rFonts w:ascii="Trebuchet MS" w:hAnsi="Trebuchet MS" w:cs="Trebuchet MS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1C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1CA6"/>
    <w:rPr>
      <w:rFonts w:ascii="Trebuchet MS" w:hAnsi="Trebuchet MS" w:cs="Trebuchet MS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1C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1CA6"/>
    <w:rPr>
      <w:rFonts w:ascii="Tahoma" w:hAnsi="Tahoma" w:cs="Tahoma"/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AA2D37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coufal-georg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1212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Kasalová Lenka (MČ Brno-Žabovřesky)</cp:lastModifiedBy>
  <cp:revision>8</cp:revision>
  <cp:lastPrinted>2018-05-31T07:43:00Z</cp:lastPrinted>
  <dcterms:created xsi:type="dcterms:W3CDTF">2019-01-14T09:10:00Z</dcterms:created>
  <dcterms:modified xsi:type="dcterms:W3CDTF">2024-05-13T07:21:00Z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