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0006" w14:textId="77777777" w:rsid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0F19CB7C" w14:textId="77777777" w:rsidR="006972FD" w:rsidRPr="00185583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  <w:sz w:val="28"/>
          <w:szCs w:val="28"/>
        </w:rPr>
      </w:pPr>
      <w:r w:rsidRPr="00185583">
        <w:rPr>
          <w:rFonts w:ascii="Verdana" w:hAnsi="Verdana" w:cs="Verdana"/>
          <w:b/>
          <w:sz w:val="28"/>
          <w:szCs w:val="28"/>
        </w:rPr>
        <w:t>ČESTNÉ PROHLÁŠENÍ K</w:t>
      </w:r>
      <w:r w:rsidR="00377D20">
        <w:rPr>
          <w:rFonts w:ascii="Verdana" w:hAnsi="Verdana" w:cs="Verdana"/>
          <w:b/>
          <w:sz w:val="28"/>
          <w:szCs w:val="28"/>
        </w:rPr>
        <w:t> EKONOMICKÉ KVALIFIKACI</w:t>
      </w:r>
    </w:p>
    <w:p w14:paraId="6BA01DB3" w14:textId="77777777" w:rsidR="00185583" w:rsidRPr="006972FD" w:rsidRDefault="00185583" w:rsidP="001A66EC">
      <w:pPr>
        <w:shd w:val="clear" w:color="auto" w:fill="B8CCE4" w:themeFill="accent1" w:themeFillTint="66"/>
        <w:spacing w:before="360"/>
        <w:jc w:val="center"/>
        <w:rPr>
          <w:rFonts w:ascii="Verdana" w:hAnsi="Verdana" w:cs="Verdana"/>
          <w:b/>
        </w:rPr>
      </w:pPr>
    </w:p>
    <w:p w14:paraId="78A04B11" w14:textId="77777777" w:rsidR="002827CF" w:rsidRPr="00FC5FB6" w:rsidRDefault="006972FD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BC25DA">
        <w:rPr>
          <w:rFonts w:ascii="Verdana" w:hAnsi="Verdana" w:cs="Verdana"/>
          <w:sz w:val="20"/>
          <w:szCs w:val="20"/>
        </w:rPr>
        <w:t>Účastník zadávacího řízení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FC5FB6">
        <w:rPr>
          <w:rFonts w:ascii="Verdana" w:hAnsi="Verdana" w:cs="Verdana"/>
          <w:sz w:val="20"/>
          <w:szCs w:val="20"/>
        </w:rPr>
        <w:t xml:space="preserve"> </w:t>
      </w:r>
      <w:r w:rsidR="002827CF"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>…………………………………………………………</w:t>
      </w:r>
      <w:r w:rsidR="00B979FF">
        <w:rPr>
          <w:rFonts w:ascii="Verdana" w:hAnsi="Verdana" w:cs="Verdana"/>
          <w:sz w:val="20"/>
          <w:szCs w:val="20"/>
        </w:rPr>
        <w:t>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386CD2DF" w14:textId="77777777" w:rsidR="002827CF" w:rsidRPr="00FC5FB6" w:rsidRDefault="00BC25DA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="00050E93" w:rsidRPr="00FC5FB6">
        <w:rPr>
          <w:rFonts w:ascii="Verdana" w:hAnsi="Verdana" w:cs="Verdana"/>
          <w:sz w:val="20"/>
          <w:szCs w:val="20"/>
        </w:rPr>
        <w:t>Č</w:t>
      </w:r>
      <w:r w:rsidR="009A7606" w:rsidRPr="00FC5FB6">
        <w:rPr>
          <w:rFonts w:ascii="Verdana" w:hAnsi="Verdana" w:cs="Verdana"/>
          <w:sz w:val="20"/>
          <w:szCs w:val="20"/>
        </w:rPr>
        <w:t>O</w:t>
      </w:r>
      <w:r w:rsidR="00050E93" w:rsidRPr="00FC5FB6">
        <w:rPr>
          <w:rFonts w:ascii="Verdana" w:hAnsi="Verdana" w:cs="Verdana"/>
          <w:sz w:val="20"/>
          <w:szCs w:val="20"/>
        </w:rPr>
        <w:t>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41E28D0D" w14:textId="77777777" w:rsidR="006972FD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Sídlem:</w:t>
      </w:r>
      <w:r w:rsidR="006972FD" w:rsidRPr="00FC5FB6">
        <w:rPr>
          <w:rFonts w:ascii="Verdana" w:hAnsi="Verdana" w:cs="Verdana"/>
          <w:sz w:val="20"/>
          <w:szCs w:val="20"/>
        </w:rPr>
        <w:t xml:space="preserve"> 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2B4A15F9" w14:textId="77777777" w:rsidR="00050E93" w:rsidRPr="00FC5FB6" w:rsidRDefault="00050E93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C25DA">
        <w:rPr>
          <w:rFonts w:ascii="Verdana" w:hAnsi="Verdana" w:cs="Verdana"/>
          <w:sz w:val="20"/>
          <w:szCs w:val="20"/>
        </w:rPr>
        <w:tab/>
      </w:r>
      <w:r w:rsidR="00B979FF">
        <w:rPr>
          <w:rFonts w:ascii="Verdana" w:hAnsi="Verdana" w:cs="Verdana"/>
          <w:sz w:val="20"/>
          <w:szCs w:val="20"/>
        </w:rPr>
        <w:t>…………………………………………………………………………</w:t>
      </w:r>
      <w:proofErr w:type="gramStart"/>
      <w:r w:rsidR="00B979FF">
        <w:rPr>
          <w:rFonts w:ascii="Verdana" w:hAnsi="Verdana" w:cs="Verdana"/>
          <w:sz w:val="20"/>
          <w:szCs w:val="20"/>
        </w:rPr>
        <w:t>…….</w:t>
      </w:r>
      <w:proofErr w:type="gramEnd"/>
      <w:r w:rsidR="00B979FF">
        <w:rPr>
          <w:rFonts w:ascii="Verdana" w:hAnsi="Verdana" w:cs="Verdana"/>
          <w:sz w:val="20"/>
          <w:szCs w:val="20"/>
        </w:rPr>
        <w:t>.</w:t>
      </w:r>
    </w:p>
    <w:p w14:paraId="5439BAA9" w14:textId="77777777" w:rsidR="006972FD" w:rsidRPr="00FC5FB6" w:rsidRDefault="006972FD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45BAD0FE" w14:textId="77777777" w:rsidR="00E43E60" w:rsidRDefault="00E43E60" w:rsidP="00FC5FB6">
      <w:pPr>
        <w:autoSpaceDE w:val="0"/>
        <w:spacing w:line="288" w:lineRule="auto"/>
        <w:jc w:val="center"/>
        <w:rPr>
          <w:rFonts w:ascii="Verdana" w:hAnsi="Verdana" w:cs="Verdana"/>
          <w:sz w:val="20"/>
          <w:szCs w:val="20"/>
        </w:rPr>
      </w:pPr>
    </w:p>
    <w:p w14:paraId="2AF073D2" w14:textId="2513306E" w:rsidR="002827CF" w:rsidRPr="00FC5FB6" w:rsidRDefault="00B979FF" w:rsidP="00D575C6">
      <w:pPr>
        <w:autoSpaceDE w:val="0"/>
        <w:spacing w:line="288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</w:t>
      </w:r>
      <w:r w:rsidR="00FC5FB6" w:rsidRPr="00FC5FB6">
        <w:rPr>
          <w:rFonts w:ascii="Verdana" w:hAnsi="Verdana" w:cs="Verdana"/>
          <w:sz w:val="20"/>
          <w:szCs w:val="20"/>
        </w:rPr>
        <w:t xml:space="preserve"> účastník</w:t>
      </w:r>
      <w:r>
        <w:rPr>
          <w:rFonts w:ascii="Verdana" w:hAnsi="Verdana" w:cs="Verdana"/>
          <w:sz w:val="20"/>
          <w:szCs w:val="20"/>
        </w:rPr>
        <w:t>a</w:t>
      </w:r>
      <w:r w:rsidR="00FC5FB6" w:rsidRPr="00FC5FB6">
        <w:rPr>
          <w:rFonts w:ascii="Verdana" w:hAnsi="Verdana" w:cs="Verdana"/>
          <w:sz w:val="20"/>
          <w:szCs w:val="20"/>
        </w:rPr>
        <w:t xml:space="preserve"> zadávacího řízení s</w:t>
      </w:r>
      <w:r w:rsidR="00185583">
        <w:rPr>
          <w:rFonts w:ascii="Verdana" w:hAnsi="Verdana" w:cs="Verdana"/>
          <w:sz w:val="20"/>
          <w:szCs w:val="20"/>
        </w:rPr>
        <w:t> </w:t>
      </w:r>
      <w:r w:rsidR="00FC5FB6" w:rsidRPr="00FC5FB6">
        <w:rPr>
          <w:rFonts w:ascii="Verdana" w:hAnsi="Verdana" w:cs="Verdana"/>
          <w:sz w:val="20"/>
          <w:szCs w:val="20"/>
        </w:rPr>
        <w:t>názvem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882B76" w:rsidRPr="00FC5FB6">
        <w:rPr>
          <w:rFonts w:ascii="Verdana" w:hAnsi="Verdana" w:cs="Verdana"/>
          <w:sz w:val="20"/>
          <w:szCs w:val="20"/>
        </w:rPr>
        <w:t>„</w:t>
      </w:r>
      <w:sdt>
        <w:sdtPr>
          <w:rPr>
            <w:rFonts w:ascii="Verdana" w:hAnsi="Verdana" w:cs="Verdana"/>
            <w:b/>
            <w:color w:val="000000"/>
            <w:sz w:val="20"/>
            <w:szCs w:val="20"/>
          </w:rPr>
          <w:alias w:val="Zakázka"/>
          <w:tag w:val="Zakázka"/>
          <w:id w:val="-1284729987"/>
          <w:placeholder>
            <w:docPart w:val="44CB5F8D7BDE4A45963D93DE55CE629D"/>
          </w:placeholder>
        </w:sdtPr>
        <w:sdtEndPr/>
        <w:sdtContent>
          <w:r w:rsidR="00D575C6" w:rsidRPr="00D575C6">
            <w:rPr>
              <w:rFonts w:ascii="Verdana" w:hAnsi="Verdana"/>
              <w:b/>
              <w:sz w:val="20"/>
              <w:szCs w:val="20"/>
              <w:lang w:eastAsia="cs-CZ"/>
            </w:rPr>
            <w:t>Oprava místní komunikace a výstavba cyklostezky</w:t>
          </w:r>
          <w:r w:rsidR="00D575C6">
            <w:rPr>
              <w:rFonts w:ascii="Verdana" w:hAnsi="Verdana"/>
              <w:b/>
              <w:sz w:val="20"/>
              <w:szCs w:val="20"/>
              <w:lang w:eastAsia="cs-CZ"/>
            </w:rPr>
            <w:t xml:space="preserve"> </w:t>
          </w:r>
          <w:r w:rsidR="00D575C6" w:rsidRPr="00D575C6">
            <w:rPr>
              <w:rFonts w:ascii="Verdana" w:hAnsi="Verdana"/>
              <w:b/>
              <w:sz w:val="20"/>
              <w:szCs w:val="20"/>
              <w:lang w:eastAsia="cs-CZ"/>
            </w:rPr>
            <w:t xml:space="preserve">  Pražské Předměstí – </w:t>
          </w:r>
          <w:proofErr w:type="spellStart"/>
          <w:r w:rsidR="00D575C6" w:rsidRPr="00D575C6">
            <w:rPr>
              <w:rFonts w:ascii="Verdana" w:hAnsi="Verdana"/>
              <w:b/>
              <w:sz w:val="20"/>
              <w:szCs w:val="20"/>
              <w:lang w:eastAsia="cs-CZ"/>
            </w:rPr>
            <w:t>Chudonice</w:t>
          </w:r>
          <w:proofErr w:type="spellEnd"/>
          <w:r w:rsidR="00D575C6" w:rsidRPr="00D575C6">
            <w:rPr>
              <w:rFonts w:ascii="Verdana" w:hAnsi="Verdana"/>
              <w:b/>
              <w:sz w:val="20"/>
              <w:szCs w:val="20"/>
              <w:lang w:eastAsia="cs-CZ"/>
            </w:rPr>
            <w:t>, Nový Bydžov</w:t>
          </w:r>
        </w:sdtContent>
      </w:sdt>
      <w:r w:rsidR="00882B76" w:rsidRPr="00FC5FB6">
        <w:rPr>
          <w:rFonts w:ascii="Verdana" w:hAnsi="Verdana" w:cs="Verdana"/>
          <w:i/>
          <w:sz w:val="20"/>
          <w:szCs w:val="20"/>
        </w:rPr>
        <w:t>“</w:t>
      </w:r>
      <w:r w:rsidR="00185583">
        <w:rPr>
          <w:rFonts w:ascii="Verdana" w:hAnsi="Verdana" w:cs="Verdana"/>
          <w:sz w:val="20"/>
          <w:szCs w:val="20"/>
        </w:rPr>
        <w:t xml:space="preserve"> </w:t>
      </w:r>
      <w:r w:rsidR="00CA74DA">
        <w:rPr>
          <w:rFonts w:ascii="Verdana" w:hAnsi="Verdana" w:cs="Verdana"/>
          <w:sz w:val="20"/>
          <w:szCs w:val="20"/>
        </w:rPr>
        <w:t xml:space="preserve">tímto </w:t>
      </w:r>
      <w:r w:rsidR="00FC5FB6">
        <w:rPr>
          <w:rFonts w:ascii="Verdana" w:hAnsi="Verdana" w:cs="Verdana"/>
          <w:sz w:val="20"/>
          <w:szCs w:val="20"/>
        </w:rPr>
        <w:t>č</w:t>
      </w:r>
      <w:r w:rsidR="00377D20">
        <w:rPr>
          <w:rFonts w:ascii="Verdana" w:hAnsi="Verdana" w:cs="Verdana"/>
          <w:sz w:val="20"/>
          <w:szCs w:val="20"/>
        </w:rPr>
        <w:t xml:space="preserve">estně prohlašuji, že </w:t>
      </w:r>
      <w:r w:rsidR="00377D20" w:rsidRPr="00377D20">
        <w:rPr>
          <w:rFonts w:ascii="Verdana" w:hAnsi="Verdana" w:cs="Verdana"/>
          <w:sz w:val="20"/>
          <w:szCs w:val="20"/>
          <w:u w:val="single"/>
        </w:rPr>
        <w:t>splňuji požadavky na prokázání ekonomické kvalifikace</w:t>
      </w:r>
      <w:r w:rsidR="00A62358">
        <w:rPr>
          <w:rFonts w:ascii="Verdana" w:hAnsi="Verdana" w:cs="Verdana"/>
          <w:sz w:val="20"/>
          <w:szCs w:val="20"/>
          <w:u w:val="single"/>
        </w:rPr>
        <w:t xml:space="preserve"> k plnění uvedené veřejné zakázky v níže uvedených bodech</w:t>
      </w:r>
      <w:r w:rsidR="00F878C0" w:rsidRPr="00FC5FB6">
        <w:rPr>
          <w:rFonts w:ascii="Verdana" w:hAnsi="Verdana" w:cs="Verdana"/>
          <w:sz w:val="20"/>
          <w:szCs w:val="20"/>
        </w:rPr>
        <w:t>:</w:t>
      </w:r>
    </w:p>
    <w:p w14:paraId="65980712" w14:textId="77777777" w:rsidR="00FC5FB6" w:rsidRPr="00FC5FB6" w:rsidRDefault="00FC5FB6" w:rsidP="00FC5FB6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14:paraId="2486200E" w14:textId="77777777" w:rsidR="00EE3791" w:rsidRPr="001F56A2" w:rsidRDefault="00EE3791" w:rsidP="00EE3791">
      <w:pPr>
        <w:spacing w:before="160"/>
        <w:jc w:val="both"/>
        <w:rPr>
          <w:rFonts w:ascii="Verdana" w:hAnsi="Verdana"/>
          <w:sz w:val="20"/>
          <w:szCs w:val="20"/>
        </w:rPr>
      </w:pPr>
      <w:r w:rsidRPr="001F56A2">
        <w:rPr>
          <w:rFonts w:ascii="Verdana" w:hAnsi="Verdana"/>
          <w:sz w:val="20"/>
          <w:szCs w:val="20"/>
        </w:rPr>
        <w:t>Zadavatel požaduje, dle § 78 ZZVZ, aby v každém z tří (3) bezprostředně předcházejících účetních období:</w:t>
      </w:r>
    </w:p>
    <w:p w14:paraId="488871A8" w14:textId="77777777" w:rsidR="00EE3791" w:rsidRPr="001F56A2" w:rsidRDefault="00EE3791" w:rsidP="00EE3791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1F56A2">
        <w:rPr>
          <w:rFonts w:ascii="Verdana" w:hAnsi="Verdana"/>
          <w:b/>
          <w:sz w:val="20"/>
          <w:szCs w:val="20"/>
        </w:rPr>
        <w:t>roční celkový obrat</w:t>
      </w:r>
      <w:r w:rsidRPr="001F56A2">
        <w:rPr>
          <w:rFonts w:ascii="Verdana" w:hAnsi="Verdana"/>
          <w:sz w:val="20"/>
          <w:szCs w:val="20"/>
        </w:rPr>
        <w:t xml:space="preserve"> dodavatele dosahoval min. </w:t>
      </w:r>
      <w:r>
        <w:rPr>
          <w:rFonts w:ascii="Verdana" w:hAnsi="Verdana"/>
          <w:b/>
          <w:sz w:val="20"/>
          <w:szCs w:val="20"/>
        </w:rPr>
        <w:t>1</w:t>
      </w:r>
      <w:r w:rsidRPr="001F56A2">
        <w:rPr>
          <w:rFonts w:ascii="Verdana" w:hAnsi="Verdana"/>
          <w:b/>
          <w:sz w:val="20"/>
          <w:szCs w:val="20"/>
        </w:rPr>
        <w:t>0.000.000 Kč</w:t>
      </w:r>
      <w:r w:rsidRPr="001F56A2">
        <w:rPr>
          <w:rFonts w:ascii="Verdana" w:hAnsi="Verdana"/>
          <w:sz w:val="20"/>
          <w:szCs w:val="20"/>
        </w:rPr>
        <w:t>.</w:t>
      </w:r>
    </w:p>
    <w:p w14:paraId="145417D5" w14:textId="357D1931" w:rsidR="00FC5FB6" w:rsidRPr="00EE3791" w:rsidRDefault="00EE3791" w:rsidP="00EE3791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1F56A2">
        <w:rPr>
          <w:rFonts w:ascii="Verdana" w:hAnsi="Verdana"/>
          <w:sz w:val="20"/>
          <w:szCs w:val="20"/>
        </w:rPr>
        <w:t xml:space="preserve">Jestliže dodavatel vznikl později, </w:t>
      </w:r>
      <w:proofErr w:type="gramStart"/>
      <w:r w:rsidRPr="001F56A2">
        <w:rPr>
          <w:rFonts w:ascii="Verdana" w:hAnsi="Verdana"/>
          <w:sz w:val="20"/>
          <w:szCs w:val="20"/>
        </w:rPr>
        <w:t>postačí</w:t>
      </w:r>
      <w:proofErr w:type="gramEnd"/>
      <w:r w:rsidRPr="001F56A2">
        <w:rPr>
          <w:rFonts w:ascii="Verdana" w:hAnsi="Verdana"/>
          <w:sz w:val="20"/>
          <w:szCs w:val="20"/>
        </w:rPr>
        <w:t>, předloží-li údaje o svém obratu v požadované výši za všechna účetní období od svého vzniku.</w:t>
      </w:r>
    </w:p>
    <w:p w14:paraId="7922F522" w14:textId="77777777" w:rsidR="00FC5FB6" w:rsidRPr="00FC5FB6" w:rsidRDefault="00FC5FB6" w:rsidP="00FC5FB6">
      <w:pPr>
        <w:pStyle w:val="Odstavecseseznamem"/>
        <w:rPr>
          <w:rFonts w:ascii="Verdana" w:hAnsi="Verdana"/>
          <w:sz w:val="20"/>
          <w:szCs w:val="20"/>
          <w:lang w:eastAsia="cs-CZ"/>
        </w:rPr>
      </w:pPr>
    </w:p>
    <w:p w14:paraId="4D230061" w14:textId="77777777" w:rsidR="00EB2634" w:rsidRPr="00FC5FB6" w:rsidRDefault="00EB2634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52D259C9" w14:textId="77777777" w:rsidR="00EB2634" w:rsidRPr="00FC5FB6" w:rsidRDefault="00EB2634" w:rsidP="00FC5FB6">
      <w:pPr>
        <w:spacing w:line="288" w:lineRule="auto"/>
        <w:rPr>
          <w:rFonts w:ascii="Verdana" w:hAnsi="Verdana" w:cs="Verdana"/>
          <w:sz w:val="20"/>
          <w:szCs w:val="20"/>
        </w:rPr>
      </w:pPr>
    </w:p>
    <w:p w14:paraId="6ACB57F9" w14:textId="77777777" w:rsidR="006972FD" w:rsidRPr="00FC5FB6" w:rsidRDefault="002827CF" w:rsidP="00FC5FB6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FC5FB6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14:paraId="15FAD123" w14:textId="77777777"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14:paraId="5235F1EC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7A8ECC23" w14:textId="77777777"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14:paraId="533A6003" w14:textId="77777777" w:rsidR="002827CF" w:rsidRDefault="006972FD" w:rsidP="006D0AE8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6D0AE8">
        <w:rPr>
          <w:rFonts w:ascii="Verdana" w:hAnsi="Verdana" w:cs="Verdana"/>
          <w:sz w:val="20"/>
          <w:szCs w:val="20"/>
        </w:rPr>
        <w:t>………………………</w:t>
      </w:r>
      <w:r w:rsidR="00621A25">
        <w:rPr>
          <w:rFonts w:ascii="Verdana" w:hAnsi="Verdana" w:cs="Verdana"/>
          <w:sz w:val="20"/>
          <w:szCs w:val="20"/>
        </w:rPr>
        <w:t>…………</w:t>
      </w:r>
      <w:proofErr w:type="gramStart"/>
      <w:r w:rsidR="00621A25">
        <w:rPr>
          <w:rFonts w:ascii="Verdana" w:hAnsi="Verdana" w:cs="Verdana"/>
          <w:sz w:val="20"/>
          <w:szCs w:val="20"/>
        </w:rPr>
        <w:t>…….</w:t>
      </w:r>
      <w:proofErr w:type="gramEnd"/>
      <w:r w:rsidR="00621A25">
        <w:rPr>
          <w:rFonts w:ascii="Verdana" w:hAnsi="Verdana" w:cs="Verdana"/>
          <w:sz w:val="20"/>
          <w:szCs w:val="20"/>
        </w:rPr>
        <w:t>,</w:t>
      </w:r>
      <w:r w:rsidR="002827CF"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 w:rsidR="006D0AE8">
        <w:rPr>
          <w:rFonts w:ascii="Verdana" w:hAnsi="Verdana" w:cs="Verdana"/>
          <w:sz w:val="20"/>
          <w:szCs w:val="20"/>
        </w:rPr>
        <w:t>……………………….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14:paraId="01823254" w14:textId="77777777" w:rsidR="00B979FF" w:rsidRDefault="00B979FF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14:paraId="7AD16ED1" w14:textId="77777777" w:rsidR="006972FD" w:rsidRDefault="006D0AE8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2B76">
        <w:rPr>
          <w:rFonts w:ascii="Verdana" w:hAnsi="Verdana" w:cs="Verdana"/>
          <w:sz w:val="20"/>
          <w:szCs w:val="20"/>
        </w:rPr>
        <w:t>podpis</w:t>
      </w:r>
      <w:r>
        <w:rPr>
          <w:rFonts w:ascii="Verdana" w:hAnsi="Verdana" w:cs="Verdana"/>
          <w:sz w:val="20"/>
          <w:szCs w:val="20"/>
        </w:rPr>
        <w:t xml:space="preserve"> oprávněné osoby</w:t>
      </w:r>
    </w:p>
    <w:sectPr w:rsidR="00697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661D" w14:textId="77777777" w:rsidR="002B6C93" w:rsidRDefault="002B6C93" w:rsidP="00882B76">
      <w:r>
        <w:separator/>
      </w:r>
    </w:p>
  </w:endnote>
  <w:endnote w:type="continuationSeparator" w:id="0">
    <w:p w14:paraId="45E443CF" w14:textId="77777777"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51DF" w14:textId="77777777" w:rsidR="002B6C93" w:rsidRDefault="002B6C93" w:rsidP="00882B76">
      <w:r>
        <w:separator/>
      </w:r>
    </w:p>
  </w:footnote>
  <w:footnote w:type="continuationSeparator" w:id="0">
    <w:p w14:paraId="7F68DD85" w14:textId="77777777"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858C" w14:textId="77777777" w:rsidR="00EB2634" w:rsidRPr="00EB2634" w:rsidRDefault="00377D20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Pr="00EE3791">
      <w:rPr>
        <w:rFonts w:ascii="Arial" w:hAnsi="Arial" w:cs="Arial"/>
        <w:i/>
        <w:sz w:val="20"/>
        <w:szCs w:val="20"/>
      </w:rPr>
      <w:t>7</w:t>
    </w:r>
    <w:r w:rsidR="00EB2634" w:rsidRPr="00EB2634">
      <w:rPr>
        <w:rFonts w:ascii="Arial" w:hAnsi="Arial" w:cs="Arial"/>
        <w:i/>
        <w:sz w:val="20"/>
        <w:szCs w:val="20"/>
      </w:rPr>
      <w:t xml:space="preserve"> Zadávací dokumentace</w:t>
    </w:r>
  </w:p>
  <w:p w14:paraId="7CE53787" w14:textId="77777777" w:rsidR="00EB2634" w:rsidRPr="00EB2634" w:rsidRDefault="00F52A9F" w:rsidP="00536BE2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377D20"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</w:rPr>
      <w:t xml:space="preserve"> </w:t>
    </w:r>
    <w:r w:rsidR="00377D20">
      <w:rPr>
        <w:rFonts w:ascii="Arial" w:hAnsi="Arial" w:cs="Arial"/>
        <w:i/>
        <w:sz w:val="20"/>
        <w:szCs w:val="20"/>
      </w:rPr>
      <w:t>Ekonomická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7153C3B"/>
    <w:multiLevelType w:val="hybridMultilevel"/>
    <w:tmpl w:val="CD24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B8"/>
    <w:rsid w:val="00050E93"/>
    <w:rsid w:val="00185583"/>
    <w:rsid w:val="001A66EC"/>
    <w:rsid w:val="001D254F"/>
    <w:rsid w:val="001F61C9"/>
    <w:rsid w:val="002241B8"/>
    <w:rsid w:val="002827CF"/>
    <w:rsid w:val="002B6C93"/>
    <w:rsid w:val="00377D20"/>
    <w:rsid w:val="003D6E9A"/>
    <w:rsid w:val="00473906"/>
    <w:rsid w:val="004C7740"/>
    <w:rsid w:val="00536BE2"/>
    <w:rsid w:val="00584C90"/>
    <w:rsid w:val="0060099C"/>
    <w:rsid w:val="00621A25"/>
    <w:rsid w:val="006972FD"/>
    <w:rsid w:val="006D0AE8"/>
    <w:rsid w:val="006E44AB"/>
    <w:rsid w:val="006E48A2"/>
    <w:rsid w:val="00700E02"/>
    <w:rsid w:val="007B3048"/>
    <w:rsid w:val="00882B76"/>
    <w:rsid w:val="008954D6"/>
    <w:rsid w:val="00922C5E"/>
    <w:rsid w:val="0092519C"/>
    <w:rsid w:val="009A7606"/>
    <w:rsid w:val="00A62358"/>
    <w:rsid w:val="00AD3250"/>
    <w:rsid w:val="00AF0B70"/>
    <w:rsid w:val="00B02A02"/>
    <w:rsid w:val="00B6539E"/>
    <w:rsid w:val="00B979FF"/>
    <w:rsid w:val="00BC25DA"/>
    <w:rsid w:val="00BD26B2"/>
    <w:rsid w:val="00C277EE"/>
    <w:rsid w:val="00CA74DA"/>
    <w:rsid w:val="00D062D6"/>
    <w:rsid w:val="00D575C6"/>
    <w:rsid w:val="00DC7E3A"/>
    <w:rsid w:val="00DE0B8E"/>
    <w:rsid w:val="00E43E60"/>
    <w:rsid w:val="00EB2634"/>
    <w:rsid w:val="00EE3791"/>
    <w:rsid w:val="00F52A9F"/>
    <w:rsid w:val="00F606E2"/>
    <w:rsid w:val="00F83005"/>
    <w:rsid w:val="00F878C0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601F"/>
  <w15:docId w15:val="{320E0042-DDD8-41DE-9058-BBDDFF0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EB2634"/>
    <w:pPr>
      <w:ind w:left="720"/>
      <w:contextualSpacing/>
    </w:pPr>
  </w:style>
  <w:style w:type="character" w:customStyle="1" w:styleId="OdstavecseseznamemChar">
    <w:name w:val="Odstavec se seznamem Char"/>
    <w:aliases w:val="Datum_ Char"/>
    <w:link w:val="Odstavecseseznamem"/>
    <w:uiPriority w:val="34"/>
    <w:rsid w:val="00EE37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CB5F8D7BDE4A45963D93DE55CE6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231EC-C9E0-445C-9BB4-D94178FF0BA4}"/>
      </w:docPartPr>
      <w:docPartBody>
        <w:p w:rsidR="000A62DF" w:rsidRDefault="00666E33" w:rsidP="00666E33">
          <w:pPr>
            <w:pStyle w:val="44CB5F8D7BDE4A45963D93DE55CE629D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3"/>
    <w:rsid w:val="000A62DF"/>
    <w:rsid w:val="006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6E33"/>
    <w:rPr>
      <w:color w:val="808080"/>
    </w:rPr>
  </w:style>
  <w:style w:type="paragraph" w:customStyle="1" w:styleId="44CB5F8D7BDE4A45963D93DE55CE629D">
    <w:name w:val="44CB5F8D7BDE4A45963D93DE55CE629D"/>
    <w:rsid w:val="00666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Kymrová Jana - Energy Benefit Centre a.s.</cp:lastModifiedBy>
  <cp:revision>43</cp:revision>
  <dcterms:created xsi:type="dcterms:W3CDTF">2012-07-11T12:38:00Z</dcterms:created>
  <dcterms:modified xsi:type="dcterms:W3CDTF">2022-02-21T14:15:00Z</dcterms:modified>
</cp:coreProperties>
</file>