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3333"/>
        <w:gridCol w:w="2867"/>
        <w:gridCol w:w="1804"/>
        <w:gridCol w:w="1410"/>
      </w:tblGrid>
      <w:tr w:rsidR="00E93C88" w:rsidRPr="00042B67" w14:paraId="372EB8C1" w14:textId="77777777" w:rsidTr="00FB28C1">
        <w:trPr>
          <w:cantSplit/>
          <w:trHeight w:val="126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7530" w14:textId="77777777" w:rsidR="00651AE9" w:rsidRPr="00042B67" w:rsidRDefault="00651AE9" w:rsidP="00651AE9">
            <w:pPr>
              <w:tabs>
                <w:tab w:val="center" w:pos="4498"/>
                <w:tab w:val="right" w:pos="8996"/>
              </w:tabs>
              <w:spacing w:before="120" w:line="276" w:lineRule="auto"/>
              <w:jc w:val="center"/>
              <w:rPr>
                <w:rFonts w:ascii="Book Antiqua" w:hAnsi="Book Antiqua" w:cs="Arial"/>
                <w:b/>
                <w:bCs/>
                <w:caps/>
                <w:sz w:val="36"/>
                <w:szCs w:val="36"/>
              </w:rPr>
            </w:pPr>
            <w:r w:rsidRPr="00042B67">
              <w:rPr>
                <w:rFonts w:ascii="Book Antiqua" w:hAnsi="Book Antiqua" w:cs="Arial"/>
                <w:b/>
                <w:bCs/>
                <w:caps/>
                <w:sz w:val="36"/>
                <w:szCs w:val="36"/>
              </w:rPr>
              <w:t>SEZNAM</w:t>
            </w:r>
            <w:r w:rsidR="00E93C88" w:rsidRPr="00042B67">
              <w:rPr>
                <w:rFonts w:ascii="Book Antiqua" w:hAnsi="Book Antiqua" w:cs="Arial"/>
                <w:b/>
                <w:bCs/>
                <w:caps/>
                <w:sz w:val="36"/>
                <w:szCs w:val="36"/>
              </w:rPr>
              <w:t xml:space="preserve"> </w:t>
            </w:r>
            <w:r w:rsidRPr="00042B67">
              <w:rPr>
                <w:rFonts w:ascii="Book Antiqua" w:hAnsi="Book Antiqua" w:cs="Arial"/>
                <w:b/>
                <w:bCs/>
                <w:caps/>
                <w:sz w:val="36"/>
                <w:szCs w:val="36"/>
              </w:rPr>
              <w:t>PODDODAVATELŮ</w:t>
            </w:r>
          </w:p>
          <w:p w14:paraId="31DD7F2A" w14:textId="77777777" w:rsidR="00651AE9" w:rsidRPr="00042B67" w:rsidRDefault="00651AE9" w:rsidP="00651AE9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  <w:lang w:eastAsia="en-US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  <w:lang w:eastAsia="en-US"/>
              </w:rPr>
              <w:t>s uvedením věcné specifikace části veřejné zakázky realizované poddodavatelem</w:t>
            </w:r>
          </w:p>
          <w:p w14:paraId="19644819" w14:textId="77777777" w:rsidR="00E93C88" w:rsidRPr="00042B67" w:rsidRDefault="00651AE9" w:rsidP="00651AE9">
            <w:pPr>
              <w:tabs>
                <w:tab w:val="center" w:pos="4498"/>
                <w:tab w:val="right" w:pos="8996"/>
              </w:tabs>
              <w:spacing w:line="276" w:lineRule="auto"/>
              <w:jc w:val="center"/>
              <w:rPr>
                <w:rFonts w:ascii="Book Antiqua" w:hAnsi="Book Antiqua" w:cs="Arial"/>
                <w:bCs/>
                <w:sz w:val="36"/>
                <w:szCs w:val="36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  <w:lang w:eastAsia="en-US"/>
              </w:rPr>
              <w:t>(druh prací, služeb, objem v Kč)</w:t>
            </w:r>
          </w:p>
        </w:tc>
      </w:tr>
      <w:tr w:rsidR="00A61680" w:rsidRPr="00042B67" w14:paraId="46112C17" w14:textId="77777777" w:rsidTr="00FB28C1">
        <w:trPr>
          <w:cantSplit/>
          <w:trHeight w:val="1028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9D81" w14:textId="4482DE58" w:rsidR="00A61680" w:rsidRPr="00586B02" w:rsidRDefault="00A61680" w:rsidP="00586B02">
            <w:pPr>
              <w:snapToGrid w:val="0"/>
              <w:spacing w:before="120"/>
              <w:jc w:val="center"/>
              <w:rPr>
                <w:rFonts w:ascii="Book Antiqua" w:eastAsia="Arial" w:hAnsi="Book Antiqua" w:cs="Arial"/>
                <w:b/>
                <w:sz w:val="28"/>
                <w:szCs w:val="28"/>
              </w:rPr>
            </w:pPr>
            <w:r w:rsidRPr="00605898">
              <w:rPr>
                <w:rFonts w:ascii="Book Antiqua" w:eastAsia="Arial" w:hAnsi="Book Antiqua" w:cs="Arial"/>
                <w:b/>
                <w:sz w:val="28"/>
                <w:szCs w:val="28"/>
              </w:rPr>
              <w:t>„</w:t>
            </w:r>
            <w:r w:rsidR="00771A07" w:rsidRPr="00771A07">
              <w:rPr>
                <w:rFonts w:ascii="Book Antiqua" w:eastAsia="Arial" w:hAnsi="Book Antiqua" w:cs="Arial"/>
                <w:b/>
                <w:sz w:val="28"/>
                <w:szCs w:val="28"/>
              </w:rPr>
              <w:t>Lesní cesta Zděřiny</w:t>
            </w:r>
            <w:r w:rsidRPr="00605898">
              <w:rPr>
                <w:rFonts w:ascii="Book Antiqua" w:eastAsia="Arial" w:hAnsi="Book Antiqua" w:cs="Arial"/>
                <w:b/>
                <w:sz w:val="28"/>
                <w:szCs w:val="28"/>
              </w:rPr>
              <w:t>“</w:t>
            </w:r>
          </w:p>
        </w:tc>
      </w:tr>
      <w:tr w:rsidR="00A61680" w:rsidRPr="00042B67" w14:paraId="5BB777E2" w14:textId="77777777" w:rsidTr="00FB28C1">
        <w:trPr>
          <w:cantSplit/>
          <w:trHeight w:val="776"/>
        </w:trPr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BD53A1C" w14:textId="77777777" w:rsidR="00A61680" w:rsidRPr="00042B67" w:rsidRDefault="00A61680" w:rsidP="00AB4EB8">
            <w:pPr>
              <w:snapToGrid w:val="0"/>
              <w:spacing w:before="120" w:after="120"/>
              <w:jc w:val="center"/>
              <w:rPr>
                <w:rFonts w:ascii="Book Antiqua" w:hAnsi="Book Antiqua" w:cs="Arial"/>
                <w:sz w:val="20"/>
              </w:rPr>
            </w:pPr>
            <w:r w:rsidRPr="00042B67">
              <w:rPr>
                <w:rFonts w:ascii="Book Antiqua" w:hAnsi="Book Antiqua" w:cs="Arial"/>
                <w:sz w:val="20"/>
              </w:rPr>
              <w:t xml:space="preserve">Identifikace </w:t>
            </w:r>
            <w:r w:rsidR="00AB4EB8" w:rsidRPr="00042B67">
              <w:rPr>
                <w:rFonts w:ascii="Book Antiqua" w:hAnsi="Book Antiqua" w:cs="Arial"/>
                <w:sz w:val="20"/>
              </w:rPr>
              <w:t>poddodavatele</w:t>
            </w:r>
            <w:r w:rsidRPr="00042B67">
              <w:rPr>
                <w:rFonts w:ascii="Book Antiqua" w:hAnsi="Book Antiqua" w:cs="Arial"/>
                <w:sz w:val="20"/>
              </w:rPr>
              <w:t xml:space="preserve"> </w:t>
            </w:r>
            <w:r w:rsidR="00042B67">
              <w:rPr>
                <w:rFonts w:ascii="Book Antiqua" w:hAnsi="Book Antiqua" w:cs="Arial"/>
                <w:sz w:val="20"/>
              </w:rPr>
              <w:t>účastníka zadávacího řízení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31026" w14:textId="77777777" w:rsidR="00A61680" w:rsidRPr="00042B67" w:rsidRDefault="00A61680">
            <w:pPr>
              <w:snapToGrid w:val="0"/>
              <w:jc w:val="center"/>
              <w:rPr>
                <w:rFonts w:ascii="Book Antiqua" w:hAnsi="Book Antiqua" w:cs="Arial"/>
                <w:sz w:val="20"/>
              </w:rPr>
            </w:pPr>
            <w:r w:rsidRPr="00042B67">
              <w:rPr>
                <w:rFonts w:ascii="Book Antiqua" w:hAnsi="Book Antiqua" w:cs="Arial"/>
                <w:sz w:val="20"/>
              </w:rPr>
              <w:t>Druh prací</w:t>
            </w:r>
          </w:p>
          <w:p w14:paraId="022F62B1" w14:textId="77777777" w:rsidR="00A61680" w:rsidRPr="00042B67" w:rsidRDefault="006D3122" w:rsidP="00AB4EB8">
            <w:pPr>
              <w:jc w:val="center"/>
              <w:rPr>
                <w:rFonts w:ascii="Book Antiqua" w:hAnsi="Book Antiqua" w:cs="Arial"/>
                <w:sz w:val="22"/>
              </w:rPr>
            </w:pPr>
            <w:r w:rsidRPr="00042B67">
              <w:rPr>
                <w:rFonts w:ascii="Book Antiqua" w:hAnsi="Book Antiqua" w:cs="Arial"/>
                <w:sz w:val="20"/>
              </w:rPr>
              <w:t xml:space="preserve">prováděných </w:t>
            </w:r>
            <w:r w:rsidR="00AB4EB8" w:rsidRPr="00042B67">
              <w:rPr>
                <w:rFonts w:ascii="Book Antiqua" w:hAnsi="Book Antiqua" w:cs="Arial"/>
                <w:sz w:val="20"/>
              </w:rPr>
              <w:t>poddodavatelem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CE74" w14:textId="77777777" w:rsidR="00550188" w:rsidRPr="00042B67" w:rsidRDefault="00550188" w:rsidP="00550188">
            <w:pPr>
              <w:snapToGrid w:val="0"/>
              <w:jc w:val="center"/>
              <w:rPr>
                <w:rFonts w:ascii="Book Antiqua" w:hAnsi="Book Antiqua" w:cs="Arial"/>
                <w:sz w:val="20"/>
              </w:rPr>
            </w:pPr>
            <w:r w:rsidRPr="00042B67">
              <w:rPr>
                <w:rFonts w:ascii="Book Antiqua" w:hAnsi="Book Antiqua" w:cs="Arial"/>
                <w:sz w:val="20"/>
              </w:rPr>
              <w:t>Objem prací</w:t>
            </w:r>
            <w:r w:rsidR="00A61680" w:rsidRPr="00042B67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AA23427" w14:textId="77777777" w:rsidR="00A61680" w:rsidRPr="00042B67" w:rsidRDefault="00A61680" w:rsidP="00550188">
            <w:pPr>
              <w:snapToGrid w:val="0"/>
              <w:jc w:val="center"/>
              <w:rPr>
                <w:rFonts w:ascii="Book Antiqua" w:hAnsi="Book Antiqua" w:cs="Arial"/>
                <w:sz w:val="22"/>
              </w:rPr>
            </w:pPr>
            <w:r w:rsidRPr="00042B67">
              <w:rPr>
                <w:rFonts w:ascii="Book Antiqua" w:hAnsi="Book Antiqua" w:cs="Arial"/>
                <w:sz w:val="20"/>
              </w:rPr>
              <w:t>v Kč</w:t>
            </w:r>
          </w:p>
        </w:tc>
      </w:tr>
      <w:tr w:rsidR="00E93C88" w:rsidRPr="00042B67" w14:paraId="0B16905A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7F1064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1.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48666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BC4C821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3E61F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423C77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5BAF2912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C8E7B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2F0F5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E42AC9E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E4D30F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81BFF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78AD15DB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78169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C8C3C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D5CB3A3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6445E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D9EEDB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13ED6734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C6BA5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A60CB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6D0535E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1B0E4C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004895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525690FD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CFF0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04772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6F1B815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FC509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A6C815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03649480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51F10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58AE6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F2E441D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F7ECF7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4AB73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72B25201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1B73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E5BC0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B129304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29ED81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2D5E4AB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3DC30D9C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0E10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6B71E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C6BDC5A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F15C7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74E6B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6F651AD5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DF66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3D539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5E7978B" w14:textId="77777777" w:rsidR="00E93C88" w:rsidRPr="00042B67" w:rsidRDefault="00E93C88">
            <w:pPr>
              <w:snapToGrid w:val="0"/>
              <w:rPr>
                <w:rFonts w:ascii="Book Antiqua" w:hAnsi="Book Antiqua" w:cs="Arial"/>
                <w:shd w:val="clear" w:color="auto" w:fill="FFFF99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AD6CF1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390AED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25E42F23" w14:textId="77777777" w:rsidTr="00FB28C1">
        <w:trPr>
          <w:cantSplit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5D6F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644D3BEF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113F4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2.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740FE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9A549CF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D5580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95FE65" w14:textId="77777777" w:rsidR="00E93C88" w:rsidRPr="00042B67" w:rsidRDefault="00E93C88">
            <w:pPr>
              <w:snapToGrid w:val="0"/>
              <w:ind w:right="-648"/>
              <w:rPr>
                <w:rFonts w:ascii="Book Antiqua" w:hAnsi="Book Antiqua" w:cs="Arial"/>
              </w:rPr>
            </w:pPr>
          </w:p>
        </w:tc>
      </w:tr>
      <w:tr w:rsidR="00E93C88" w:rsidRPr="00042B67" w14:paraId="0F9A152F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01387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FCB48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B86366A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E26641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79896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2112EAAF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2B65D9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EEB09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4BB6A6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ED926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15B6CF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779BF861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1F9FD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A04483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0713B1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F5CC7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B18730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5D9A5291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49E1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0E3B2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8ABDE41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A6577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9357C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3DE0A26B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5E5B26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B6572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5CF9970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3E1B0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A0B8DB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0175C010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3BC4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A2492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F99A6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A639F0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098D12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71512706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55D518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CC4CD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076AB9A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A1FAD7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20E72C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E93C88" w:rsidRPr="00042B67" w14:paraId="5E296DBB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52F92E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380B" w14:textId="77777777" w:rsidR="00E93C88" w:rsidRPr="00042B67" w:rsidRDefault="00E93C88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328F223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DDF12C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79F143" w14:textId="77777777" w:rsidR="00E93C88" w:rsidRPr="00042B67" w:rsidRDefault="00E93C88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3985905" w14:textId="77777777" w:rsidTr="00FB28C1">
        <w:trPr>
          <w:cantSplit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8954" w14:textId="77777777" w:rsidR="00A61680" w:rsidRPr="00042B67" w:rsidRDefault="00A61680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704CC86B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BF83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3.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8F642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001E8C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4C3ED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136D16" w14:textId="77777777" w:rsidR="00A61680" w:rsidRPr="00042B67" w:rsidRDefault="00A61680" w:rsidP="00A50716">
            <w:pPr>
              <w:snapToGrid w:val="0"/>
              <w:ind w:right="-648"/>
              <w:rPr>
                <w:rFonts w:ascii="Book Antiqua" w:hAnsi="Book Antiqua" w:cs="Arial"/>
              </w:rPr>
            </w:pPr>
          </w:p>
        </w:tc>
      </w:tr>
      <w:tr w:rsidR="00A61680" w:rsidRPr="00042B67" w14:paraId="76A97D8D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1B27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9954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880377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C509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0D20A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1B8CCDE1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428BD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BE6F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8D8511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CDF5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01C91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4C0DA0D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2E5B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3611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1DF9CD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91ECB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3393F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DAC6218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7A04D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9212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0187AC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2A057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1FBD4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71AC98EC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C19B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B484D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559C8E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7D561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5C296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DB11039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38D6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438A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5FF2EA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AD5C1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B1AFC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2DE6C5CF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85DF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A490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45FE85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60E29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5E283C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3E243F1" w14:textId="77777777" w:rsidTr="00FB28C1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F5F7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3EBDE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5077CE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4EFEF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098E05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</w:tbl>
    <w:p w14:paraId="0A55372A" w14:textId="77777777" w:rsidR="00A61680" w:rsidRDefault="00A61680"/>
    <w:p w14:paraId="02320C18" w14:textId="77777777" w:rsidR="00A61680" w:rsidRDefault="00A61680">
      <w:r w:rsidRPr="003C2AC5">
        <w:br w:type="page"/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"/>
        <w:gridCol w:w="199"/>
        <w:gridCol w:w="2695"/>
        <w:gridCol w:w="439"/>
        <w:gridCol w:w="553"/>
        <w:gridCol w:w="2314"/>
        <w:gridCol w:w="1804"/>
        <w:gridCol w:w="1410"/>
      </w:tblGrid>
      <w:tr w:rsidR="00A61680" w:rsidRPr="00042B67" w14:paraId="4BA93FB2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6B34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4.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18C4B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A3ED4F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7C6AE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1D3C91" w14:textId="77777777" w:rsidR="00A61680" w:rsidRPr="00042B67" w:rsidRDefault="00A61680" w:rsidP="00A50716">
            <w:pPr>
              <w:snapToGrid w:val="0"/>
              <w:ind w:right="-648"/>
              <w:rPr>
                <w:rFonts w:ascii="Book Antiqua" w:hAnsi="Book Antiqua" w:cs="Arial"/>
              </w:rPr>
            </w:pPr>
          </w:p>
        </w:tc>
      </w:tr>
      <w:tr w:rsidR="00A61680" w:rsidRPr="00042B67" w14:paraId="6CDBF17B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D724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59C6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C1E055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C0BAD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ACCC63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2A8EAEDB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BF7E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2AC2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3C2BCA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CBB81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6151D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274A603B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D6CF0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1976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0AA7CB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8090E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443FA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78825980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A6F6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0B69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0A18546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6AE60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08A3D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2DA2552A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B0810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51E6C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A0FD50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6B90D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A1075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45788D6B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A029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1A4D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B8D5AA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DB288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AFCDD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92A68DE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D6135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FF54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 w:rsidRP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861590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A0DF8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ABCED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551F8BD3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5DC0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5AD3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261E55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787A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0BFE1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A7A176C" w14:textId="77777777" w:rsidTr="00A50716">
        <w:trPr>
          <w:cantSplit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404D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4C9990D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855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5.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5452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0FACE3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C7220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702F0B" w14:textId="77777777" w:rsidR="00A61680" w:rsidRPr="00042B67" w:rsidRDefault="00A61680" w:rsidP="00A50716">
            <w:pPr>
              <w:snapToGrid w:val="0"/>
              <w:ind w:right="-648"/>
              <w:rPr>
                <w:rFonts w:ascii="Book Antiqua" w:hAnsi="Book Antiqua" w:cs="Arial"/>
              </w:rPr>
            </w:pPr>
          </w:p>
        </w:tc>
      </w:tr>
      <w:tr w:rsidR="00A61680" w:rsidRPr="00042B67" w14:paraId="03B88C0B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182A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F29D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8F44A9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DF1D0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069BE5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494438C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1337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7F981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4CFBB2D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08597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5DEE8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96BA546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04CE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C2AA6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261040F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99B7E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31B14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5BE104F9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0412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03D0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6F1F08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A4A98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098FD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6A6AF3A8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88AFA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C87D4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67AE92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50622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D14C5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470193B4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2618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353C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7C22B35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60E2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9E56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488D6751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8C359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0831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 w:rsidRP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0E32EF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8E0A4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2C4CD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F73F349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16EA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E1F6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EC6C70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CEE60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E5BB67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0DBCE3F" w14:textId="77777777" w:rsidTr="00A50716">
        <w:trPr>
          <w:cantSplit/>
        </w:trPr>
        <w:tc>
          <w:tcPr>
            <w:tcW w:w="97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FB4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108609D8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145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</w:rPr>
            </w:pPr>
            <w:r w:rsidRPr="00042B67">
              <w:rPr>
                <w:rFonts w:ascii="Book Antiqua" w:hAnsi="Book Antiqua" w:cs="Arial"/>
                <w:b/>
              </w:rPr>
              <w:t>6.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069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Název: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1F510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745DA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39768F" w14:textId="77777777" w:rsidR="00A61680" w:rsidRPr="00042B67" w:rsidRDefault="00A61680" w:rsidP="00A50716">
            <w:pPr>
              <w:snapToGrid w:val="0"/>
              <w:ind w:right="-648"/>
              <w:rPr>
                <w:rFonts w:ascii="Book Antiqua" w:hAnsi="Book Antiqua" w:cs="Arial"/>
              </w:rPr>
            </w:pPr>
          </w:p>
        </w:tc>
      </w:tr>
      <w:tr w:rsidR="00A61680" w:rsidRPr="00042B67" w14:paraId="746C28C7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584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114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Sídlo/místo podnikání: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9EECEA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F3AD7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B51992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56BB23F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76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B14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Tel./fax: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3B827E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ADF137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FBB56B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6F39301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F5B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B391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E-mail: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04659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3B945B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5B54A6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0B1D740D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5B7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BBDF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IČ: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6707D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A5AFC8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5572B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3E8A944A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CD5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92C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DIČ: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D65553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6942F1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DE03CD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25C37D0D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DB6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DF5C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Právní forma: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B6AA02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2A4E38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BA3D0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0DD7A1E6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27D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42A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 xml:space="preserve">Osoba oprávněná jednat za </w:t>
            </w:r>
            <w:r w:rsidR="00042B67" w:rsidRPr="00042B67">
              <w:rPr>
                <w:rFonts w:ascii="Book Antiqua" w:hAnsi="Book Antiqua" w:cs="Arial"/>
                <w:b/>
                <w:sz w:val="18"/>
              </w:rPr>
              <w:t>účastníka zadávacího řízení</w:t>
            </w:r>
            <w:r w:rsidRPr="00042B67">
              <w:rPr>
                <w:rFonts w:ascii="Book Antiqua" w:hAnsi="Book Antiqua" w:cs="Arial"/>
                <w:b/>
                <w:sz w:val="18"/>
              </w:rPr>
              <w:t>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44C7A9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5AC459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CF63EE4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A61680" w:rsidRPr="00042B67" w14:paraId="48E875BC" w14:textId="77777777" w:rsidTr="00A61680">
        <w:trPr>
          <w:cantSplit/>
          <w:trHeight w:val="340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ABC7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C61D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  <w:b/>
                <w:sz w:val="18"/>
              </w:rPr>
            </w:pPr>
            <w:r w:rsidRPr="00042B67">
              <w:rPr>
                <w:rFonts w:ascii="Book Antiqua" w:hAnsi="Book Antiqua" w:cs="Arial"/>
                <w:b/>
                <w:sz w:val="18"/>
              </w:rPr>
              <w:t>Osoby zmocněné k dalším jednáním: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5911B0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086DE5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56CC5AE" w14:textId="77777777" w:rsidR="00A61680" w:rsidRPr="00042B67" w:rsidRDefault="00A61680" w:rsidP="00A50716">
            <w:pPr>
              <w:snapToGrid w:val="0"/>
              <w:rPr>
                <w:rFonts w:ascii="Book Antiqua" w:hAnsi="Book Antiqua" w:cs="Arial"/>
              </w:rPr>
            </w:pPr>
          </w:p>
        </w:tc>
      </w:tr>
      <w:tr w:rsidR="008E687C" w:rsidRPr="00042B67" w14:paraId="359A3438" w14:textId="77777777" w:rsidTr="00B2541C">
        <w:trPr>
          <w:cantSplit/>
          <w:trHeight w:val="302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78C1" w14:textId="77777777" w:rsidR="008E687C" w:rsidRPr="00042B67" w:rsidRDefault="008E687C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93709" w:rsidRPr="00042B67" w14:paraId="239C8D03" w14:textId="77777777" w:rsidTr="00A61680">
        <w:trPr>
          <w:cantSplit/>
          <w:trHeight w:val="302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1358" w14:textId="77777777" w:rsidR="00F93709" w:rsidRPr="00042B67" w:rsidRDefault="00F93709" w:rsidP="00D97947">
            <w:pPr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</w:rPr>
              <w:t>V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3D105A" w14:textId="77777777" w:rsidR="00F93709" w:rsidRPr="00042B67" w:rsidRDefault="00F93709" w:rsidP="00D97947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306D" w14:textId="77777777" w:rsidR="00F93709" w:rsidRPr="00042B67" w:rsidRDefault="00F93709" w:rsidP="00D97947">
            <w:pPr>
              <w:snapToGrid w:val="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</w:rPr>
              <w:t>dne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B3965F" w14:textId="77777777" w:rsidR="00F93709" w:rsidRPr="00042B67" w:rsidRDefault="00F93709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93709" w:rsidRPr="00042B67" w14:paraId="0B7715E7" w14:textId="77777777" w:rsidTr="00D52153">
        <w:trPr>
          <w:cantSplit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5F0A" w14:textId="77777777" w:rsidR="00F93709" w:rsidRPr="00042B67" w:rsidRDefault="00F93709" w:rsidP="00D97947">
            <w:pPr>
              <w:snapToGrid w:val="0"/>
              <w:rPr>
                <w:rFonts w:ascii="Book Antiqua" w:hAnsi="Book Antiqua" w:cs="Arial"/>
                <w:sz w:val="20"/>
                <w:szCs w:val="20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</w:rPr>
              <w:t>Razítko</w:t>
            </w:r>
            <w:r w:rsidRPr="00042B67">
              <w:rPr>
                <w:rFonts w:ascii="Book Antiqua" w:eastAsia="Arial" w:hAnsi="Book Antiqua" w:cs="Arial"/>
                <w:sz w:val="20"/>
                <w:szCs w:val="20"/>
              </w:rPr>
              <w:t xml:space="preserve"> </w:t>
            </w:r>
            <w:r w:rsidRPr="00042B67">
              <w:rPr>
                <w:rFonts w:ascii="Book Antiqua" w:hAnsi="Book Antiqua" w:cs="Arial"/>
                <w:sz w:val="20"/>
                <w:szCs w:val="20"/>
              </w:rPr>
              <w:t>a</w:t>
            </w:r>
            <w:r w:rsidRPr="00042B67">
              <w:rPr>
                <w:rFonts w:ascii="Book Antiqua" w:eastAsia="Arial" w:hAnsi="Book Antiqua" w:cs="Arial"/>
                <w:sz w:val="20"/>
                <w:szCs w:val="20"/>
              </w:rPr>
              <w:t xml:space="preserve"> </w:t>
            </w:r>
            <w:r w:rsidRPr="00042B67">
              <w:rPr>
                <w:rFonts w:ascii="Book Antiqua" w:hAnsi="Book Antiqua" w:cs="Arial"/>
                <w:sz w:val="20"/>
                <w:szCs w:val="20"/>
              </w:rPr>
              <w:t>podpis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7CF041" w14:textId="77777777" w:rsidR="00F93709" w:rsidRPr="00042B67" w:rsidRDefault="00F93709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14:paraId="1719BD7D" w14:textId="77777777" w:rsidR="00F93709" w:rsidRPr="00042B67" w:rsidRDefault="00F93709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14:paraId="51873003" w14:textId="77777777" w:rsidR="00F93709" w:rsidRPr="00042B67" w:rsidRDefault="00F93709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  <w:p w14:paraId="4A49C77E" w14:textId="77777777" w:rsidR="00F93709" w:rsidRPr="00042B67" w:rsidRDefault="00F93709" w:rsidP="00D97947">
            <w:pPr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93709" w:rsidRPr="00042B67" w14:paraId="7CE1EE1A" w14:textId="77777777" w:rsidTr="00D52153">
        <w:trPr>
          <w:cantSplit/>
          <w:trHeight w:val="306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C52" w14:textId="77777777" w:rsidR="00F93709" w:rsidRPr="00042B67" w:rsidRDefault="00F93709" w:rsidP="00D97947">
            <w:pPr>
              <w:snapToGrid w:val="0"/>
              <w:rPr>
                <w:rFonts w:ascii="Book Antiqua" w:hAnsi="Book Antiqua" w:cs="Arial"/>
                <w:sz w:val="20"/>
                <w:szCs w:val="20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</w:rPr>
              <w:t>Titul,</w:t>
            </w:r>
            <w:r w:rsidRPr="00042B67">
              <w:rPr>
                <w:rFonts w:ascii="Book Antiqua" w:eastAsia="Arial" w:hAnsi="Book Antiqua" w:cs="Arial"/>
                <w:sz w:val="20"/>
                <w:szCs w:val="20"/>
              </w:rPr>
              <w:t xml:space="preserve"> </w:t>
            </w:r>
            <w:r w:rsidRPr="00042B67">
              <w:rPr>
                <w:rFonts w:ascii="Book Antiqua" w:hAnsi="Book Antiqua" w:cs="Arial"/>
                <w:sz w:val="20"/>
                <w:szCs w:val="20"/>
              </w:rPr>
              <w:t>jméno,</w:t>
            </w:r>
            <w:r w:rsidRPr="00042B67">
              <w:rPr>
                <w:rFonts w:ascii="Book Antiqua" w:eastAsia="Arial" w:hAnsi="Book Antiqua" w:cs="Arial"/>
                <w:sz w:val="20"/>
                <w:szCs w:val="20"/>
              </w:rPr>
              <w:t xml:space="preserve"> </w:t>
            </w:r>
            <w:r w:rsidRPr="00042B67">
              <w:rPr>
                <w:rFonts w:ascii="Book Antiqua" w:hAnsi="Book Antiqua" w:cs="Arial"/>
                <w:sz w:val="20"/>
                <w:szCs w:val="20"/>
              </w:rPr>
              <w:t>příjmení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66A08D7" w14:textId="77777777" w:rsidR="00F93709" w:rsidRPr="00042B67" w:rsidRDefault="00F93709" w:rsidP="00D97947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93709" w:rsidRPr="00042B67" w14:paraId="2338AD4B" w14:textId="77777777" w:rsidTr="00F4674E">
        <w:trPr>
          <w:cantSplit/>
          <w:trHeight w:val="267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5F06" w14:textId="77777777" w:rsidR="00F93709" w:rsidRPr="00042B67" w:rsidRDefault="00F93709" w:rsidP="00D97947">
            <w:pPr>
              <w:snapToGrid w:val="0"/>
              <w:rPr>
                <w:rFonts w:ascii="Book Antiqua" w:hAnsi="Book Antiqua" w:cs="Arial"/>
                <w:sz w:val="20"/>
                <w:szCs w:val="20"/>
              </w:rPr>
            </w:pPr>
            <w:r w:rsidRPr="00042B67">
              <w:rPr>
                <w:rFonts w:ascii="Book Antiqua" w:hAnsi="Book Antiqua" w:cs="Arial"/>
                <w:sz w:val="20"/>
                <w:szCs w:val="20"/>
              </w:rPr>
              <w:t>Funkce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EE21B28" w14:textId="77777777" w:rsidR="00F93709" w:rsidRPr="00042B67" w:rsidRDefault="00F93709" w:rsidP="00D97947">
            <w:pPr>
              <w:snapToGrid w:val="0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  <w:tr w:rsidR="00F4674E" w:rsidRPr="00042B67" w14:paraId="735574E8" w14:textId="77777777" w:rsidTr="00F4674E">
        <w:trPr>
          <w:cantSplit/>
          <w:trHeight w:val="391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5CE5F8" w14:textId="77777777" w:rsidR="00F4674E" w:rsidRPr="00042B67" w:rsidRDefault="00F4674E" w:rsidP="00F4674E">
            <w:pPr>
              <w:snapToGrid w:val="0"/>
              <w:jc w:val="right"/>
              <w:rPr>
                <w:rFonts w:ascii="Book Antiqua" w:hAnsi="Book Antiqua" w:cs="Arial"/>
                <w:sz w:val="22"/>
                <w:szCs w:val="22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F3F20" w14:textId="77777777" w:rsidR="00F4674E" w:rsidRPr="00042B67" w:rsidRDefault="00F4674E" w:rsidP="00F4674E">
            <w:pPr>
              <w:snapToGrid w:val="0"/>
              <w:jc w:val="center"/>
              <w:rPr>
                <w:rFonts w:ascii="Book Antiqua" w:hAnsi="Book Antiqua" w:cs="Arial"/>
                <w:sz w:val="22"/>
                <w:szCs w:val="22"/>
              </w:rPr>
            </w:pPr>
          </w:p>
        </w:tc>
      </w:tr>
    </w:tbl>
    <w:p w14:paraId="3072D0A8" w14:textId="77777777" w:rsidR="00F93709" w:rsidRDefault="00F93709">
      <w:pPr>
        <w:rPr>
          <w:rFonts w:ascii="Arial" w:hAnsi="Arial" w:cs="Arial"/>
        </w:rPr>
      </w:pPr>
    </w:p>
    <w:sectPr w:rsidR="00F93709" w:rsidSect="008B0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06E60" w14:textId="77777777" w:rsidR="00DC5DA5" w:rsidRDefault="00DC5DA5">
      <w:r>
        <w:separator/>
      </w:r>
    </w:p>
  </w:endnote>
  <w:endnote w:type="continuationSeparator" w:id="0">
    <w:p w14:paraId="02A43166" w14:textId="77777777" w:rsidR="00DC5DA5" w:rsidRDefault="00DC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80DB8" w14:textId="77777777" w:rsidR="008B076A" w:rsidRDefault="008B07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ECDDF" w14:textId="77777777" w:rsidR="003C2AC5" w:rsidRPr="003C2AC5" w:rsidRDefault="003C2AC5">
    <w:pPr>
      <w:pStyle w:val="Zpat"/>
      <w:jc w:val="center"/>
      <w:rPr>
        <w:rFonts w:ascii="Book Antiqua" w:hAnsi="Book Antiqua"/>
        <w:sz w:val="22"/>
      </w:rPr>
    </w:pPr>
    <w:r w:rsidRPr="003C2AC5">
      <w:rPr>
        <w:rFonts w:ascii="Book Antiqua" w:hAnsi="Book Antiqua"/>
        <w:sz w:val="22"/>
      </w:rPr>
      <w:fldChar w:fldCharType="begin"/>
    </w:r>
    <w:r w:rsidRPr="003C2AC5">
      <w:rPr>
        <w:rFonts w:ascii="Book Antiqua" w:hAnsi="Book Antiqua"/>
        <w:sz w:val="22"/>
      </w:rPr>
      <w:instrText>PAGE   \* MERGEFORMAT</w:instrText>
    </w:r>
    <w:r w:rsidRPr="003C2AC5">
      <w:rPr>
        <w:rFonts w:ascii="Book Antiqua" w:hAnsi="Book Antiqua"/>
        <w:sz w:val="22"/>
      </w:rPr>
      <w:fldChar w:fldCharType="separate"/>
    </w:r>
    <w:r>
      <w:rPr>
        <w:rFonts w:ascii="Book Antiqua" w:hAnsi="Book Antiqua"/>
        <w:noProof/>
        <w:sz w:val="22"/>
      </w:rPr>
      <w:t>4</w:t>
    </w:r>
    <w:r w:rsidRPr="003C2AC5">
      <w:rPr>
        <w:rFonts w:ascii="Book Antiqua" w:hAnsi="Book Antiqua"/>
        <w:sz w:val="22"/>
      </w:rPr>
      <w:fldChar w:fldCharType="end"/>
    </w:r>
  </w:p>
  <w:p w14:paraId="7B6CD1EE" w14:textId="77777777" w:rsidR="003C2AC5" w:rsidRDefault="003C2A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2D92D" w14:textId="77777777" w:rsidR="008B076A" w:rsidRDefault="008B07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33F2F" w14:textId="77777777" w:rsidR="00DC5DA5" w:rsidRDefault="00DC5DA5">
      <w:r>
        <w:separator/>
      </w:r>
    </w:p>
  </w:footnote>
  <w:footnote w:type="continuationSeparator" w:id="0">
    <w:p w14:paraId="102887EB" w14:textId="77777777" w:rsidR="00DC5DA5" w:rsidRDefault="00DC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14C9" w14:textId="77777777" w:rsidR="008B076A" w:rsidRDefault="008B07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C5ED" w14:textId="6E748A1A" w:rsidR="008B076A" w:rsidRDefault="008B076A" w:rsidP="008B076A">
    <w:r>
      <w:rPr>
        <w:noProof/>
      </w:rPr>
      <w:pict w14:anchorId="611D2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46pt;height:51.75pt;visibility:visible">
          <v:imagedata r:id="rId1" r:href="rId2"/>
        </v:shape>
      </w:pict>
    </w:r>
    <w:r>
      <w:rPr>
        <w:noProof/>
      </w:rPr>
      <w:pict w14:anchorId="1EFFB4CF">
        <v:shape id="_x0000_i1027" type="#_x0000_t75" alt="Obsah obrázku Písmo, Barevnost, Grafika, grafický design&#10;&#10;Popis byl vytvořen automaticky" style="width:178.5pt;height:37.5pt;visibility:visible">
          <v:imagedata r:id="rId3" r:href="rId4"/>
        </v:shape>
      </w:pict>
    </w:r>
  </w:p>
  <w:p w14:paraId="12F038A1" w14:textId="77777777" w:rsidR="00FB28C1" w:rsidRDefault="00FB28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53F9" w14:textId="77777777" w:rsidR="008B076A" w:rsidRDefault="008B07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7E21"/>
    <w:rsid w:val="00042B67"/>
    <w:rsid w:val="001039CA"/>
    <w:rsid w:val="00207E21"/>
    <w:rsid w:val="00290023"/>
    <w:rsid w:val="002D381F"/>
    <w:rsid w:val="003A0BAA"/>
    <w:rsid w:val="003C2AC5"/>
    <w:rsid w:val="004B5B92"/>
    <w:rsid w:val="005004B1"/>
    <w:rsid w:val="00550188"/>
    <w:rsid w:val="00586B02"/>
    <w:rsid w:val="00592C80"/>
    <w:rsid w:val="006040B0"/>
    <w:rsid w:val="00605898"/>
    <w:rsid w:val="00651AE9"/>
    <w:rsid w:val="006A0C92"/>
    <w:rsid w:val="006C072B"/>
    <w:rsid w:val="006D3122"/>
    <w:rsid w:val="00710551"/>
    <w:rsid w:val="00752DF4"/>
    <w:rsid w:val="00771A07"/>
    <w:rsid w:val="007809E5"/>
    <w:rsid w:val="007A5CA2"/>
    <w:rsid w:val="007B6024"/>
    <w:rsid w:val="007F1247"/>
    <w:rsid w:val="00833EB7"/>
    <w:rsid w:val="00841135"/>
    <w:rsid w:val="008B076A"/>
    <w:rsid w:val="008D0268"/>
    <w:rsid w:val="008E687C"/>
    <w:rsid w:val="00902C42"/>
    <w:rsid w:val="00934826"/>
    <w:rsid w:val="009C396C"/>
    <w:rsid w:val="009F0799"/>
    <w:rsid w:val="00A2008B"/>
    <w:rsid w:val="00A217EB"/>
    <w:rsid w:val="00A50716"/>
    <w:rsid w:val="00A61680"/>
    <w:rsid w:val="00A707BB"/>
    <w:rsid w:val="00A72649"/>
    <w:rsid w:val="00AB4EB8"/>
    <w:rsid w:val="00B2541C"/>
    <w:rsid w:val="00B51B06"/>
    <w:rsid w:val="00BA47CC"/>
    <w:rsid w:val="00C25703"/>
    <w:rsid w:val="00CD7684"/>
    <w:rsid w:val="00D0157F"/>
    <w:rsid w:val="00D34DCB"/>
    <w:rsid w:val="00D52153"/>
    <w:rsid w:val="00D56622"/>
    <w:rsid w:val="00D9605A"/>
    <w:rsid w:val="00D97947"/>
    <w:rsid w:val="00DC5DA5"/>
    <w:rsid w:val="00DC74A0"/>
    <w:rsid w:val="00E263C1"/>
    <w:rsid w:val="00E27066"/>
    <w:rsid w:val="00E33C2B"/>
    <w:rsid w:val="00E83699"/>
    <w:rsid w:val="00E93C88"/>
    <w:rsid w:val="00E94870"/>
    <w:rsid w:val="00ED06C2"/>
    <w:rsid w:val="00F4674E"/>
    <w:rsid w:val="00F93709"/>
    <w:rsid w:val="00FB2046"/>
    <w:rsid w:val="00FB28C1"/>
    <w:rsid w:val="00FC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7E161"/>
  <w15:chartTrackingRefBased/>
  <w15:docId w15:val="{783379C1-961F-4405-8110-D72B36B5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A61680"/>
    <w:pPr>
      <w:keepNext/>
      <w:jc w:val="center"/>
      <w:outlineLvl w:val="7"/>
    </w:pPr>
    <w:rPr>
      <w:sz w:val="3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Mangal"/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Nadpis8Char">
    <w:name w:val="Nadpis 8 Char"/>
    <w:link w:val="Nadpis8"/>
    <w:rsid w:val="00A61680"/>
    <w:rPr>
      <w:sz w:val="32"/>
      <w:szCs w:val="24"/>
      <w:lang w:eastAsia="zh-CN"/>
    </w:rPr>
  </w:style>
  <w:style w:type="character" w:customStyle="1" w:styleId="WW-Absatz-Standardschriftart1111111111">
    <w:name w:val="WW-Absatz-Standardschriftart1111111111"/>
    <w:rsid w:val="00A61680"/>
  </w:style>
  <w:style w:type="character" w:customStyle="1" w:styleId="ZpatChar">
    <w:name w:val="Zápatí Char"/>
    <w:link w:val="Zpat"/>
    <w:uiPriority w:val="99"/>
    <w:rsid w:val="006D3122"/>
    <w:rPr>
      <w:sz w:val="24"/>
      <w:szCs w:val="24"/>
      <w:lang w:eastAsia="ar-SA"/>
    </w:rPr>
  </w:style>
  <w:style w:type="character" w:styleId="slostrnky">
    <w:name w:val="page number"/>
    <w:rsid w:val="006D3122"/>
  </w:style>
  <w:style w:type="character" w:customStyle="1" w:styleId="ZhlavChar">
    <w:name w:val="Záhlaví Char"/>
    <w:link w:val="Zhlav"/>
    <w:uiPriority w:val="99"/>
    <w:rsid w:val="00586B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08897447690762842" TargetMode="External"/><Relationship Id="rId1" Type="http://schemas.openxmlformats.org/officeDocument/2006/relationships/image" Target="media/image1.png"/><Relationship Id="rId4" Type="http://schemas.openxmlformats.org/officeDocument/2006/relationships/image" Target="cid:i093877050560805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předpokládá realizaci zakázky,</vt:lpstr>
    </vt:vector>
  </TitlesOfParts>
  <Company>Město Blansko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předpokládá realizaci zakázky,</dc:title>
  <dc:subject/>
  <dc:creator>M. Cetkovský</dc:creator>
  <cp:keywords/>
  <cp:lastModifiedBy>Martin Budiš</cp:lastModifiedBy>
  <cp:revision>2</cp:revision>
  <cp:lastPrinted>1899-12-31T23:00:00Z</cp:lastPrinted>
  <dcterms:created xsi:type="dcterms:W3CDTF">2024-07-30T15:57:00Z</dcterms:created>
  <dcterms:modified xsi:type="dcterms:W3CDTF">2024-07-30T15:57:00Z</dcterms:modified>
</cp:coreProperties>
</file>