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736E6" w14:textId="596392FF" w:rsidR="001514E5" w:rsidRPr="004F078A" w:rsidRDefault="004C51FA">
      <w:pPr>
        <w:pStyle w:val="Nzev"/>
        <w:widowControl/>
        <w:rPr>
          <w:rFonts w:ascii="Arial" w:hAnsi="Arial" w:cs="Arial"/>
          <w:sz w:val="22"/>
          <w:szCs w:val="22"/>
        </w:rPr>
      </w:pPr>
      <w:r w:rsidRPr="004F078A">
        <w:rPr>
          <w:rFonts w:ascii="Arial" w:hAnsi="Arial" w:cs="Arial"/>
          <w:sz w:val="22"/>
          <w:szCs w:val="22"/>
        </w:rPr>
        <w:t>Technické parametry</w:t>
      </w:r>
      <w:r w:rsidR="007E747D" w:rsidRPr="004F078A">
        <w:rPr>
          <w:rFonts w:ascii="Arial" w:hAnsi="Arial" w:cs="Arial"/>
          <w:sz w:val="22"/>
          <w:szCs w:val="22"/>
        </w:rPr>
        <w:t xml:space="preserve"> kontejner</w:t>
      </w:r>
      <w:r w:rsidR="00AE336D" w:rsidRPr="004F078A">
        <w:rPr>
          <w:rFonts w:ascii="Arial" w:hAnsi="Arial" w:cs="Arial"/>
          <w:sz w:val="22"/>
          <w:szCs w:val="22"/>
        </w:rPr>
        <w:t>ových buněk</w:t>
      </w:r>
      <w:r w:rsidR="007E747D" w:rsidRPr="004F078A">
        <w:rPr>
          <w:rFonts w:ascii="Arial" w:hAnsi="Arial" w:cs="Arial"/>
          <w:sz w:val="22"/>
          <w:szCs w:val="22"/>
        </w:rPr>
        <w:t xml:space="preserve"> </w:t>
      </w:r>
      <w:r w:rsidR="00584CF1" w:rsidRPr="00584CF1">
        <w:rPr>
          <w:rFonts w:ascii="Arial" w:hAnsi="Arial" w:cs="Arial"/>
          <w:color w:val="FF0000"/>
          <w:sz w:val="22"/>
          <w:szCs w:val="22"/>
        </w:rPr>
        <w:t>po úpravě</w:t>
      </w:r>
    </w:p>
    <w:p w14:paraId="7CFA1D6A" w14:textId="77777777" w:rsidR="004C51FA" w:rsidRPr="004F078A" w:rsidRDefault="004C51FA" w:rsidP="00AF7618">
      <w:pPr>
        <w:pStyle w:val="Nzev"/>
        <w:widowControl/>
        <w:jc w:val="both"/>
        <w:rPr>
          <w:rFonts w:ascii="Arial" w:hAnsi="Arial" w:cs="Arial"/>
          <w:sz w:val="22"/>
          <w:szCs w:val="22"/>
        </w:rPr>
      </w:pPr>
    </w:p>
    <w:p w14:paraId="4571AFD5" w14:textId="77777777" w:rsidR="004F078A" w:rsidRDefault="004F078A" w:rsidP="00AF7618">
      <w:pPr>
        <w:pStyle w:val="Nzev"/>
        <w:widowControl/>
        <w:jc w:val="both"/>
        <w:rPr>
          <w:rFonts w:ascii="Arial" w:hAnsi="Arial" w:cs="Arial"/>
          <w:sz w:val="22"/>
          <w:szCs w:val="22"/>
        </w:rPr>
      </w:pPr>
    </w:p>
    <w:p w14:paraId="257F28D8" w14:textId="305D2DF4" w:rsidR="004F078A" w:rsidRDefault="00913AA6" w:rsidP="00AF7618">
      <w:pPr>
        <w:pStyle w:val="Nzev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Rozměry</w:t>
      </w:r>
    </w:p>
    <w:p w14:paraId="01B8B972" w14:textId="73F67137" w:rsidR="00913AA6" w:rsidRDefault="00514FA6" w:rsidP="00514FA6">
      <w:pPr>
        <w:pStyle w:val="Nzev"/>
        <w:widowControl/>
        <w:numPr>
          <w:ilvl w:val="0"/>
          <w:numId w:val="50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Stanoveny v Příloze 3a Zadávací dokumentace -  </w:t>
      </w:r>
      <w:r w:rsidRPr="00514FA6">
        <w:rPr>
          <w:rFonts w:ascii="Arial" w:hAnsi="Arial" w:cs="Arial"/>
          <w:b w:val="0"/>
          <w:sz w:val="22"/>
          <w:szCs w:val="22"/>
        </w:rPr>
        <w:t>projektová d</w:t>
      </w:r>
      <w:bookmarkStart w:id="0" w:name="_GoBack"/>
      <w:bookmarkEnd w:id="0"/>
      <w:r w:rsidRPr="00514FA6">
        <w:rPr>
          <w:rFonts w:ascii="Arial" w:hAnsi="Arial" w:cs="Arial"/>
          <w:b w:val="0"/>
          <w:sz w:val="22"/>
          <w:szCs w:val="22"/>
        </w:rPr>
        <w:t xml:space="preserve">okumentace „Objekt správce psího útulku, </w:t>
      </w:r>
      <w:proofErr w:type="spellStart"/>
      <w:r w:rsidRPr="00514FA6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Pr="00514FA6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proofErr w:type="gramStart"/>
      <w:r w:rsidRPr="00514FA6">
        <w:rPr>
          <w:rFonts w:ascii="Arial" w:hAnsi="Arial" w:cs="Arial"/>
          <w:b w:val="0"/>
          <w:sz w:val="22"/>
          <w:szCs w:val="22"/>
        </w:rPr>
        <w:t>p.č</w:t>
      </w:r>
      <w:proofErr w:type="spellEnd"/>
      <w:r w:rsidRPr="00514FA6">
        <w:rPr>
          <w:rFonts w:ascii="Arial" w:hAnsi="Arial" w:cs="Arial"/>
          <w:b w:val="0"/>
          <w:sz w:val="22"/>
          <w:szCs w:val="22"/>
        </w:rPr>
        <w:t>.</w:t>
      </w:r>
      <w:proofErr w:type="gramEnd"/>
      <w:r w:rsidRPr="00514FA6">
        <w:rPr>
          <w:rFonts w:ascii="Arial" w:hAnsi="Arial" w:cs="Arial"/>
          <w:b w:val="0"/>
          <w:sz w:val="22"/>
          <w:szCs w:val="22"/>
        </w:rPr>
        <w:t xml:space="preserve"> 3593/2, Poděbrady“</w:t>
      </w:r>
      <w:r>
        <w:rPr>
          <w:rFonts w:ascii="Arial" w:hAnsi="Arial" w:cs="Arial"/>
          <w:b w:val="0"/>
          <w:sz w:val="22"/>
          <w:szCs w:val="22"/>
        </w:rPr>
        <w:t>, možná odchylka 3 %</w:t>
      </w:r>
      <w:r w:rsidR="002D6E6E">
        <w:rPr>
          <w:rFonts w:ascii="Arial" w:hAnsi="Arial" w:cs="Arial"/>
          <w:b w:val="0"/>
          <w:sz w:val="22"/>
          <w:szCs w:val="22"/>
        </w:rPr>
        <w:t>.</w:t>
      </w:r>
    </w:p>
    <w:p w14:paraId="6E851D44" w14:textId="50624EA1" w:rsidR="00514FA6" w:rsidRDefault="00514FA6" w:rsidP="00514FA6">
      <w:pPr>
        <w:pStyle w:val="Nzev"/>
        <w:widowControl/>
        <w:numPr>
          <w:ilvl w:val="0"/>
          <w:numId w:val="50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Světlá výška – min. 2300 mm</w:t>
      </w:r>
      <w:r w:rsidR="002D6E6E">
        <w:rPr>
          <w:rFonts w:ascii="Arial" w:hAnsi="Arial" w:cs="Arial"/>
          <w:b w:val="0"/>
          <w:sz w:val="22"/>
          <w:szCs w:val="22"/>
        </w:rPr>
        <w:t>.</w:t>
      </w:r>
    </w:p>
    <w:p w14:paraId="5AB5EFE7" w14:textId="77777777" w:rsidR="00514FA6" w:rsidRPr="00514FA6" w:rsidRDefault="00514FA6" w:rsidP="00514FA6">
      <w:pPr>
        <w:pStyle w:val="Nzev"/>
        <w:widowControl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1C94E58B" w14:textId="504FBC45" w:rsidR="00514FA6" w:rsidRDefault="00514FA6" w:rsidP="00AF7618">
      <w:pPr>
        <w:pStyle w:val="Nzev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Konstrukce</w:t>
      </w:r>
    </w:p>
    <w:p w14:paraId="15CAA888" w14:textId="2708A278" w:rsidR="005B5EE1" w:rsidRDefault="00514FA6" w:rsidP="00AF7618">
      <w:pPr>
        <w:pStyle w:val="Nzev"/>
        <w:widowControl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Ocelový rám svařený z profilů min. 3 mm</w:t>
      </w:r>
      <w:r w:rsidR="00F57470">
        <w:rPr>
          <w:rFonts w:ascii="Arial" w:hAnsi="Arial" w:cs="Arial"/>
          <w:b w:val="0"/>
          <w:sz w:val="22"/>
          <w:szCs w:val="22"/>
        </w:rPr>
        <w:t>, opatřen antikorozní ochranou. V</w:t>
      </w:r>
      <w:r w:rsidR="002D6E6E">
        <w:rPr>
          <w:rFonts w:ascii="Arial" w:hAnsi="Arial" w:cs="Arial"/>
          <w:b w:val="0"/>
          <w:sz w:val="22"/>
          <w:szCs w:val="22"/>
        </w:rPr>
        <w:t>e</w:t>
      </w:r>
      <w:r w:rsidR="00F57470">
        <w:rPr>
          <w:rFonts w:ascii="Arial" w:hAnsi="Arial" w:cs="Arial"/>
          <w:b w:val="0"/>
          <w:sz w:val="22"/>
          <w:szCs w:val="22"/>
        </w:rPr>
        <w:t> </w:t>
      </w:r>
      <w:r w:rsidR="002D6E6E">
        <w:rPr>
          <w:rFonts w:ascii="Arial" w:hAnsi="Arial" w:cs="Arial"/>
          <w:b w:val="0"/>
          <w:sz w:val="22"/>
          <w:szCs w:val="22"/>
        </w:rPr>
        <w:t>střešní</w:t>
      </w:r>
      <w:r w:rsidR="00F57470">
        <w:rPr>
          <w:rFonts w:ascii="Arial" w:hAnsi="Arial" w:cs="Arial"/>
          <w:b w:val="0"/>
          <w:sz w:val="22"/>
          <w:szCs w:val="22"/>
        </w:rPr>
        <w:t xml:space="preserve"> části</w:t>
      </w:r>
      <w:r w:rsidR="002D6E6E">
        <w:rPr>
          <w:rFonts w:ascii="Arial" w:hAnsi="Arial" w:cs="Arial"/>
          <w:b w:val="0"/>
          <w:sz w:val="22"/>
          <w:szCs w:val="22"/>
        </w:rPr>
        <w:t xml:space="preserve"> konstrukce</w:t>
      </w:r>
      <w:r w:rsidR="00F57470">
        <w:rPr>
          <w:rFonts w:ascii="Arial" w:hAnsi="Arial" w:cs="Arial"/>
          <w:b w:val="0"/>
          <w:sz w:val="22"/>
          <w:szCs w:val="22"/>
        </w:rPr>
        <w:t xml:space="preserve"> budou</w:t>
      </w:r>
      <w:r w:rsidR="002D6E6E">
        <w:rPr>
          <w:rFonts w:ascii="Arial" w:hAnsi="Arial" w:cs="Arial"/>
          <w:b w:val="0"/>
          <w:sz w:val="22"/>
          <w:szCs w:val="22"/>
        </w:rPr>
        <w:t xml:space="preserve"> integrovány</w:t>
      </w:r>
      <w:r w:rsidR="00F57470">
        <w:rPr>
          <w:rFonts w:ascii="Arial" w:hAnsi="Arial" w:cs="Arial"/>
          <w:b w:val="0"/>
          <w:sz w:val="22"/>
          <w:szCs w:val="22"/>
        </w:rPr>
        <w:t xml:space="preserve"> svařované prvky</w:t>
      </w:r>
      <w:r w:rsidR="002D6E6E">
        <w:rPr>
          <w:rFonts w:ascii="Arial" w:hAnsi="Arial" w:cs="Arial"/>
          <w:b w:val="0"/>
          <w:sz w:val="22"/>
          <w:szCs w:val="22"/>
        </w:rPr>
        <w:t xml:space="preserve"> z </w:t>
      </w:r>
      <w:proofErr w:type="spellStart"/>
      <w:r w:rsidR="002D6E6E">
        <w:rPr>
          <w:rFonts w:ascii="Arial" w:hAnsi="Arial" w:cs="Arial"/>
          <w:b w:val="0"/>
          <w:sz w:val="22"/>
          <w:szCs w:val="22"/>
        </w:rPr>
        <w:t>pásoviny</w:t>
      </w:r>
      <w:proofErr w:type="spellEnd"/>
      <w:r w:rsidR="002D6E6E">
        <w:rPr>
          <w:rFonts w:ascii="Arial" w:hAnsi="Arial" w:cs="Arial"/>
          <w:b w:val="0"/>
          <w:sz w:val="22"/>
          <w:szCs w:val="22"/>
        </w:rPr>
        <w:t xml:space="preserve"> jako</w:t>
      </w:r>
      <w:r w:rsidR="00F57470">
        <w:rPr>
          <w:rFonts w:ascii="Arial" w:hAnsi="Arial" w:cs="Arial"/>
          <w:b w:val="0"/>
          <w:sz w:val="22"/>
          <w:szCs w:val="22"/>
        </w:rPr>
        <w:t xml:space="preserve"> příprava pro uchycení </w:t>
      </w:r>
      <w:r w:rsidR="002D6E6E">
        <w:rPr>
          <w:rFonts w:ascii="Arial" w:hAnsi="Arial" w:cs="Arial"/>
          <w:b w:val="0"/>
          <w:sz w:val="22"/>
          <w:szCs w:val="22"/>
        </w:rPr>
        <w:t xml:space="preserve">dřevěného krovu s pergolou </w:t>
      </w:r>
      <w:r w:rsidR="00F57470">
        <w:rPr>
          <w:rFonts w:ascii="Arial" w:hAnsi="Arial" w:cs="Arial"/>
          <w:b w:val="0"/>
          <w:sz w:val="22"/>
          <w:szCs w:val="22"/>
        </w:rPr>
        <w:t>(není součástí dodávky).</w:t>
      </w:r>
      <w:r w:rsidR="002D6E6E">
        <w:rPr>
          <w:rFonts w:ascii="Arial" w:hAnsi="Arial" w:cs="Arial"/>
          <w:b w:val="0"/>
          <w:sz w:val="22"/>
          <w:szCs w:val="22"/>
        </w:rPr>
        <w:t xml:space="preserve"> Technické řešení bude upřesněno s vybraným dodavatelem.</w:t>
      </w:r>
      <w:r w:rsidR="00110802">
        <w:rPr>
          <w:rFonts w:ascii="Arial" w:hAnsi="Arial" w:cs="Arial"/>
          <w:b w:val="0"/>
          <w:sz w:val="22"/>
          <w:szCs w:val="22"/>
        </w:rPr>
        <w:t xml:space="preserve"> Konstrukce buňky musí bezpečně přenést zatížení dřevěného krovu s pergolou včetně zatížení normovou výškou sněhu.</w:t>
      </w:r>
    </w:p>
    <w:p w14:paraId="74B7D496" w14:textId="77777777" w:rsidR="005B5EE1" w:rsidRDefault="005B5EE1" w:rsidP="00AF7618">
      <w:pPr>
        <w:pStyle w:val="Nzev"/>
        <w:widowControl/>
        <w:jc w:val="both"/>
        <w:rPr>
          <w:rFonts w:ascii="Arial" w:hAnsi="Arial" w:cs="Arial"/>
          <w:b w:val="0"/>
          <w:sz w:val="22"/>
          <w:szCs w:val="22"/>
        </w:rPr>
      </w:pPr>
    </w:p>
    <w:p w14:paraId="6633E318" w14:textId="77777777" w:rsidR="005B5EE1" w:rsidRDefault="005B5EE1" w:rsidP="00AF7618">
      <w:pPr>
        <w:pStyle w:val="Nzev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Venkovní opláštění</w:t>
      </w:r>
    </w:p>
    <w:p w14:paraId="1DF68A18" w14:textId="4A7086C9" w:rsidR="00514FA6" w:rsidRDefault="005B5EE1" w:rsidP="00AF7618">
      <w:pPr>
        <w:pStyle w:val="Nzev"/>
        <w:widowControl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Pozinkovaný plech</w:t>
      </w:r>
      <w:r w:rsidR="002D6E6E">
        <w:rPr>
          <w:rFonts w:ascii="Arial" w:hAnsi="Arial" w:cs="Arial"/>
          <w:b w:val="0"/>
          <w:sz w:val="22"/>
          <w:szCs w:val="22"/>
        </w:rPr>
        <w:t xml:space="preserve"> lakovaný v odstínu RAL (odstín bude upřesněn po podpisu smlouvy)</w:t>
      </w:r>
      <w:r>
        <w:rPr>
          <w:rFonts w:ascii="Arial" w:hAnsi="Arial" w:cs="Arial"/>
          <w:b w:val="0"/>
          <w:sz w:val="22"/>
          <w:szCs w:val="22"/>
        </w:rPr>
        <w:t xml:space="preserve">, podlaha a stěny </w:t>
      </w:r>
      <w:proofErr w:type="spellStart"/>
      <w:r>
        <w:rPr>
          <w:rFonts w:ascii="Arial" w:hAnsi="Arial" w:cs="Arial"/>
          <w:b w:val="0"/>
          <w:sz w:val="22"/>
          <w:szCs w:val="22"/>
        </w:rPr>
        <w:t>tl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b w:val="0"/>
          <w:sz w:val="22"/>
          <w:szCs w:val="22"/>
        </w:rPr>
        <w:t>min.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0,55 mm</w:t>
      </w:r>
      <w:r w:rsidR="005D0D42">
        <w:rPr>
          <w:rFonts w:ascii="Arial" w:hAnsi="Arial" w:cs="Arial"/>
          <w:b w:val="0"/>
          <w:sz w:val="22"/>
          <w:szCs w:val="22"/>
        </w:rPr>
        <w:t xml:space="preserve">, střecha </w:t>
      </w:r>
      <w:r w:rsidR="005D0D42" w:rsidRPr="00584CF1">
        <w:rPr>
          <w:rFonts w:ascii="Arial" w:hAnsi="Arial" w:cs="Arial"/>
          <w:b w:val="0"/>
          <w:color w:val="FF0000"/>
          <w:sz w:val="22"/>
          <w:szCs w:val="22"/>
        </w:rPr>
        <w:t>min. 0,</w:t>
      </w:r>
      <w:r w:rsidR="00584CF1">
        <w:rPr>
          <w:rFonts w:ascii="Arial" w:hAnsi="Arial" w:cs="Arial"/>
          <w:b w:val="0"/>
          <w:color w:val="FF0000"/>
          <w:sz w:val="22"/>
          <w:szCs w:val="22"/>
        </w:rPr>
        <w:t>6</w:t>
      </w:r>
      <w:r w:rsidR="005D0D42" w:rsidRPr="00584CF1">
        <w:rPr>
          <w:rFonts w:ascii="Arial" w:hAnsi="Arial" w:cs="Arial"/>
          <w:b w:val="0"/>
          <w:color w:val="FF0000"/>
          <w:sz w:val="22"/>
          <w:szCs w:val="22"/>
        </w:rPr>
        <w:t xml:space="preserve"> mm</w:t>
      </w:r>
      <w:r w:rsidR="005D0D42">
        <w:rPr>
          <w:rFonts w:ascii="Arial" w:hAnsi="Arial" w:cs="Arial"/>
          <w:b w:val="0"/>
          <w:sz w:val="22"/>
          <w:szCs w:val="22"/>
        </w:rPr>
        <w:t>. Střecha se zajištěním odvodu vody v rozích sestavy buněk.</w:t>
      </w:r>
    </w:p>
    <w:p w14:paraId="44FCF10D" w14:textId="08E27D88" w:rsidR="00970F0D" w:rsidRPr="005D0D42" w:rsidRDefault="005B5EE1" w:rsidP="005D0D42">
      <w:pPr>
        <w:pStyle w:val="Nzev"/>
        <w:widowControl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Izolace – minerální vlna, podlaha a strop min. 100 mm, stěny min. 80 mm.</w:t>
      </w:r>
    </w:p>
    <w:p w14:paraId="36B85478" w14:textId="77777777" w:rsidR="00970F0D" w:rsidRPr="004F078A" w:rsidRDefault="00970F0D" w:rsidP="00970F0D">
      <w:pPr>
        <w:rPr>
          <w:rFonts w:ascii="Arial" w:hAnsi="Arial" w:cs="Arial"/>
          <w:b/>
          <w:sz w:val="22"/>
          <w:szCs w:val="22"/>
        </w:rPr>
      </w:pPr>
    </w:p>
    <w:p w14:paraId="4277950B" w14:textId="77777777" w:rsidR="00310623" w:rsidRDefault="00970F0D" w:rsidP="00F8658B">
      <w:pPr>
        <w:rPr>
          <w:rFonts w:ascii="Arial" w:hAnsi="Arial" w:cs="Arial"/>
          <w:sz w:val="22"/>
          <w:szCs w:val="22"/>
        </w:rPr>
      </w:pPr>
      <w:r w:rsidRPr="004F078A">
        <w:rPr>
          <w:rFonts w:ascii="Arial" w:hAnsi="Arial" w:cs="Arial"/>
          <w:b/>
          <w:sz w:val="22"/>
          <w:szCs w:val="22"/>
        </w:rPr>
        <w:t>Vnitřní příčky</w:t>
      </w:r>
      <w:r w:rsidR="00310623">
        <w:rPr>
          <w:rFonts w:ascii="Arial" w:hAnsi="Arial" w:cs="Arial"/>
          <w:b/>
          <w:sz w:val="22"/>
          <w:szCs w:val="22"/>
        </w:rPr>
        <w:t xml:space="preserve"> a vnitřní strana stěn</w:t>
      </w:r>
      <w:r w:rsidRPr="004F078A">
        <w:rPr>
          <w:rFonts w:ascii="Arial" w:hAnsi="Arial" w:cs="Arial"/>
          <w:sz w:val="22"/>
          <w:szCs w:val="22"/>
        </w:rPr>
        <w:t xml:space="preserve"> </w:t>
      </w:r>
    </w:p>
    <w:p w14:paraId="7724EB8D" w14:textId="4AC0BE72" w:rsidR="00F8658B" w:rsidRPr="00584CF1" w:rsidRDefault="00360AE0" w:rsidP="00584CF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F078A">
        <w:rPr>
          <w:rFonts w:ascii="Arial" w:hAnsi="Arial" w:cs="Arial"/>
          <w:sz w:val="22"/>
          <w:szCs w:val="22"/>
        </w:rPr>
        <w:t xml:space="preserve">omyvatelná </w:t>
      </w:r>
      <w:r w:rsidR="00970F0D" w:rsidRPr="004F078A">
        <w:rPr>
          <w:rFonts w:ascii="Arial" w:hAnsi="Arial" w:cs="Arial"/>
          <w:sz w:val="22"/>
          <w:szCs w:val="22"/>
        </w:rPr>
        <w:t xml:space="preserve">laminovaná dřevotřísková deska </w:t>
      </w:r>
      <w:proofErr w:type="spellStart"/>
      <w:r w:rsidR="00970F0D" w:rsidRPr="004F078A">
        <w:rPr>
          <w:rFonts w:ascii="Arial" w:hAnsi="Arial" w:cs="Arial"/>
          <w:sz w:val="22"/>
          <w:szCs w:val="22"/>
        </w:rPr>
        <w:t>tl</w:t>
      </w:r>
      <w:proofErr w:type="spellEnd"/>
      <w:r w:rsidR="00970F0D" w:rsidRPr="004F078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310623">
        <w:rPr>
          <w:rFonts w:ascii="Arial" w:hAnsi="Arial" w:cs="Arial"/>
          <w:sz w:val="22"/>
          <w:szCs w:val="22"/>
        </w:rPr>
        <w:t>min.</w:t>
      </w:r>
      <w:proofErr w:type="gramEnd"/>
      <w:r w:rsidR="00310623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 mm"/>
        </w:smartTagPr>
        <w:r w:rsidR="00970F0D" w:rsidRPr="004F078A">
          <w:rPr>
            <w:rFonts w:ascii="Arial" w:hAnsi="Arial" w:cs="Arial"/>
            <w:sz w:val="22"/>
            <w:szCs w:val="22"/>
          </w:rPr>
          <w:t>10 mm</w:t>
        </w:r>
      </w:smartTag>
      <w:r w:rsidR="00310623">
        <w:rPr>
          <w:rFonts w:ascii="Arial" w:hAnsi="Arial" w:cs="Arial"/>
          <w:sz w:val="22"/>
          <w:szCs w:val="22"/>
        </w:rPr>
        <w:t>.</w:t>
      </w:r>
      <w:r w:rsidR="00584CF1">
        <w:rPr>
          <w:rFonts w:ascii="Arial" w:hAnsi="Arial" w:cs="Arial"/>
          <w:sz w:val="22"/>
          <w:szCs w:val="22"/>
        </w:rPr>
        <w:t xml:space="preserve"> </w:t>
      </w:r>
      <w:r w:rsidR="00584CF1" w:rsidRPr="00584CF1">
        <w:rPr>
          <w:rFonts w:ascii="Arial" w:hAnsi="Arial" w:cs="Arial"/>
          <w:color w:val="FF0000"/>
          <w:sz w:val="22"/>
          <w:szCs w:val="22"/>
        </w:rPr>
        <w:t>V buňce, ve které budou umístěny kotce a karanténa, bude na vnitřní straně stěn voděodolná omyvatelná plastová deska</w:t>
      </w:r>
      <w:r w:rsidR="00584CF1" w:rsidRPr="00584CF1">
        <w:rPr>
          <w:rFonts w:ascii="Arial" w:hAnsi="Arial" w:cs="Arial"/>
          <w:sz w:val="22"/>
          <w:szCs w:val="22"/>
        </w:rPr>
        <w:t>.</w:t>
      </w:r>
    </w:p>
    <w:p w14:paraId="3E6E0E5F" w14:textId="5E6D6FA4" w:rsidR="00970F0D" w:rsidRPr="004F078A" w:rsidRDefault="00970F0D" w:rsidP="00970F0D">
      <w:pPr>
        <w:rPr>
          <w:rFonts w:ascii="Arial" w:hAnsi="Arial" w:cs="Arial"/>
          <w:b/>
          <w:sz w:val="22"/>
          <w:szCs w:val="22"/>
        </w:rPr>
      </w:pPr>
    </w:p>
    <w:p w14:paraId="6BF8F9EE" w14:textId="1628AF65" w:rsidR="00310623" w:rsidRDefault="00557A59" w:rsidP="00310623">
      <w:pPr>
        <w:rPr>
          <w:rFonts w:ascii="Arial" w:hAnsi="Arial" w:cs="Arial"/>
          <w:b/>
          <w:sz w:val="22"/>
          <w:szCs w:val="22"/>
        </w:rPr>
      </w:pPr>
      <w:r w:rsidRPr="004F078A">
        <w:rPr>
          <w:rFonts w:ascii="Arial" w:hAnsi="Arial" w:cs="Arial"/>
          <w:b/>
          <w:sz w:val="22"/>
          <w:szCs w:val="22"/>
        </w:rPr>
        <w:t>Vnější d</w:t>
      </w:r>
      <w:r w:rsidR="00310623">
        <w:rPr>
          <w:rFonts w:ascii="Arial" w:hAnsi="Arial" w:cs="Arial"/>
          <w:b/>
          <w:sz w:val="22"/>
          <w:szCs w:val="22"/>
        </w:rPr>
        <w:t>veře</w:t>
      </w:r>
    </w:p>
    <w:p w14:paraId="7DEF8DBB" w14:textId="06F3161C" w:rsidR="00290EAC" w:rsidRPr="004F078A" w:rsidRDefault="00310623" w:rsidP="003106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90EAC" w:rsidRPr="004F078A">
        <w:rPr>
          <w:rFonts w:ascii="Arial" w:hAnsi="Arial" w:cs="Arial"/>
          <w:sz w:val="22"/>
          <w:szCs w:val="22"/>
        </w:rPr>
        <w:t xml:space="preserve">celové – pozinkovaný plech, </w:t>
      </w:r>
      <w:r w:rsidR="00C540CE" w:rsidRPr="004F078A">
        <w:rPr>
          <w:rFonts w:ascii="Arial" w:hAnsi="Arial" w:cs="Arial"/>
          <w:sz w:val="22"/>
          <w:szCs w:val="22"/>
        </w:rPr>
        <w:t xml:space="preserve">plné, </w:t>
      </w:r>
      <w:r w:rsidR="00290EAC" w:rsidRPr="004F078A">
        <w:rPr>
          <w:rFonts w:ascii="Arial" w:hAnsi="Arial" w:cs="Arial"/>
          <w:sz w:val="22"/>
          <w:szCs w:val="22"/>
        </w:rPr>
        <w:t>tepelně izolované</w:t>
      </w:r>
      <w:r w:rsidR="008740F5" w:rsidRPr="004F078A">
        <w:rPr>
          <w:rFonts w:ascii="Arial" w:hAnsi="Arial" w:cs="Arial"/>
          <w:sz w:val="22"/>
          <w:szCs w:val="22"/>
        </w:rPr>
        <w:t xml:space="preserve">, </w:t>
      </w:r>
      <w:r w:rsidR="00290EAC" w:rsidRPr="004F078A">
        <w:rPr>
          <w:rFonts w:ascii="Arial" w:hAnsi="Arial" w:cs="Arial"/>
          <w:sz w:val="22"/>
          <w:szCs w:val="22"/>
        </w:rPr>
        <w:t>lakované</w:t>
      </w:r>
      <w:r w:rsidR="00D13A9C" w:rsidRPr="004F078A">
        <w:rPr>
          <w:rFonts w:ascii="Arial" w:hAnsi="Arial" w:cs="Arial"/>
          <w:sz w:val="22"/>
          <w:szCs w:val="22"/>
        </w:rPr>
        <w:t xml:space="preserve"> v barvě kontejneru, vnitřní strana bílá,</w:t>
      </w:r>
      <w:r>
        <w:rPr>
          <w:rFonts w:ascii="Arial" w:hAnsi="Arial" w:cs="Arial"/>
          <w:sz w:val="22"/>
          <w:szCs w:val="22"/>
        </w:rPr>
        <w:t xml:space="preserve"> se</w:t>
      </w:r>
      <w:r w:rsidR="008740F5" w:rsidRPr="004F078A">
        <w:rPr>
          <w:rFonts w:ascii="Arial" w:hAnsi="Arial" w:cs="Arial"/>
          <w:sz w:val="22"/>
          <w:szCs w:val="22"/>
        </w:rPr>
        <w:t xml:space="preserve"> </w:t>
      </w:r>
      <w:r w:rsidR="00D75C3F" w:rsidRPr="004F078A">
        <w:rPr>
          <w:rFonts w:ascii="Arial" w:hAnsi="Arial" w:cs="Arial"/>
          <w:sz w:val="22"/>
          <w:szCs w:val="22"/>
        </w:rPr>
        <w:t xml:space="preserve">zámkem s </w:t>
      </w:r>
      <w:r w:rsidR="00232E03" w:rsidRPr="004F078A">
        <w:rPr>
          <w:rFonts w:ascii="Arial" w:hAnsi="Arial" w:cs="Arial"/>
          <w:sz w:val="22"/>
          <w:szCs w:val="22"/>
        </w:rPr>
        <w:t xml:space="preserve">cylindrickou </w:t>
      </w:r>
      <w:r w:rsidR="008740F5" w:rsidRPr="004F078A">
        <w:rPr>
          <w:rFonts w:ascii="Arial" w:hAnsi="Arial" w:cs="Arial"/>
          <w:sz w:val="22"/>
          <w:szCs w:val="22"/>
        </w:rPr>
        <w:t>vložkou</w:t>
      </w:r>
      <w:r w:rsidR="004A7C72" w:rsidRPr="004F078A">
        <w:rPr>
          <w:rFonts w:ascii="Arial" w:hAnsi="Arial" w:cs="Arial"/>
          <w:sz w:val="22"/>
          <w:szCs w:val="22"/>
        </w:rPr>
        <w:t>,</w:t>
      </w:r>
    </w:p>
    <w:p w14:paraId="0C779B55" w14:textId="77777777" w:rsidR="00BF6DA1" w:rsidRPr="004F078A" w:rsidRDefault="00BF6DA1" w:rsidP="00290EAC">
      <w:pPr>
        <w:ind w:firstLine="360"/>
        <w:rPr>
          <w:rFonts w:ascii="Arial" w:hAnsi="Arial" w:cs="Arial"/>
          <w:sz w:val="22"/>
          <w:szCs w:val="22"/>
        </w:rPr>
      </w:pPr>
    </w:p>
    <w:p w14:paraId="10683FC2" w14:textId="77777777" w:rsidR="00310623" w:rsidRDefault="00545B2D" w:rsidP="00545B2D">
      <w:pPr>
        <w:rPr>
          <w:rFonts w:ascii="Arial" w:hAnsi="Arial" w:cs="Arial"/>
          <w:sz w:val="22"/>
          <w:szCs w:val="22"/>
        </w:rPr>
      </w:pPr>
      <w:r w:rsidRPr="004F078A">
        <w:rPr>
          <w:rFonts w:ascii="Arial" w:hAnsi="Arial" w:cs="Arial"/>
          <w:b/>
          <w:sz w:val="22"/>
          <w:szCs w:val="22"/>
        </w:rPr>
        <w:t>Okna</w:t>
      </w:r>
      <w:r w:rsidRPr="004F078A">
        <w:rPr>
          <w:rFonts w:ascii="Arial" w:hAnsi="Arial" w:cs="Arial"/>
          <w:sz w:val="22"/>
          <w:szCs w:val="22"/>
        </w:rPr>
        <w:t xml:space="preserve"> </w:t>
      </w:r>
    </w:p>
    <w:p w14:paraId="1EB1B75C" w14:textId="34110074" w:rsidR="00545B2D" w:rsidRPr="004F078A" w:rsidRDefault="00F0058D" w:rsidP="00545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45B2D" w:rsidRPr="004F078A">
        <w:rPr>
          <w:rFonts w:ascii="Arial" w:hAnsi="Arial" w:cs="Arial"/>
          <w:sz w:val="22"/>
          <w:szCs w:val="22"/>
        </w:rPr>
        <w:t>lastová</w:t>
      </w:r>
      <w:r>
        <w:rPr>
          <w:rFonts w:ascii="Arial" w:hAnsi="Arial" w:cs="Arial"/>
          <w:sz w:val="22"/>
          <w:szCs w:val="22"/>
        </w:rPr>
        <w:t>, izotermické dvojsklo, opatřeny vnitřními žaluziemi.</w:t>
      </w:r>
      <w:r w:rsidR="00584CF1">
        <w:rPr>
          <w:rFonts w:ascii="Arial" w:hAnsi="Arial" w:cs="Arial"/>
          <w:sz w:val="22"/>
          <w:szCs w:val="22"/>
        </w:rPr>
        <w:t xml:space="preserve"> </w:t>
      </w:r>
      <w:r w:rsidR="00584CF1" w:rsidRPr="00584CF1">
        <w:rPr>
          <w:rFonts w:ascii="Arial" w:hAnsi="Arial" w:cs="Arial"/>
          <w:color w:val="FF0000"/>
          <w:sz w:val="22"/>
          <w:szCs w:val="22"/>
        </w:rPr>
        <w:t>Žaluzie nebudou na oknech 600 x 600 mm budou v místnostech 102, 103, 104, 105 a 106.</w:t>
      </w:r>
    </w:p>
    <w:p w14:paraId="72B320B5" w14:textId="3328932E" w:rsidR="00756E0C" w:rsidRPr="004F078A" w:rsidRDefault="00756E0C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6FC171D4" w14:textId="3E3FE3F9" w:rsidR="0093009C" w:rsidRPr="004F078A" w:rsidRDefault="00C30EA9" w:rsidP="00C30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Elektroinstalace</w:t>
      </w:r>
    </w:p>
    <w:p w14:paraId="6B38BCC9" w14:textId="2AF1284D" w:rsidR="00AE3126" w:rsidRPr="004F078A" w:rsidRDefault="00C30EA9" w:rsidP="00AE31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E3126" w:rsidRPr="004F078A">
        <w:rPr>
          <w:rFonts w:ascii="Arial" w:hAnsi="Arial" w:cs="Arial"/>
          <w:sz w:val="22"/>
          <w:szCs w:val="22"/>
        </w:rPr>
        <w:t xml:space="preserve">ažená ve stěnách kontejneru, </w:t>
      </w:r>
      <w:r w:rsidR="00FB1957" w:rsidRPr="004F078A">
        <w:rPr>
          <w:rFonts w:ascii="Arial" w:hAnsi="Arial" w:cs="Arial"/>
          <w:sz w:val="22"/>
          <w:szCs w:val="22"/>
        </w:rPr>
        <w:t>s</w:t>
      </w:r>
      <w:r w:rsidR="004827C7" w:rsidRPr="004F078A">
        <w:rPr>
          <w:rFonts w:ascii="Arial" w:hAnsi="Arial" w:cs="Arial"/>
          <w:sz w:val="22"/>
          <w:szCs w:val="22"/>
        </w:rPr>
        <w:t>e</w:t>
      </w:r>
      <w:r w:rsidR="007B3694" w:rsidRPr="004F078A">
        <w:rPr>
          <w:rFonts w:ascii="Arial" w:hAnsi="Arial" w:cs="Arial"/>
          <w:sz w:val="22"/>
          <w:szCs w:val="22"/>
        </w:rPr>
        <w:t xml:space="preserve"> </w:t>
      </w:r>
      <w:r w:rsidR="004827C7" w:rsidRPr="004F078A">
        <w:rPr>
          <w:rFonts w:ascii="Arial" w:hAnsi="Arial" w:cs="Arial"/>
          <w:sz w:val="22"/>
          <w:szCs w:val="22"/>
        </w:rPr>
        <w:t xml:space="preserve">samostatným </w:t>
      </w:r>
      <w:r w:rsidR="00D7794A" w:rsidRPr="004F078A">
        <w:rPr>
          <w:rFonts w:ascii="Arial" w:hAnsi="Arial" w:cs="Arial"/>
          <w:sz w:val="22"/>
          <w:szCs w:val="22"/>
        </w:rPr>
        <w:t>r</w:t>
      </w:r>
      <w:r w:rsidR="00AE3126" w:rsidRPr="004F078A">
        <w:rPr>
          <w:rFonts w:ascii="Arial" w:hAnsi="Arial" w:cs="Arial"/>
          <w:sz w:val="22"/>
          <w:szCs w:val="22"/>
        </w:rPr>
        <w:t>ozvaděč</w:t>
      </w:r>
      <w:r w:rsidR="00460945" w:rsidRPr="004F078A">
        <w:rPr>
          <w:rFonts w:ascii="Arial" w:hAnsi="Arial" w:cs="Arial"/>
          <w:sz w:val="22"/>
          <w:szCs w:val="22"/>
        </w:rPr>
        <w:t>em</w:t>
      </w:r>
      <w:r w:rsidR="00AE3126" w:rsidRPr="004F078A">
        <w:rPr>
          <w:rFonts w:ascii="Arial" w:hAnsi="Arial" w:cs="Arial"/>
          <w:sz w:val="22"/>
          <w:szCs w:val="22"/>
        </w:rPr>
        <w:t>,</w:t>
      </w:r>
      <w:r w:rsidR="00460945" w:rsidRPr="004F078A">
        <w:rPr>
          <w:rFonts w:ascii="Arial" w:hAnsi="Arial" w:cs="Arial"/>
          <w:sz w:val="22"/>
          <w:szCs w:val="22"/>
        </w:rPr>
        <w:t xml:space="preserve"> </w:t>
      </w:r>
      <w:r w:rsidR="00AE3126" w:rsidRPr="004F078A">
        <w:rPr>
          <w:rFonts w:ascii="Arial" w:hAnsi="Arial" w:cs="Arial"/>
          <w:sz w:val="22"/>
          <w:szCs w:val="22"/>
        </w:rPr>
        <w:t>zapuštěným</w:t>
      </w:r>
      <w:r w:rsidR="00F33235" w:rsidRPr="004F078A">
        <w:rPr>
          <w:rFonts w:ascii="Arial" w:hAnsi="Arial" w:cs="Arial"/>
          <w:sz w:val="22"/>
          <w:szCs w:val="22"/>
        </w:rPr>
        <w:t>i</w:t>
      </w:r>
      <w:r w:rsidR="00AE3126" w:rsidRPr="004F078A">
        <w:rPr>
          <w:rFonts w:ascii="Arial" w:hAnsi="Arial" w:cs="Arial"/>
          <w:sz w:val="22"/>
          <w:szCs w:val="22"/>
        </w:rPr>
        <w:t xml:space="preserve"> vypínači a zásuvkami</w:t>
      </w:r>
      <w:r w:rsidR="00756EDE" w:rsidRPr="004F078A">
        <w:rPr>
          <w:rFonts w:ascii="Arial" w:hAnsi="Arial" w:cs="Arial"/>
          <w:sz w:val="22"/>
          <w:szCs w:val="22"/>
        </w:rPr>
        <w:t>.</w:t>
      </w:r>
    </w:p>
    <w:p w14:paraId="465CB681" w14:textId="77777777" w:rsidR="007652E0" w:rsidRPr="004F078A" w:rsidRDefault="007652E0" w:rsidP="007652E0">
      <w:pPr>
        <w:rPr>
          <w:rFonts w:ascii="Arial" w:hAnsi="Arial" w:cs="Arial"/>
          <w:sz w:val="22"/>
          <w:szCs w:val="22"/>
        </w:rPr>
      </w:pPr>
    </w:p>
    <w:p w14:paraId="6F7A8535" w14:textId="4049434B" w:rsidR="00C30EA9" w:rsidRDefault="00C30EA9" w:rsidP="00C30E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Vytápění</w:t>
      </w:r>
    </w:p>
    <w:p w14:paraId="14F90819" w14:textId="436587FB" w:rsidR="00B247B3" w:rsidRPr="004F078A" w:rsidRDefault="00C30EA9" w:rsidP="00146FCD">
      <w:pPr>
        <w:rPr>
          <w:rFonts w:ascii="Arial" w:hAnsi="Arial" w:cs="Arial"/>
          <w:sz w:val="22"/>
          <w:szCs w:val="22"/>
        </w:rPr>
      </w:pPr>
      <w:r w:rsidRPr="00C30EA9">
        <w:rPr>
          <w:rFonts w:ascii="Arial" w:hAnsi="Arial" w:cs="Arial"/>
          <w:sz w:val="22"/>
          <w:szCs w:val="22"/>
        </w:rPr>
        <w:t xml:space="preserve">6 ks </w:t>
      </w:r>
      <w:r>
        <w:rPr>
          <w:rFonts w:ascii="Arial" w:hAnsi="Arial" w:cs="Arial"/>
          <w:sz w:val="22"/>
          <w:szCs w:val="22"/>
        </w:rPr>
        <w:t>nástěnný elektrický přímotop 2 kW</w:t>
      </w:r>
      <w:r w:rsidR="00B247B3" w:rsidRPr="004F078A">
        <w:rPr>
          <w:rFonts w:ascii="Arial" w:hAnsi="Arial" w:cs="Arial"/>
          <w:sz w:val="22"/>
          <w:szCs w:val="22"/>
        </w:rPr>
        <w:t xml:space="preserve"> s vestavěným termostatem</w:t>
      </w:r>
      <w:r w:rsidR="00146FCD">
        <w:rPr>
          <w:rFonts w:ascii="Arial" w:hAnsi="Arial" w:cs="Arial"/>
          <w:sz w:val="22"/>
          <w:szCs w:val="22"/>
        </w:rPr>
        <w:t>,</w:t>
      </w:r>
      <w:r w:rsidR="00B247B3" w:rsidRPr="004F078A">
        <w:rPr>
          <w:rFonts w:ascii="Arial" w:hAnsi="Arial" w:cs="Arial"/>
          <w:sz w:val="22"/>
          <w:szCs w:val="22"/>
        </w:rPr>
        <w:t xml:space="preserve"> samostatným </w:t>
      </w:r>
      <w:r w:rsidR="00146FCD">
        <w:rPr>
          <w:rFonts w:ascii="Arial" w:hAnsi="Arial" w:cs="Arial"/>
          <w:sz w:val="22"/>
          <w:szCs w:val="22"/>
        </w:rPr>
        <w:t>jištěním a samostatnou zásuvkou.</w:t>
      </w:r>
    </w:p>
    <w:p w14:paraId="30B86EA4" w14:textId="77777777" w:rsidR="00B247B3" w:rsidRPr="004F078A" w:rsidRDefault="00B247B3" w:rsidP="00B247B3">
      <w:pPr>
        <w:widowControl/>
        <w:suppressAutoHyphens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10711BF3" w14:textId="77777777" w:rsidR="00146FCD" w:rsidRDefault="004865A0" w:rsidP="00146FCD">
      <w:pPr>
        <w:rPr>
          <w:rFonts w:ascii="Arial" w:hAnsi="Arial" w:cs="Arial"/>
          <w:sz w:val="22"/>
          <w:szCs w:val="22"/>
        </w:rPr>
      </w:pPr>
      <w:r w:rsidRPr="004F078A">
        <w:rPr>
          <w:rFonts w:ascii="Arial" w:hAnsi="Arial" w:cs="Arial"/>
          <w:b/>
          <w:sz w:val="22"/>
          <w:szCs w:val="22"/>
        </w:rPr>
        <w:t>Odvětrávání</w:t>
      </w:r>
    </w:p>
    <w:p w14:paraId="1C47AEBD" w14:textId="6769105E" w:rsidR="004865A0" w:rsidRPr="00146FCD" w:rsidRDefault="00146FCD" w:rsidP="00146F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ks </w:t>
      </w:r>
      <w:r w:rsidR="004865A0" w:rsidRPr="004F078A">
        <w:rPr>
          <w:rFonts w:ascii="Arial" w:hAnsi="Arial" w:cs="Arial"/>
          <w:sz w:val="22"/>
          <w:szCs w:val="22"/>
        </w:rPr>
        <w:t>standardní ventilátor ø100mm</w:t>
      </w:r>
      <w:r w:rsidR="00283099" w:rsidRPr="004F078A">
        <w:rPr>
          <w:rFonts w:ascii="Arial" w:hAnsi="Arial" w:cs="Arial"/>
          <w:sz w:val="22"/>
          <w:szCs w:val="22"/>
        </w:rPr>
        <w:t xml:space="preserve"> </w:t>
      </w:r>
      <w:r w:rsidR="004865A0" w:rsidRPr="004F078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="004865A0" w:rsidRPr="004F078A">
        <w:rPr>
          <w:rFonts w:ascii="Arial" w:hAnsi="Arial" w:cs="Arial"/>
          <w:sz w:val="22"/>
          <w:szCs w:val="22"/>
        </w:rPr>
        <w:t>doběhem</w:t>
      </w:r>
      <w:r>
        <w:rPr>
          <w:rFonts w:ascii="Arial" w:hAnsi="Arial" w:cs="Arial"/>
          <w:sz w:val="22"/>
          <w:szCs w:val="22"/>
        </w:rPr>
        <w:t>.</w:t>
      </w:r>
      <w:r w:rsidR="004865A0" w:rsidRPr="004F078A">
        <w:rPr>
          <w:rFonts w:ascii="Arial" w:hAnsi="Arial" w:cs="Arial"/>
          <w:sz w:val="22"/>
          <w:szCs w:val="22"/>
        </w:rPr>
        <w:tab/>
      </w:r>
      <w:r w:rsidR="00470F4B" w:rsidRPr="004F078A">
        <w:rPr>
          <w:rFonts w:ascii="Arial" w:hAnsi="Arial" w:cs="Arial"/>
          <w:sz w:val="22"/>
          <w:szCs w:val="22"/>
        </w:rPr>
        <w:tab/>
      </w:r>
      <w:r w:rsidR="00470F4B" w:rsidRPr="004F078A">
        <w:rPr>
          <w:rFonts w:ascii="Arial" w:hAnsi="Arial" w:cs="Arial"/>
          <w:sz w:val="22"/>
          <w:szCs w:val="22"/>
        </w:rPr>
        <w:tab/>
      </w:r>
      <w:r w:rsidR="004865A0" w:rsidRPr="004F07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9BBB0A8" w14:textId="77777777" w:rsidR="00447B14" w:rsidRPr="004F078A" w:rsidRDefault="00447B14" w:rsidP="009C674C">
      <w:pPr>
        <w:rPr>
          <w:rFonts w:ascii="Arial" w:hAnsi="Arial" w:cs="Arial"/>
          <w:sz w:val="22"/>
          <w:szCs w:val="22"/>
        </w:rPr>
      </w:pPr>
    </w:p>
    <w:p w14:paraId="56ACA45F" w14:textId="6C70F9E3" w:rsidR="00146FCD" w:rsidRDefault="00146FCD" w:rsidP="00346AB7">
      <w:pPr>
        <w:widowControl/>
        <w:suppressAutoHyphens/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Ohřev TUV</w:t>
      </w:r>
    </w:p>
    <w:p w14:paraId="452F62AA" w14:textId="33459460" w:rsidR="00146FCD" w:rsidRPr="00146FCD" w:rsidRDefault="00146FCD" w:rsidP="00346AB7">
      <w:pPr>
        <w:widowControl/>
        <w:suppressAutoHyphens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Elektrický bojler 50 l.</w:t>
      </w:r>
    </w:p>
    <w:p w14:paraId="57EA2F76" w14:textId="77777777" w:rsidR="00146FCD" w:rsidRDefault="00146FCD" w:rsidP="00346AB7">
      <w:pPr>
        <w:widowControl/>
        <w:suppressAutoHyphens/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14:paraId="24DCD7C2" w14:textId="7C4AF521" w:rsidR="00183560" w:rsidRDefault="00B40AE4" w:rsidP="00C641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Příprava pro připojení na vodu a odpad</w:t>
      </w:r>
    </w:p>
    <w:p w14:paraId="52376F35" w14:textId="5A0783D7" w:rsidR="00183560" w:rsidRPr="00584CF1" w:rsidRDefault="00183560" w:rsidP="00183560">
      <w:pPr>
        <w:rPr>
          <w:rFonts w:ascii="Arial" w:hAnsi="Arial" w:cs="Arial"/>
          <w:color w:val="FF0000"/>
          <w:sz w:val="22"/>
          <w:szCs w:val="22"/>
        </w:rPr>
      </w:pPr>
      <w:bookmarkStart w:id="1" w:name="OLE_LINK1"/>
      <w:r w:rsidRPr="004F078A">
        <w:rPr>
          <w:rFonts w:ascii="Arial" w:hAnsi="Arial" w:cs="Arial"/>
          <w:sz w:val="22"/>
          <w:szCs w:val="22"/>
        </w:rPr>
        <w:t xml:space="preserve">Součástí dodávky je i samostatná výchozí tlaková zkouška těsnosti vodoinstalace </w:t>
      </w:r>
      <w:r w:rsidR="00B40AE4">
        <w:rPr>
          <w:rFonts w:ascii="Arial" w:hAnsi="Arial" w:cs="Arial"/>
          <w:sz w:val="22"/>
          <w:szCs w:val="22"/>
        </w:rPr>
        <w:t>buněk</w:t>
      </w:r>
      <w:r w:rsidRPr="004F078A">
        <w:rPr>
          <w:rFonts w:ascii="Arial" w:hAnsi="Arial" w:cs="Arial"/>
          <w:sz w:val="22"/>
          <w:szCs w:val="22"/>
        </w:rPr>
        <w:t xml:space="preserve"> provedená ve výrobním závodě</w:t>
      </w:r>
      <w:r w:rsidR="00B40AE4">
        <w:rPr>
          <w:rFonts w:ascii="Arial" w:hAnsi="Arial" w:cs="Arial"/>
          <w:sz w:val="22"/>
          <w:szCs w:val="22"/>
        </w:rPr>
        <w:t>.</w:t>
      </w:r>
      <w:r w:rsidRPr="004F078A">
        <w:rPr>
          <w:rFonts w:ascii="Arial" w:hAnsi="Arial" w:cs="Arial"/>
          <w:sz w:val="22"/>
          <w:szCs w:val="22"/>
        </w:rPr>
        <w:t xml:space="preserve"> </w:t>
      </w:r>
      <w:r w:rsidR="00584CF1">
        <w:rPr>
          <w:rFonts w:ascii="Arial" w:hAnsi="Arial" w:cs="Arial"/>
          <w:color w:val="FF0000"/>
          <w:sz w:val="22"/>
          <w:szCs w:val="22"/>
        </w:rPr>
        <w:t>Přívod vody a odpadu bude šachtou v podlaze v místnosti 110.</w:t>
      </w:r>
    </w:p>
    <w:p w14:paraId="33B21853" w14:textId="77777777" w:rsidR="00183560" w:rsidRPr="004F078A" w:rsidRDefault="00183560" w:rsidP="00183560">
      <w:pPr>
        <w:rPr>
          <w:rFonts w:ascii="Arial" w:hAnsi="Arial" w:cs="Arial"/>
          <w:b/>
          <w:sz w:val="22"/>
          <w:szCs w:val="22"/>
        </w:rPr>
      </w:pPr>
    </w:p>
    <w:bookmarkEnd w:id="1"/>
    <w:sectPr w:rsidR="00183560" w:rsidRPr="004F078A" w:rsidSect="006C3D5B">
      <w:headerReference w:type="default" r:id="rId8"/>
      <w:footerReference w:type="default" r:id="rId9"/>
      <w:pgSz w:w="11906" w:h="16838"/>
      <w:pgMar w:top="1814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2D25F" w14:textId="77777777" w:rsidR="0030765E" w:rsidRDefault="0030765E">
      <w:r>
        <w:separator/>
      </w:r>
    </w:p>
  </w:endnote>
  <w:endnote w:type="continuationSeparator" w:id="0">
    <w:p w14:paraId="1FF18CD2" w14:textId="77777777" w:rsidR="0030765E" w:rsidRDefault="0030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1AE5" w14:textId="5044CC27" w:rsidR="0030765E" w:rsidRDefault="0030765E">
    <w:pPr>
      <w:pStyle w:val="Nzev"/>
      <w:widowControl/>
      <w:pBdr>
        <w:top w:val="single" w:sz="4" w:space="1" w:color="auto"/>
      </w:pBdr>
      <w:tabs>
        <w:tab w:val="center" w:pos="4677"/>
        <w:tab w:val="right" w:pos="9354"/>
      </w:tabs>
      <w:jc w:val="left"/>
      <w:rPr>
        <w:rFonts w:ascii="Tahoma" w:hAnsi="Tahoma" w:cs="Tahoma"/>
        <w:b w:val="0"/>
        <w:sz w:val="16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27487" w14:textId="77777777" w:rsidR="0030765E" w:rsidRDefault="0030765E">
      <w:r>
        <w:separator/>
      </w:r>
    </w:p>
  </w:footnote>
  <w:footnote w:type="continuationSeparator" w:id="0">
    <w:p w14:paraId="12C83FB4" w14:textId="77777777" w:rsidR="0030765E" w:rsidRDefault="0030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4F739" w14:textId="45094897" w:rsidR="00B40AE4" w:rsidRPr="00B40AE4" w:rsidRDefault="00B40AE4">
    <w:pPr>
      <w:pStyle w:val="Zhlav"/>
      <w:rPr>
        <w:rFonts w:ascii="Arial" w:hAnsi="Arial" w:cs="Arial"/>
        <w:sz w:val="22"/>
        <w:szCs w:val="22"/>
      </w:rPr>
    </w:pPr>
    <w:r w:rsidRPr="00B40AE4">
      <w:rPr>
        <w:rFonts w:ascii="Arial" w:hAnsi="Arial" w:cs="Arial"/>
        <w:sz w:val="22"/>
        <w:szCs w:val="22"/>
      </w:rPr>
      <w:t>Příloha 3b – Technická specifikace</w:t>
    </w:r>
  </w:p>
  <w:p w14:paraId="07B84668" w14:textId="77777777" w:rsidR="00B40AE4" w:rsidRDefault="00B40A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3EC"/>
    <w:multiLevelType w:val="hybridMultilevel"/>
    <w:tmpl w:val="5600CEBA"/>
    <w:name w:val="WW8Num3"/>
    <w:lvl w:ilvl="0" w:tplc="D72686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09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92B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85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C9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E6B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21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AE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545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101"/>
    <w:multiLevelType w:val="multilevel"/>
    <w:tmpl w:val="50B48A0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 w15:restartNumberingAfterBreak="0">
    <w:nsid w:val="089331C8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FC57E5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E2C58B0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1A643E7"/>
    <w:multiLevelType w:val="hybridMultilevel"/>
    <w:tmpl w:val="EC18EFF0"/>
    <w:lvl w:ilvl="0" w:tplc="447227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910ABB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5EC9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44E0F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7485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204AE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5CC8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74E5D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EF0CA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74DF5"/>
    <w:multiLevelType w:val="singleLevel"/>
    <w:tmpl w:val="00FAF484"/>
    <w:lvl w:ilvl="0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7" w15:restartNumberingAfterBreak="0">
    <w:nsid w:val="12F162B1"/>
    <w:multiLevelType w:val="hybridMultilevel"/>
    <w:tmpl w:val="67686DAE"/>
    <w:lvl w:ilvl="0" w:tplc="5DB2F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4D2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D0F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A0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AB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F4F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EC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05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860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6D95"/>
    <w:multiLevelType w:val="hybridMultilevel"/>
    <w:tmpl w:val="3D72BB5A"/>
    <w:lvl w:ilvl="0" w:tplc="8BD86A96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7074A518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26DC32EC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CF243054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8F1A7E06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36D53E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5228201E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84CCE624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B1BE6F1C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76A053F"/>
    <w:multiLevelType w:val="hybridMultilevel"/>
    <w:tmpl w:val="4D483E60"/>
    <w:lvl w:ilvl="0" w:tplc="D3FE3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D7CE7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AE1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02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25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1EA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6B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828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11777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E7E077E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F1D4AD5"/>
    <w:multiLevelType w:val="singleLevel"/>
    <w:tmpl w:val="750A8E72"/>
    <w:lvl w:ilvl="0">
      <w:start w:val="794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08429DD"/>
    <w:multiLevelType w:val="singleLevel"/>
    <w:tmpl w:val="750A8E72"/>
    <w:lvl w:ilvl="0">
      <w:start w:val="794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29200AB"/>
    <w:multiLevelType w:val="hybridMultilevel"/>
    <w:tmpl w:val="96221352"/>
    <w:lvl w:ilvl="0" w:tplc="E0E0B1D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A8CB594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</w:rPr>
    </w:lvl>
    <w:lvl w:ilvl="2" w:tplc="78A27806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</w:rPr>
    </w:lvl>
    <w:lvl w:ilvl="3" w:tplc="DB96A006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8604AD14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5" w:tplc="62C0C4A6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6" w:tplc="B0CADC76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1638E9E4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8" w:tplc="6A4EBD1A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</w:abstractNum>
  <w:abstractNum w:abstractNumId="15" w15:restartNumberingAfterBreak="0">
    <w:nsid w:val="26C50850"/>
    <w:multiLevelType w:val="hybridMultilevel"/>
    <w:tmpl w:val="26169AE8"/>
    <w:lvl w:ilvl="0" w:tplc="02C20D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B198E"/>
    <w:multiLevelType w:val="hybridMultilevel"/>
    <w:tmpl w:val="00703952"/>
    <w:lvl w:ilvl="0" w:tplc="CB60B45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</w:abstractNum>
  <w:abstractNum w:abstractNumId="17" w15:restartNumberingAfterBreak="0">
    <w:nsid w:val="29E27C59"/>
    <w:multiLevelType w:val="hybridMultilevel"/>
    <w:tmpl w:val="274E6274"/>
    <w:lvl w:ilvl="0" w:tplc="02C20D2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A32E1C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DE26248"/>
    <w:multiLevelType w:val="hybridMultilevel"/>
    <w:tmpl w:val="62A031B4"/>
    <w:lvl w:ilvl="0" w:tplc="A8AAF2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41F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F65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A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4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6B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82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8D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4C7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06014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5221032"/>
    <w:multiLevelType w:val="hybridMultilevel"/>
    <w:tmpl w:val="0C208B28"/>
    <w:lvl w:ilvl="0" w:tplc="315618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9AACC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514B7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ADE79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D7A45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2B892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29ABB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CCCE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1248E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B3556A"/>
    <w:multiLevelType w:val="hybridMultilevel"/>
    <w:tmpl w:val="274E6274"/>
    <w:lvl w:ilvl="0" w:tplc="02C20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964C0"/>
    <w:multiLevelType w:val="hybridMultilevel"/>
    <w:tmpl w:val="ABD24BEE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B823676"/>
    <w:multiLevelType w:val="hybridMultilevel"/>
    <w:tmpl w:val="6C1AB702"/>
    <w:lvl w:ilvl="0" w:tplc="9B5CB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F7C6B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A8E69AF"/>
    <w:multiLevelType w:val="hybridMultilevel"/>
    <w:tmpl w:val="6B8EA4CC"/>
    <w:lvl w:ilvl="0" w:tplc="9800E3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CA4418"/>
    <w:multiLevelType w:val="hybridMultilevel"/>
    <w:tmpl w:val="11BCE06A"/>
    <w:lvl w:ilvl="0" w:tplc="C0F86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</w:rPr>
    </w:lvl>
    <w:lvl w:ilvl="1" w:tplc="0F720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880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87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E0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48B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43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EE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9C6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30804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17C3FAC"/>
    <w:multiLevelType w:val="singleLevel"/>
    <w:tmpl w:val="750A8E72"/>
    <w:lvl w:ilvl="0">
      <w:start w:val="794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3F06A41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55E37E9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74364C1"/>
    <w:multiLevelType w:val="hybridMultilevel"/>
    <w:tmpl w:val="F4A88744"/>
    <w:lvl w:ilvl="0" w:tplc="FF4CC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EAC74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</w:rPr>
    </w:lvl>
    <w:lvl w:ilvl="2" w:tplc="4D52B894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</w:rPr>
    </w:lvl>
    <w:lvl w:ilvl="3" w:tplc="B36A57FA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67B86AE6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5" w:tplc="5BD2EAE6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6" w:tplc="126E7CBE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01EDEDA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8" w:tplc="D6702A28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</w:abstractNum>
  <w:abstractNum w:abstractNumId="33" w15:restartNumberingAfterBreak="0">
    <w:nsid w:val="5A1D49A0"/>
    <w:multiLevelType w:val="multilevel"/>
    <w:tmpl w:val="FC76BFD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5A2E6207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ADF7731"/>
    <w:multiLevelType w:val="singleLevel"/>
    <w:tmpl w:val="A87C2F3A"/>
    <w:lvl w:ilvl="0">
      <w:start w:val="1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1C22B4E"/>
    <w:multiLevelType w:val="hybridMultilevel"/>
    <w:tmpl w:val="B4CC777A"/>
    <w:lvl w:ilvl="0" w:tplc="E1D090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4ACD442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</w:rPr>
    </w:lvl>
    <w:lvl w:ilvl="2" w:tplc="6E645196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</w:rPr>
    </w:lvl>
    <w:lvl w:ilvl="3" w:tplc="7A0A7070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FFB675C4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5" w:tplc="67582496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6" w:tplc="10225036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8B583940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8" w:tplc="A18882BC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</w:abstractNum>
  <w:abstractNum w:abstractNumId="37" w15:restartNumberingAfterBreak="0">
    <w:nsid w:val="623A1336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27576F1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33A71FF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4943D13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56E7C7D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6BBC4E22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C1368BA"/>
    <w:multiLevelType w:val="singleLevel"/>
    <w:tmpl w:val="D2941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CCE6272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3984DAC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75721E8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7A321059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C093062"/>
    <w:multiLevelType w:val="singleLevel"/>
    <w:tmpl w:val="9934F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CC15195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13"/>
  </w:num>
  <w:num w:numId="3">
    <w:abstractNumId w:val="12"/>
  </w:num>
  <w:num w:numId="4">
    <w:abstractNumId w:val="29"/>
  </w:num>
  <w:num w:numId="5">
    <w:abstractNumId w:val="34"/>
  </w:num>
  <w:num w:numId="6">
    <w:abstractNumId w:val="41"/>
  </w:num>
  <w:num w:numId="7">
    <w:abstractNumId w:val="37"/>
  </w:num>
  <w:num w:numId="8">
    <w:abstractNumId w:val="30"/>
  </w:num>
  <w:num w:numId="9">
    <w:abstractNumId w:val="45"/>
  </w:num>
  <w:num w:numId="10">
    <w:abstractNumId w:val="38"/>
  </w:num>
  <w:num w:numId="11">
    <w:abstractNumId w:val="25"/>
  </w:num>
  <w:num w:numId="12">
    <w:abstractNumId w:val="18"/>
  </w:num>
  <w:num w:numId="13">
    <w:abstractNumId w:val="46"/>
  </w:num>
  <w:num w:numId="14">
    <w:abstractNumId w:val="20"/>
  </w:num>
  <w:num w:numId="15">
    <w:abstractNumId w:val="28"/>
  </w:num>
  <w:num w:numId="16">
    <w:abstractNumId w:val="49"/>
  </w:num>
  <w:num w:numId="17">
    <w:abstractNumId w:val="4"/>
  </w:num>
  <w:num w:numId="18">
    <w:abstractNumId w:val="47"/>
  </w:num>
  <w:num w:numId="19">
    <w:abstractNumId w:val="10"/>
  </w:num>
  <w:num w:numId="20">
    <w:abstractNumId w:val="2"/>
  </w:num>
  <w:num w:numId="21">
    <w:abstractNumId w:val="3"/>
  </w:num>
  <w:num w:numId="22">
    <w:abstractNumId w:val="40"/>
  </w:num>
  <w:num w:numId="23">
    <w:abstractNumId w:val="11"/>
  </w:num>
  <w:num w:numId="24">
    <w:abstractNumId w:val="44"/>
  </w:num>
  <w:num w:numId="25">
    <w:abstractNumId w:val="31"/>
  </w:num>
  <w:num w:numId="26">
    <w:abstractNumId w:val="42"/>
  </w:num>
  <w:num w:numId="27">
    <w:abstractNumId w:val="0"/>
  </w:num>
  <w:num w:numId="28">
    <w:abstractNumId w:val="19"/>
  </w:num>
  <w:num w:numId="29">
    <w:abstractNumId w:val="8"/>
  </w:num>
  <w:num w:numId="30">
    <w:abstractNumId w:val="7"/>
  </w:num>
  <w:num w:numId="31">
    <w:abstractNumId w:val="33"/>
  </w:num>
  <w:num w:numId="32">
    <w:abstractNumId w:val="6"/>
  </w:num>
  <w:num w:numId="33">
    <w:abstractNumId w:val="1"/>
  </w:num>
  <w:num w:numId="34">
    <w:abstractNumId w:val="23"/>
  </w:num>
  <w:num w:numId="35">
    <w:abstractNumId w:val="22"/>
  </w:num>
  <w:num w:numId="36">
    <w:abstractNumId w:val="17"/>
  </w:num>
  <w:num w:numId="37">
    <w:abstractNumId w:val="16"/>
  </w:num>
  <w:num w:numId="38">
    <w:abstractNumId w:val="36"/>
  </w:num>
  <w:num w:numId="39">
    <w:abstractNumId w:val="15"/>
  </w:num>
  <w:num w:numId="40">
    <w:abstractNumId w:val="14"/>
  </w:num>
  <w:num w:numId="41">
    <w:abstractNumId w:val="48"/>
  </w:num>
  <w:num w:numId="42">
    <w:abstractNumId w:val="35"/>
  </w:num>
  <w:num w:numId="43">
    <w:abstractNumId w:val="32"/>
  </w:num>
  <w:num w:numId="44">
    <w:abstractNumId w:val="21"/>
  </w:num>
  <w:num w:numId="45">
    <w:abstractNumId w:val="9"/>
  </w:num>
  <w:num w:numId="46">
    <w:abstractNumId w:val="27"/>
  </w:num>
  <w:num w:numId="47">
    <w:abstractNumId w:val="43"/>
  </w:num>
  <w:num w:numId="48">
    <w:abstractNumId w:val="5"/>
  </w:num>
  <w:num w:numId="49">
    <w:abstractNumId w:val="26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69"/>
    <w:rsid w:val="000019FD"/>
    <w:rsid w:val="000048CA"/>
    <w:rsid w:val="00006768"/>
    <w:rsid w:val="00011859"/>
    <w:rsid w:val="00011D11"/>
    <w:rsid w:val="000177BD"/>
    <w:rsid w:val="00017CA7"/>
    <w:rsid w:val="00017F54"/>
    <w:rsid w:val="00020934"/>
    <w:rsid w:val="000209D2"/>
    <w:rsid w:val="00020DAD"/>
    <w:rsid w:val="000212D5"/>
    <w:rsid w:val="00024BD2"/>
    <w:rsid w:val="000257E3"/>
    <w:rsid w:val="00027B35"/>
    <w:rsid w:val="00031064"/>
    <w:rsid w:val="00031436"/>
    <w:rsid w:val="00033D16"/>
    <w:rsid w:val="000345BE"/>
    <w:rsid w:val="00036345"/>
    <w:rsid w:val="00036A43"/>
    <w:rsid w:val="00036C1B"/>
    <w:rsid w:val="00043B51"/>
    <w:rsid w:val="00043E9C"/>
    <w:rsid w:val="00045F37"/>
    <w:rsid w:val="0004699F"/>
    <w:rsid w:val="0004790B"/>
    <w:rsid w:val="000504F5"/>
    <w:rsid w:val="00050C03"/>
    <w:rsid w:val="00051B02"/>
    <w:rsid w:val="00052633"/>
    <w:rsid w:val="00053B0E"/>
    <w:rsid w:val="00062CCF"/>
    <w:rsid w:val="00063761"/>
    <w:rsid w:val="00064D75"/>
    <w:rsid w:val="000658DF"/>
    <w:rsid w:val="00066F50"/>
    <w:rsid w:val="0006751C"/>
    <w:rsid w:val="00072034"/>
    <w:rsid w:val="0008010F"/>
    <w:rsid w:val="00080C6A"/>
    <w:rsid w:val="00081518"/>
    <w:rsid w:val="000819CF"/>
    <w:rsid w:val="00081E71"/>
    <w:rsid w:val="00082D7F"/>
    <w:rsid w:val="00083747"/>
    <w:rsid w:val="0008495C"/>
    <w:rsid w:val="00090E1D"/>
    <w:rsid w:val="000938A4"/>
    <w:rsid w:val="000951AC"/>
    <w:rsid w:val="00095558"/>
    <w:rsid w:val="00095D15"/>
    <w:rsid w:val="00096628"/>
    <w:rsid w:val="000A026D"/>
    <w:rsid w:val="000A15EA"/>
    <w:rsid w:val="000A2564"/>
    <w:rsid w:val="000A36A9"/>
    <w:rsid w:val="000A3AA9"/>
    <w:rsid w:val="000A4FCB"/>
    <w:rsid w:val="000A5800"/>
    <w:rsid w:val="000A5DE7"/>
    <w:rsid w:val="000A6A36"/>
    <w:rsid w:val="000A70C1"/>
    <w:rsid w:val="000A7C97"/>
    <w:rsid w:val="000B020D"/>
    <w:rsid w:val="000B125B"/>
    <w:rsid w:val="000B26E7"/>
    <w:rsid w:val="000B387D"/>
    <w:rsid w:val="000B64D1"/>
    <w:rsid w:val="000B679C"/>
    <w:rsid w:val="000C0362"/>
    <w:rsid w:val="000C3A56"/>
    <w:rsid w:val="000C4066"/>
    <w:rsid w:val="000C47B2"/>
    <w:rsid w:val="000C6D6F"/>
    <w:rsid w:val="000C759C"/>
    <w:rsid w:val="000C7CE3"/>
    <w:rsid w:val="000D1BA2"/>
    <w:rsid w:val="000D25EA"/>
    <w:rsid w:val="000D7667"/>
    <w:rsid w:val="000E0807"/>
    <w:rsid w:val="000E23F3"/>
    <w:rsid w:val="000E2579"/>
    <w:rsid w:val="000E2899"/>
    <w:rsid w:val="000F0516"/>
    <w:rsid w:val="000F5071"/>
    <w:rsid w:val="000F5E55"/>
    <w:rsid w:val="00100F54"/>
    <w:rsid w:val="00101DA7"/>
    <w:rsid w:val="00101FCE"/>
    <w:rsid w:val="00103CEC"/>
    <w:rsid w:val="0010540C"/>
    <w:rsid w:val="00105618"/>
    <w:rsid w:val="001057E2"/>
    <w:rsid w:val="00110802"/>
    <w:rsid w:val="00110DF2"/>
    <w:rsid w:val="0011220A"/>
    <w:rsid w:val="0011234F"/>
    <w:rsid w:val="00112CDC"/>
    <w:rsid w:val="00112D4C"/>
    <w:rsid w:val="00112DCB"/>
    <w:rsid w:val="00112FFF"/>
    <w:rsid w:val="00113BE1"/>
    <w:rsid w:val="001145F9"/>
    <w:rsid w:val="00116790"/>
    <w:rsid w:val="001217C8"/>
    <w:rsid w:val="00122628"/>
    <w:rsid w:val="00125FCE"/>
    <w:rsid w:val="001266EF"/>
    <w:rsid w:val="001268BD"/>
    <w:rsid w:val="00131B83"/>
    <w:rsid w:val="0013296E"/>
    <w:rsid w:val="00137118"/>
    <w:rsid w:val="00140859"/>
    <w:rsid w:val="001411C0"/>
    <w:rsid w:val="00142C54"/>
    <w:rsid w:val="00143121"/>
    <w:rsid w:val="00144415"/>
    <w:rsid w:val="00145CAD"/>
    <w:rsid w:val="001462E3"/>
    <w:rsid w:val="00146CAD"/>
    <w:rsid w:val="00146FCD"/>
    <w:rsid w:val="00150CD3"/>
    <w:rsid w:val="00151137"/>
    <w:rsid w:val="001514E5"/>
    <w:rsid w:val="0015155E"/>
    <w:rsid w:val="001525C6"/>
    <w:rsid w:val="00153259"/>
    <w:rsid w:val="00155716"/>
    <w:rsid w:val="00155755"/>
    <w:rsid w:val="0015614C"/>
    <w:rsid w:val="0016222C"/>
    <w:rsid w:val="001624E1"/>
    <w:rsid w:val="00162C09"/>
    <w:rsid w:val="00163079"/>
    <w:rsid w:val="0016344E"/>
    <w:rsid w:val="00163EEF"/>
    <w:rsid w:val="001640F1"/>
    <w:rsid w:val="001654DE"/>
    <w:rsid w:val="00165E70"/>
    <w:rsid w:val="001677C7"/>
    <w:rsid w:val="001700F4"/>
    <w:rsid w:val="00170E3A"/>
    <w:rsid w:val="00172A69"/>
    <w:rsid w:val="00180501"/>
    <w:rsid w:val="00183560"/>
    <w:rsid w:val="001838A9"/>
    <w:rsid w:val="00185C1A"/>
    <w:rsid w:val="00192C27"/>
    <w:rsid w:val="00194AB5"/>
    <w:rsid w:val="00194E4E"/>
    <w:rsid w:val="0019537F"/>
    <w:rsid w:val="00195A5B"/>
    <w:rsid w:val="001971C4"/>
    <w:rsid w:val="001A1FA1"/>
    <w:rsid w:val="001A3E5C"/>
    <w:rsid w:val="001A45D0"/>
    <w:rsid w:val="001A4648"/>
    <w:rsid w:val="001A6E4F"/>
    <w:rsid w:val="001B1EFB"/>
    <w:rsid w:val="001B1FC1"/>
    <w:rsid w:val="001B578C"/>
    <w:rsid w:val="001B57E1"/>
    <w:rsid w:val="001C666F"/>
    <w:rsid w:val="001C66E0"/>
    <w:rsid w:val="001C7970"/>
    <w:rsid w:val="001D0A18"/>
    <w:rsid w:val="001D1CB4"/>
    <w:rsid w:val="001D7CFA"/>
    <w:rsid w:val="001E1211"/>
    <w:rsid w:val="001E12FA"/>
    <w:rsid w:val="001E1840"/>
    <w:rsid w:val="001E1D11"/>
    <w:rsid w:val="001E2C77"/>
    <w:rsid w:val="001E35C5"/>
    <w:rsid w:val="001F02C8"/>
    <w:rsid w:val="001F068E"/>
    <w:rsid w:val="001F0978"/>
    <w:rsid w:val="001F6F01"/>
    <w:rsid w:val="00202036"/>
    <w:rsid w:val="002021BE"/>
    <w:rsid w:val="00204FA4"/>
    <w:rsid w:val="00205C89"/>
    <w:rsid w:val="0020755F"/>
    <w:rsid w:val="00211A66"/>
    <w:rsid w:val="002137C8"/>
    <w:rsid w:val="00214909"/>
    <w:rsid w:val="00217522"/>
    <w:rsid w:val="00220746"/>
    <w:rsid w:val="00220796"/>
    <w:rsid w:val="00220DD5"/>
    <w:rsid w:val="00221817"/>
    <w:rsid w:val="00221D59"/>
    <w:rsid w:val="00226882"/>
    <w:rsid w:val="0022739C"/>
    <w:rsid w:val="00227D93"/>
    <w:rsid w:val="00231856"/>
    <w:rsid w:val="002318E4"/>
    <w:rsid w:val="00232E03"/>
    <w:rsid w:val="002338AC"/>
    <w:rsid w:val="00235CC7"/>
    <w:rsid w:val="00236280"/>
    <w:rsid w:val="00237761"/>
    <w:rsid w:val="00241FB8"/>
    <w:rsid w:val="00242391"/>
    <w:rsid w:val="0024273B"/>
    <w:rsid w:val="002435D5"/>
    <w:rsid w:val="00243FCF"/>
    <w:rsid w:val="00244309"/>
    <w:rsid w:val="002449B4"/>
    <w:rsid w:val="00245499"/>
    <w:rsid w:val="00247B01"/>
    <w:rsid w:val="00250802"/>
    <w:rsid w:val="00252B08"/>
    <w:rsid w:val="00252E63"/>
    <w:rsid w:val="002553AE"/>
    <w:rsid w:val="00255C1B"/>
    <w:rsid w:val="002570DE"/>
    <w:rsid w:val="00257573"/>
    <w:rsid w:val="00257A43"/>
    <w:rsid w:val="002613E2"/>
    <w:rsid w:val="00264786"/>
    <w:rsid w:val="00266CF6"/>
    <w:rsid w:val="002672EC"/>
    <w:rsid w:val="00272926"/>
    <w:rsid w:val="00272DF8"/>
    <w:rsid w:val="002734DE"/>
    <w:rsid w:val="00274130"/>
    <w:rsid w:val="002759E1"/>
    <w:rsid w:val="00275EDE"/>
    <w:rsid w:val="00276440"/>
    <w:rsid w:val="00277055"/>
    <w:rsid w:val="002804F7"/>
    <w:rsid w:val="0028083E"/>
    <w:rsid w:val="002821AA"/>
    <w:rsid w:val="00283099"/>
    <w:rsid w:val="00284066"/>
    <w:rsid w:val="00284093"/>
    <w:rsid w:val="00290DA1"/>
    <w:rsid w:val="00290EAC"/>
    <w:rsid w:val="00291B51"/>
    <w:rsid w:val="00294A15"/>
    <w:rsid w:val="002963A5"/>
    <w:rsid w:val="00297658"/>
    <w:rsid w:val="002A0277"/>
    <w:rsid w:val="002A2BBB"/>
    <w:rsid w:val="002A5B5A"/>
    <w:rsid w:val="002A60AE"/>
    <w:rsid w:val="002A764F"/>
    <w:rsid w:val="002A7CB9"/>
    <w:rsid w:val="002B17DB"/>
    <w:rsid w:val="002B1C27"/>
    <w:rsid w:val="002B3EDB"/>
    <w:rsid w:val="002B6E33"/>
    <w:rsid w:val="002B7BBC"/>
    <w:rsid w:val="002C16DC"/>
    <w:rsid w:val="002C1A5E"/>
    <w:rsid w:val="002C245B"/>
    <w:rsid w:val="002C25FA"/>
    <w:rsid w:val="002C5F86"/>
    <w:rsid w:val="002C6D6C"/>
    <w:rsid w:val="002D0478"/>
    <w:rsid w:val="002D0AAB"/>
    <w:rsid w:val="002D0DBC"/>
    <w:rsid w:val="002D58C3"/>
    <w:rsid w:val="002D5B29"/>
    <w:rsid w:val="002D6E6E"/>
    <w:rsid w:val="002D7133"/>
    <w:rsid w:val="002E1647"/>
    <w:rsid w:val="002E1689"/>
    <w:rsid w:val="002E3178"/>
    <w:rsid w:val="002E3365"/>
    <w:rsid w:val="002E4825"/>
    <w:rsid w:val="002E4915"/>
    <w:rsid w:val="002E4D2D"/>
    <w:rsid w:val="002E68A3"/>
    <w:rsid w:val="002F1B13"/>
    <w:rsid w:val="002F6F99"/>
    <w:rsid w:val="002F76FC"/>
    <w:rsid w:val="00301A58"/>
    <w:rsid w:val="003048E9"/>
    <w:rsid w:val="003049F6"/>
    <w:rsid w:val="00305497"/>
    <w:rsid w:val="0030579D"/>
    <w:rsid w:val="00307488"/>
    <w:rsid w:val="0030765E"/>
    <w:rsid w:val="0030796C"/>
    <w:rsid w:val="00310623"/>
    <w:rsid w:val="0031110A"/>
    <w:rsid w:val="0031173F"/>
    <w:rsid w:val="003126F1"/>
    <w:rsid w:val="00312AA7"/>
    <w:rsid w:val="0031307F"/>
    <w:rsid w:val="0031328C"/>
    <w:rsid w:val="0032020A"/>
    <w:rsid w:val="003217A1"/>
    <w:rsid w:val="003257DB"/>
    <w:rsid w:val="00326E5E"/>
    <w:rsid w:val="00327A7F"/>
    <w:rsid w:val="003327B9"/>
    <w:rsid w:val="00332C91"/>
    <w:rsid w:val="00333E6B"/>
    <w:rsid w:val="003343FE"/>
    <w:rsid w:val="00336573"/>
    <w:rsid w:val="00341E8B"/>
    <w:rsid w:val="003455CF"/>
    <w:rsid w:val="00346AB7"/>
    <w:rsid w:val="00346D9F"/>
    <w:rsid w:val="00347942"/>
    <w:rsid w:val="00355E6A"/>
    <w:rsid w:val="0035776C"/>
    <w:rsid w:val="00360AE0"/>
    <w:rsid w:val="00361A91"/>
    <w:rsid w:val="0036471A"/>
    <w:rsid w:val="00367919"/>
    <w:rsid w:val="0037189B"/>
    <w:rsid w:val="00374E34"/>
    <w:rsid w:val="0037590C"/>
    <w:rsid w:val="00376867"/>
    <w:rsid w:val="00377482"/>
    <w:rsid w:val="00380284"/>
    <w:rsid w:val="0038038A"/>
    <w:rsid w:val="00382808"/>
    <w:rsid w:val="00382C59"/>
    <w:rsid w:val="003854B1"/>
    <w:rsid w:val="00387390"/>
    <w:rsid w:val="00394509"/>
    <w:rsid w:val="00395EFF"/>
    <w:rsid w:val="003A1088"/>
    <w:rsid w:val="003A2DC8"/>
    <w:rsid w:val="003A3E7E"/>
    <w:rsid w:val="003A45B8"/>
    <w:rsid w:val="003A4EC2"/>
    <w:rsid w:val="003B0C27"/>
    <w:rsid w:val="003B5B86"/>
    <w:rsid w:val="003B5EE0"/>
    <w:rsid w:val="003B5FFB"/>
    <w:rsid w:val="003B637C"/>
    <w:rsid w:val="003B64FA"/>
    <w:rsid w:val="003B7076"/>
    <w:rsid w:val="003B7257"/>
    <w:rsid w:val="003B7C90"/>
    <w:rsid w:val="003C0860"/>
    <w:rsid w:val="003C1368"/>
    <w:rsid w:val="003C1DD3"/>
    <w:rsid w:val="003C26BD"/>
    <w:rsid w:val="003C3BFA"/>
    <w:rsid w:val="003C3BFD"/>
    <w:rsid w:val="003C4441"/>
    <w:rsid w:val="003C4B27"/>
    <w:rsid w:val="003C53CA"/>
    <w:rsid w:val="003D259E"/>
    <w:rsid w:val="003D4289"/>
    <w:rsid w:val="003D4A76"/>
    <w:rsid w:val="003D5AA2"/>
    <w:rsid w:val="003E0CEC"/>
    <w:rsid w:val="003E27B6"/>
    <w:rsid w:val="003E58D1"/>
    <w:rsid w:val="003E5EFD"/>
    <w:rsid w:val="003E6C1D"/>
    <w:rsid w:val="003E6DD3"/>
    <w:rsid w:val="003F127E"/>
    <w:rsid w:val="003F2E8D"/>
    <w:rsid w:val="003F40E1"/>
    <w:rsid w:val="003F4E88"/>
    <w:rsid w:val="003F5008"/>
    <w:rsid w:val="004022E4"/>
    <w:rsid w:val="00402AA6"/>
    <w:rsid w:val="00402EE0"/>
    <w:rsid w:val="0040333C"/>
    <w:rsid w:val="00404DE6"/>
    <w:rsid w:val="004072A2"/>
    <w:rsid w:val="004126F1"/>
    <w:rsid w:val="004136A6"/>
    <w:rsid w:val="0041373C"/>
    <w:rsid w:val="00414A24"/>
    <w:rsid w:val="00415133"/>
    <w:rsid w:val="00421284"/>
    <w:rsid w:val="004226F5"/>
    <w:rsid w:val="00423C00"/>
    <w:rsid w:val="00426B46"/>
    <w:rsid w:val="00430A34"/>
    <w:rsid w:val="00430C83"/>
    <w:rsid w:val="004318D1"/>
    <w:rsid w:val="00433CA1"/>
    <w:rsid w:val="0043580C"/>
    <w:rsid w:val="00435A86"/>
    <w:rsid w:val="00436868"/>
    <w:rsid w:val="00443885"/>
    <w:rsid w:val="00447B14"/>
    <w:rsid w:val="0045175F"/>
    <w:rsid w:val="00452A14"/>
    <w:rsid w:val="00453046"/>
    <w:rsid w:val="00454D6D"/>
    <w:rsid w:val="004553D4"/>
    <w:rsid w:val="00455CD2"/>
    <w:rsid w:val="00456860"/>
    <w:rsid w:val="00456C37"/>
    <w:rsid w:val="00456CB6"/>
    <w:rsid w:val="00460945"/>
    <w:rsid w:val="00460EDE"/>
    <w:rsid w:val="00466F76"/>
    <w:rsid w:val="00470363"/>
    <w:rsid w:val="004706B8"/>
    <w:rsid w:val="004709A8"/>
    <w:rsid w:val="00470EBC"/>
    <w:rsid w:val="00470F4B"/>
    <w:rsid w:val="00471BB1"/>
    <w:rsid w:val="00475731"/>
    <w:rsid w:val="004766C8"/>
    <w:rsid w:val="00476769"/>
    <w:rsid w:val="00476DD4"/>
    <w:rsid w:val="00476FB2"/>
    <w:rsid w:val="0047766A"/>
    <w:rsid w:val="0047774C"/>
    <w:rsid w:val="00481819"/>
    <w:rsid w:val="0048184B"/>
    <w:rsid w:val="00481AA0"/>
    <w:rsid w:val="004827C7"/>
    <w:rsid w:val="00482D16"/>
    <w:rsid w:val="004843D8"/>
    <w:rsid w:val="00484CAF"/>
    <w:rsid w:val="00484DC7"/>
    <w:rsid w:val="004865A0"/>
    <w:rsid w:val="0049167F"/>
    <w:rsid w:val="00491A72"/>
    <w:rsid w:val="00492B1A"/>
    <w:rsid w:val="00494DF8"/>
    <w:rsid w:val="00494F71"/>
    <w:rsid w:val="00497A35"/>
    <w:rsid w:val="004A240D"/>
    <w:rsid w:val="004A2C64"/>
    <w:rsid w:val="004A30D2"/>
    <w:rsid w:val="004A7C72"/>
    <w:rsid w:val="004B47C5"/>
    <w:rsid w:val="004B4897"/>
    <w:rsid w:val="004C33F2"/>
    <w:rsid w:val="004C41A4"/>
    <w:rsid w:val="004C51FA"/>
    <w:rsid w:val="004C5AEC"/>
    <w:rsid w:val="004C6696"/>
    <w:rsid w:val="004C6EF6"/>
    <w:rsid w:val="004C7B92"/>
    <w:rsid w:val="004D0BF3"/>
    <w:rsid w:val="004D1026"/>
    <w:rsid w:val="004D58FB"/>
    <w:rsid w:val="004D62EC"/>
    <w:rsid w:val="004D6B4A"/>
    <w:rsid w:val="004D7380"/>
    <w:rsid w:val="004E19DD"/>
    <w:rsid w:val="004E23D2"/>
    <w:rsid w:val="004E26E2"/>
    <w:rsid w:val="004E41F8"/>
    <w:rsid w:val="004E6A78"/>
    <w:rsid w:val="004E7EA7"/>
    <w:rsid w:val="004F078A"/>
    <w:rsid w:val="004F1292"/>
    <w:rsid w:val="004F1474"/>
    <w:rsid w:val="004F2173"/>
    <w:rsid w:val="004F3AFA"/>
    <w:rsid w:val="004F3F52"/>
    <w:rsid w:val="004F4F3F"/>
    <w:rsid w:val="004F56FD"/>
    <w:rsid w:val="004F70D6"/>
    <w:rsid w:val="004F7582"/>
    <w:rsid w:val="0050004E"/>
    <w:rsid w:val="005021CB"/>
    <w:rsid w:val="005060CA"/>
    <w:rsid w:val="005100AF"/>
    <w:rsid w:val="005112C2"/>
    <w:rsid w:val="0051177D"/>
    <w:rsid w:val="00513DE6"/>
    <w:rsid w:val="00514832"/>
    <w:rsid w:val="00514FA6"/>
    <w:rsid w:val="005161F7"/>
    <w:rsid w:val="005164EF"/>
    <w:rsid w:val="00516A8A"/>
    <w:rsid w:val="00521276"/>
    <w:rsid w:val="0052163D"/>
    <w:rsid w:val="00522A98"/>
    <w:rsid w:val="00522DD4"/>
    <w:rsid w:val="00522E3B"/>
    <w:rsid w:val="00530D95"/>
    <w:rsid w:val="005323E1"/>
    <w:rsid w:val="005326DE"/>
    <w:rsid w:val="005347DB"/>
    <w:rsid w:val="005373B2"/>
    <w:rsid w:val="0053787A"/>
    <w:rsid w:val="005406D3"/>
    <w:rsid w:val="00540901"/>
    <w:rsid w:val="00541116"/>
    <w:rsid w:val="00541B87"/>
    <w:rsid w:val="005431E1"/>
    <w:rsid w:val="0054523D"/>
    <w:rsid w:val="00545B2D"/>
    <w:rsid w:val="005573B6"/>
    <w:rsid w:val="00557A59"/>
    <w:rsid w:val="005665D8"/>
    <w:rsid w:val="00566630"/>
    <w:rsid w:val="0057037C"/>
    <w:rsid w:val="00570560"/>
    <w:rsid w:val="00571EE2"/>
    <w:rsid w:val="00572C5C"/>
    <w:rsid w:val="00573EF5"/>
    <w:rsid w:val="0057504D"/>
    <w:rsid w:val="005756CC"/>
    <w:rsid w:val="005774CC"/>
    <w:rsid w:val="00577771"/>
    <w:rsid w:val="00580057"/>
    <w:rsid w:val="005818E6"/>
    <w:rsid w:val="00582183"/>
    <w:rsid w:val="00583DF6"/>
    <w:rsid w:val="005846C2"/>
    <w:rsid w:val="00584CF1"/>
    <w:rsid w:val="00591DEC"/>
    <w:rsid w:val="005973D0"/>
    <w:rsid w:val="005A31F5"/>
    <w:rsid w:val="005A3C0D"/>
    <w:rsid w:val="005A64BE"/>
    <w:rsid w:val="005B0159"/>
    <w:rsid w:val="005B2B2B"/>
    <w:rsid w:val="005B3FCC"/>
    <w:rsid w:val="005B5D06"/>
    <w:rsid w:val="005B5EE1"/>
    <w:rsid w:val="005C0AE5"/>
    <w:rsid w:val="005C2589"/>
    <w:rsid w:val="005C53DF"/>
    <w:rsid w:val="005C6C3D"/>
    <w:rsid w:val="005C7F25"/>
    <w:rsid w:val="005D06ED"/>
    <w:rsid w:val="005D080A"/>
    <w:rsid w:val="005D0D42"/>
    <w:rsid w:val="005D2ACD"/>
    <w:rsid w:val="005D4565"/>
    <w:rsid w:val="005D5FAB"/>
    <w:rsid w:val="005D60C2"/>
    <w:rsid w:val="005D681E"/>
    <w:rsid w:val="005E081C"/>
    <w:rsid w:val="005E2266"/>
    <w:rsid w:val="005E634B"/>
    <w:rsid w:val="005F3416"/>
    <w:rsid w:val="005F4951"/>
    <w:rsid w:val="005F508F"/>
    <w:rsid w:val="005F550A"/>
    <w:rsid w:val="005F5940"/>
    <w:rsid w:val="006005C5"/>
    <w:rsid w:val="006012BA"/>
    <w:rsid w:val="00601D64"/>
    <w:rsid w:val="00603CCD"/>
    <w:rsid w:val="00604D8A"/>
    <w:rsid w:val="00604E1B"/>
    <w:rsid w:val="00604FCF"/>
    <w:rsid w:val="00605C06"/>
    <w:rsid w:val="00610FD1"/>
    <w:rsid w:val="006134F1"/>
    <w:rsid w:val="00613ADE"/>
    <w:rsid w:val="006148EF"/>
    <w:rsid w:val="00616095"/>
    <w:rsid w:val="0061673A"/>
    <w:rsid w:val="00617A04"/>
    <w:rsid w:val="00617D22"/>
    <w:rsid w:val="00621A60"/>
    <w:rsid w:val="00621C01"/>
    <w:rsid w:val="00622156"/>
    <w:rsid w:val="00624A8E"/>
    <w:rsid w:val="00624C64"/>
    <w:rsid w:val="00625F71"/>
    <w:rsid w:val="00626396"/>
    <w:rsid w:val="0062787B"/>
    <w:rsid w:val="0063003D"/>
    <w:rsid w:val="00630985"/>
    <w:rsid w:val="00630E90"/>
    <w:rsid w:val="00633800"/>
    <w:rsid w:val="00634518"/>
    <w:rsid w:val="00634D18"/>
    <w:rsid w:val="00636AE4"/>
    <w:rsid w:val="00637EC0"/>
    <w:rsid w:val="0064002A"/>
    <w:rsid w:val="0064049F"/>
    <w:rsid w:val="00644051"/>
    <w:rsid w:val="00645D38"/>
    <w:rsid w:val="00645FD3"/>
    <w:rsid w:val="00646686"/>
    <w:rsid w:val="00646D44"/>
    <w:rsid w:val="00650E1F"/>
    <w:rsid w:val="00650F1F"/>
    <w:rsid w:val="0065629A"/>
    <w:rsid w:val="006566DA"/>
    <w:rsid w:val="006573A1"/>
    <w:rsid w:val="006575C9"/>
    <w:rsid w:val="00660F0C"/>
    <w:rsid w:val="006617F4"/>
    <w:rsid w:val="00666F6A"/>
    <w:rsid w:val="00674778"/>
    <w:rsid w:val="00677B16"/>
    <w:rsid w:val="00683E88"/>
    <w:rsid w:val="006851FD"/>
    <w:rsid w:val="00685B67"/>
    <w:rsid w:val="00686AA6"/>
    <w:rsid w:val="00691499"/>
    <w:rsid w:val="0069299C"/>
    <w:rsid w:val="00695E94"/>
    <w:rsid w:val="006975C9"/>
    <w:rsid w:val="006A05D8"/>
    <w:rsid w:val="006A191B"/>
    <w:rsid w:val="006A40DB"/>
    <w:rsid w:val="006A4A42"/>
    <w:rsid w:val="006B2849"/>
    <w:rsid w:val="006B3783"/>
    <w:rsid w:val="006B3ABC"/>
    <w:rsid w:val="006B5BA1"/>
    <w:rsid w:val="006B6D79"/>
    <w:rsid w:val="006C1DBF"/>
    <w:rsid w:val="006C3D5B"/>
    <w:rsid w:val="006C4DE2"/>
    <w:rsid w:val="006C5B52"/>
    <w:rsid w:val="006C7165"/>
    <w:rsid w:val="006D1BB7"/>
    <w:rsid w:val="006D1D4A"/>
    <w:rsid w:val="006D3720"/>
    <w:rsid w:val="006D5498"/>
    <w:rsid w:val="006D54AC"/>
    <w:rsid w:val="006D643A"/>
    <w:rsid w:val="006E020D"/>
    <w:rsid w:val="006E142C"/>
    <w:rsid w:val="006E29CE"/>
    <w:rsid w:val="006E3D8F"/>
    <w:rsid w:val="006E593C"/>
    <w:rsid w:val="006E5BCB"/>
    <w:rsid w:val="006E6BF3"/>
    <w:rsid w:val="006E6C8E"/>
    <w:rsid w:val="006E6CAC"/>
    <w:rsid w:val="006E6FC7"/>
    <w:rsid w:val="006E7487"/>
    <w:rsid w:val="006F1085"/>
    <w:rsid w:val="006F477A"/>
    <w:rsid w:val="006F655C"/>
    <w:rsid w:val="00702BE1"/>
    <w:rsid w:val="00702CF6"/>
    <w:rsid w:val="00703C53"/>
    <w:rsid w:val="0070577D"/>
    <w:rsid w:val="00705939"/>
    <w:rsid w:val="0070784D"/>
    <w:rsid w:val="00711D59"/>
    <w:rsid w:val="00712557"/>
    <w:rsid w:val="0071290F"/>
    <w:rsid w:val="00713299"/>
    <w:rsid w:val="00713ABA"/>
    <w:rsid w:val="00714487"/>
    <w:rsid w:val="00722C1F"/>
    <w:rsid w:val="00730565"/>
    <w:rsid w:val="007308DA"/>
    <w:rsid w:val="00733BD7"/>
    <w:rsid w:val="007347D8"/>
    <w:rsid w:val="00735339"/>
    <w:rsid w:val="00740C96"/>
    <w:rsid w:val="00741503"/>
    <w:rsid w:val="00742177"/>
    <w:rsid w:val="007477E3"/>
    <w:rsid w:val="0074780F"/>
    <w:rsid w:val="007515D0"/>
    <w:rsid w:val="0075330D"/>
    <w:rsid w:val="007534D0"/>
    <w:rsid w:val="00755C86"/>
    <w:rsid w:val="00756183"/>
    <w:rsid w:val="00756E0C"/>
    <w:rsid w:val="00756EDE"/>
    <w:rsid w:val="00760DCF"/>
    <w:rsid w:val="00761AEA"/>
    <w:rsid w:val="007627BB"/>
    <w:rsid w:val="007652E0"/>
    <w:rsid w:val="00765C66"/>
    <w:rsid w:val="007666B6"/>
    <w:rsid w:val="00772335"/>
    <w:rsid w:val="007723DA"/>
    <w:rsid w:val="0077422B"/>
    <w:rsid w:val="00781AFC"/>
    <w:rsid w:val="0078205A"/>
    <w:rsid w:val="0078511C"/>
    <w:rsid w:val="00786959"/>
    <w:rsid w:val="0078786A"/>
    <w:rsid w:val="007918FD"/>
    <w:rsid w:val="00792939"/>
    <w:rsid w:val="007952FA"/>
    <w:rsid w:val="0079593E"/>
    <w:rsid w:val="007A0624"/>
    <w:rsid w:val="007A2A1B"/>
    <w:rsid w:val="007A2E98"/>
    <w:rsid w:val="007A36D5"/>
    <w:rsid w:val="007A3E3D"/>
    <w:rsid w:val="007A3F0A"/>
    <w:rsid w:val="007B1909"/>
    <w:rsid w:val="007B205B"/>
    <w:rsid w:val="007B26C3"/>
    <w:rsid w:val="007B3694"/>
    <w:rsid w:val="007B3706"/>
    <w:rsid w:val="007B560D"/>
    <w:rsid w:val="007B5DAA"/>
    <w:rsid w:val="007C215D"/>
    <w:rsid w:val="007C272F"/>
    <w:rsid w:val="007C2EAB"/>
    <w:rsid w:val="007C3C90"/>
    <w:rsid w:val="007C4864"/>
    <w:rsid w:val="007C5016"/>
    <w:rsid w:val="007C7681"/>
    <w:rsid w:val="007C7CFA"/>
    <w:rsid w:val="007D294E"/>
    <w:rsid w:val="007D2C31"/>
    <w:rsid w:val="007D7D4E"/>
    <w:rsid w:val="007E041E"/>
    <w:rsid w:val="007E528E"/>
    <w:rsid w:val="007E56B5"/>
    <w:rsid w:val="007E5A4F"/>
    <w:rsid w:val="007E5F9C"/>
    <w:rsid w:val="007E747D"/>
    <w:rsid w:val="007F029A"/>
    <w:rsid w:val="007F1C78"/>
    <w:rsid w:val="007F35B2"/>
    <w:rsid w:val="007F3617"/>
    <w:rsid w:val="007F4135"/>
    <w:rsid w:val="007F74CA"/>
    <w:rsid w:val="008016AD"/>
    <w:rsid w:val="00801742"/>
    <w:rsid w:val="008032DF"/>
    <w:rsid w:val="00811F83"/>
    <w:rsid w:val="00812B06"/>
    <w:rsid w:val="00813190"/>
    <w:rsid w:val="00816D18"/>
    <w:rsid w:val="008178C5"/>
    <w:rsid w:val="00821653"/>
    <w:rsid w:val="008224C4"/>
    <w:rsid w:val="00825754"/>
    <w:rsid w:val="00826B41"/>
    <w:rsid w:val="0083048D"/>
    <w:rsid w:val="008322D2"/>
    <w:rsid w:val="0084036C"/>
    <w:rsid w:val="00843A08"/>
    <w:rsid w:val="00843AEB"/>
    <w:rsid w:val="00844FA0"/>
    <w:rsid w:val="00846BD3"/>
    <w:rsid w:val="00850EC6"/>
    <w:rsid w:val="0085184E"/>
    <w:rsid w:val="00853005"/>
    <w:rsid w:val="00855B96"/>
    <w:rsid w:val="00856B25"/>
    <w:rsid w:val="00861342"/>
    <w:rsid w:val="00866A59"/>
    <w:rsid w:val="0087014E"/>
    <w:rsid w:val="008704A5"/>
    <w:rsid w:val="008740F5"/>
    <w:rsid w:val="008748F1"/>
    <w:rsid w:val="00882DE3"/>
    <w:rsid w:val="00882EE8"/>
    <w:rsid w:val="00891062"/>
    <w:rsid w:val="008936AA"/>
    <w:rsid w:val="008939DE"/>
    <w:rsid w:val="00894033"/>
    <w:rsid w:val="00895023"/>
    <w:rsid w:val="0089551A"/>
    <w:rsid w:val="008A01A4"/>
    <w:rsid w:val="008A489F"/>
    <w:rsid w:val="008A5775"/>
    <w:rsid w:val="008A693F"/>
    <w:rsid w:val="008A6B1F"/>
    <w:rsid w:val="008A73BC"/>
    <w:rsid w:val="008A791E"/>
    <w:rsid w:val="008B1776"/>
    <w:rsid w:val="008C01CB"/>
    <w:rsid w:val="008C0A84"/>
    <w:rsid w:val="008C161D"/>
    <w:rsid w:val="008C22CD"/>
    <w:rsid w:val="008C313E"/>
    <w:rsid w:val="008C7220"/>
    <w:rsid w:val="008D1801"/>
    <w:rsid w:val="008D19D3"/>
    <w:rsid w:val="008D4FDC"/>
    <w:rsid w:val="008D74BA"/>
    <w:rsid w:val="008E2825"/>
    <w:rsid w:val="008E44B5"/>
    <w:rsid w:val="008E78A2"/>
    <w:rsid w:val="008E78D4"/>
    <w:rsid w:val="008F231D"/>
    <w:rsid w:val="009005B7"/>
    <w:rsid w:val="00900CD9"/>
    <w:rsid w:val="009021E8"/>
    <w:rsid w:val="0090437A"/>
    <w:rsid w:val="00912104"/>
    <w:rsid w:val="00913AA6"/>
    <w:rsid w:val="0091407B"/>
    <w:rsid w:val="00916C7F"/>
    <w:rsid w:val="00921455"/>
    <w:rsid w:val="00922EDE"/>
    <w:rsid w:val="009234B1"/>
    <w:rsid w:val="009241CF"/>
    <w:rsid w:val="00926929"/>
    <w:rsid w:val="0093009C"/>
    <w:rsid w:val="009331F0"/>
    <w:rsid w:val="009338CA"/>
    <w:rsid w:val="00934B6D"/>
    <w:rsid w:val="00935031"/>
    <w:rsid w:val="00937F24"/>
    <w:rsid w:val="00941295"/>
    <w:rsid w:val="00944315"/>
    <w:rsid w:val="00944C91"/>
    <w:rsid w:val="0094724A"/>
    <w:rsid w:val="009514BB"/>
    <w:rsid w:val="00954441"/>
    <w:rsid w:val="009550F6"/>
    <w:rsid w:val="00955A64"/>
    <w:rsid w:val="00956279"/>
    <w:rsid w:val="00957AC8"/>
    <w:rsid w:val="009609FC"/>
    <w:rsid w:val="00961C9F"/>
    <w:rsid w:val="00962077"/>
    <w:rsid w:val="0096230E"/>
    <w:rsid w:val="009627A1"/>
    <w:rsid w:val="009646A2"/>
    <w:rsid w:val="00964E8F"/>
    <w:rsid w:val="00965CFF"/>
    <w:rsid w:val="00966520"/>
    <w:rsid w:val="009674DD"/>
    <w:rsid w:val="00967BDF"/>
    <w:rsid w:val="00970F0D"/>
    <w:rsid w:val="00971AD0"/>
    <w:rsid w:val="00973CE2"/>
    <w:rsid w:val="00973CE9"/>
    <w:rsid w:val="009801B1"/>
    <w:rsid w:val="00981151"/>
    <w:rsid w:val="00982395"/>
    <w:rsid w:val="0098400E"/>
    <w:rsid w:val="0098445D"/>
    <w:rsid w:val="00986623"/>
    <w:rsid w:val="0099120D"/>
    <w:rsid w:val="00991D62"/>
    <w:rsid w:val="00992DE0"/>
    <w:rsid w:val="0099361F"/>
    <w:rsid w:val="00995705"/>
    <w:rsid w:val="00997CB9"/>
    <w:rsid w:val="009A0661"/>
    <w:rsid w:val="009A0DD0"/>
    <w:rsid w:val="009A1220"/>
    <w:rsid w:val="009A19DE"/>
    <w:rsid w:val="009A2F71"/>
    <w:rsid w:val="009A58DA"/>
    <w:rsid w:val="009A6CB3"/>
    <w:rsid w:val="009B17DE"/>
    <w:rsid w:val="009B42F0"/>
    <w:rsid w:val="009B4CA2"/>
    <w:rsid w:val="009B6F00"/>
    <w:rsid w:val="009C18FF"/>
    <w:rsid w:val="009C1C1B"/>
    <w:rsid w:val="009C23CC"/>
    <w:rsid w:val="009C273B"/>
    <w:rsid w:val="009C3631"/>
    <w:rsid w:val="009C5525"/>
    <w:rsid w:val="009C674C"/>
    <w:rsid w:val="009C7021"/>
    <w:rsid w:val="009D255C"/>
    <w:rsid w:val="009D26EF"/>
    <w:rsid w:val="009D32FE"/>
    <w:rsid w:val="009D3513"/>
    <w:rsid w:val="009D47FD"/>
    <w:rsid w:val="009D7AE0"/>
    <w:rsid w:val="009E1694"/>
    <w:rsid w:val="009E4342"/>
    <w:rsid w:val="009E4E83"/>
    <w:rsid w:val="009F2392"/>
    <w:rsid w:val="009F4644"/>
    <w:rsid w:val="009F6141"/>
    <w:rsid w:val="009F6649"/>
    <w:rsid w:val="009F70B6"/>
    <w:rsid w:val="00A00ED4"/>
    <w:rsid w:val="00A017F8"/>
    <w:rsid w:val="00A02921"/>
    <w:rsid w:val="00A043C8"/>
    <w:rsid w:val="00A04A8E"/>
    <w:rsid w:val="00A059F3"/>
    <w:rsid w:val="00A05B97"/>
    <w:rsid w:val="00A05C71"/>
    <w:rsid w:val="00A063A6"/>
    <w:rsid w:val="00A06923"/>
    <w:rsid w:val="00A06EE6"/>
    <w:rsid w:val="00A07F17"/>
    <w:rsid w:val="00A10960"/>
    <w:rsid w:val="00A120CA"/>
    <w:rsid w:val="00A14019"/>
    <w:rsid w:val="00A20ED4"/>
    <w:rsid w:val="00A23CFB"/>
    <w:rsid w:val="00A30578"/>
    <w:rsid w:val="00A31BDA"/>
    <w:rsid w:val="00A329CA"/>
    <w:rsid w:val="00A35070"/>
    <w:rsid w:val="00A3681C"/>
    <w:rsid w:val="00A368A1"/>
    <w:rsid w:val="00A40E5E"/>
    <w:rsid w:val="00A4108F"/>
    <w:rsid w:val="00A41192"/>
    <w:rsid w:val="00A41929"/>
    <w:rsid w:val="00A431AF"/>
    <w:rsid w:val="00A43C8B"/>
    <w:rsid w:val="00A442B4"/>
    <w:rsid w:val="00A458B2"/>
    <w:rsid w:val="00A5150F"/>
    <w:rsid w:val="00A5391F"/>
    <w:rsid w:val="00A53E7E"/>
    <w:rsid w:val="00A5439A"/>
    <w:rsid w:val="00A56682"/>
    <w:rsid w:val="00A56880"/>
    <w:rsid w:val="00A60465"/>
    <w:rsid w:val="00A608A7"/>
    <w:rsid w:val="00A60AED"/>
    <w:rsid w:val="00A62358"/>
    <w:rsid w:val="00A6235C"/>
    <w:rsid w:val="00A6432C"/>
    <w:rsid w:val="00A65A6E"/>
    <w:rsid w:val="00A65FEB"/>
    <w:rsid w:val="00A67A1B"/>
    <w:rsid w:val="00A70249"/>
    <w:rsid w:val="00A70EA7"/>
    <w:rsid w:val="00A7222F"/>
    <w:rsid w:val="00A7741D"/>
    <w:rsid w:val="00A77590"/>
    <w:rsid w:val="00A77BE7"/>
    <w:rsid w:val="00A84C55"/>
    <w:rsid w:val="00A8501A"/>
    <w:rsid w:val="00A863E1"/>
    <w:rsid w:val="00A90C3D"/>
    <w:rsid w:val="00A9152C"/>
    <w:rsid w:val="00A91C4E"/>
    <w:rsid w:val="00A921BA"/>
    <w:rsid w:val="00A931E8"/>
    <w:rsid w:val="00A93A07"/>
    <w:rsid w:val="00A94E97"/>
    <w:rsid w:val="00A960E0"/>
    <w:rsid w:val="00A96159"/>
    <w:rsid w:val="00A964B3"/>
    <w:rsid w:val="00AA0398"/>
    <w:rsid w:val="00AA5613"/>
    <w:rsid w:val="00AB0CEE"/>
    <w:rsid w:val="00AB30DC"/>
    <w:rsid w:val="00AB3ABF"/>
    <w:rsid w:val="00AB55C6"/>
    <w:rsid w:val="00AB6D73"/>
    <w:rsid w:val="00AC0885"/>
    <w:rsid w:val="00AC1EED"/>
    <w:rsid w:val="00AC2CE0"/>
    <w:rsid w:val="00AC2D84"/>
    <w:rsid w:val="00AC3FF7"/>
    <w:rsid w:val="00AC49A3"/>
    <w:rsid w:val="00AC5642"/>
    <w:rsid w:val="00AC5DA3"/>
    <w:rsid w:val="00AC650D"/>
    <w:rsid w:val="00AD4BBE"/>
    <w:rsid w:val="00AD7238"/>
    <w:rsid w:val="00AD74B0"/>
    <w:rsid w:val="00AE30BA"/>
    <w:rsid w:val="00AE3126"/>
    <w:rsid w:val="00AE336D"/>
    <w:rsid w:val="00AE6C6A"/>
    <w:rsid w:val="00AE7E28"/>
    <w:rsid w:val="00AF1493"/>
    <w:rsid w:val="00AF30E9"/>
    <w:rsid w:val="00AF56B4"/>
    <w:rsid w:val="00AF5CAB"/>
    <w:rsid w:val="00AF6145"/>
    <w:rsid w:val="00AF7618"/>
    <w:rsid w:val="00B01FFD"/>
    <w:rsid w:val="00B02E18"/>
    <w:rsid w:val="00B0377B"/>
    <w:rsid w:val="00B0491A"/>
    <w:rsid w:val="00B100FB"/>
    <w:rsid w:val="00B10564"/>
    <w:rsid w:val="00B14DBE"/>
    <w:rsid w:val="00B247B3"/>
    <w:rsid w:val="00B2553E"/>
    <w:rsid w:val="00B276FC"/>
    <w:rsid w:val="00B33C84"/>
    <w:rsid w:val="00B34C7F"/>
    <w:rsid w:val="00B350D4"/>
    <w:rsid w:val="00B40AE4"/>
    <w:rsid w:val="00B41031"/>
    <w:rsid w:val="00B41802"/>
    <w:rsid w:val="00B44708"/>
    <w:rsid w:val="00B45BFC"/>
    <w:rsid w:val="00B4739E"/>
    <w:rsid w:val="00B50215"/>
    <w:rsid w:val="00B50729"/>
    <w:rsid w:val="00B51123"/>
    <w:rsid w:val="00B53E66"/>
    <w:rsid w:val="00B5595E"/>
    <w:rsid w:val="00B57EB1"/>
    <w:rsid w:val="00B635C6"/>
    <w:rsid w:val="00B65617"/>
    <w:rsid w:val="00B700CD"/>
    <w:rsid w:val="00B71B82"/>
    <w:rsid w:val="00B72360"/>
    <w:rsid w:val="00B73D47"/>
    <w:rsid w:val="00B74C60"/>
    <w:rsid w:val="00B7525F"/>
    <w:rsid w:val="00B75412"/>
    <w:rsid w:val="00B76148"/>
    <w:rsid w:val="00B768B8"/>
    <w:rsid w:val="00B80EE3"/>
    <w:rsid w:val="00B81C5E"/>
    <w:rsid w:val="00B8322F"/>
    <w:rsid w:val="00B83C5E"/>
    <w:rsid w:val="00B83D09"/>
    <w:rsid w:val="00B84C85"/>
    <w:rsid w:val="00B87459"/>
    <w:rsid w:val="00B9148D"/>
    <w:rsid w:val="00B91E27"/>
    <w:rsid w:val="00B924F4"/>
    <w:rsid w:val="00B925DA"/>
    <w:rsid w:val="00B92F34"/>
    <w:rsid w:val="00B96F09"/>
    <w:rsid w:val="00B97779"/>
    <w:rsid w:val="00B97911"/>
    <w:rsid w:val="00BA07A0"/>
    <w:rsid w:val="00BA33B5"/>
    <w:rsid w:val="00BA4B80"/>
    <w:rsid w:val="00BA5A7E"/>
    <w:rsid w:val="00BA6A14"/>
    <w:rsid w:val="00BA6F59"/>
    <w:rsid w:val="00BA7512"/>
    <w:rsid w:val="00BA7AFA"/>
    <w:rsid w:val="00BB17BA"/>
    <w:rsid w:val="00BB2021"/>
    <w:rsid w:val="00BB24B2"/>
    <w:rsid w:val="00BB3275"/>
    <w:rsid w:val="00BB3A6D"/>
    <w:rsid w:val="00BB474E"/>
    <w:rsid w:val="00BB77F7"/>
    <w:rsid w:val="00BC12EA"/>
    <w:rsid w:val="00BC1552"/>
    <w:rsid w:val="00BC4BB4"/>
    <w:rsid w:val="00BC4FE4"/>
    <w:rsid w:val="00BD2AFE"/>
    <w:rsid w:val="00BD2F2F"/>
    <w:rsid w:val="00BD573B"/>
    <w:rsid w:val="00BD5974"/>
    <w:rsid w:val="00BE396B"/>
    <w:rsid w:val="00BE4C7D"/>
    <w:rsid w:val="00BE5CC9"/>
    <w:rsid w:val="00BE7574"/>
    <w:rsid w:val="00BE77E9"/>
    <w:rsid w:val="00BF04A3"/>
    <w:rsid w:val="00BF074C"/>
    <w:rsid w:val="00BF2213"/>
    <w:rsid w:val="00BF32EB"/>
    <w:rsid w:val="00BF67A0"/>
    <w:rsid w:val="00BF6DA1"/>
    <w:rsid w:val="00BF746C"/>
    <w:rsid w:val="00BF79BD"/>
    <w:rsid w:val="00C016C2"/>
    <w:rsid w:val="00C04439"/>
    <w:rsid w:val="00C04760"/>
    <w:rsid w:val="00C04AB7"/>
    <w:rsid w:val="00C0784B"/>
    <w:rsid w:val="00C103F2"/>
    <w:rsid w:val="00C124AB"/>
    <w:rsid w:val="00C14DFE"/>
    <w:rsid w:val="00C174E0"/>
    <w:rsid w:val="00C200D8"/>
    <w:rsid w:val="00C20AC8"/>
    <w:rsid w:val="00C2158E"/>
    <w:rsid w:val="00C21B2B"/>
    <w:rsid w:val="00C23CF1"/>
    <w:rsid w:val="00C250AA"/>
    <w:rsid w:val="00C27887"/>
    <w:rsid w:val="00C30EA9"/>
    <w:rsid w:val="00C326E1"/>
    <w:rsid w:val="00C3315E"/>
    <w:rsid w:val="00C34D6C"/>
    <w:rsid w:val="00C360AA"/>
    <w:rsid w:val="00C36513"/>
    <w:rsid w:val="00C37CBB"/>
    <w:rsid w:val="00C37E4D"/>
    <w:rsid w:val="00C4074C"/>
    <w:rsid w:val="00C4249E"/>
    <w:rsid w:val="00C44506"/>
    <w:rsid w:val="00C50E9A"/>
    <w:rsid w:val="00C5160A"/>
    <w:rsid w:val="00C527F5"/>
    <w:rsid w:val="00C53A49"/>
    <w:rsid w:val="00C540CE"/>
    <w:rsid w:val="00C54604"/>
    <w:rsid w:val="00C563C3"/>
    <w:rsid w:val="00C56B50"/>
    <w:rsid w:val="00C60144"/>
    <w:rsid w:val="00C638D8"/>
    <w:rsid w:val="00C64155"/>
    <w:rsid w:val="00C643AB"/>
    <w:rsid w:val="00C70877"/>
    <w:rsid w:val="00C71085"/>
    <w:rsid w:val="00C73252"/>
    <w:rsid w:val="00C742F3"/>
    <w:rsid w:val="00C744C2"/>
    <w:rsid w:val="00C7635B"/>
    <w:rsid w:val="00C775A9"/>
    <w:rsid w:val="00C8174E"/>
    <w:rsid w:val="00C817D7"/>
    <w:rsid w:val="00C81C24"/>
    <w:rsid w:val="00C8360B"/>
    <w:rsid w:val="00C83AAC"/>
    <w:rsid w:val="00C84934"/>
    <w:rsid w:val="00C870AF"/>
    <w:rsid w:val="00C90263"/>
    <w:rsid w:val="00C915E1"/>
    <w:rsid w:val="00C91C3D"/>
    <w:rsid w:val="00C92472"/>
    <w:rsid w:val="00C92D99"/>
    <w:rsid w:val="00C93039"/>
    <w:rsid w:val="00C934C5"/>
    <w:rsid w:val="00C94E18"/>
    <w:rsid w:val="00C97269"/>
    <w:rsid w:val="00C97A35"/>
    <w:rsid w:val="00CA002E"/>
    <w:rsid w:val="00CA098E"/>
    <w:rsid w:val="00CA1008"/>
    <w:rsid w:val="00CA1778"/>
    <w:rsid w:val="00CA234C"/>
    <w:rsid w:val="00CA414A"/>
    <w:rsid w:val="00CA4937"/>
    <w:rsid w:val="00CB0C69"/>
    <w:rsid w:val="00CB0C6B"/>
    <w:rsid w:val="00CB0E1A"/>
    <w:rsid w:val="00CB1C50"/>
    <w:rsid w:val="00CB3A3A"/>
    <w:rsid w:val="00CB5628"/>
    <w:rsid w:val="00CB6455"/>
    <w:rsid w:val="00CB67AB"/>
    <w:rsid w:val="00CB72E0"/>
    <w:rsid w:val="00CC121C"/>
    <w:rsid w:val="00CC1F93"/>
    <w:rsid w:val="00CC5EF6"/>
    <w:rsid w:val="00CC6242"/>
    <w:rsid w:val="00CC63C6"/>
    <w:rsid w:val="00CC7348"/>
    <w:rsid w:val="00CD5061"/>
    <w:rsid w:val="00CE0684"/>
    <w:rsid w:val="00CE13C4"/>
    <w:rsid w:val="00CE1F84"/>
    <w:rsid w:val="00CE2408"/>
    <w:rsid w:val="00CE40B9"/>
    <w:rsid w:val="00CE525F"/>
    <w:rsid w:val="00CE7203"/>
    <w:rsid w:val="00CE7562"/>
    <w:rsid w:val="00CE7F30"/>
    <w:rsid w:val="00CF268E"/>
    <w:rsid w:val="00CF327C"/>
    <w:rsid w:val="00CF4E5C"/>
    <w:rsid w:val="00CF5900"/>
    <w:rsid w:val="00D04CA3"/>
    <w:rsid w:val="00D04ECE"/>
    <w:rsid w:val="00D05D74"/>
    <w:rsid w:val="00D07126"/>
    <w:rsid w:val="00D112BB"/>
    <w:rsid w:val="00D11980"/>
    <w:rsid w:val="00D13A9C"/>
    <w:rsid w:val="00D13E5B"/>
    <w:rsid w:val="00D156A7"/>
    <w:rsid w:val="00D15DE2"/>
    <w:rsid w:val="00D17CBA"/>
    <w:rsid w:val="00D213EF"/>
    <w:rsid w:val="00D22401"/>
    <w:rsid w:val="00D23C68"/>
    <w:rsid w:val="00D23DB0"/>
    <w:rsid w:val="00D24F96"/>
    <w:rsid w:val="00D25F85"/>
    <w:rsid w:val="00D2783A"/>
    <w:rsid w:val="00D31F76"/>
    <w:rsid w:val="00D32D1D"/>
    <w:rsid w:val="00D32DAD"/>
    <w:rsid w:val="00D335BB"/>
    <w:rsid w:val="00D35D81"/>
    <w:rsid w:val="00D3670D"/>
    <w:rsid w:val="00D36E62"/>
    <w:rsid w:val="00D37688"/>
    <w:rsid w:val="00D414D6"/>
    <w:rsid w:val="00D41D0D"/>
    <w:rsid w:val="00D427FB"/>
    <w:rsid w:val="00D42C79"/>
    <w:rsid w:val="00D436A9"/>
    <w:rsid w:val="00D450E6"/>
    <w:rsid w:val="00D4624D"/>
    <w:rsid w:val="00D46E99"/>
    <w:rsid w:val="00D470B3"/>
    <w:rsid w:val="00D473FF"/>
    <w:rsid w:val="00D501DA"/>
    <w:rsid w:val="00D50299"/>
    <w:rsid w:val="00D51443"/>
    <w:rsid w:val="00D548ED"/>
    <w:rsid w:val="00D54DA2"/>
    <w:rsid w:val="00D55A30"/>
    <w:rsid w:val="00D5719D"/>
    <w:rsid w:val="00D60CA0"/>
    <w:rsid w:val="00D6611A"/>
    <w:rsid w:val="00D664AD"/>
    <w:rsid w:val="00D6757C"/>
    <w:rsid w:val="00D700D1"/>
    <w:rsid w:val="00D73A38"/>
    <w:rsid w:val="00D7573E"/>
    <w:rsid w:val="00D75C3F"/>
    <w:rsid w:val="00D7621A"/>
    <w:rsid w:val="00D7669D"/>
    <w:rsid w:val="00D771A4"/>
    <w:rsid w:val="00D7794A"/>
    <w:rsid w:val="00D818ED"/>
    <w:rsid w:val="00D82165"/>
    <w:rsid w:val="00D83FD0"/>
    <w:rsid w:val="00D860DB"/>
    <w:rsid w:val="00D90EB1"/>
    <w:rsid w:val="00D917F4"/>
    <w:rsid w:val="00D91A35"/>
    <w:rsid w:val="00D9359F"/>
    <w:rsid w:val="00D93A75"/>
    <w:rsid w:val="00D94525"/>
    <w:rsid w:val="00D95CA7"/>
    <w:rsid w:val="00DA09B7"/>
    <w:rsid w:val="00DA1F9C"/>
    <w:rsid w:val="00DA3763"/>
    <w:rsid w:val="00DA3FD6"/>
    <w:rsid w:val="00DA5C96"/>
    <w:rsid w:val="00DA7966"/>
    <w:rsid w:val="00DB17BF"/>
    <w:rsid w:val="00DB1C26"/>
    <w:rsid w:val="00DB2276"/>
    <w:rsid w:val="00DB3272"/>
    <w:rsid w:val="00DB4148"/>
    <w:rsid w:val="00DB4C9A"/>
    <w:rsid w:val="00DB4EB8"/>
    <w:rsid w:val="00DB7F18"/>
    <w:rsid w:val="00DC132A"/>
    <w:rsid w:val="00DC1623"/>
    <w:rsid w:val="00DC3308"/>
    <w:rsid w:val="00DC4F86"/>
    <w:rsid w:val="00DC6816"/>
    <w:rsid w:val="00DD21A0"/>
    <w:rsid w:val="00DD4A22"/>
    <w:rsid w:val="00DD4C87"/>
    <w:rsid w:val="00DD58F6"/>
    <w:rsid w:val="00DD7FFB"/>
    <w:rsid w:val="00DE0670"/>
    <w:rsid w:val="00DE0C0B"/>
    <w:rsid w:val="00DE1619"/>
    <w:rsid w:val="00DE2742"/>
    <w:rsid w:val="00DE6E66"/>
    <w:rsid w:val="00DE6ECF"/>
    <w:rsid w:val="00DE7FE0"/>
    <w:rsid w:val="00DF36DD"/>
    <w:rsid w:val="00DF370B"/>
    <w:rsid w:val="00DF3C30"/>
    <w:rsid w:val="00DF45A2"/>
    <w:rsid w:val="00DF4621"/>
    <w:rsid w:val="00DF5427"/>
    <w:rsid w:val="00E03C5F"/>
    <w:rsid w:val="00E047DA"/>
    <w:rsid w:val="00E05A5D"/>
    <w:rsid w:val="00E06FA1"/>
    <w:rsid w:val="00E0781C"/>
    <w:rsid w:val="00E11DE5"/>
    <w:rsid w:val="00E12C51"/>
    <w:rsid w:val="00E13AC2"/>
    <w:rsid w:val="00E1697A"/>
    <w:rsid w:val="00E204A0"/>
    <w:rsid w:val="00E219CB"/>
    <w:rsid w:val="00E24019"/>
    <w:rsid w:val="00E24297"/>
    <w:rsid w:val="00E24A44"/>
    <w:rsid w:val="00E2584D"/>
    <w:rsid w:val="00E27C2B"/>
    <w:rsid w:val="00E32C95"/>
    <w:rsid w:val="00E33E73"/>
    <w:rsid w:val="00E35248"/>
    <w:rsid w:val="00E41A51"/>
    <w:rsid w:val="00E4294B"/>
    <w:rsid w:val="00E42A17"/>
    <w:rsid w:val="00E44DEF"/>
    <w:rsid w:val="00E44EEE"/>
    <w:rsid w:val="00E45130"/>
    <w:rsid w:val="00E4538C"/>
    <w:rsid w:val="00E45528"/>
    <w:rsid w:val="00E51815"/>
    <w:rsid w:val="00E5277A"/>
    <w:rsid w:val="00E52BD5"/>
    <w:rsid w:val="00E5464F"/>
    <w:rsid w:val="00E56B66"/>
    <w:rsid w:val="00E5799C"/>
    <w:rsid w:val="00E60AD9"/>
    <w:rsid w:val="00E6137E"/>
    <w:rsid w:val="00E61E44"/>
    <w:rsid w:val="00E64FBA"/>
    <w:rsid w:val="00E70656"/>
    <w:rsid w:val="00E70DD2"/>
    <w:rsid w:val="00E73604"/>
    <w:rsid w:val="00E749A8"/>
    <w:rsid w:val="00E75D7D"/>
    <w:rsid w:val="00E75EE8"/>
    <w:rsid w:val="00E7650D"/>
    <w:rsid w:val="00E76990"/>
    <w:rsid w:val="00E86899"/>
    <w:rsid w:val="00E91815"/>
    <w:rsid w:val="00E969CC"/>
    <w:rsid w:val="00EA03F1"/>
    <w:rsid w:val="00EA4011"/>
    <w:rsid w:val="00EA5248"/>
    <w:rsid w:val="00EA627B"/>
    <w:rsid w:val="00EA6368"/>
    <w:rsid w:val="00EA6CDC"/>
    <w:rsid w:val="00EB0916"/>
    <w:rsid w:val="00EB16E1"/>
    <w:rsid w:val="00EB1976"/>
    <w:rsid w:val="00EB61D6"/>
    <w:rsid w:val="00EB7F0A"/>
    <w:rsid w:val="00EC05B4"/>
    <w:rsid w:val="00EC1257"/>
    <w:rsid w:val="00EC198C"/>
    <w:rsid w:val="00EC20EA"/>
    <w:rsid w:val="00EC3415"/>
    <w:rsid w:val="00EC50BC"/>
    <w:rsid w:val="00EC6AE7"/>
    <w:rsid w:val="00ED0817"/>
    <w:rsid w:val="00ED08C8"/>
    <w:rsid w:val="00ED4114"/>
    <w:rsid w:val="00ED5768"/>
    <w:rsid w:val="00ED5C3C"/>
    <w:rsid w:val="00ED6AE1"/>
    <w:rsid w:val="00ED6D99"/>
    <w:rsid w:val="00ED7982"/>
    <w:rsid w:val="00EE1409"/>
    <w:rsid w:val="00EE22AE"/>
    <w:rsid w:val="00EE37D5"/>
    <w:rsid w:val="00EE3A43"/>
    <w:rsid w:val="00EE6915"/>
    <w:rsid w:val="00EF00FC"/>
    <w:rsid w:val="00EF36D0"/>
    <w:rsid w:val="00EF49E5"/>
    <w:rsid w:val="00EF55BD"/>
    <w:rsid w:val="00EF6EC4"/>
    <w:rsid w:val="00EF7400"/>
    <w:rsid w:val="00F0058D"/>
    <w:rsid w:val="00F013B7"/>
    <w:rsid w:val="00F01A04"/>
    <w:rsid w:val="00F050DD"/>
    <w:rsid w:val="00F05D6C"/>
    <w:rsid w:val="00F07977"/>
    <w:rsid w:val="00F117D3"/>
    <w:rsid w:val="00F11D77"/>
    <w:rsid w:val="00F12A90"/>
    <w:rsid w:val="00F136AD"/>
    <w:rsid w:val="00F13E38"/>
    <w:rsid w:val="00F142DF"/>
    <w:rsid w:val="00F144D7"/>
    <w:rsid w:val="00F2298F"/>
    <w:rsid w:val="00F22F51"/>
    <w:rsid w:val="00F23F95"/>
    <w:rsid w:val="00F24D9D"/>
    <w:rsid w:val="00F259FE"/>
    <w:rsid w:val="00F25C04"/>
    <w:rsid w:val="00F30460"/>
    <w:rsid w:val="00F315B6"/>
    <w:rsid w:val="00F31E05"/>
    <w:rsid w:val="00F33235"/>
    <w:rsid w:val="00F35490"/>
    <w:rsid w:val="00F36C04"/>
    <w:rsid w:val="00F407ED"/>
    <w:rsid w:val="00F4102C"/>
    <w:rsid w:val="00F441B8"/>
    <w:rsid w:val="00F459BA"/>
    <w:rsid w:val="00F45F3B"/>
    <w:rsid w:val="00F54C4F"/>
    <w:rsid w:val="00F54F31"/>
    <w:rsid w:val="00F55395"/>
    <w:rsid w:val="00F570EB"/>
    <w:rsid w:val="00F57470"/>
    <w:rsid w:val="00F57ECA"/>
    <w:rsid w:val="00F66790"/>
    <w:rsid w:val="00F678A0"/>
    <w:rsid w:val="00F67935"/>
    <w:rsid w:val="00F67EA7"/>
    <w:rsid w:val="00F7111C"/>
    <w:rsid w:val="00F717F1"/>
    <w:rsid w:val="00F7229D"/>
    <w:rsid w:val="00F73AA0"/>
    <w:rsid w:val="00F76654"/>
    <w:rsid w:val="00F802D5"/>
    <w:rsid w:val="00F81541"/>
    <w:rsid w:val="00F81E0C"/>
    <w:rsid w:val="00F82ACC"/>
    <w:rsid w:val="00F84372"/>
    <w:rsid w:val="00F8658B"/>
    <w:rsid w:val="00F869CC"/>
    <w:rsid w:val="00F8776A"/>
    <w:rsid w:val="00F87967"/>
    <w:rsid w:val="00F87F26"/>
    <w:rsid w:val="00F907F5"/>
    <w:rsid w:val="00F91246"/>
    <w:rsid w:val="00F91B3D"/>
    <w:rsid w:val="00F944D1"/>
    <w:rsid w:val="00F94D53"/>
    <w:rsid w:val="00F96163"/>
    <w:rsid w:val="00F9657C"/>
    <w:rsid w:val="00F97A65"/>
    <w:rsid w:val="00FA1176"/>
    <w:rsid w:val="00FA2667"/>
    <w:rsid w:val="00FA4E03"/>
    <w:rsid w:val="00FA4F40"/>
    <w:rsid w:val="00FA573F"/>
    <w:rsid w:val="00FA60F5"/>
    <w:rsid w:val="00FA7A0D"/>
    <w:rsid w:val="00FB0BAD"/>
    <w:rsid w:val="00FB1957"/>
    <w:rsid w:val="00FB29CD"/>
    <w:rsid w:val="00FB37C4"/>
    <w:rsid w:val="00FB4A11"/>
    <w:rsid w:val="00FB5528"/>
    <w:rsid w:val="00FC6CE6"/>
    <w:rsid w:val="00FD2A29"/>
    <w:rsid w:val="00FD353D"/>
    <w:rsid w:val="00FD547B"/>
    <w:rsid w:val="00FD6EF9"/>
    <w:rsid w:val="00FE1008"/>
    <w:rsid w:val="00FE29AE"/>
    <w:rsid w:val="00FE305F"/>
    <w:rsid w:val="00FE37C6"/>
    <w:rsid w:val="00FE5F9C"/>
    <w:rsid w:val="00FF1418"/>
    <w:rsid w:val="00FF1785"/>
    <w:rsid w:val="00FF3118"/>
    <w:rsid w:val="00FF3A45"/>
    <w:rsid w:val="00FF5736"/>
    <w:rsid w:val="00FF585E"/>
    <w:rsid w:val="00FF6F79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3777"/>
    <o:shapelayout v:ext="edit">
      <o:idmap v:ext="edit" data="1"/>
    </o:shapelayout>
  </w:shapeDefaults>
  <w:decimalSymbol w:val=","/>
  <w:listSeparator w:val=";"/>
  <w14:docId w14:val="68787DC7"/>
  <w15:docId w15:val="{9BEFD166-5F52-4B6C-89E9-EA3919F5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5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F655C"/>
    <w:pPr>
      <w:keepNext/>
      <w:outlineLvl w:val="0"/>
    </w:pPr>
    <w:rPr>
      <w:rFonts w:ascii="Tahoma" w:hAnsi="Tahoma" w:cs="Tahoma"/>
      <w:b/>
      <w:sz w:val="22"/>
    </w:rPr>
  </w:style>
  <w:style w:type="paragraph" w:styleId="Nadpis2">
    <w:name w:val="heading 2"/>
    <w:basedOn w:val="Normln"/>
    <w:next w:val="Normln"/>
    <w:qFormat/>
    <w:rsid w:val="006F655C"/>
    <w:pPr>
      <w:keepNext/>
      <w:outlineLvl w:val="1"/>
    </w:pPr>
    <w:rPr>
      <w:b/>
      <w:bCs/>
    </w:rPr>
  </w:style>
  <w:style w:type="paragraph" w:styleId="Nadpis7">
    <w:name w:val="heading 7"/>
    <w:basedOn w:val="Normln"/>
    <w:next w:val="Normln"/>
    <w:qFormat/>
    <w:rsid w:val="006F655C"/>
    <w:pPr>
      <w:keepNext/>
      <w:outlineLvl w:val="6"/>
    </w:pPr>
    <w:rPr>
      <w:b/>
      <w:bCs/>
      <w:i/>
      <w:i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F655C"/>
    <w:pPr>
      <w:jc w:val="center"/>
    </w:pPr>
    <w:rPr>
      <w:b/>
      <w:bCs/>
    </w:rPr>
  </w:style>
  <w:style w:type="paragraph" w:styleId="Zkladntextodsazen">
    <w:name w:val="Body Text Indent"/>
    <w:basedOn w:val="Normln"/>
    <w:rsid w:val="006F655C"/>
    <w:pPr>
      <w:ind w:left="360"/>
    </w:pPr>
  </w:style>
  <w:style w:type="paragraph" w:styleId="Podnadpis">
    <w:name w:val="Subtitle"/>
    <w:basedOn w:val="Normln"/>
    <w:qFormat/>
    <w:rsid w:val="006F655C"/>
    <w:rPr>
      <w:b/>
      <w:bCs/>
    </w:rPr>
  </w:style>
  <w:style w:type="paragraph" w:styleId="Zkladntextodsazen2">
    <w:name w:val="Body Text Indent 2"/>
    <w:basedOn w:val="Normln"/>
    <w:rsid w:val="006F655C"/>
    <w:pPr>
      <w:widowControl/>
      <w:ind w:left="360"/>
    </w:pPr>
    <w:rPr>
      <w:rFonts w:ascii="Tahoma" w:hAnsi="Tahoma" w:cs="Tahoma"/>
      <w:sz w:val="22"/>
    </w:rPr>
  </w:style>
  <w:style w:type="paragraph" w:styleId="Zhlav">
    <w:name w:val="header"/>
    <w:basedOn w:val="Normln"/>
    <w:link w:val="ZhlavChar"/>
    <w:uiPriority w:val="99"/>
    <w:rsid w:val="006F65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F65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F655C"/>
  </w:style>
  <w:style w:type="paragraph" w:styleId="Zkladntext">
    <w:name w:val="Body Text"/>
    <w:basedOn w:val="Normln"/>
    <w:rsid w:val="006F655C"/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E70DD2"/>
    <w:rPr>
      <w:rFonts w:ascii="Tahoma" w:hAnsi="Tahoma" w:cs="Tahoma"/>
      <w:sz w:val="16"/>
      <w:szCs w:val="16"/>
    </w:rPr>
  </w:style>
  <w:style w:type="paragraph" w:customStyle="1" w:styleId="Bod1">
    <w:name w:val="Bod1"/>
    <w:basedOn w:val="Normln"/>
    <w:rsid w:val="0010540C"/>
    <w:pPr>
      <w:widowControl/>
      <w:autoSpaceDE/>
      <w:autoSpaceDN/>
      <w:adjustRightInd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67935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4F078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40A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3ED38-B568-4DF8-99F7-E071BEF2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Franeková Marie</cp:lastModifiedBy>
  <cp:revision>2</cp:revision>
  <cp:lastPrinted>2024-07-12T10:55:00Z</cp:lastPrinted>
  <dcterms:created xsi:type="dcterms:W3CDTF">2024-08-21T08:24:00Z</dcterms:created>
  <dcterms:modified xsi:type="dcterms:W3CDTF">2024-08-21T08:24:00Z</dcterms:modified>
</cp:coreProperties>
</file>