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BD79" w14:textId="04CD3060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>Příloha č.</w:t>
      </w:r>
      <w:r>
        <w:rPr>
          <w:b/>
          <w:bCs/>
          <w:i/>
          <w:iCs/>
        </w:rPr>
        <w:t xml:space="preserve"> </w:t>
      </w:r>
      <w:r w:rsidR="00723193">
        <w:rPr>
          <w:b/>
          <w:bCs/>
          <w:i/>
          <w:iCs/>
        </w:rPr>
        <w:t>7</w:t>
      </w:r>
      <w:r w:rsidRPr="00950430">
        <w:rPr>
          <w:b/>
          <w:bCs/>
          <w:i/>
          <w:iCs/>
        </w:rPr>
        <w:t xml:space="preserve"> Zadávací dokumentace: Vzor čestného prohlášení </w:t>
      </w:r>
      <w:r>
        <w:rPr>
          <w:b/>
          <w:bCs/>
          <w:i/>
          <w:iCs/>
        </w:rPr>
        <w:t>ke střetu zájmů:</w:t>
      </w:r>
    </w:p>
    <w:p w14:paraId="7D3C7DD4" w14:textId="77777777"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5A42A9E3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14B43B09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6149760D" w14:textId="2B9658E8" w:rsidR="00A82227" w:rsidRPr="00CC5CF8" w:rsidRDefault="009D2FFA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Květinová sadba pro rok 2025</w:t>
            </w:r>
          </w:p>
        </w:tc>
      </w:tr>
      <w:tr w:rsidR="00A82227" w:rsidRPr="00CC5CF8" w14:paraId="1D0F0EEC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4A7C492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549D4229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65BC3E9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01B9EBF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561FED1A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FFFEEEC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087D9DE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7A555496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1D7E925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7317FD1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E134E30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369AFACD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72944B2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B488BCF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05AB649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B3E2CC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692862E8" w14:textId="77777777" w:rsidR="00A82227" w:rsidRDefault="00A82227" w:rsidP="00A82227">
      <w:pPr>
        <w:spacing w:after="0" w:line="276" w:lineRule="auto"/>
        <w:ind w:left="426"/>
        <w:jc w:val="both"/>
      </w:pPr>
    </w:p>
    <w:p w14:paraId="4D674EE6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F4AA79F" w14:textId="77777777" w:rsidR="00A82227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F0E59"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  <w:t>K veřejným funkcionářům:</w:t>
      </w:r>
    </w:p>
    <w:p w14:paraId="3E0D3EFA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14:paraId="1D35C9D9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338D592F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Zároveň dodavatel prohlašuje, že ani poddodavatel, prostřednictvím kterého dodavatel prokazuje kvalifikaci, není takovou výše popsanou obchodní společností.</w:t>
      </w:r>
    </w:p>
    <w:p w14:paraId="50A3214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D3FE23B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F0E59">
        <w:rPr>
          <w:rFonts w:asciiTheme="minorHAnsi" w:hAnsiTheme="minorHAnsi" w:cstheme="minorHAnsi"/>
          <w:u w:val="single"/>
        </w:rPr>
        <w:t>Ke střetu zájmů:</w:t>
      </w:r>
    </w:p>
    <w:p w14:paraId="36D6B19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F0E59">
        <w:rPr>
          <w:rStyle w:val="Znakapoznpodarou"/>
          <w:rFonts w:asciiTheme="minorHAnsi" w:hAnsiTheme="minorHAnsi" w:cstheme="minorHAnsi"/>
        </w:rPr>
        <w:footnoteReference w:id="1"/>
      </w:r>
      <w:r w:rsidRPr="005F0E59">
        <w:rPr>
          <w:rFonts w:asciiTheme="minorHAnsi" w:hAnsiTheme="minorHAnsi" w:cstheme="minorHAnsi"/>
          <w:vertAlign w:val="superscript"/>
        </w:rPr>
        <w:t>)</w:t>
      </w:r>
    </w:p>
    <w:p w14:paraId="65671A75" w14:textId="77777777" w:rsidR="00A82227" w:rsidRPr="005F0E59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3F6EF456" w14:textId="77777777" w:rsidR="00A82227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nejsou osobami podle § 2 zákona o střetu zájmů, kteří jsou oprávněni k činnostem podle § 2 odst. 3 písm. a) nebo b) zákona o střetu zájmů, a pokud ano, že na tuto skutečnost zadavatele upozornil. </w:t>
      </w:r>
    </w:p>
    <w:p w14:paraId="1EA06E6C" w14:textId="77777777" w:rsidR="00A82227" w:rsidRPr="005F0E59" w:rsidRDefault="00A82227" w:rsidP="00A8222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BB8DD49" w14:textId="77777777" w:rsidR="00A82227" w:rsidRPr="005F0E59" w:rsidRDefault="00A82227" w:rsidP="00A82227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lastRenderedPageBreak/>
        <w:t xml:space="preserve">Dodavatel čestně prohlašuje, že pokud je mezi jeho skutečnými majiteli veřejný funkcionář podle § 2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5F0E59">
        <w:rPr>
          <w:rFonts w:asciiTheme="minorHAnsi" w:hAnsiTheme="minorHAnsi" w:cstheme="minorHAnsi"/>
          <w:strike/>
        </w:rPr>
        <w:t xml:space="preserve"> </w:t>
      </w:r>
    </w:p>
    <w:p w14:paraId="4E0DE7E6" w14:textId="77777777" w:rsidR="00A82227" w:rsidRDefault="00A82227" w:rsidP="00A82227">
      <w:pPr>
        <w:spacing w:after="0" w:line="276" w:lineRule="auto"/>
        <w:ind w:left="426"/>
        <w:jc w:val="both"/>
      </w:pPr>
    </w:p>
    <w:p w14:paraId="06864D1B" w14:textId="77777777" w:rsidR="00A82227" w:rsidRDefault="00A82227" w:rsidP="00A82227">
      <w:pPr>
        <w:spacing w:after="0" w:line="276" w:lineRule="auto"/>
        <w:ind w:left="426"/>
        <w:jc w:val="both"/>
      </w:pPr>
    </w:p>
    <w:p w14:paraId="6948C385" w14:textId="77777777" w:rsidR="00A82227" w:rsidRDefault="00A82227" w:rsidP="00A82227">
      <w:pPr>
        <w:spacing w:after="0" w:line="276" w:lineRule="auto"/>
        <w:ind w:left="426"/>
        <w:jc w:val="both"/>
      </w:pPr>
    </w:p>
    <w:p w14:paraId="2781C6CB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38B42EC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7373DB70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3EB652A5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738D60A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11C0CE6B" w14:textId="77777777" w:rsidR="00A82227" w:rsidRDefault="00A82227" w:rsidP="00A82227">
      <w:pPr>
        <w:spacing w:after="0" w:line="276" w:lineRule="auto"/>
        <w:ind w:left="426"/>
        <w:jc w:val="both"/>
      </w:pPr>
    </w:p>
    <w:p w14:paraId="2CBB8EC0" w14:textId="77777777" w:rsidR="00A82227" w:rsidRDefault="00A82227" w:rsidP="00A82227">
      <w:pPr>
        <w:spacing w:after="0" w:line="276" w:lineRule="auto"/>
        <w:ind w:left="426"/>
        <w:jc w:val="both"/>
      </w:pPr>
    </w:p>
    <w:p w14:paraId="32603836" w14:textId="77777777" w:rsidR="00A82227" w:rsidRDefault="00A82227" w:rsidP="00A82227">
      <w:pPr>
        <w:spacing w:after="0" w:line="276" w:lineRule="auto"/>
        <w:ind w:left="426"/>
        <w:jc w:val="both"/>
      </w:pPr>
    </w:p>
    <w:p w14:paraId="30594F01" w14:textId="77777777" w:rsidR="00A82227" w:rsidRDefault="00A82227" w:rsidP="00A82227">
      <w:pPr>
        <w:spacing w:after="0" w:line="276" w:lineRule="auto"/>
        <w:ind w:left="426"/>
        <w:jc w:val="both"/>
      </w:pPr>
    </w:p>
    <w:p w14:paraId="6D38959A" w14:textId="77777777" w:rsidR="00A82227" w:rsidRDefault="00A82227" w:rsidP="00A82227">
      <w:pPr>
        <w:spacing w:after="0" w:line="276" w:lineRule="auto"/>
        <w:ind w:left="426"/>
        <w:jc w:val="both"/>
      </w:pPr>
    </w:p>
    <w:p w14:paraId="2ED036A6" w14:textId="77777777" w:rsidR="00A82227" w:rsidRDefault="00A82227" w:rsidP="00A82227">
      <w:pPr>
        <w:spacing w:after="0" w:line="276" w:lineRule="auto"/>
        <w:ind w:left="426"/>
        <w:jc w:val="both"/>
      </w:pPr>
    </w:p>
    <w:p w14:paraId="04CD41F8" w14:textId="77777777" w:rsidR="00A82227" w:rsidRDefault="00A82227" w:rsidP="00A82227">
      <w:pPr>
        <w:spacing w:after="0" w:line="276" w:lineRule="auto"/>
        <w:ind w:left="426"/>
        <w:jc w:val="both"/>
      </w:pPr>
    </w:p>
    <w:p w14:paraId="51687B65" w14:textId="77777777" w:rsidR="00A82227" w:rsidRDefault="00A82227" w:rsidP="00A82227">
      <w:pPr>
        <w:spacing w:after="0" w:line="276" w:lineRule="auto"/>
        <w:ind w:left="426"/>
        <w:jc w:val="both"/>
      </w:pPr>
    </w:p>
    <w:p w14:paraId="3052A34A" w14:textId="77777777" w:rsidR="00A82227" w:rsidRDefault="00A82227" w:rsidP="00A82227">
      <w:pPr>
        <w:spacing w:after="0" w:line="276" w:lineRule="auto"/>
        <w:ind w:left="426"/>
        <w:jc w:val="both"/>
      </w:pPr>
    </w:p>
    <w:p w14:paraId="6D4F204D" w14:textId="77777777" w:rsidR="00A82227" w:rsidRDefault="00A82227" w:rsidP="00A82227">
      <w:pPr>
        <w:spacing w:after="0" w:line="276" w:lineRule="auto"/>
        <w:ind w:left="426"/>
        <w:jc w:val="both"/>
      </w:pPr>
    </w:p>
    <w:p w14:paraId="0F9722AF" w14:textId="77777777" w:rsidR="00A82227" w:rsidRDefault="00A82227" w:rsidP="00A82227">
      <w:pPr>
        <w:spacing w:after="0" w:line="276" w:lineRule="auto"/>
        <w:ind w:left="426"/>
        <w:jc w:val="both"/>
      </w:pPr>
    </w:p>
    <w:p w14:paraId="341A5F07" w14:textId="77777777" w:rsidR="00A82227" w:rsidRDefault="00A82227" w:rsidP="00A82227">
      <w:pPr>
        <w:spacing w:after="0" w:line="276" w:lineRule="auto"/>
        <w:ind w:left="426"/>
        <w:jc w:val="both"/>
      </w:pPr>
    </w:p>
    <w:p w14:paraId="72BC6602" w14:textId="77777777" w:rsidR="00A82227" w:rsidRDefault="00A82227" w:rsidP="00A82227">
      <w:pPr>
        <w:spacing w:after="0" w:line="276" w:lineRule="auto"/>
        <w:ind w:left="426"/>
        <w:jc w:val="both"/>
      </w:pPr>
    </w:p>
    <w:p w14:paraId="40A24C18" w14:textId="77777777" w:rsidR="00A82227" w:rsidRDefault="00A82227" w:rsidP="00A82227">
      <w:pPr>
        <w:spacing w:after="0" w:line="276" w:lineRule="auto"/>
        <w:ind w:left="426"/>
        <w:jc w:val="both"/>
      </w:pPr>
    </w:p>
    <w:p w14:paraId="2D4E07D1" w14:textId="77777777" w:rsidR="00A82227" w:rsidRDefault="00A82227" w:rsidP="00A82227">
      <w:pPr>
        <w:spacing w:after="0" w:line="276" w:lineRule="auto"/>
        <w:ind w:left="426"/>
        <w:jc w:val="both"/>
      </w:pPr>
    </w:p>
    <w:p w14:paraId="258EA143" w14:textId="77777777" w:rsidR="00A82227" w:rsidRDefault="00A82227" w:rsidP="00A82227">
      <w:pPr>
        <w:spacing w:after="0" w:line="276" w:lineRule="auto"/>
        <w:ind w:left="426"/>
        <w:jc w:val="both"/>
      </w:pPr>
    </w:p>
    <w:p w14:paraId="6BCD53FD" w14:textId="77777777" w:rsidR="00A82227" w:rsidRDefault="00A82227" w:rsidP="00A82227">
      <w:pPr>
        <w:spacing w:after="0" w:line="276" w:lineRule="auto"/>
        <w:ind w:left="426"/>
        <w:jc w:val="both"/>
      </w:pPr>
    </w:p>
    <w:p w14:paraId="3F1C0A25" w14:textId="77777777" w:rsidR="00A82227" w:rsidRDefault="00A82227" w:rsidP="00A82227">
      <w:pPr>
        <w:spacing w:after="0" w:line="276" w:lineRule="auto"/>
        <w:ind w:left="426"/>
        <w:jc w:val="both"/>
      </w:pPr>
    </w:p>
    <w:p w14:paraId="31BE0363" w14:textId="77777777" w:rsidR="00A82227" w:rsidRDefault="00A82227" w:rsidP="00A82227">
      <w:pPr>
        <w:spacing w:after="0" w:line="276" w:lineRule="auto"/>
        <w:ind w:left="426"/>
        <w:jc w:val="both"/>
      </w:pPr>
    </w:p>
    <w:p w14:paraId="6194AD8D" w14:textId="77777777" w:rsidR="00A82227" w:rsidRDefault="00A82227" w:rsidP="00A82227">
      <w:pPr>
        <w:spacing w:after="0" w:line="276" w:lineRule="auto"/>
        <w:ind w:left="426"/>
        <w:jc w:val="both"/>
      </w:pPr>
    </w:p>
    <w:p w14:paraId="1FD2EA18" w14:textId="77777777" w:rsidR="00A82227" w:rsidRDefault="00A82227" w:rsidP="00A82227">
      <w:pPr>
        <w:spacing w:after="0" w:line="276" w:lineRule="auto"/>
        <w:ind w:left="426"/>
        <w:jc w:val="both"/>
      </w:pPr>
    </w:p>
    <w:p w14:paraId="796B5576" w14:textId="77777777" w:rsidR="00A82227" w:rsidRDefault="00A82227" w:rsidP="00A82227">
      <w:pPr>
        <w:spacing w:after="0" w:line="276" w:lineRule="auto"/>
        <w:ind w:left="426"/>
        <w:jc w:val="both"/>
      </w:pPr>
    </w:p>
    <w:p w14:paraId="25BA794B" w14:textId="77777777" w:rsidR="00A82227" w:rsidRDefault="00A82227" w:rsidP="00A82227">
      <w:pPr>
        <w:spacing w:after="0" w:line="276" w:lineRule="auto"/>
        <w:ind w:left="426"/>
        <w:jc w:val="both"/>
      </w:pPr>
    </w:p>
    <w:p w14:paraId="7DCBFB99" w14:textId="77777777" w:rsidR="00A82227" w:rsidRDefault="00A82227" w:rsidP="00A82227">
      <w:pPr>
        <w:spacing w:after="0" w:line="276" w:lineRule="auto"/>
        <w:ind w:left="426"/>
        <w:jc w:val="both"/>
      </w:pPr>
    </w:p>
    <w:p w14:paraId="1580161E" w14:textId="77777777" w:rsidR="00A82227" w:rsidRDefault="00A82227" w:rsidP="00A82227">
      <w:pPr>
        <w:spacing w:after="0" w:line="276" w:lineRule="auto"/>
        <w:ind w:left="426"/>
        <w:jc w:val="both"/>
      </w:pPr>
    </w:p>
    <w:p w14:paraId="6DDD4859" w14:textId="77777777" w:rsidR="00A82227" w:rsidRDefault="00A82227" w:rsidP="00A82227">
      <w:pPr>
        <w:spacing w:after="0" w:line="276" w:lineRule="auto"/>
        <w:ind w:left="426"/>
        <w:jc w:val="both"/>
      </w:pPr>
    </w:p>
    <w:p w14:paraId="5D2D7B29" w14:textId="77777777" w:rsidR="00A82227" w:rsidRDefault="00A82227" w:rsidP="00A82227">
      <w:pPr>
        <w:spacing w:after="0" w:line="276" w:lineRule="auto"/>
        <w:ind w:left="426"/>
        <w:jc w:val="both"/>
      </w:pPr>
    </w:p>
    <w:p w14:paraId="34DAC569" w14:textId="77777777" w:rsidR="00A82227" w:rsidRDefault="00A82227" w:rsidP="00A82227">
      <w:pPr>
        <w:spacing w:after="0" w:line="276" w:lineRule="auto"/>
        <w:ind w:left="426"/>
        <w:jc w:val="both"/>
      </w:pPr>
    </w:p>
    <w:p w14:paraId="47D42E1A" w14:textId="77777777" w:rsidR="00A82227" w:rsidRDefault="00A82227" w:rsidP="00A82227">
      <w:pPr>
        <w:spacing w:after="0" w:line="276" w:lineRule="auto"/>
        <w:ind w:left="426"/>
        <w:jc w:val="both"/>
      </w:pPr>
    </w:p>
    <w:p w14:paraId="31F976EF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172D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2D97F835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7768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282AC5A4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FACDBA3" w14:textId="77777777" w:rsidR="00A82227" w:rsidRDefault="00A82227" w:rsidP="00A82227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095">
    <w:abstractNumId w:val="1"/>
  </w:num>
  <w:num w:numId="2" w16cid:durableId="92553171">
    <w:abstractNumId w:val="0"/>
  </w:num>
  <w:num w:numId="3" w16cid:durableId="1454862285">
    <w:abstractNumId w:val="3"/>
  </w:num>
  <w:num w:numId="4" w16cid:durableId="13240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454C11"/>
    <w:rsid w:val="00542387"/>
    <w:rsid w:val="00723193"/>
    <w:rsid w:val="009617ED"/>
    <w:rsid w:val="009D2FFA"/>
    <w:rsid w:val="00A82227"/>
    <w:rsid w:val="00A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DA5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5</cp:revision>
  <dcterms:created xsi:type="dcterms:W3CDTF">2024-09-24T06:28:00Z</dcterms:created>
  <dcterms:modified xsi:type="dcterms:W3CDTF">2024-10-21T11:08:00Z</dcterms:modified>
</cp:coreProperties>
</file>