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D2A" w:rsidRPr="00076D2A" w:rsidRDefault="00076D2A" w:rsidP="00076D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42"/>
        <w:jc w:val="center"/>
        <w:rPr>
          <w:rFonts w:ascii="Tahoma" w:hAnsi="Tahoma" w:cs="Tahoma"/>
          <w:b/>
          <w:bCs/>
          <w:color w:val="auto"/>
          <w:sz w:val="32"/>
          <w:szCs w:val="32"/>
        </w:rPr>
      </w:pPr>
      <w:r w:rsidRPr="00076D2A">
        <w:rPr>
          <w:rFonts w:ascii="Tahoma" w:hAnsi="Tahoma" w:cs="Tahoma"/>
          <w:b/>
          <w:bCs/>
          <w:color w:val="auto"/>
          <w:sz w:val="32"/>
          <w:szCs w:val="32"/>
        </w:rPr>
        <w:t>KRYCÍ LIST NABÍDKY</w:t>
      </w:r>
    </w:p>
    <w:tbl>
      <w:tblPr>
        <w:tblW w:w="9339" w:type="dxa"/>
        <w:tblInd w:w="-279" w:type="dxa"/>
        <w:tblLayout w:type="fixed"/>
        <w:tblLook w:val="0000"/>
      </w:tblPr>
      <w:tblGrid>
        <w:gridCol w:w="3477"/>
        <w:gridCol w:w="5862"/>
      </w:tblGrid>
      <w:tr w:rsidR="00076D2A" w:rsidRPr="00701DF0" w:rsidTr="00076D2A">
        <w:trPr>
          <w:cantSplit/>
          <w:trHeight w:val="510"/>
        </w:trPr>
        <w:tc>
          <w:tcPr>
            <w:tcW w:w="9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6D2A" w:rsidRPr="00701DF0" w:rsidRDefault="00076D2A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b/>
                <w:color w:val="auto"/>
                <w:sz w:val="20"/>
                <w:szCs w:val="20"/>
              </w:rPr>
              <w:t>Veřejná zakázka</w:t>
            </w:r>
            <w:r w:rsidRPr="00701DF0" w:rsidDel="00522C8E">
              <w:rPr>
                <w:rFonts w:ascii="Tahoma" w:hAnsi="Tahoma" w:cs="Tahoma"/>
                <w:b/>
                <w:color w:val="auto"/>
                <w:sz w:val="20"/>
                <w:szCs w:val="20"/>
              </w:rPr>
              <w:t xml:space="preserve"> </w:t>
            </w:r>
          </w:p>
        </w:tc>
      </w:tr>
      <w:tr w:rsidR="00076D2A" w:rsidRPr="00701DF0" w:rsidTr="00296F78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6D2A" w:rsidRPr="00701DF0" w:rsidRDefault="00076D2A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color w:val="auto"/>
                <w:sz w:val="20"/>
                <w:szCs w:val="20"/>
              </w:rPr>
              <w:t>Název veřejné zakázky: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96C" w:rsidRDefault="00DC31CC" w:rsidP="00D752B0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209"/>
              <w:jc w:val="lef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DC31CC">
              <w:rPr>
                <w:rFonts w:ascii="Tahoma" w:hAnsi="Tahoma" w:cs="Tahoma"/>
                <w:b/>
                <w:noProof/>
                <w:sz w:val="20"/>
                <w:szCs w:val="20"/>
                <w:lang w:eastAsia="cs-CZ"/>
              </w:rPr>
              <w:t>Technický dozor investora a koordinátora BOZP stavebních prací</w:t>
            </w:r>
            <w:r w:rsidR="00FC1E2F">
              <w:rPr>
                <w:rFonts w:ascii="Tahoma" w:hAnsi="Tahoma" w:cs="Tahoma"/>
                <w:b/>
                <w:noProof/>
                <w:sz w:val="20"/>
                <w:szCs w:val="20"/>
                <w:lang w:eastAsia="cs-CZ"/>
              </w:rPr>
              <w:t xml:space="preserve"> pro rok 2025-2026</w:t>
            </w:r>
          </w:p>
        </w:tc>
      </w:tr>
      <w:tr w:rsidR="00076D2A" w:rsidRPr="00701DF0" w:rsidTr="00076D2A">
        <w:trPr>
          <w:cantSplit/>
          <w:trHeight w:val="510"/>
        </w:trPr>
        <w:tc>
          <w:tcPr>
            <w:tcW w:w="93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6D2A" w:rsidRPr="00701DF0" w:rsidRDefault="00076D2A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center"/>
              <w:rPr>
                <w:rFonts w:ascii="Tahoma" w:hAnsi="Tahoma" w:cs="Tahoma"/>
                <w:b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b/>
                <w:color w:val="auto"/>
                <w:sz w:val="20"/>
                <w:szCs w:val="20"/>
              </w:rPr>
              <w:t>Zadavatel</w:t>
            </w:r>
          </w:p>
        </w:tc>
      </w:tr>
      <w:tr w:rsidR="00296F78" w:rsidRPr="00701DF0" w:rsidTr="00076D2A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6F78" w:rsidRPr="00701DF0" w:rsidRDefault="00296F78" w:rsidP="001D2EA1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color w:val="auto"/>
                <w:sz w:val="20"/>
                <w:szCs w:val="20"/>
              </w:rPr>
              <w:t>Název: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6F78" w:rsidRDefault="00296F78" w:rsidP="00B2038A">
            <w:pPr>
              <w:spacing w:before="120" w:after="120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  </w:t>
            </w:r>
            <w:r w:rsidR="007A5E45">
              <w:rPr>
                <w:rFonts w:ascii="Tahoma" w:hAnsi="Tahoma" w:cs="Tahoma"/>
                <w:b/>
                <w:sz w:val="20"/>
                <w:szCs w:val="20"/>
              </w:rPr>
              <w:t>Město Rudná</w:t>
            </w:r>
          </w:p>
        </w:tc>
      </w:tr>
      <w:tr w:rsidR="00296F78" w:rsidRPr="00701DF0" w:rsidTr="00076D2A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6F78" w:rsidRPr="00701DF0" w:rsidRDefault="00296F78" w:rsidP="001D2EA1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color w:val="auto"/>
                <w:sz w:val="20"/>
                <w:szCs w:val="20"/>
              </w:rPr>
              <w:t>Sídlo: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6F78" w:rsidRPr="00A0413E" w:rsidRDefault="00296F78" w:rsidP="00B2038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</w:t>
            </w:r>
            <w:bookmarkStart w:id="0" w:name="_Hlk167972758"/>
            <w:r w:rsidR="007A5E45" w:rsidRPr="006A0623">
              <w:rPr>
                <w:rFonts w:ascii="Tahoma" w:hAnsi="Tahoma" w:cs="Tahoma"/>
                <w:sz w:val="20"/>
                <w:szCs w:val="20"/>
              </w:rPr>
              <w:t>Masarykova 94</w:t>
            </w:r>
            <w:r w:rsidR="007A5E45">
              <w:rPr>
                <w:rFonts w:ascii="Tahoma" w:hAnsi="Tahoma" w:cs="Tahoma"/>
                <w:sz w:val="20"/>
                <w:szCs w:val="20"/>
              </w:rPr>
              <w:t>/53</w:t>
            </w:r>
            <w:r w:rsidR="007A5E45" w:rsidRPr="006A0623">
              <w:rPr>
                <w:rFonts w:ascii="Tahoma" w:hAnsi="Tahoma" w:cs="Tahoma"/>
                <w:sz w:val="20"/>
                <w:szCs w:val="20"/>
              </w:rPr>
              <w:t>, 252 19 Rudná</w:t>
            </w:r>
            <w:bookmarkEnd w:id="0"/>
          </w:p>
        </w:tc>
      </w:tr>
      <w:tr w:rsidR="00296F78" w:rsidRPr="00701DF0" w:rsidTr="00076D2A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6F78" w:rsidRPr="00701DF0" w:rsidRDefault="00296F78" w:rsidP="001D2EA1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color w:val="auto"/>
                <w:sz w:val="20"/>
                <w:szCs w:val="20"/>
              </w:rPr>
              <w:t>IČ</w:t>
            </w:r>
            <w:r>
              <w:rPr>
                <w:rFonts w:ascii="Tahoma" w:hAnsi="Tahoma" w:cs="Tahoma"/>
                <w:color w:val="auto"/>
                <w:sz w:val="20"/>
                <w:szCs w:val="20"/>
              </w:rPr>
              <w:t>O</w:t>
            </w:r>
            <w:r w:rsidRPr="00701DF0">
              <w:rPr>
                <w:rFonts w:ascii="Tahoma" w:hAnsi="Tahoma" w:cs="Tahoma"/>
                <w:color w:val="auto"/>
                <w:sz w:val="20"/>
                <w:szCs w:val="20"/>
              </w:rPr>
              <w:t>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6F78" w:rsidRPr="00A0413E" w:rsidRDefault="00296F78" w:rsidP="00B2038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</w:t>
            </w:r>
            <w:bookmarkStart w:id="1" w:name="_Hlk167972772"/>
            <w:r w:rsidR="00DC31CC" w:rsidRPr="006A0623">
              <w:rPr>
                <w:rFonts w:ascii="Tahoma" w:hAnsi="Tahoma" w:cs="Tahoma"/>
                <w:sz w:val="20"/>
                <w:szCs w:val="20"/>
              </w:rPr>
              <w:t>00233773</w:t>
            </w:r>
            <w:bookmarkEnd w:id="1"/>
          </w:p>
        </w:tc>
      </w:tr>
    </w:tbl>
    <w:p w:rsidR="00076D2A" w:rsidRPr="00701DF0" w:rsidRDefault="00076D2A" w:rsidP="00076D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42"/>
        <w:rPr>
          <w:rFonts w:ascii="Tahoma" w:hAnsi="Tahoma" w:cs="Tahoma"/>
          <w:color w:val="auto"/>
          <w:sz w:val="20"/>
          <w:szCs w:val="20"/>
        </w:rPr>
      </w:pPr>
    </w:p>
    <w:tbl>
      <w:tblPr>
        <w:tblW w:w="9339" w:type="dxa"/>
        <w:tblInd w:w="-279" w:type="dxa"/>
        <w:tblLayout w:type="fixed"/>
        <w:tblLook w:val="0000"/>
      </w:tblPr>
      <w:tblGrid>
        <w:gridCol w:w="3477"/>
        <w:gridCol w:w="5862"/>
      </w:tblGrid>
      <w:tr w:rsidR="00076D2A" w:rsidRPr="00701DF0" w:rsidTr="00076D2A">
        <w:trPr>
          <w:cantSplit/>
          <w:trHeight w:val="510"/>
        </w:trPr>
        <w:tc>
          <w:tcPr>
            <w:tcW w:w="9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6D2A" w:rsidRPr="00701DF0" w:rsidRDefault="00076D2A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b/>
                <w:color w:val="auto"/>
                <w:sz w:val="20"/>
                <w:szCs w:val="20"/>
              </w:rPr>
              <w:t>Identifikace účastníka řízení</w:t>
            </w:r>
            <w:r w:rsidRPr="00701DF0" w:rsidDel="00522C8E">
              <w:rPr>
                <w:rFonts w:ascii="Tahoma" w:hAnsi="Tahoma" w:cs="Tahoma"/>
                <w:b/>
                <w:color w:val="auto"/>
                <w:sz w:val="20"/>
                <w:szCs w:val="20"/>
              </w:rPr>
              <w:t xml:space="preserve"> </w:t>
            </w:r>
          </w:p>
        </w:tc>
      </w:tr>
      <w:tr w:rsidR="00076D2A" w:rsidRPr="00701DF0" w:rsidTr="00076D2A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6D2A" w:rsidRPr="00701DF0" w:rsidRDefault="00076D2A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color w:val="auto"/>
                <w:sz w:val="20"/>
                <w:szCs w:val="20"/>
              </w:rPr>
              <w:t>Název: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6D2A" w:rsidRPr="00701DF0" w:rsidRDefault="00076D2A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701DF0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</w:tc>
      </w:tr>
      <w:tr w:rsidR="00076D2A" w:rsidRPr="00701DF0" w:rsidTr="00076D2A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6D2A" w:rsidRPr="00701DF0" w:rsidRDefault="00076D2A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color w:val="auto"/>
                <w:sz w:val="20"/>
                <w:szCs w:val="20"/>
              </w:rPr>
              <w:t>Sídlo: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6D2A" w:rsidRPr="00701DF0" w:rsidRDefault="00076D2A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701DF0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</w:tc>
      </w:tr>
      <w:tr w:rsidR="00076D2A" w:rsidRPr="00701DF0" w:rsidTr="00076D2A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6D2A" w:rsidRPr="00701DF0" w:rsidRDefault="00076D2A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color w:val="auto"/>
                <w:sz w:val="20"/>
                <w:szCs w:val="20"/>
              </w:rPr>
              <w:t>IČ</w:t>
            </w:r>
            <w:r w:rsidR="000F1050">
              <w:rPr>
                <w:rFonts w:ascii="Tahoma" w:hAnsi="Tahoma" w:cs="Tahoma"/>
                <w:color w:val="auto"/>
                <w:sz w:val="20"/>
                <w:szCs w:val="20"/>
              </w:rPr>
              <w:t>O</w:t>
            </w:r>
            <w:r w:rsidRPr="00701DF0">
              <w:rPr>
                <w:rFonts w:ascii="Tahoma" w:hAnsi="Tahoma" w:cs="Tahoma"/>
                <w:color w:val="auto"/>
                <w:sz w:val="20"/>
                <w:szCs w:val="20"/>
              </w:rPr>
              <w:t>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6D2A" w:rsidRPr="00701DF0" w:rsidRDefault="00076D2A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701DF0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</w:tc>
      </w:tr>
      <w:tr w:rsidR="00076D2A" w:rsidRPr="00701DF0" w:rsidTr="00076D2A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6D2A" w:rsidRPr="00701DF0" w:rsidRDefault="00076D2A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color w:val="auto"/>
                <w:sz w:val="20"/>
                <w:szCs w:val="20"/>
              </w:rPr>
              <w:t>DIČ: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6D2A" w:rsidRPr="00701DF0" w:rsidRDefault="00076D2A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701DF0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</w:tc>
      </w:tr>
      <w:tr w:rsidR="00076D2A" w:rsidRPr="00701DF0" w:rsidTr="00076D2A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6D2A" w:rsidRPr="00701DF0" w:rsidRDefault="00076D2A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color w:val="auto"/>
                <w:sz w:val="20"/>
                <w:szCs w:val="20"/>
              </w:rPr>
              <w:t>Zápis v OR: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6D2A" w:rsidRPr="00701DF0" w:rsidRDefault="00076D2A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701DF0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</w:tc>
      </w:tr>
      <w:tr w:rsidR="00076D2A" w:rsidRPr="00701DF0" w:rsidTr="00076D2A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6D2A" w:rsidRPr="00701DF0" w:rsidRDefault="00076D2A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color w:val="auto"/>
                <w:sz w:val="20"/>
                <w:szCs w:val="20"/>
              </w:rPr>
              <w:t>Bankovní spojení / číslo účtu: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6D2A" w:rsidRPr="00701DF0" w:rsidRDefault="00076D2A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701DF0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</w:tc>
      </w:tr>
      <w:tr w:rsidR="00076D2A" w:rsidRPr="00701DF0" w:rsidTr="00076D2A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6D2A" w:rsidRPr="00701DF0" w:rsidRDefault="00076D2A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color w:val="auto"/>
                <w:sz w:val="20"/>
                <w:szCs w:val="20"/>
              </w:rPr>
              <w:t xml:space="preserve">Osoba oprávněná za účastníka jednat: 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6D2A" w:rsidRPr="00701DF0" w:rsidRDefault="00076D2A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701DF0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</w:tc>
      </w:tr>
      <w:tr w:rsidR="00076D2A" w:rsidRPr="00701DF0" w:rsidTr="00076D2A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6D2A" w:rsidRPr="00701DF0" w:rsidRDefault="00076D2A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color w:val="auto"/>
                <w:sz w:val="20"/>
                <w:szCs w:val="20"/>
              </w:rPr>
              <w:t>Kontaktní osoba pro potřeby zadávacího řízení: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6D2A" w:rsidRPr="00701DF0" w:rsidRDefault="00076D2A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701DF0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</w:tc>
      </w:tr>
      <w:tr w:rsidR="00076D2A" w:rsidRPr="00701DF0" w:rsidTr="00076D2A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6D2A" w:rsidRPr="00701DF0" w:rsidRDefault="00076D2A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color w:val="auto"/>
                <w:sz w:val="20"/>
                <w:szCs w:val="20"/>
              </w:rPr>
              <w:t>Kontaktní telefon: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6D2A" w:rsidRPr="00701DF0" w:rsidRDefault="00076D2A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701DF0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</w:tc>
      </w:tr>
      <w:tr w:rsidR="00076D2A" w:rsidRPr="00701DF0" w:rsidTr="00076D2A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6D2A" w:rsidRPr="00701DF0" w:rsidRDefault="00076D2A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color w:val="auto"/>
                <w:sz w:val="20"/>
                <w:szCs w:val="20"/>
              </w:rPr>
              <w:t>Kontaktní email: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6D2A" w:rsidRPr="00701DF0" w:rsidRDefault="00076D2A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701DF0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</w:tc>
      </w:tr>
      <w:tr w:rsidR="00076D2A" w:rsidRPr="00701DF0" w:rsidTr="00076D2A">
        <w:trPr>
          <w:cantSplit/>
          <w:trHeight w:val="510"/>
        </w:trPr>
        <w:tc>
          <w:tcPr>
            <w:tcW w:w="93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6D2A" w:rsidRDefault="007E3A83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center"/>
              <w:rPr>
                <w:rFonts w:ascii="Tahoma" w:hAnsi="Tahoma" w:cs="Tahoma"/>
                <w:b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auto"/>
                <w:sz w:val="20"/>
                <w:szCs w:val="20"/>
              </w:rPr>
              <w:t xml:space="preserve">Celková </w:t>
            </w:r>
            <w:r w:rsidR="0089534F">
              <w:rPr>
                <w:rFonts w:ascii="Tahoma" w:hAnsi="Tahoma" w:cs="Tahoma"/>
                <w:b/>
                <w:color w:val="auto"/>
                <w:sz w:val="20"/>
                <w:szCs w:val="20"/>
              </w:rPr>
              <w:t xml:space="preserve">hodinová </w:t>
            </w:r>
            <w:r>
              <w:rPr>
                <w:rFonts w:ascii="Tahoma" w:hAnsi="Tahoma" w:cs="Tahoma"/>
                <w:b/>
                <w:color w:val="auto"/>
                <w:sz w:val="20"/>
                <w:szCs w:val="20"/>
              </w:rPr>
              <w:t>n</w:t>
            </w:r>
            <w:r w:rsidR="00076D2A" w:rsidRPr="00701DF0">
              <w:rPr>
                <w:rFonts w:ascii="Tahoma" w:hAnsi="Tahoma" w:cs="Tahoma"/>
                <w:b/>
                <w:color w:val="auto"/>
                <w:sz w:val="20"/>
                <w:szCs w:val="20"/>
              </w:rPr>
              <w:t>abídková cena</w:t>
            </w:r>
          </w:p>
          <w:p w:rsidR="00BA1D32" w:rsidRPr="00701DF0" w:rsidRDefault="00BA1D32" w:rsidP="0084792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rPr>
                <w:rFonts w:ascii="Tahoma" w:hAnsi="Tahoma" w:cs="Tahoma"/>
                <w:b/>
                <w:color w:val="auto"/>
                <w:sz w:val="20"/>
                <w:szCs w:val="20"/>
              </w:rPr>
            </w:pPr>
            <w:r w:rsidRPr="00BA1D32">
              <w:rPr>
                <w:rFonts w:ascii="Tahoma" w:hAnsi="Tahoma" w:cs="Tahoma"/>
                <w:color w:val="auto"/>
                <w:sz w:val="20"/>
                <w:szCs w:val="20"/>
              </w:rPr>
              <w:t>V celkové hodinové</w:t>
            </w:r>
            <w:r>
              <w:rPr>
                <w:rFonts w:ascii="Tahoma" w:hAnsi="Tahoma" w:cs="Tahoma"/>
                <w:color w:val="auto"/>
                <w:sz w:val="20"/>
                <w:szCs w:val="20"/>
              </w:rPr>
              <w:t xml:space="preserve"> ceně v Kč bez DPH je obsažena </w:t>
            </w:r>
            <w:r w:rsidRPr="00BA1D32">
              <w:rPr>
                <w:rFonts w:ascii="Tahoma" w:hAnsi="Tahoma" w:cs="Tahoma"/>
                <w:color w:val="auto"/>
                <w:sz w:val="20"/>
                <w:szCs w:val="20"/>
              </w:rPr>
              <w:t>hodinová sazba výkonu činnosti TDI</w:t>
            </w:r>
            <w:r>
              <w:rPr>
                <w:rFonts w:ascii="Tahoma" w:hAnsi="Tahoma" w:cs="Tahoma"/>
                <w:color w:val="auto"/>
                <w:sz w:val="20"/>
                <w:szCs w:val="20"/>
              </w:rPr>
              <w:t xml:space="preserve">, </w:t>
            </w:r>
            <w:r w:rsidRPr="00BA1D32">
              <w:rPr>
                <w:rFonts w:ascii="Tahoma" w:hAnsi="Tahoma" w:cs="Tahoma"/>
                <w:color w:val="auto"/>
                <w:sz w:val="20"/>
                <w:szCs w:val="20"/>
              </w:rPr>
              <w:t>hodinová sazba výkonu BOZP</w:t>
            </w:r>
            <w:r>
              <w:rPr>
                <w:rFonts w:ascii="Tahoma" w:hAnsi="Tahoma" w:cs="Tahoma"/>
                <w:color w:val="auto"/>
                <w:sz w:val="20"/>
                <w:szCs w:val="20"/>
              </w:rPr>
              <w:t xml:space="preserve"> a </w:t>
            </w:r>
            <w:r w:rsidRPr="00BA1D32">
              <w:rPr>
                <w:rFonts w:ascii="Tahoma" w:hAnsi="Tahoma" w:cs="Tahoma"/>
                <w:color w:val="auto"/>
                <w:sz w:val="20"/>
                <w:szCs w:val="20"/>
              </w:rPr>
              <w:t>cestovní náklady na jednotlivou návštěvu stavby</w:t>
            </w:r>
          </w:p>
        </w:tc>
      </w:tr>
      <w:tr w:rsidR="00076D2A" w:rsidRPr="00701DF0" w:rsidTr="00076D2A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6D2A" w:rsidRPr="00701DF0" w:rsidRDefault="00076D2A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color w:val="auto"/>
                <w:sz w:val="20"/>
                <w:szCs w:val="20"/>
              </w:rPr>
              <w:t>Cena bez DPH: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6D2A" w:rsidRPr="00701DF0" w:rsidRDefault="00076D2A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  <w:r w:rsidRPr="00701DF0">
              <w:rPr>
                <w:rFonts w:ascii="Tahoma" w:hAnsi="Tahoma" w:cs="Tahoma"/>
                <w:sz w:val="20"/>
                <w:szCs w:val="20"/>
              </w:rPr>
              <w:t xml:space="preserve">,- Kč </w:t>
            </w:r>
          </w:p>
        </w:tc>
      </w:tr>
      <w:tr w:rsidR="00076D2A" w:rsidRPr="00701DF0" w:rsidTr="00076D2A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6D2A" w:rsidRPr="00701DF0" w:rsidRDefault="00076D2A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color w:val="auto"/>
                <w:sz w:val="20"/>
                <w:szCs w:val="20"/>
              </w:rPr>
              <w:t>DPH ve výši: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6D2A" w:rsidRPr="00701DF0" w:rsidRDefault="00076D2A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  <w:r w:rsidRPr="00701DF0">
              <w:rPr>
                <w:rFonts w:ascii="Tahoma" w:hAnsi="Tahoma" w:cs="Tahoma"/>
                <w:sz w:val="20"/>
                <w:szCs w:val="20"/>
              </w:rPr>
              <w:t>,- Kč</w:t>
            </w:r>
          </w:p>
        </w:tc>
      </w:tr>
      <w:tr w:rsidR="00076D2A" w:rsidRPr="00701DF0" w:rsidTr="00076D2A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6D2A" w:rsidRPr="00701DF0" w:rsidRDefault="00076D2A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color w:val="auto"/>
                <w:sz w:val="20"/>
                <w:szCs w:val="20"/>
              </w:rPr>
              <w:t>Cena vč. DPH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6D2A" w:rsidRPr="00701DF0" w:rsidRDefault="00076D2A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  <w:r w:rsidRPr="00701DF0">
              <w:rPr>
                <w:rFonts w:ascii="Tahoma" w:hAnsi="Tahoma" w:cs="Tahoma"/>
                <w:sz w:val="20"/>
                <w:szCs w:val="20"/>
              </w:rPr>
              <w:t>,- Kč</w:t>
            </w:r>
          </w:p>
        </w:tc>
      </w:tr>
      <w:tr w:rsidR="00076D2A" w:rsidRPr="00701DF0" w:rsidTr="004722E4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6D2A" w:rsidRPr="00701DF0" w:rsidRDefault="00076D2A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color w:val="auto"/>
                <w:sz w:val="20"/>
                <w:szCs w:val="20"/>
              </w:rPr>
              <w:t xml:space="preserve">Datum vyhotovení nabídky: 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6D2A" w:rsidRPr="00701DF0" w:rsidRDefault="00076D2A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701DF0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</w:tc>
      </w:tr>
      <w:tr w:rsidR="004722E4" w:rsidRPr="00701DF0" w:rsidTr="004722E4">
        <w:trPr>
          <w:cantSplit/>
          <w:trHeight w:val="103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22E4" w:rsidRPr="00701DF0" w:rsidRDefault="004722E4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>Podpis oprávněné osoby</w:t>
            </w:r>
            <w:r w:rsidRPr="00701DF0">
              <w:rPr>
                <w:rFonts w:ascii="Tahoma" w:hAnsi="Tahoma" w:cs="Tahoma"/>
                <w:color w:val="auto"/>
                <w:sz w:val="20"/>
                <w:szCs w:val="20"/>
              </w:rPr>
              <w:t>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22E4" w:rsidRPr="00701DF0" w:rsidRDefault="004722E4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701DF0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</w:tc>
      </w:tr>
    </w:tbl>
    <w:p w:rsidR="00533F76" w:rsidRPr="00076D2A" w:rsidRDefault="00533F76" w:rsidP="00847926">
      <w:pPr>
        <w:rPr>
          <w:rFonts w:ascii="Tahoma" w:hAnsi="Tahoma" w:cs="Tahoma"/>
        </w:rPr>
      </w:pPr>
    </w:p>
    <w:sectPr w:rsidR="00533F76" w:rsidRPr="00076D2A" w:rsidSect="00284982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6961E0"/>
    <w:multiLevelType w:val="hybridMultilevel"/>
    <w:tmpl w:val="747664DA"/>
    <w:lvl w:ilvl="0" w:tplc="04050017">
      <w:start w:val="1"/>
      <w:numFmt w:val="lowerLetter"/>
      <w:lvlText w:val="%1)"/>
      <w:lvlJc w:val="left"/>
      <w:pPr>
        <w:ind w:left="1775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4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Miroslava Benešová">
    <w15:presenceInfo w15:providerId="AD" w15:userId="S::miroslava.benesova@akjg.cz::fb922f52-c63b-42b6-945c-4e64d96eb176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/>
  <w:rsids>
    <w:rsidRoot w:val="00076D2A"/>
    <w:rsid w:val="00076D2A"/>
    <w:rsid w:val="00081B29"/>
    <w:rsid w:val="000A059B"/>
    <w:rsid w:val="000A332A"/>
    <w:rsid w:val="000F1050"/>
    <w:rsid w:val="00111A81"/>
    <w:rsid w:val="001C5D94"/>
    <w:rsid w:val="001D1686"/>
    <w:rsid w:val="001D2EA1"/>
    <w:rsid w:val="001E4CF1"/>
    <w:rsid w:val="00207910"/>
    <w:rsid w:val="00220842"/>
    <w:rsid w:val="00237082"/>
    <w:rsid w:val="00262036"/>
    <w:rsid w:val="00284982"/>
    <w:rsid w:val="00296142"/>
    <w:rsid w:val="00296F78"/>
    <w:rsid w:val="002B0DB3"/>
    <w:rsid w:val="002B598A"/>
    <w:rsid w:val="002E4218"/>
    <w:rsid w:val="003426C4"/>
    <w:rsid w:val="00360FF7"/>
    <w:rsid w:val="003D6D8F"/>
    <w:rsid w:val="003F2BDE"/>
    <w:rsid w:val="00404045"/>
    <w:rsid w:val="00420431"/>
    <w:rsid w:val="004722E4"/>
    <w:rsid w:val="0048071D"/>
    <w:rsid w:val="0052760F"/>
    <w:rsid w:val="00533F76"/>
    <w:rsid w:val="00576DEE"/>
    <w:rsid w:val="00595F94"/>
    <w:rsid w:val="006C296C"/>
    <w:rsid w:val="006E78D4"/>
    <w:rsid w:val="00701DF0"/>
    <w:rsid w:val="007200B6"/>
    <w:rsid w:val="007A5E45"/>
    <w:rsid w:val="007D0A76"/>
    <w:rsid w:val="007D33CF"/>
    <w:rsid w:val="007E3A83"/>
    <w:rsid w:val="00847926"/>
    <w:rsid w:val="00847BBE"/>
    <w:rsid w:val="0089534F"/>
    <w:rsid w:val="009222D1"/>
    <w:rsid w:val="009C4CDF"/>
    <w:rsid w:val="009D6A9A"/>
    <w:rsid w:val="009F01D9"/>
    <w:rsid w:val="00A07CC2"/>
    <w:rsid w:val="00A11E5D"/>
    <w:rsid w:val="00A22470"/>
    <w:rsid w:val="00A31205"/>
    <w:rsid w:val="00B310A4"/>
    <w:rsid w:val="00B61065"/>
    <w:rsid w:val="00B73590"/>
    <w:rsid w:val="00B804F6"/>
    <w:rsid w:val="00BA1D32"/>
    <w:rsid w:val="00BA651F"/>
    <w:rsid w:val="00BC6568"/>
    <w:rsid w:val="00D23387"/>
    <w:rsid w:val="00D752B0"/>
    <w:rsid w:val="00D92672"/>
    <w:rsid w:val="00D95C2E"/>
    <w:rsid w:val="00DC31CC"/>
    <w:rsid w:val="00DF6ED2"/>
    <w:rsid w:val="00E01BA3"/>
    <w:rsid w:val="00E31B00"/>
    <w:rsid w:val="00E74A59"/>
    <w:rsid w:val="00E81983"/>
    <w:rsid w:val="00FC1CD7"/>
    <w:rsid w:val="00FC1E2F"/>
    <w:rsid w:val="00FD15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76D2A"/>
    <w:pPr>
      <w:widowControl w:val="0"/>
      <w:spacing w:after="60" w:line="264" w:lineRule="auto"/>
      <w:jc w:val="both"/>
    </w:pPr>
    <w:rPr>
      <w:rFonts w:ascii="Arial" w:eastAsia="Times New Roman" w:hAnsi="Arial" w:cs="Times New Roman"/>
      <w:color w:val="000000"/>
      <w:szCs w:val="2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evize">
    <w:name w:val="Revision"/>
    <w:hidden/>
    <w:uiPriority w:val="99"/>
    <w:semiHidden/>
    <w:rsid w:val="000F1050"/>
    <w:pPr>
      <w:spacing w:after="0" w:line="240" w:lineRule="auto"/>
    </w:pPr>
    <w:rPr>
      <w:rFonts w:ascii="Arial" w:eastAsia="Times New Roman" w:hAnsi="Arial" w:cs="Times New Roman"/>
      <w:color w:val="000000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C4C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4CDF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151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Grafnetter</dc:creator>
  <cp:keywords/>
  <dc:description/>
  <cp:lastModifiedBy>lukas</cp:lastModifiedBy>
  <cp:revision>22</cp:revision>
  <cp:lastPrinted>2024-08-27T14:16:00Z</cp:lastPrinted>
  <dcterms:created xsi:type="dcterms:W3CDTF">2022-05-10T15:35:00Z</dcterms:created>
  <dcterms:modified xsi:type="dcterms:W3CDTF">2024-11-12T09:25:00Z</dcterms:modified>
</cp:coreProperties>
</file>