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B436" w14:textId="77777777" w:rsidR="0049620D" w:rsidRPr="009F40C4" w:rsidRDefault="0049620D" w:rsidP="000B3AF2">
      <w:pPr>
        <w:suppressAutoHyphens/>
        <w:jc w:val="center"/>
        <w:rPr>
          <w:rFonts w:ascii="Cambria" w:hAnsi="Cambria" w:cs="Arial"/>
          <w:b/>
          <w:sz w:val="36"/>
          <w:szCs w:val="36"/>
        </w:rPr>
      </w:pPr>
      <w:r w:rsidRPr="009F40C4">
        <w:rPr>
          <w:rFonts w:ascii="Cambria" w:hAnsi="Cambria" w:cs="Arial"/>
          <w:b/>
          <w:sz w:val="36"/>
          <w:szCs w:val="36"/>
        </w:rPr>
        <w:t>Smlouva o dílo</w:t>
      </w:r>
    </w:p>
    <w:p w14:paraId="5C375ED2" w14:textId="77777777" w:rsidR="0049620D" w:rsidRPr="009F40C4" w:rsidRDefault="0049620D" w:rsidP="007C381F">
      <w:pPr>
        <w:suppressAutoHyphens/>
        <w:jc w:val="center"/>
        <w:rPr>
          <w:rFonts w:ascii="Cambria" w:hAnsi="Cambria" w:cs="Arial"/>
        </w:rPr>
      </w:pPr>
      <w:r w:rsidRPr="009F40C4">
        <w:rPr>
          <w:rFonts w:ascii="Cambria" w:hAnsi="Cambria" w:cs="Arial"/>
        </w:rPr>
        <w:t>uzavřena podle § 2586 a následujících zákona č. 89/2012 Sb., občanského zákoníku,</w:t>
      </w:r>
    </w:p>
    <w:p w14:paraId="533D8B02" w14:textId="77777777" w:rsidR="0049620D" w:rsidRPr="009F40C4" w:rsidRDefault="0049620D" w:rsidP="007C381F">
      <w:pPr>
        <w:suppressAutoHyphens/>
        <w:jc w:val="center"/>
        <w:rPr>
          <w:rFonts w:ascii="Cambria" w:hAnsi="Cambria" w:cs="Arial"/>
        </w:rPr>
      </w:pPr>
      <w:r w:rsidRPr="009F40C4">
        <w:rPr>
          <w:rFonts w:ascii="Cambria" w:hAnsi="Cambria" w:cs="Arial"/>
        </w:rPr>
        <w:t>ve znění pozdějších předpisů</w:t>
      </w:r>
    </w:p>
    <w:p w14:paraId="7B0ABB11" w14:textId="77777777" w:rsidR="0049620D" w:rsidRPr="009F40C4" w:rsidRDefault="0049620D" w:rsidP="0049620D">
      <w:pPr>
        <w:suppressAutoHyphens/>
        <w:spacing w:before="40" w:after="60"/>
        <w:jc w:val="both"/>
        <w:rPr>
          <w:rFonts w:ascii="Cambria" w:hAnsi="Cambria" w:cs="Arial"/>
        </w:rPr>
      </w:pPr>
    </w:p>
    <w:p w14:paraId="65B7783B" w14:textId="77777777" w:rsidR="0049620D" w:rsidRPr="009F40C4" w:rsidRDefault="0049620D" w:rsidP="0049620D">
      <w:pPr>
        <w:suppressAutoHyphens/>
        <w:spacing w:before="40" w:after="60"/>
        <w:jc w:val="both"/>
        <w:rPr>
          <w:rFonts w:ascii="Cambria" w:hAnsi="Cambria" w:cs="Arial"/>
        </w:rPr>
      </w:pPr>
      <w:r w:rsidRPr="009F40C4">
        <w:rPr>
          <w:rFonts w:ascii="Cambria" w:hAnsi="Cambria" w:cs="Arial"/>
        </w:rPr>
        <w:t xml:space="preserve">Číslo </w:t>
      </w:r>
      <w:proofErr w:type="gramStart"/>
      <w:r w:rsidRPr="009F40C4">
        <w:rPr>
          <w:rFonts w:ascii="Cambria" w:hAnsi="Cambria" w:cs="Arial"/>
        </w:rPr>
        <w:t>smlouvy:…</w:t>
      </w:r>
      <w:proofErr w:type="gramEnd"/>
      <w:r w:rsidRPr="009F40C4">
        <w:rPr>
          <w:rFonts w:ascii="Cambria" w:hAnsi="Cambria" w:cs="Arial"/>
        </w:rPr>
        <w:t>…………………….</w:t>
      </w:r>
    </w:p>
    <w:p w14:paraId="4A8C4F6B" w14:textId="77777777" w:rsidR="0049620D" w:rsidRPr="009F40C4" w:rsidRDefault="0049620D" w:rsidP="0049620D">
      <w:pPr>
        <w:suppressAutoHyphens/>
        <w:spacing w:before="40" w:after="60"/>
        <w:jc w:val="both"/>
        <w:rPr>
          <w:rFonts w:ascii="Cambria" w:hAnsi="Cambria" w:cs="Arial"/>
        </w:rPr>
      </w:pPr>
    </w:p>
    <w:p w14:paraId="03CF8980" w14:textId="77777777" w:rsidR="0049620D" w:rsidRPr="009F40C4" w:rsidRDefault="0049620D" w:rsidP="0049620D">
      <w:pPr>
        <w:pStyle w:val="Nadpis1"/>
        <w:tabs>
          <w:tab w:val="num" w:pos="567"/>
        </w:tabs>
        <w:suppressAutoHyphens/>
        <w:spacing w:before="40" w:after="60"/>
        <w:jc w:val="both"/>
        <w:rPr>
          <w:rFonts w:ascii="Cambria" w:hAnsi="Cambria" w:cs="Arial"/>
          <w:szCs w:val="28"/>
        </w:rPr>
      </w:pPr>
      <w:r w:rsidRPr="009F40C4">
        <w:rPr>
          <w:rFonts w:ascii="Cambria" w:hAnsi="Cambria" w:cs="Arial"/>
          <w:szCs w:val="28"/>
        </w:rPr>
        <w:t>Smluvní strany</w:t>
      </w:r>
    </w:p>
    <w:p w14:paraId="4BDAADDE" w14:textId="2CE8111E" w:rsidR="0049620D" w:rsidRPr="009F40C4" w:rsidRDefault="0049620D" w:rsidP="0049620D">
      <w:pPr>
        <w:pStyle w:val="Nadpis2"/>
        <w:tabs>
          <w:tab w:val="clear" w:pos="1002"/>
          <w:tab w:val="num" w:pos="567"/>
        </w:tabs>
        <w:ind w:left="567"/>
        <w:rPr>
          <w:rFonts w:ascii="Cambria" w:hAnsi="Cambria" w:cs="Arial"/>
        </w:rPr>
      </w:pPr>
      <w:r w:rsidRPr="009F40C4">
        <w:rPr>
          <w:rFonts w:ascii="Cambria" w:hAnsi="Cambria" w:cs="Arial"/>
          <w:b/>
        </w:rPr>
        <w:t>Objednatel</w:t>
      </w:r>
      <w:r w:rsidRPr="009F40C4">
        <w:rPr>
          <w:rFonts w:ascii="Cambria" w:hAnsi="Cambria" w:cs="Arial"/>
          <w:sz w:val="20"/>
          <w:szCs w:val="20"/>
        </w:rPr>
        <w:t>:</w:t>
      </w:r>
      <w:r w:rsidRPr="009F40C4">
        <w:rPr>
          <w:rFonts w:ascii="Cambria" w:hAnsi="Cambria" w:cs="Arial"/>
        </w:rPr>
        <w:t xml:space="preserve"> </w:t>
      </w:r>
      <w:r w:rsidRPr="009F40C4">
        <w:rPr>
          <w:rFonts w:ascii="Cambria" w:hAnsi="Cambria" w:cs="Arial"/>
        </w:rPr>
        <w:tab/>
      </w:r>
      <w:r w:rsidRPr="009F40C4">
        <w:rPr>
          <w:rFonts w:ascii="Cambria" w:hAnsi="Cambria" w:cs="Arial"/>
        </w:rPr>
        <w:tab/>
      </w:r>
      <w:r w:rsidRPr="009F40C4">
        <w:rPr>
          <w:rFonts w:ascii="Cambria" w:hAnsi="Cambria" w:cs="Arial"/>
        </w:rPr>
        <w:tab/>
      </w:r>
      <w:r w:rsidR="00FC6F30" w:rsidRPr="009F40C4">
        <w:rPr>
          <w:rFonts w:ascii="Cambria" w:hAnsi="Cambria" w:cs="Arial"/>
          <w:b/>
          <w:bCs/>
          <w:sz w:val="20"/>
        </w:rPr>
        <w:t>Obec Vikýřovice</w:t>
      </w:r>
    </w:p>
    <w:p w14:paraId="1F4D0A99" w14:textId="0C9DE509" w:rsidR="0049620D" w:rsidRPr="009F40C4" w:rsidRDefault="0049620D" w:rsidP="0049620D">
      <w:pPr>
        <w:pStyle w:val="Zkladntext"/>
        <w:tabs>
          <w:tab w:val="left" w:pos="0"/>
          <w:tab w:val="num" w:pos="567"/>
        </w:tabs>
        <w:ind w:left="3540" w:hanging="3540"/>
        <w:rPr>
          <w:rFonts w:ascii="Cambria" w:hAnsi="Cambria" w:cs="Arial"/>
          <w:bCs/>
          <w:sz w:val="20"/>
          <w:szCs w:val="22"/>
        </w:rPr>
      </w:pPr>
      <w:r w:rsidRPr="009F40C4">
        <w:rPr>
          <w:rFonts w:ascii="Cambria" w:hAnsi="Cambria" w:cs="Arial"/>
          <w:sz w:val="20"/>
          <w:szCs w:val="20"/>
        </w:rPr>
        <w:tab/>
        <w:t>se sídlem:</w:t>
      </w:r>
      <w:r w:rsidRPr="009F40C4">
        <w:rPr>
          <w:rFonts w:ascii="Cambria" w:hAnsi="Cambria" w:cs="Arial"/>
          <w:sz w:val="20"/>
          <w:szCs w:val="20"/>
        </w:rPr>
        <w:tab/>
      </w:r>
      <w:r w:rsidR="00FC6F30" w:rsidRPr="009F40C4">
        <w:rPr>
          <w:rFonts w:ascii="Cambria" w:hAnsi="Cambria" w:cs="Arial"/>
          <w:sz w:val="20"/>
          <w:szCs w:val="20"/>
        </w:rPr>
        <w:t>Petrovská 168, 788 13 Vikýřovice</w:t>
      </w:r>
    </w:p>
    <w:p w14:paraId="2B60A124" w14:textId="36BF6F50"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rPr>
        <w:tab/>
        <w:t>objednatele zastupuje:</w:t>
      </w:r>
      <w:r w:rsidRPr="009F40C4">
        <w:rPr>
          <w:rFonts w:ascii="Cambria" w:hAnsi="Cambria" w:cs="Arial"/>
          <w:sz w:val="20"/>
          <w:szCs w:val="20"/>
        </w:rPr>
        <w:tab/>
      </w:r>
      <w:r w:rsidRPr="009F40C4">
        <w:rPr>
          <w:rFonts w:ascii="Cambria" w:hAnsi="Cambria" w:cs="Arial"/>
          <w:sz w:val="20"/>
          <w:szCs w:val="20"/>
        </w:rPr>
        <w:tab/>
      </w:r>
      <w:r w:rsidR="00FC6F30" w:rsidRPr="009F40C4">
        <w:rPr>
          <w:rFonts w:ascii="Cambria" w:hAnsi="Cambria" w:cs="Arial"/>
          <w:sz w:val="20"/>
          <w:szCs w:val="20"/>
        </w:rPr>
        <w:t>Václav Mazánek, starosta</w:t>
      </w:r>
    </w:p>
    <w:p w14:paraId="094BF112" w14:textId="0212BAB8" w:rsidR="00F05852" w:rsidRPr="009F40C4" w:rsidRDefault="00F05852" w:rsidP="0049620D">
      <w:pPr>
        <w:pStyle w:val="Zkladntext"/>
        <w:tabs>
          <w:tab w:val="left" w:pos="0"/>
          <w:tab w:val="num" w:pos="567"/>
        </w:tabs>
        <w:ind w:left="567" w:hanging="567"/>
        <w:rPr>
          <w:rFonts w:ascii="Cambria" w:hAnsi="Cambria" w:cs="Arial"/>
          <w:bCs/>
          <w:sz w:val="20"/>
          <w:szCs w:val="22"/>
          <w:lang w:val="cs-CZ"/>
        </w:rPr>
      </w:pPr>
      <w:r w:rsidRPr="009F40C4">
        <w:rPr>
          <w:rFonts w:ascii="Cambria" w:hAnsi="Cambria" w:cs="Arial"/>
          <w:sz w:val="20"/>
          <w:szCs w:val="20"/>
          <w:lang w:val="cs-CZ"/>
        </w:rPr>
        <w:tab/>
        <w:t>ve věcech smluvních</w:t>
      </w:r>
      <w:r w:rsidRPr="009F40C4">
        <w:rPr>
          <w:rFonts w:ascii="Cambria" w:hAnsi="Cambria" w:cs="Arial"/>
          <w:sz w:val="20"/>
          <w:szCs w:val="20"/>
          <w:lang w:val="cs-CZ"/>
        </w:rPr>
        <w:tab/>
      </w:r>
      <w:r w:rsidRPr="009F40C4">
        <w:rPr>
          <w:rFonts w:ascii="Cambria" w:hAnsi="Cambria" w:cs="Arial"/>
          <w:sz w:val="20"/>
          <w:szCs w:val="20"/>
          <w:lang w:val="cs-CZ"/>
        </w:rPr>
        <w:tab/>
      </w:r>
      <w:r w:rsidRPr="009F40C4">
        <w:rPr>
          <w:rFonts w:ascii="Cambria" w:hAnsi="Cambria" w:cs="Arial"/>
          <w:sz w:val="20"/>
          <w:szCs w:val="20"/>
        </w:rPr>
        <w:t>Ing. Ivana Pospíšilová, projektový manažer</w:t>
      </w:r>
      <w:r w:rsidR="000302EE">
        <w:rPr>
          <w:rFonts w:ascii="Cambria" w:hAnsi="Cambria" w:cs="Arial"/>
          <w:sz w:val="20"/>
          <w:szCs w:val="20"/>
          <w:lang w:val="cs-CZ"/>
        </w:rPr>
        <w:t xml:space="preserve">, tel. </w:t>
      </w:r>
      <w:r w:rsidRPr="009F40C4">
        <w:rPr>
          <w:rFonts w:ascii="Cambria" w:hAnsi="Cambria" w:cs="Arial"/>
          <w:sz w:val="20"/>
          <w:szCs w:val="20"/>
        </w:rPr>
        <w:t>+420 727 808 469</w:t>
      </w:r>
    </w:p>
    <w:p w14:paraId="5E533D5D" w14:textId="46F0DFD0" w:rsidR="00105B94" w:rsidRPr="009F40C4" w:rsidRDefault="0049620D" w:rsidP="0049620D">
      <w:pPr>
        <w:pStyle w:val="Zkladntext"/>
        <w:tabs>
          <w:tab w:val="left" w:pos="0"/>
          <w:tab w:val="num" w:pos="567"/>
        </w:tabs>
        <w:ind w:left="567" w:hanging="567"/>
        <w:rPr>
          <w:rFonts w:ascii="Cambria" w:hAnsi="Cambria" w:cs="Arial"/>
          <w:sz w:val="20"/>
          <w:szCs w:val="20"/>
          <w:lang w:val="cs-CZ"/>
        </w:rPr>
      </w:pPr>
      <w:r w:rsidRPr="009F40C4">
        <w:rPr>
          <w:rFonts w:ascii="Cambria" w:hAnsi="Cambria" w:cs="Arial"/>
          <w:sz w:val="20"/>
          <w:szCs w:val="20"/>
        </w:rPr>
        <w:tab/>
        <w:t>ve věcech technických:</w:t>
      </w:r>
      <w:r w:rsidRPr="009F40C4">
        <w:rPr>
          <w:rFonts w:ascii="Cambria" w:hAnsi="Cambria" w:cs="Arial"/>
          <w:sz w:val="20"/>
          <w:szCs w:val="20"/>
        </w:rPr>
        <w:tab/>
      </w:r>
      <w:r w:rsidRPr="009F40C4">
        <w:rPr>
          <w:rFonts w:ascii="Cambria" w:hAnsi="Cambria" w:cs="Arial"/>
          <w:sz w:val="20"/>
          <w:szCs w:val="20"/>
        </w:rPr>
        <w:tab/>
      </w:r>
      <w:r w:rsidR="003A673A" w:rsidRPr="009F40C4">
        <w:rPr>
          <w:rFonts w:ascii="Cambria" w:hAnsi="Cambria" w:cs="Arial"/>
          <w:sz w:val="20"/>
          <w:szCs w:val="20"/>
          <w:lang w:val="cs-CZ"/>
        </w:rPr>
        <w:t xml:space="preserve">Pavel Rýznar, </w:t>
      </w:r>
      <w:r w:rsidR="00F946DD" w:rsidRPr="00F946DD">
        <w:rPr>
          <w:rFonts w:ascii="Cambria" w:hAnsi="Cambria" w:cs="Arial"/>
          <w:sz w:val="20"/>
          <w:szCs w:val="20"/>
          <w:lang w:val="cs-CZ"/>
        </w:rPr>
        <w:t>stavební a investiční technik</w:t>
      </w:r>
      <w:r w:rsidR="003A673A" w:rsidRPr="009F40C4">
        <w:rPr>
          <w:rFonts w:ascii="Cambria" w:hAnsi="Cambria" w:cs="Arial"/>
          <w:sz w:val="20"/>
          <w:szCs w:val="20"/>
          <w:lang w:val="cs-CZ"/>
        </w:rPr>
        <w:t>, tel. +420 606 619 397</w:t>
      </w:r>
    </w:p>
    <w:p w14:paraId="26142DD8" w14:textId="0E33BFFA" w:rsidR="0049620D" w:rsidRPr="009F40C4" w:rsidRDefault="00105B94"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lang w:val="cs-CZ"/>
        </w:rPr>
        <w:tab/>
      </w:r>
      <w:r w:rsidR="0049620D" w:rsidRPr="009F40C4">
        <w:rPr>
          <w:rFonts w:ascii="Cambria" w:hAnsi="Cambria" w:cs="Arial"/>
          <w:sz w:val="20"/>
          <w:szCs w:val="20"/>
        </w:rPr>
        <w:t>e-maily:</w:t>
      </w:r>
      <w:r w:rsidR="0049620D" w:rsidRPr="009F40C4">
        <w:rPr>
          <w:rFonts w:ascii="Cambria" w:hAnsi="Cambria" w:cs="Arial"/>
          <w:sz w:val="20"/>
          <w:szCs w:val="20"/>
        </w:rPr>
        <w:tab/>
      </w:r>
      <w:r w:rsidR="0049620D" w:rsidRPr="009F40C4">
        <w:rPr>
          <w:rFonts w:ascii="Cambria" w:hAnsi="Cambria" w:cs="Arial"/>
          <w:sz w:val="20"/>
          <w:szCs w:val="20"/>
        </w:rPr>
        <w:tab/>
      </w:r>
      <w:r w:rsidR="0049620D" w:rsidRPr="009F40C4">
        <w:rPr>
          <w:rFonts w:ascii="Cambria" w:hAnsi="Cambria" w:cs="Arial"/>
          <w:sz w:val="20"/>
          <w:szCs w:val="20"/>
        </w:rPr>
        <w:tab/>
      </w:r>
      <w:r w:rsidR="0049620D" w:rsidRPr="009F40C4">
        <w:rPr>
          <w:rFonts w:ascii="Cambria" w:hAnsi="Cambria" w:cs="Arial"/>
          <w:sz w:val="20"/>
          <w:szCs w:val="20"/>
        </w:rPr>
        <w:tab/>
      </w:r>
      <w:hyperlink r:id="rId8" w:history="1">
        <w:r w:rsidR="00F05852" w:rsidRPr="009F40C4">
          <w:rPr>
            <w:rStyle w:val="Hypertextovodkaz"/>
            <w:rFonts w:ascii="Cambria" w:hAnsi="Cambria" w:cs="Arial"/>
            <w:sz w:val="20"/>
            <w:szCs w:val="20"/>
          </w:rPr>
          <w:t>ivana.pospisilova@vikyrovice.cz</w:t>
        </w:r>
      </w:hyperlink>
      <w:r w:rsidR="00F05852" w:rsidRPr="009F40C4">
        <w:rPr>
          <w:rFonts w:ascii="Cambria" w:hAnsi="Cambria" w:cs="Arial"/>
          <w:sz w:val="20"/>
          <w:szCs w:val="20"/>
          <w:lang w:val="cs-CZ"/>
        </w:rPr>
        <w:t xml:space="preserve">, </w:t>
      </w:r>
      <w:hyperlink r:id="rId9" w:history="1">
        <w:r w:rsidR="003A673A" w:rsidRPr="009F40C4">
          <w:rPr>
            <w:rStyle w:val="Hypertextovodkaz"/>
            <w:rFonts w:ascii="Cambria" w:hAnsi="Cambria" w:cs="Arial"/>
            <w:sz w:val="20"/>
            <w:szCs w:val="20"/>
            <w:lang w:val="cs-CZ"/>
          </w:rPr>
          <w:t>ryznar@vikyrovice.cz</w:t>
        </w:r>
      </w:hyperlink>
      <w:r w:rsidR="003A673A" w:rsidRPr="009F40C4">
        <w:rPr>
          <w:rFonts w:ascii="Cambria" w:hAnsi="Cambria" w:cs="Arial"/>
          <w:sz w:val="20"/>
          <w:szCs w:val="20"/>
          <w:lang w:val="cs-CZ"/>
        </w:rPr>
        <w:t xml:space="preserve"> </w:t>
      </w:r>
    </w:p>
    <w:p w14:paraId="6F2F84DE" w14:textId="52864272"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rPr>
        <w:tab/>
        <w:t>IČ:</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00FC6F30" w:rsidRPr="009F40C4">
        <w:rPr>
          <w:rFonts w:ascii="Cambria" w:hAnsi="Cambria" w:cs="Arial"/>
          <w:sz w:val="20"/>
          <w:szCs w:val="20"/>
        </w:rPr>
        <w:t>00635898</w:t>
      </w:r>
    </w:p>
    <w:p w14:paraId="61ADFE96" w14:textId="301A7F5F" w:rsidR="0080548B" w:rsidRPr="009F40C4" w:rsidRDefault="0080548B" w:rsidP="0049620D">
      <w:pPr>
        <w:pStyle w:val="Zkladntext"/>
        <w:tabs>
          <w:tab w:val="left" w:pos="0"/>
          <w:tab w:val="num" w:pos="567"/>
        </w:tabs>
        <w:ind w:left="567" w:hanging="567"/>
        <w:rPr>
          <w:rFonts w:ascii="Cambria" w:hAnsi="Cambria" w:cs="Arial"/>
          <w:sz w:val="20"/>
          <w:szCs w:val="20"/>
          <w:lang w:val="cs-CZ"/>
        </w:rPr>
      </w:pPr>
      <w:r w:rsidRPr="009F40C4">
        <w:rPr>
          <w:rFonts w:ascii="Cambria" w:hAnsi="Cambria" w:cs="Arial"/>
          <w:sz w:val="20"/>
          <w:szCs w:val="20"/>
        </w:rPr>
        <w:tab/>
      </w:r>
      <w:r w:rsidRPr="009F40C4">
        <w:rPr>
          <w:rFonts w:ascii="Cambria" w:hAnsi="Cambria" w:cs="Arial"/>
          <w:sz w:val="20"/>
          <w:szCs w:val="20"/>
          <w:lang w:val="cs-CZ"/>
        </w:rPr>
        <w:t>DIČ:</w:t>
      </w:r>
      <w:r w:rsidRPr="009F40C4">
        <w:rPr>
          <w:rFonts w:ascii="Cambria" w:hAnsi="Cambria" w:cs="Arial"/>
          <w:sz w:val="20"/>
          <w:szCs w:val="20"/>
          <w:lang w:val="cs-CZ"/>
        </w:rPr>
        <w:tab/>
      </w:r>
      <w:r w:rsidRPr="009F40C4">
        <w:rPr>
          <w:rFonts w:ascii="Cambria" w:hAnsi="Cambria" w:cs="Arial"/>
          <w:sz w:val="20"/>
          <w:szCs w:val="20"/>
          <w:lang w:val="cs-CZ"/>
        </w:rPr>
        <w:tab/>
      </w:r>
      <w:r w:rsidRPr="009F40C4">
        <w:rPr>
          <w:rFonts w:ascii="Cambria" w:hAnsi="Cambria" w:cs="Arial"/>
          <w:sz w:val="20"/>
          <w:szCs w:val="20"/>
          <w:lang w:val="cs-CZ"/>
        </w:rPr>
        <w:tab/>
      </w:r>
      <w:r w:rsidRPr="009F40C4">
        <w:rPr>
          <w:rFonts w:ascii="Cambria" w:hAnsi="Cambria" w:cs="Arial"/>
          <w:sz w:val="20"/>
          <w:szCs w:val="20"/>
          <w:lang w:val="cs-CZ"/>
        </w:rPr>
        <w:tab/>
      </w:r>
      <w:r w:rsidR="005F7F5F" w:rsidRPr="009F40C4">
        <w:rPr>
          <w:rFonts w:ascii="Cambria" w:hAnsi="Cambria" w:cs="Arial"/>
          <w:sz w:val="20"/>
          <w:szCs w:val="20"/>
          <w:lang w:val="cs-CZ"/>
        </w:rPr>
        <w:t>-</w:t>
      </w:r>
    </w:p>
    <w:p w14:paraId="0D092AD8" w14:textId="5E005FCC" w:rsidR="0049620D" w:rsidRPr="009F40C4" w:rsidRDefault="0049620D" w:rsidP="0049620D">
      <w:pPr>
        <w:pStyle w:val="Zkladntext"/>
        <w:tabs>
          <w:tab w:val="left" w:pos="0"/>
          <w:tab w:val="num" w:pos="567"/>
        </w:tabs>
        <w:ind w:left="567" w:hanging="567"/>
        <w:rPr>
          <w:rFonts w:ascii="Cambria" w:hAnsi="Cambria" w:cs="Arial"/>
          <w:sz w:val="20"/>
          <w:szCs w:val="20"/>
          <w:lang w:val="cs-CZ"/>
        </w:rPr>
      </w:pPr>
      <w:r w:rsidRPr="009F40C4">
        <w:rPr>
          <w:rFonts w:ascii="Cambria" w:hAnsi="Cambria" w:cs="Arial"/>
          <w:sz w:val="20"/>
          <w:szCs w:val="20"/>
        </w:rPr>
        <w:tab/>
        <w:t>bankovní spojení:</w:t>
      </w:r>
      <w:r w:rsidRPr="009F40C4">
        <w:rPr>
          <w:rFonts w:ascii="Cambria" w:hAnsi="Cambria" w:cs="Arial"/>
          <w:sz w:val="20"/>
          <w:szCs w:val="20"/>
        </w:rPr>
        <w:tab/>
      </w:r>
      <w:r w:rsidRPr="009F40C4">
        <w:rPr>
          <w:rFonts w:ascii="Cambria" w:hAnsi="Cambria" w:cs="Arial"/>
          <w:sz w:val="20"/>
          <w:szCs w:val="20"/>
        </w:rPr>
        <w:tab/>
      </w:r>
      <w:r w:rsidR="009F40C4">
        <w:rPr>
          <w:rFonts w:ascii="Cambria" w:hAnsi="Cambria" w:cs="Arial"/>
          <w:sz w:val="20"/>
          <w:szCs w:val="20"/>
        </w:rPr>
        <w:tab/>
      </w:r>
      <w:r w:rsidR="005F7F5F" w:rsidRPr="009F40C4">
        <w:rPr>
          <w:rFonts w:ascii="Cambria" w:hAnsi="Cambria" w:cs="Arial"/>
          <w:sz w:val="20"/>
          <w:szCs w:val="20"/>
          <w:lang w:val="cs-CZ"/>
        </w:rPr>
        <w:t>Česká spořitelna, a.s.</w:t>
      </w:r>
    </w:p>
    <w:p w14:paraId="33BD4D0D" w14:textId="30DD2D2A" w:rsidR="0049620D" w:rsidRPr="009F40C4" w:rsidRDefault="0049620D" w:rsidP="0049620D">
      <w:pPr>
        <w:pStyle w:val="Zkladntext"/>
        <w:tabs>
          <w:tab w:val="left" w:pos="0"/>
          <w:tab w:val="num" w:pos="567"/>
        </w:tabs>
        <w:ind w:left="567" w:hanging="567"/>
        <w:rPr>
          <w:rFonts w:ascii="Cambria" w:hAnsi="Cambria" w:cs="Arial"/>
          <w:sz w:val="20"/>
          <w:szCs w:val="20"/>
          <w:lang w:val="cs-CZ"/>
        </w:rPr>
      </w:pPr>
      <w:r w:rsidRPr="009F40C4">
        <w:rPr>
          <w:rFonts w:ascii="Cambria" w:hAnsi="Cambria" w:cs="Arial"/>
          <w:sz w:val="20"/>
          <w:szCs w:val="20"/>
        </w:rPr>
        <w:tab/>
        <w:t>číslo účtu:</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005F7F5F" w:rsidRPr="009F40C4">
        <w:rPr>
          <w:rFonts w:ascii="Cambria" w:hAnsi="Cambria" w:cs="Arial"/>
          <w:sz w:val="20"/>
          <w:szCs w:val="20"/>
          <w:lang w:val="cs-CZ"/>
        </w:rPr>
        <w:t>1905613359/0800</w:t>
      </w:r>
    </w:p>
    <w:p w14:paraId="0041C87D" w14:textId="77777777" w:rsidR="0049620D" w:rsidRPr="009F40C4" w:rsidRDefault="0049620D" w:rsidP="0049620D">
      <w:pPr>
        <w:pStyle w:val="Zkladntext"/>
        <w:tabs>
          <w:tab w:val="left" w:pos="0"/>
          <w:tab w:val="num" w:pos="567"/>
        </w:tabs>
        <w:ind w:left="567" w:hanging="567"/>
        <w:rPr>
          <w:rFonts w:ascii="Cambria" w:hAnsi="Cambria" w:cs="Arial"/>
          <w:sz w:val="20"/>
          <w:szCs w:val="20"/>
        </w:rPr>
      </w:pPr>
    </w:p>
    <w:p w14:paraId="76B511F0" w14:textId="77777777" w:rsidR="0049620D" w:rsidRPr="009F40C4" w:rsidRDefault="0049620D" w:rsidP="0049620D">
      <w:pPr>
        <w:tabs>
          <w:tab w:val="num" w:pos="567"/>
        </w:tabs>
        <w:ind w:left="567" w:hanging="567"/>
        <w:jc w:val="both"/>
        <w:rPr>
          <w:rFonts w:ascii="Cambria" w:hAnsi="Cambria" w:cs="Arial"/>
          <w:b/>
          <w:bCs/>
          <w:iCs/>
        </w:rPr>
      </w:pPr>
      <w:r w:rsidRPr="009F40C4">
        <w:rPr>
          <w:rFonts w:ascii="Cambria" w:hAnsi="Cambria" w:cs="Arial"/>
          <w:b/>
          <w:bCs/>
          <w:iCs/>
        </w:rPr>
        <w:tab/>
        <w:t xml:space="preserve">(dále jen objednatel) </w:t>
      </w:r>
    </w:p>
    <w:p w14:paraId="1B7E1CAD" w14:textId="77777777" w:rsidR="0049620D" w:rsidRPr="009F40C4" w:rsidRDefault="0049620D" w:rsidP="0049620D">
      <w:pPr>
        <w:tabs>
          <w:tab w:val="num" w:pos="567"/>
        </w:tabs>
        <w:spacing w:before="40" w:after="40"/>
        <w:ind w:left="567" w:hanging="567"/>
        <w:jc w:val="both"/>
        <w:rPr>
          <w:rFonts w:ascii="Cambria" w:hAnsi="Cambria" w:cs="Arial"/>
          <w:b/>
          <w:bCs/>
        </w:rPr>
      </w:pPr>
      <w:r w:rsidRPr="009F40C4">
        <w:rPr>
          <w:rFonts w:ascii="Cambria" w:hAnsi="Cambria" w:cs="Arial"/>
          <w:b/>
          <w:bCs/>
        </w:rPr>
        <w:t xml:space="preserve"> </w:t>
      </w:r>
    </w:p>
    <w:p w14:paraId="501EDDB5" w14:textId="77777777" w:rsidR="0049620D" w:rsidRPr="009F40C4" w:rsidRDefault="0049620D" w:rsidP="0049620D">
      <w:pPr>
        <w:tabs>
          <w:tab w:val="left" w:pos="426"/>
        </w:tabs>
        <w:spacing w:before="40" w:after="40"/>
        <w:ind w:left="567" w:hanging="567"/>
        <w:jc w:val="both"/>
        <w:rPr>
          <w:rFonts w:ascii="Cambria" w:hAnsi="Cambria" w:cs="Arial"/>
          <w:b/>
          <w:bCs/>
        </w:rPr>
      </w:pPr>
      <w:r w:rsidRPr="009F40C4">
        <w:rPr>
          <w:rFonts w:ascii="Cambria" w:hAnsi="Cambria" w:cs="Arial"/>
          <w:b/>
          <w:bCs/>
        </w:rPr>
        <w:tab/>
      </w:r>
      <w:r w:rsidRPr="009F40C4">
        <w:rPr>
          <w:rFonts w:ascii="Cambria" w:hAnsi="Cambria" w:cs="Arial"/>
          <w:b/>
          <w:bCs/>
        </w:rPr>
        <w:tab/>
        <w:t>a</w:t>
      </w:r>
    </w:p>
    <w:p w14:paraId="4B2C3FD2" w14:textId="77777777" w:rsidR="0049620D" w:rsidRPr="009F40C4" w:rsidRDefault="0049620D" w:rsidP="0049620D">
      <w:pPr>
        <w:spacing w:before="40" w:after="40"/>
        <w:ind w:left="567" w:hanging="567"/>
        <w:jc w:val="both"/>
        <w:rPr>
          <w:rFonts w:ascii="Cambria" w:hAnsi="Cambria" w:cs="Arial"/>
          <w:b/>
          <w:bCs/>
        </w:rPr>
      </w:pPr>
    </w:p>
    <w:p w14:paraId="7B9937AC" w14:textId="77777777" w:rsidR="0049620D" w:rsidRPr="009F40C4" w:rsidRDefault="0049620D" w:rsidP="0049620D">
      <w:pPr>
        <w:pStyle w:val="Nadpis2"/>
        <w:tabs>
          <w:tab w:val="clear" w:pos="1002"/>
        </w:tabs>
        <w:ind w:left="567"/>
        <w:rPr>
          <w:rFonts w:ascii="Cambria" w:hAnsi="Cambria" w:cs="Arial"/>
          <w:b/>
          <w:sz w:val="20"/>
          <w:szCs w:val="20"/>
        </w:rPr>
      </w:pPr>
      <w:r w:rsidRPr="009F40C4">
        <w:rPr>
          <w:rFonts w:ascii="Cambria" w:hAnsi="Cambria" w:cs="Arial"/>
          <w:b/>
        </w:rPr>
        <w:t>Zhotovitel</w:t>
      </w:r>
      <w:r w:rsidRPr="009F40C4">
        <w:rPr>
          <w:rFonts w:ascii="Cambria" w:hAnsi="Cambria" w:cs="Arial"/>
        </w:rPr>
        <w:t>:</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highlight w:val="yellow"/>
        </w:rPr>
        <w:t>……………………………………</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p>
    <w:p w14:paraId="3FF9C043" w14:textId="77777777"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rPr>
        <w:tab/>
      </w:r>
      <w:r w:rsidRPr="009F40C4">
        <w:rPr>
          <w:rFonts w:ascii="Cambria" w:hAnsi="Cambria" w:cs="Arial"/>
          <w:sz w:val="20"/>
          <w:szCs w:val="20"/>
        </w:rPr>
        <w:t>se sídlem:</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highlight w:val="yellow"/>
        </w:rPr>
        <w:t>……………………………………</w:t>
      </w:r>
    </w:p>
    <w:p w14:paraId="6B51B110" w14:textId="77777777" w:rsidR="0049620D" w:rsidRPr="009F40C4" w:rsidRDefault="0049620D" w:rsidP="0049620D">
      <w:pPr>
        <w:pStyle w:val="Zkladntext"/>
        <w:tabs>
          <w:tab w:val="left" w:pos="0"/>
          <w:tab w:val="num" w:pos="567"/>
        </w:tabs>
        <w:ind w:left="567" w:hanging="567"/>
        <w:rPr>
          <w:rFonts w:ascii="Cambria" w:hAnsi="Cambria" w:cs="Arial"/>
          <w:sz w:val="20"/>
          <w:szCs w:val="20"/>
          <w:lang w:val="cs-CZ"/>
        </w:rPr>
      </w:pPr>
      <w:r w:rsidRPr="009F40C4">
        <w:rPr>
          <w:rFonts w:ascii="Cambria" w:hAnsi="Cambria" w:cs="Arial"/>
          <w:sz w:val="20"/>
          <w:szCs w:val="20"/>
          <w:lang w:val="cs-CZ"/>
        </w:rPr>
        <w:tab/>
        <w:t>registrace:</w:t>
      </w:r>
      <w:r w:rsidRPr="009F40C4">
        <w:rPr>
          <w:rFonts w:ascii="Cambria" w:hAnsi="Cambria" w:cs="Arial"/>
          <w:sz w:val="20"/>
          <w:szCs w:val="20"/>
          <w:lang w:val="cs-CZ"/>
        </w:rPr>
        <w:tab/>
      </w:r>
      <w:r w:rsidRPr="009F40C4">
        <w:rPr>
          <w:rFonts w:ascii="Cambria" w:hAnsi="Cambria" w:cs="Arial"/>
          <w:sz w:val="20"/>
          <w:szCs w:val="20"/>
          <w:lang w:val="cs-CZ"/>
        </w:rPr>
        <w:tab/>
      </w:r>
      <w:r w:rsidRPr="009F40C4">
        <w:rPr>
          <w:rFonts w:ascii="Cambria" w:hAnsi="Cambria" w:cs="Arial"/>
          <w:sz w:val="20"/>
          <w:szCs w:val="20"/>
          <w:lang w:val="cs-CZ"/>
        </w:rPr>
        <w:tab/>
      </w:r>
      <w:r w:rsidRPr="009F40C4">
        <w:rPr>
          <w:rFonts w:ascii="Cambria" w:hAnsi="Cambria" w:cs="Arial"/>
          <w:sz w:val="20"/>
          <w:szCs w:val="20"/>
          <w:highlight w:val="yellow"/>
        </w:rPr>
        <w:t>……………………………………</w:t>
      </w:r>
    </w:p>
    <w:p w14:paraId="3802B424" w14:textId="77777777" w:rsidR="0049620D" w:rsidRPr="009F40C4" w:rsidRDefault="0049620D" w:rsidP="0049620D">
      <w:pPr>
        <w:pStyle w:val="Zkladntext"/>
        <w:tabs>
          <w:tab w:val="left" w:pos="0"/>
          <w:tab w:val="num" w:pos="567"/>
        </w:tabs>
        <w:rPr>
          <w:rFonts w:ascii="Cambria" w:hAnsi="Cambria" w:cs="Arial"/>
          <w:sz w:val="20"/>
          <w:szCs w:val="20"/>
        </w:rPr>
      </w:pPr>
      <w:r w:rsidRPr="009F40C4">
        <w:rPr>
          <w:rFonts w:ascii="Cambria" w:hAnsi="Cambria" w:cs="Arial"/>
          <w:sz w:val="20"/>
          <w:szCs w:val="20"/>
        </w:rPr>
        <w:tab/>
        <w:t>zhotovitele zastupuje:</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highlight w:val="yellow"/>
        </w:rPr>
        <w:t>……………………………………</w:t>
      </w:r>
    </w:p>
    <w:p w14:paraId="5AC59055" w14:textId="77777777"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rPr>
        <w:tab/>
        <w:t>ve věcech technických:</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highlight w:val="yellow"/>
        </w:rPr>
        <w:t>……………………………………</w:t>
      </w:r>
      <w:r w:rsidRPr="009F40C4">
        <w:rPr>
          <w:rFonts w:ascii="Cambria" w:hAnsi="Cambria" w:cs="Arial"/>
          <w:sz w:val="20"/>
          <w:szCs w:val="20"/>
        </w:rPr>
        <w:t xml:space="preserve">, tel.: </w:t>
      </w:r>
      <w:r w:rsidRPr="009F40C4">
        <w:rPr>
          <w:rFonts w:ascii="Cambria" w:hAnsi="Cambria" w:cs="Arial"/>
          <w:sz w:val="20"/>
          <w:szCs w:val="20"/>
          <w:highlight w:val="yellow"/>
        </w:rPr>
        <w:t>………………….</w:t>
      </w:r>
      <w:r w:rsidRPr="009F40C4">
        <w:rPr>
          <w:rFonts w:ascii="Cambria" w:hAnsi="Cambria" w:cs="Arial"/>
          <w:sz w:val="20"/>
          <w:szCs w:val="20"/>
        </w:rPr>
        <w:tab/>
      </w:r>
    </w:p>
    <w:p w14:paraId="683F031D" w14:textId="77777777"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rPr>
        <w:tab/>
        <w:t>e-maily:</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highlight w:val="yellow"/>
        </w:rPr>
        <w:t>……………………………………</w:t>
      </w:r>
    </w:p>
    <w:p w14:paraId="54676180" w14:textId="77777777"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rPr>
        <w:tab/>
        <w:t>IČ:</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highlight w:val="yellow"/>
        </w:rPr>
        <w:t>……………………………………</w:t>
      </w:r>
    </w:p>
    <w:p w14:paraId="1D144FE8" w14:textId="77777777"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rPr>
        <w:tab/>
        <w:t>DIČ:</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highlight w:val="yellow"/>
        </w:rPr>
        <w:t>……………………………………</w:t>
      </w:r>
    </w:p>
    <w:p w14:paraId="2F4A3A0B" w14:textId="6086FC1F"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rPr>
        <w:tab/>
        <w:t>bankovní spojení:</w:t>
      </w:r>
      <w:r w:rsidRPr="009F40C4">
        <w:rPr>
          <w:rFonts w:ascii="Cambria" w:hAnsi="Cambria" w:cs="Arial"/>
          <w:sz w:val="20"/>
          <w:szCs w:val="20"/>
        </w:rPr>
        <w:tab/>
      </w:r>
      <w:r w:rsidRPr="009F40C4">
        <w:rPr>
          <w:rFonts w:ascii="Cambria" w:hAnsi="Cambria" w:cs="Arial"/>
          <w:sz w:val="20"/>
          <w:szCs w:val="20"/>
        </w:rPr>
        <w:tab/>
      </w:r>
      <w:r w:rsidR="00C94203">
        <w:rPr>
          <w:rFonts w:ascii="Cambria" w:hAnsi="Cambria" w:cs="Arial"/>
          <w:sz w:val="20"/>
          <w:szCs w:val="20"/>
        </w:rPr>
        <w:tab/>
      </w:r>
      <w:r w:rsidRPr="009F40C4">
        <w:rPr>
          <w:rFonts w:ascii="Cambria" w:hAnsi="Cambria" w:cs="Arial"/>
          <w:sz w:val="20"/>
          <w:szCs w:val="20"/>
          <w:highlight w:val="yellow"/>
        </w:rPr>
        <w:t>……………………………………</w:t>
      </w:r>
    </w:p>
    <w:p w14:paraId="4DA18BC4" w14:textId="77777777"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rPr>
        <w:tab/>
        <w:t>číslo účtu:</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highlight w:val="yellow"/>
        </w:rPr>
        <w:t>……………………………………</w:t>
      </w:r>
    </w:p>
    <w:p w14:paraId="497BBAE4" w14:textId="77777777" w:rsidR="0049620D" w:rsidRPr="009F40C4" w:rsidRDefault="0049620D" w:rsidP="0049620D">
      <w:pPr>
        <w:pStyle w:val="Zkladntext"/>
        <w:tabs>
          <w:tab w:val="left" w:pos="0"/>
          <w:tab w:val="num" w:pos="567"/>
        </w:tabs>
        <w:ind w:left="567" w:hanging="567"/>
        <w:rPr>
          <w:rFonts w:ascii="Cambria" w:hAnsi="Cambria" w:cs="Arial"/>
          <w:sz w:val="20"/>
          <w:szCs w:val="20"/>
          <w:lang w:val="cs-CZ"/>
        </w:rPr>
      </w:pPr>
      <w:r w:rsidRPr="009F40C4">
        <w:rPr>
          <w:rFonts w:ascii="Cambria" w:hAnsi="Cambria" w:cs="Arial"/>
          <w:sz w:val="20"/>
          <w:szCs w:val="20"/>
        </w:rPr>
        <w:tab/>
      </w:r>
      <w:r w:rsidRPr="009F40C4">
        <w:rPr>
          <w:rFonts w:ascii="Cambria" w:hAnsi="Cambria" w:cs="Arial"/>
          <w:sz w:val="20"/>
          <w:szCs w:val="20"/>
          <w:lang w:val="cs-CZ"/>
        </w:rPr>
        <w:t>stavbyvedoucí:</w:t>
      </w:r>
      <w:r w:rsidRPr="009F40C4">
        <w:rPr>
          <w:rFonts w:ascii="Cambria" w:hAnsi="Cambria" w:cs="Arial"/>
          <w:sz w:val="20"/>
          <w:szCs w:val="20"/>
          <w:lang w:val="cs-CZ"/>
        </w:rPr>
        <w:tab/>
      </w:r>
      <w:r w:rsidRPr="009F40C4">
        <w:rPr>
          <w:rFonts w:ascii="Cambria" w:hAnsi="Cambria" w:cs="Arial"/>
          <w:sz w:val="20"/>
          <w:szCs w:val="20"/>
          <w:lang w:val="cs-CZ"/>
        </w:rPr>
        <w:tab/>
      </w:r>
      <w:r w:rsidRPr="009F40C4">
        <w:rPr>
          <w:rFonts w:ascii="Cambria" w:hAnsi="Cambria" w:cs="Arial"/>
          <w:sz w:val="20"/>
          <w:szCs w:val="20"/>
          <w:lang w:val="cs-CZ"/>
        </w:rPr>
        <w:tab/>
      </w:r>
      <w:r w:rsidRPr="009F40C4">
        <w:rPr>
          <w:rFonts w:ascii="Cambria" w:hAnsi="Cambria" w:cs="Arial"/>
          <w:sz w:val="20"/>
          <w:szCs w:val="20"/>
          <w:highlight w:val="yellow"/>
        </w:rPr>
        <w:t>……………………………………</w:t>
      </w:r>
      <w:r w:rsidRPr="009F40C4">
        <w:rPr>
          <w:rFonts w:ascii="Cambria" w:hAnsi="Cambria" w:cs="Arial"/>
          <w:sz w:val="20"/>
          <w:szCs w:val="20"/>
        </w:rPr>
        <w:t xml:space="preserve">, tel.: </w:t>
      </w:r>
      <w:r w:rsidRPr="009F40C4">
        <w:rPr>
          <w:rFonts w:ascii="Cambria" w:hAnsi="Cambria" w:cs="Arial"/>
          <w:sz w:val="20"/>
          <w:szCs w:val="20"/>
          <w:highlight w:val="yellow"/>
        </w:rPr>
        <w:t>………………….</w:t>
      </w:r>
    </w:p>
    <w:p w14:paraId="2ABD8AC1" w14:textId="77777777" w:rsidR="0049620D" w:rsidRPr="009F40C4" w:rsidRDefault="0049620D" w:rsidP="0049620D">
      <w:pPr>
        <w:pStyle w:val="Normln0"/>
        <w:tabs>
          <w:tab w:val="num" w:pos="426"/>
          <w:tab w:val="left" w:pos="3119"/>
        </w:tabs>
        <w:spacing w:line="240" w:lineRule="auto"/>
        <w:ind w:left="567" w:hanging="567"/>
        <w:jc w:val="both"/>
        <w:rPr>
          <w:rFonts w:ascii="Cambria" w:hAnsi="Cambria" w:cs="Arial"/>
          <w:sz w:val="20"/>
        </w:rPr>
      </w:pPr>
      <w:r w:rsidRPr="009F40C4">
        <w:rPr>
          <w:rFonts w:ascii="Cambria" w:hAnsi="Cambria" w:cs="Arial"/>
          <w:sz w:val="20"/>
        </w:rPr>
        <w:tab/>
      </w:r>
      <w:r w:rsidRPr="009F40C4">
        <w:rPr>
          <w:rFonts w:ascii="Cambria" w:hAnsi="Cambria" w:cs="Arial"/>
          <w:sz w:val="20"/>
        </w:rPr>
        <w:tab/>
        <w:t>osvědčení o autorizaci č.</w:t>
      </w:r>
      <w:r w:rsidRPr="009F40C4">
        <w:rPr>
          <w:rFonts w:ascii="Cambria" w:hAnsi="Cambria" w:cs="Arial"/>
          <w:sz w:val="20"/>
        </w:rPr>
        <w:tab/>
      </w:r>
      <w:r w:rsidRPr="009F40C4">
        <w:rPr>
          <w:rFonts w:ascii="Cambria" w:hAnsi="Cambria" w:cs="Arial"/>
          <w:sz w:val="20"/>
        </w:rPr>
        <w:tab/>
      </w:r>
      <w:r w:rsidRPr="009F40C4">
        <w:rPr>
          <w:rFonts w:ascii="Cambria" w:hAnsi="Cambria" w:cs="Arial"/>
          <w:sz w:val="20"/>
          <w:highlight w:val="yellow"/>
        </w:rPr>
        <w:t>……………………………………</w:t>
      </w:r>
    </w:p>
    <w:p w14:paraId="4480E45B" w14:textId="77777777" w:rsidR="0049620D" w:rsidRPr="009F40C4" w:rsidRDefault="0049620D" w:rsidP="0049620D">
      <w:pPr>
        <w:pStyle w:val="Normln0"/>
        <w:tabs>
          <w:tab w:val="num" w:pos="426"/>
          <w:tab w:val="left" w:pos="3119"/>
        </w:tabs>
        <w:spacing w:line="240" w:lineRule="auto"/>
        <w:ind w:left="567" w:hanging="567"/>
        <w:jc w:val="both"/>
        <w:rPr>
          <w:rFonts w:ascii="Cambria" w:hAnsi="Cambria" w:cs="Arial"/>
          <w:sz w:val="20"/>
        </w:rPr>
      </w:pPr>
    </w:p>
    <w:p w14:paraId="1FC55386" w14:textId="77777777" w:rsidR="0049620D" w:rsidRPr="009F40C4" w:rsidRDefault="0049620D" w:rsidP="00622963">
      <w:pPr>
        <w:spacing w:after="80"/>
        <w:ind w:left="567"/>
        <w:jc w:val="both"/>
        <w:rPr>
          <w:rFonts w:ascii="Cambria" w:hAnsi="Cambria" w:cs="Arial"/>
        </w:rPr>
      </w:pPr>
      <w:r w:rsidRPr="009F40C4">
        <w:rPr>
          <w:rFonts w:ascii="Cambria" w:hAnsi="Cambria" w:cs="Arial"/>
          <w:b/>
          <w:bCs/>
          <w:iCs/>
        </w:rPr>
        <w:t>(dále jen zhotovitel)</w:t>
      </w:r>
    </w:p>
    <w:p w14:paraId="7021F4B3" w14:textId="77777777" w:rsidR="0049620D" w:rsidRPr="009F40C4" w:rsidRDefault="0049620D" w:rsidP="00622963">
      <w:pPr>
        <w:pStyle w:val="Nadpis1"/>
        <w:suppressAutoHyphens/>
        <w:spacing w:before="240" w:after="80" w:line="240" w:lineRule="atLeast"/>
        <w:ind w:left="539" w:hanging="539"/>
        <w:jc w:val="both"/>
        <w:rPr>
          <w:rFonts w:ascii="Cambria" w:hAnsi="Cambria" w:cs="Arial"/>
          <w:szCs w:val="28"/>
        </w:rPr>
      </w:pPr>
      <w:r w:rsidRPr="009F40C4">
        <w:rPr>
          <w:rFonts w:ascii="Cambria" w:hAnsi="Cambria" w:cs="Arial"/>
          <w:szCs w:val="28"/>
        </w:rPr>
        <w:t>Předmět smlouvy</w:t>
      </w:r>
    </w:p>
    <w:p w14:paraId="61B559A2" w14:textId="4C11488D" w:rsidR="0049620D" w:rsidRPr="009F40C4" w:rsidRDefault="0049620D" w:rsidP="006136FE">
      <w:pPr>
        <w:pStyle w:val="Nadpis2"/>
        <w:tabs>
          <w:tab w:val="clear" w:pos="1002"/>
          <w:tab w:val="num" w:pos="567"/>
        </w:tabs>
        <w:suppressAutoHyphens/>
        <w:spacing w:before="0" w:after="80" w:line="240" w:lineRule="atLeast"/>
        <w:ind w:left="567" w:hanging="567"/>
        <w:rPr>
          <w:rFonts w:ascii="Cambria" w:hAnsi="Cambria" w:cs="Arial"/>
        </w:rPr>
      </w:pPr>
      <w:r w:rsidRPr="009F40C4">
        <w:rPr>
          <w:rFonts w:ascii="Cambria" w:hAnsi="Cambria" w:cs="Arial"/>
          <w:sz w:val="20"/>
          <w:szCs w:val="20"/>
        </w:rPr>
        <w:t xml:space="preserve">Předmětem této smlouvy je provedení díla – dodávek a stavebních prací v rozsahu </w:t>
      </w:r>
      <w:r w:rsidR="001A07CE" w:rsidRPr="009F40C4">
        <w:rPr>
          <w:rFonts w:ascii="Cambria" w:hAnsi="Cambria" w:cs="Arial"/>
          <w:sz w:val="20"/>
          <w:szCs w:val="20"/>
          <w:lang w:val="cs-CZ"/>
        </w:rPr>
        <w:t>zadávacího</w:t>
      </w:r>
      <w:r w:rsidRPr="009F40C4">
        <w:rPr>
          <w:rFonts w:ascii="Cambria" w:hAnsi="Cambria" w:cs="Arial"/>
          <w:sz w:val="20"/>
          <w:szCs w:val="20"/>
        </w:rPr>
        <w:t xml:space="preserve"> řízení s názvem </w:t>
      </w:r>
      <w:bookmarkStart w:id="0" w:name="_Hlk67396728"/>
      <w:r w:rsidR="00EA3CC6" w:rsidRPr="009F40C4">
        <w:rPr>
          <w:rFonts w:ascii="Cambria" w:hAnsi="Cambria" w:cs="Arial"/>
          <w:b/>
          <w:iCs/>
          <w:color w:val="000000"/>
          <w:sz w:val="20"/>
          <w:szCs w:val="20"/>
          <w:lang w:eastAsia="en-US"/>
        </w:rPr>
        <w:t>„</w:t>
      </w:r>
      <w:r w:rsidR="009C7F81" w:rsidRPr="009C7F81">
        <w:rPr>
          <w:rFonts w:ascii="Cambria" w:hAnsi="Cambria" w:cs="Arial"/>
          <w:b/>
          <w:iCs/>
          <w:color w:val="000000"/>
          <w:sz w:val="20"/>
          <w:szCs w:val="20"/>
          <w:lang w:eastAsia="en-US"/>
        </w:rPr>
        <w:t>Přeložka rozvodů VO na ul. Za Tratí, Vikýřovice</w:t>
      </w:r>
      <w:r w:rsidR="009F40C4">
        <w:rPr>
          <w:rFonts w:ascii="Cambria" w:hAnsi="Cambria" w:cs="Arial"/>
          <w:b/>
          <w:iCs/>
          <w:color w:val="000000"/>
          <w:sz w:val="20"/>
          <w:szCs w:val="20"/>
          <w:lang w:val="cs-CZ" w:eastAsia="en-US"/>
        </w:rPr>
        <w:t xml:space="preserve">“, </w:t>
      </w:r>
      <w:r w:rsidR="00EA3CC6" w:rsidRPr="009F40C4">
        <w:rPr>
          <w:rFonts w:ascii="Cambria" w:hAnsi="Cambria" w:cs="Arial"/>
          <w:sz w:val="20"/>
          <w:szCs w:val="20"/>
        </w:rPr>
        <w:t>konkrétně se jedná o</w:t>
      </w:r>
      <w:r w:rsidR="009B1ADA" w:rsidRPr="009F40C4">
        <w:rPr>
          <w:rFonts w:ascii="Cambria" w:hAnsi="Cambria" w:cs="Arial"/>
          <w:sz w:val="20"/>
          <w:szCs w:val="20"/>
          <w:lang w:val="cs-CZ"/>
        </w:rPr>
        <w:t> </w:t>
      </w:r>
      <w:r w:rsidR="009C7F81" w:rsidRPr="009C7F81">
        <w:rPr>
          <w:rFonts w:ascii="Cambria" w:hAnsi="Cambria" w:cs="Arial"/>
          <w:sz w:val="20"/>
          <w:szCs w:val="20"/>
        </w:rPr>
        <w:t>kompletní obstarání všech prací, služeb a dodávek</w:t>
      </w:r>
      <w:r w:rsidR="009C7F81" w:rsidRPr="009C7F81">
        <w:rPr>
          <w:rFonts w:ascii="Cambria" w:hAnsi="Cambria" w:cs="Arial"/>
          <w:sz w:val="20"/>
          <w:szCs w:val="20"/>
        </w:rPr>
        <w:t xml:space="preserve"> </w:t>
      </w:r>
      <w:r w:rsidR="009F40C4" w:rsidRPr="009F40C4">
        <w:rPr>
          <w:rFonts w:ascii="Cambria" w:hAnsi="Cambria" w:cs="Arial"/>
          <w:sz w:val="20"/>
          <w:szCs w:val="20"/>
        </w:rPr>
        <w:t xml:space="preserve">dle projektové dokumentace a výkazu výměr vypracované </w:t>
      </w:r>
      <w:r w:rsidR="009C7F81" w:rsidRPr="009C7F81">
        <w:rPr>
          <w:rFonts w:ascii="Cambria" w:hAnsi="Cambria" w:cs="Arial"/>
          <w:sz w:val="20"/>
          <w:szCs w:val="20"/>
        </w:rPr>
        <w:t xml:space="preserve">Ing. Tomášem Nedomou, IČO: 65129172 </w:t>
      </w:r>
      <w:r w:rsidR="00EA3CC6" w:rsidRPr="009F40C4">
        <w:rPr>
          <w:rFonts w:ascii="Cambria" w:hAnsi="Cambria" w:cs="Arial"/>
          <w:sz w:val="20"/>
          <w:szCs w:val="20"/>
        </w:rPr>
        <w:t>(dále jen „projektová dokumentace“)</w:t>
      </w:r>
      <w:bookmarkEnd w:id="0"/>
      <w:r w:rsidR="001A07CE" w:rsidRPr="009F40C4">
        <w:rPr>
          <w:rFonts w:ascii="Cambria" w:hAnsi="Cambria" w:cs="Arial"/>
          <w:sz w:val="20"/>
          <w:szCs w:val="20"/>
          <w:lang w:val="cs-CZ"/>
        </w:rPr>
        <w:t xml:space="preserve"> </w:t>
      </w:r>
      <w:r w:rsidRPr="009F40C4">
        <w:rPr>
          <w:rFonts w:ascii="Cambria" w:hAnsi="Cambria" w:cs="Arial"/>
          <w:sz w:val="20"/>
          <w:szCs w:val="20"/>
        </w:rPr>
        <w:t>a dle za</w:t>
      </w:r>
      <w:r w:rsidR="004417CE" w:rsidRPr="009F40C4">
        <w:rPr>
          <w:rFonts w:ascii="Cambria" w:hAnsi="Cambria" w:cs="Arial"/>
          <w:sz w:val="20"/>
          <w:szCs w:val="20"/>
        </w:rPr>
        <w:t>dávacích podmínek této zakázky.</w:t>
      </w:r>
    </w:p>
    <w:p w14:paraId="6170EAAF" w14:textId="1501A2E3" w:rsidR="00127FDA" w:rsidRPr="009F40C4" w:rsidRDefault="0049620D" w:rsidP="006136FE">
      <w:pPr>
        <w:suppressAutoHyphens/>
        <w:overflowPunct/>
        <w:autoSpaceDE/>
        <w:autoSpaceDN/>
        <w:adjustRightInd/>
        <w:spacing w:after="80" w:line="240" w:lineRule="atLeast"/>
        <w:ind w:left="567"/>
        <w:jc w:val="both"/>
        <w:textAlignment w:val="auto"/>
        <w:rPr>
          <w:rFonts w:ascii="Cambria" w:hAnsi="Cambria" w:cs="Arial"/>
        </w:rPr>
      </w:pPr>
      <w:r w:rsidRPr="009F40C4">
        <w:rPr>
          <w:rFonts w:ascii="Cambria" w:hAnsi="Cambria" w:cs="Arial"/>
          <w:spacing w:val="-2"/>
        </w:rPr>
        <w:t>Sjednané dílo bude provedeno v souladu s obecně závaznými předpisy. Z hlediska tec</w:t>
      </w:r>
      <w:r w:rsidRPr="009F40C4">
        <w:rPr>
          <w:rFonts w:ascii="Cambria" w:hAnsi="Cambria" w:cs="Arial"/>
        </w:rPr>
        <w:t>hnického a technologického sjednávají se jako závazné technické a technologické předpisy a normy týkající se provádění prací a použitých materiálů a aktuální pokyny výrobců dodaných materiálů a zařízení pro instalaci či aplikaci takových materiálů a zařízení. Provedení všech potřebných zkoušek zabezpečí zhotovitel na své náklady a uvedené doklady předá objednateli ve dvou vyhotoveních nejpozději ke dni odevzdání a převzetí dokončeného díla.</w:t>
      </w:r>
    </w:p>
    <w:p w14:paraId="7BB55662" w14:textId="77777777" w:rsidR="0049620D" w:rsidRPr="009F40C4" w:rsidRDefault="0049620D" w:rsidP="0049620D">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 xml:space="preserve">Veškeré požadavky vyplývající ze zadávacích podmínek této zakázky, které nejsou v této smlouvě výslovně uvedeny, jsou pro plnění předmětu smlouvy závazné. </w:t>
      </w:r>
    </w:p>
    <w:p w14:paraId="76BFE7A8" w14:textId="77777777" w:rsidR="0049620D" w:rsidRPr="009F40C4" w:rsidRDefault="0049620D" w:rsidP="0049620D">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 xml:space="preserve">Zhotovitel prohlašuje, že je odborně způsobilý k zajištění předmětu plnění podle této smlouvy. </w:t>
      </w:r>
    </w:p>
    <w:p w14:paraId="3B271430" w14:textId="77777777" w:rsidR="0049620D" w:rsidRPr="009F40C4" w:rsidRDefault="0049620D" w:rsidP="0049620D">
      <w:pPr>
        <w:pStyle w:val="Nadpis2"/>
        <w:tabs>
          <w:tab w:val="clear" w:pos="1002"/>
          <w:tab w:val="num" w:pos="567"/>
        </w:tabs>
        <w:suppressAutoHyphens/>
        <w:spacing w:before="0" w:after="80" w:line="240" w:lineRule="atLeast"/>
        <w:ind w:left="540" w:hanging="540"/>
        <w:rPr>
          <w:rFonts w:ascii="Cambria" w:hAnsi="Cambria" w:cs="Arial"/>
          <w:sz w:val="20"/>
          <w:szCs w:val="20"/>
        </w:rPr>
      </w:pPr>
      <w:r w:rsidRPr="009F40C4">
        <w:rPr>
          <w:rFonts w:ascii="Cambria" w:hAnsi="Cambria" w:cs="Arial"/>
          <w:spacing w:val="-2"/>
          <w:sz w:val="20"/>
          <w:szCs w:val="20"/>
        </w:rPr>
        <w:t>Provedením díla se rozumí úplné, funkční a bezvadné provedení všech stavebních a m</w:t>
      </w:r>
      <w:r w:rsidRPr="009F40C4">
        <w:rPr>
          <w:rFonts w:ascii="Cambria" w:hAnsi="Cambria" w:cs="Arial"/>
          <w:sz w:val="20"/>
          <w:szCs w:val="20"/>
        </w:rPr>
        <w:t xml:space="preserve">ontážních prací, </w:t>
      </w:r>
      <w:r w:rsidRPr="009F40C4">
        <w:rPr>
          <w:rFonts w:ascii="Cambria" w:hAnsi="Cambria" w:cs="Arial"/>
          <w:sz w:val="20"/>
          <w:szCs w:val="20"/>
        </w:rPr>
        <w:lastRenderedPageBreak/>
        <w:t>konstrukcí, dodávek materiálů, technických a technologických zařízení, včetně všech činností spojených s plněním předmětu smlouvy a nezbytných pro uvedení předmětu díla do užívání. V této souvislosti je zhotovitel zejména povinen, pakliže toto vyplývá ze stavebních předpisů, zadávací dokumentace či projektové dokumentace:</w:t>
      </w:r>
    </w:p>
    <w:p w14:paraId="653E4E86"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vytýčení inženýrských sítí v prostoru prováděných prací včetně provedení nezbytných opatření nutných pro neporušení veškerých inženýrských sítí během výstavby (tímto se výslovně rozumí to, že zhotovitel není povinen zjišťovat trasy a druhy inženýrských sítí vedoucích přes staveniště, toto zjišťování je povinen provést objednatel);</w:t>
      </w:r>
    </w:p>
    <w:p w14:paraId="225769C3"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všechny nezbytné průzkumy nutné pro řádné provádění a ukončení díla v návaznosti na výsledky průzkumů předložených objednatelem;</w:t>
      </w:r>
    </w:p>
    <w:p w14:paraId="0E8113B7"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a provést všechna opatření organizačního a stavebně technologického charakteru k řádnému provedení díla;</w:t>
      </w:r>
    </w:p>
    <w:p w14:paraId="08DE1DF6"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provést bezpečnostní opatření na ochranu osob a majetku (zejména chodců a vozidel v místech dotčených stavbou);</w:t>
      </w:r>
    </w:p>
    <w:p w14:paraId="4C302EF9"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provést opatření k dočasné ochraně vzrostlých stromů, jež mají být zachovány;</w:t>
      </w:r>
    </w:p>
    <w:p w14:paraId="6F86E0AB"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ostrahu stavby a staveniště, materiálů a strojů na staveništi;</w:t>
      </w:r>
    </w:p>
    <w:p w14:paraId="2465F4A3"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bezpečnost práce a ochrany životního prostředí;</w:t>
      </w:r>
    </w:p>
    <w:p w14:paraId="7666D612"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projednat a zajistit zvláštní užívání komunikací a veřejných ploch včetně úhrady vyměřených poplatků a nájemného, zajistit povolení k uzavírkám;</w:t>
      </w:r>
    </w:p>
    <w:p w14:paraId="622F6DF8"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dopravní značení k dopravním omezením, jejich údržbu, přemisťování a následné odstranění;</w:t>
      </w:r>
    </w:p>
    <w:p w14:paraId="509A9FA1"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a provést všechny předepsané či dohodnuté zkoušky a revize vztahující se k prováděnému dílu včetně pořízení protokolů, zajistit atesty a doklady o požadovaných vlastnostech výrobků (prohlášení o shodě);</w:t>
      </w:r>
    </w:p>
    <w:p w14:paraId="56EAC9D7"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odvoz, uložení a likvidaci odpadů v souladu s právními předpisy;</w:t>
      </w:r>
    </w:p>
    <w:p w14:paraId="084E1B98"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uvést všechny povrchy dotčené stavbou do původního stavu (komunikace, chodníky, zeleň, příkopy, propustky apod.);</w:t>
      </w:r>
    </w:p>
    <w:p w14:paraId="37854B92"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dodržet obecné podmínky stanovené správci inženýrských sítí, stanovené dotčenými orgány a vlastníky veřejné dopravní a technické infrastruktury;</w:t>
      </w:r>
    </w:p>
    <w:p w14:paraId="0FB0E01B"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koordinační a kompletační činnost celé stavby;</w:t>
      </w:r>
    </w:p>
    <w:p w14:paraId="0F922AE7"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v případě potřeby zabezpečit veškerá odběrná místa médií potřebných pro realizaci díla a uhradit náklady na odběr těchto médií;</w:t>
      </w:r>
    </w:p>
    <w:p w14:paraId="75849125"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provádět denní úklid staveniště a průběžně odstraňovat znečištění komunikací či škod na nich;</w:t>
      </w:r>
    </w:p>
    <w:p w14:paraId="00E31B10" w14:textId="68D2A191" w:rsidR="00B93837" w:rsidRPr="009F40C4" w:rsidRDefault="0049620D" w:rsidP="00B93837">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vhodně zabezpečit staveniště;</w:t>
      </w:r>
    </w:p>
    <w:p w14:paraId="319A18C3" w14:textId="11C7DDEC" w:rsidR="00B93837" w:rsidRPr="009F40C4" w:rsidRDefault="0049620D" w:rsidP="00B93837">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v průběhu realizace díla plnou součinnost všech svých zástupců se zástupci projektanta, objednatele, koordinátora BOZP, budoucího provozovatele, vlastníků a správců inženýrských sítí, případně s ostatními účastníky územního a stavebního řízení a vlastníky okolních nemovitostí;</w:t>
      </w:r>
    </w:p>
    <w:p w14:paraId="0A389E91"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harmonogram prací plně přizpůsobit požadavkům Objednatele;</w:t>
      </w:r>
    </w:p>
    <w:p w14:paraId="0A8EDBCA" w14:textId="4BADEAE2" w:rsidR="00B93837" w:rsidRPr="009F40C4" w:rsidRDefault="0049620D" w:rsidP="00B93837">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realizaci díla tak, aby nebyl ohrožen plynulý provoz v okolí stavby nad míru nezbytně nutnou.</w:t>
      </w:r>
    </w:p>
    <w:p w14:paraId="4B4733B5" w14:textId="77777777" w:rsidR="0049620D" w:rsidRPr="009F40C4" w:rsidRDefault="0049620D" w:rsidP="0049620D">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Dokumentace skutečného provedení stavby bude provedena podle následujících zásad:</w:t>
      </w:r>
    </w:p>
    <w:p w14:paraId="059784DE" w14:textId="0B629A38"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do projektové dokumentace budou zřetelně vyznačeny všechny změny, k nimž došlo v průběhu provedení díla;</w:t>
      </w:r>
    </w:p>
    <w:p w14:paraId="20D0F185"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každý výkres dokumentace skutečného provedení stavby bude opatřen jménem a příjmením zpracovatele dokumentace skutečného provedení stavby, jeho podpisem, datem a razítkem zhotovitele.</w:t>
      </w:r>
    </w:p>
    <w:p w14:paraId="0ACE4FFD"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Dokumentace skutečného provedení stavby bude předána objednateli nejpozději v den převzetí díla objednatelem ve třech vyhotoveních.</w:t>
      </w:r>
    </w:p>
    <w:p w14:paraId="6B228763" w14:textId="44A44A43"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Práce a dodávky, které v projektové dokumentaci obsaženy nejsou a na jejichž provedení objednatel trvá nebo s jejichž provedením nad sjednaný rámec díla souhlasí, se nazývají vícepráce. V případě </w:t>
      </w:r>
      <w:r w:rsidRPr="009F40C4">
        <w:rPr>
          <w:rFonts w:ascii="Cambria" w:hAnsi="Cambria" w:cs="Arial"/>
          <w:sz w:val="20"/>
          <w:szCs w:val="20"/>
        </w:rPr>
        <w:lastRenderedPageBreak/>
        <w:t>výskytu víceprací má zhotovitel právo na jejich realizaci pouze v případě, že realizace víceprací je v souladu se zákonem č. 13</w:t>
      </w:r>
      <w:r w:rsidRPr="009F40C4">
        <w:rPr>
          <w:rFonts w:ascii="Cambria" w:hAnsi="Cambria" w:cs="Arial"/>
          <w:sz w:val="20"/>
          <w:szCs w:val="20"/>
          <w:lang w:val="cs-CZ"/>
        </w:rPr>
        <w:t>4</w:t>
      </w:r>
      <w:r w:rsidRPr="009F40C4">
        <w:rPr>
          <w:rFonts w:ascii="Cambria" w:hAnsi="Cambria" w:cs="Arial"/>
          <w:sz w:val="20"/>
          <w:szCs w:val="20"/>
        </w:rPr>
        <w:t>/20</w:t>
      </w:r>
      <w:r w:rsidRPr="009F40C4">
        <w:rPr>
          <w:rFonts w:ascii="Cambria" w:hAnsi="Cambria" w:cs="Arial"/>
          <w:sz w:val="20"/>
          <w:szCs w:val="20"/>
          <w:lang w:val="cs-CZ"/>
        </w:rPr>
        <w:t>1</w:t>
      </w:r>
      <w:r w:rsidRPr="009F40C4">
        <w:rPr>
          <w:rFonts w:ascii="Cambria" w:hAnsi="Cambria" w:cs="Arial"/>
          <w:sz w:val="20"/>
          <w:szCs w:val="20"/>
        </w:rPr>
        <w:t xml:space="preserve">6 Sb., o </w:t>
      </w:r>
      <w:r w:rsidRPr="009F40C4">
        <w:rPr>
          <w:rFonts w:ascii="Cambria" w:hAnsi="Cambria" w:cs="Arial"/>
          <w:sz w:val="20"/>
          <w:szCs w:val="20"/>
          <w:lang w:val="cs-CZ"/>
        </w:rPr>
        <w:t xml:space="preserve">zadávání </w:t>
      </w:r>
      <w:r w:rsidRPr="009F40C4">
        <w:rPr>
          <w:rFonts w:ascii="Cambria" w:hAnsi="Cambria" w:cs="Arial"/>
          <w:sz w:val="20"/>
          <w:szCs w:val="20"/>
        </w:rPr>
        <w:t xml:space="preserve">veřejných </w:t>
      </w:r>
      <w:r w:rsidRPr="009F40C4">
        <w:rPr>
          <w:rFonts w:ascii="Cambria" w:hAnsi="Cambria" w:cs="Arial"/>
          <w:sz w:val="20"/>
          <w:szCs w:val="20"/>
          <w:lang w:val="cs-CZ"/>
        </w:rPr>
        <w:t>zakázek</w:t>
      </w:r>
      <w:r w:rsidRPr="009F40C4">
        <w:rPr>
          <w:rFonts w:ascii="Cambria" w:hAnsi="Cambria" w:cs="Arial"/>
          <w:sz w:val="20"/>
          <w:szCs w:val="20"/>
        </w:rPr>
        <w:t>, ve znění pozdějších předpisů (dále též „</w:t>
      </w:r>
      <w:r w:rsidRPr="009F40C4">
        <w:rPr>
          <w:rFonts w:ascii="Cambria" w:hAnsi="Cambria" w:cs="Arial"/>
          <w:sz w:val="20"/>
          <w:szCs w:val="20"/>
          <w:lang w:val="cs-CZ"/>
        </w:rPr>
        <w:t>ZZVZ</w:t>
      </w:r>
      <w:r w:rsidRPr="009F40C4">
        <w:rPr>
          <w:rFonts w:ascii="Cambria" w:hAnsi="Cambria" w:cs="Arial"/>
          <w:sz w:val="20"/>
          <w:szCs w:val="20"/>
        </w:rPr>
        <w:t>“), zejména v souladu s § 2</w:t>
      </w:r>
      <w:r w:rsidRPr="009F40C4">
        <w:rPr>
          <w:rFonts w:ascii="Cambria" w:hAnsi="Cambria" w:cs="Arial"/>
          <w:sz w:val="20"/>
          <w:szCs w:val="20"/>
          <w:lang w:val="cs-CZ"/>
        </w:rPr>
        <w:t>22 ZZVZ</w:t>
      </w:r>
      <w:r w:rsidRPr="009F40C4">
        <w:rPr>
          <w:rFonts w:ascii="Cambria" w:hAnsi="Cambria" w:cs="Arial"/>
          <w:sz w:val="20"/>
          <w:szCs w:val="20"/>
        </w:rPr>
        <w:t>.</w:t>
      </w:r>
      <w:r w:rsidRPr="009F40C4">
        <w:rPr>
          <w:rFonts w:ascii="Cambria" w:hAnsi="Cambria" w:cs="Arial"/>
          <w:sz w:val="20"/>
          <w:szCs w:val="20"/>
          <w:lang w:val="cs-CZ"/>
        </w:rPr>
        <w:t xml:space="preserve"> </w:t>
      </w:r>
    </w:p>
    <w:p w14:paraId="26B0DFE5" w14:textId="1EAC3995"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Objednatel si vyhrazuje právo omezit či zmenšit předmět smlouvy o práce a dodávky, které jsou obsaženy v projektové dokumentaci. Práce a dodávky, které v projektové dokumentaci obsaženy jsou, ale objednatel jejich provedení z jakýchkoliv důvodů</w:t>
      </w:r>
      <w:r w:rsidRPr="009F40C4">
        <w:rPr>
          <w:rFonts w:ascii="Cambria" w:hAnsi="Cambria" w:cs="Arial"/>
          <w:sz w:val="20"/>
          <w:szCs w:val="20"/>
          <w:lang w:val="cs-CZ"/>
        </w:rPr>
        <w:t xml:space="preserve"> </w:t>
      </w:r>
      <w:r w:rsidRPr="009F40C4">
        <w:rPr>
          <w:rFonts w:ascii="Cambria" w:hAnsi="Cambria" w:cs="Arial"/>
          <w:sz w:val="20"/>
          <w:szCs w:val="20"/>
        </w:rPr>
        <w:t>nepožaduje, se nazývají méněpráce.</w:t>
      </w:r>
      <w:r w:rsidR="00941173" w:rsidRPr="009F40C4">
        <w:rPr>
          <w:rFonts w:ascii="Cambria" w:hAnsi="Cambria" w:cs="Arial"/>
          <w:sz w:val="20"/>
          <w:szCs w:val="20"/>
          <w:lang w:val="cs-CZ"/>
        </w:rPr>
        <w:t xml:space="preserve"> V případě uplatnění tohoto práva ze strany objednatele nemá zhotovitel právo požadovat po objednateli jakékoliv dodatečné plnění či kompenzaci v souvislosti s méněpracemi při realizaci díla.</w:t>
      </w:r>
    </w:p>
    <w:p w14:paraId="6A8A22A4"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Dojde-li při realizaci díla k jakýmkoliv změnám, doplňkům nebo rozšíření předmětu smlouvy odsouhlaseným ve stavebním deníku nebo v zápise z kontrolního dne, je zhotovitel povinen tyto změny neprodleně ocenit a ocenění předložit objednateli k odsouhlasení. Po odsouhlasení objednatelem bude uzavřen mezi smluvními stranami písemný dodatek k této smlouvě. Teprve po jeho uzavření má zhotovitel právo na realizaci změn a jejich úhradu. </w:t>
      </w:r>
    </w:p>
    <w:p w14:paraId="505FCE3C"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0677B9C7" w14:textId="38FF3E51"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Zhotovitel potvrzuje, že se k datu podpisu této smlouvy seznámil s rozsahem, obsahem a povahou díla, řádně překontroloval projektovou dokumentaci, kterou převzal, tj. textovou část, popis prací, výkresovou část, výkaz výměr, a všechny nejasné podmínky pro realizaci si vyjasnil se zhotovitelem projektové dokumentace, objednatelem a prohlídkou místa stavby. </w:t>
      </w:r>
      <w:r w:rsidR="000B3AF2" w:rsidRPr="009F40C4">
        <w:rPr>
          <w:rFonts w:ascii="Cambria" w:hAnsi="Cambria"/>
          <w:sz w:val="20"/>
          <w:lang w:val="cs-CZ"/>
        </w:rPr>
        <w:t xml:space="preserve">Dále potvrzuje, že jsou mu známy veškeré podmínky technické, kvalitativní, místní podmínky na staveništi a </w:t>
      </w:r>
      <w:r w:rsidR="000B3AF2" w:rsidRPr="009F40C4">
        <w:rPr>
          <w:rFonts w:ascii="Cambria" w:hAnsi="Cambria" w:cs="Arial"/>
          <w:sz w:val="20"/>
          <w:szCs w:val="20"/>
          <w:lang w:val="cs-CZ"/>
        </w:rPr>
        <w:t xml:space="preserve">ve stávajícím provozu a </w:t>
      </w:r>
      <w:r w:rsidR="000B3AF2" w:rsidRPr="009F40C4">
        <w:rPr>
          <w:rFonts w:ascii="Cambria" w:hAnsi="Cambria"/>
          <w:sz w:val="20"/>
          <w:lang w:val="cs-CZ"/>
        </w:rPr>
        <w:t xml:space="preserve">jiné podmínky nezbytné k řádné realizaci díla, které jsou zjistitelné </w:t>
      </w:r>
      <w:proofErr w:type="gramStart"/>
      <w:r w:rsidR="000B3AF2" w:rsidRPr="009F40C4">
        <w:rPr>
          <w:rFonts w:ascii="Cambria" w:hAnsi="Cambria"/>
          <w:sz w:val="20"/>
          <w:lang w:val="cs-CZ"/>
        </w:rPr>
        <w:t>z</w:t>
      </w:r>
      <w:proofErr w:type="gramEnd"/>
      <w:r w:rsidR="000B3AF2" w:rsidRPr="009F40C4">
        <w:rPr>
          <w:rFonts w:ascii="Cambria" w:hAnsi="Cambria"/>
          <w:sz w:val="20"/>
          <w:lang w:val="cs-CZ"/>
        </w:rPr>
        <w:t> objednatelem předaných dokladů a běžné fyzické obhlídky staveniště.</w:t>
      </w:r>
      <w:r w:rsidRPr="009F40C4">
        <w:rPr>
          <w:rFonts w:ascii="Cambria" w:hAnsi="Cambria" w:cs="Arial"/>
          <w:sz w:val="20"/>
          <w:szCs w:val="20"/>
        </w:rPr>
        <w:t xml:space="preserve">  </w:t>
      </w:r>
    </w:p>
    <w:p w14:paraId="3A1EC2F0" w14:textId="77777777" w:rsidR="0049620D" w:rsidRPr="009F40C4" w:rsidRDefault="0049620D" w:rsidP="004417CE">
      <w:pPr>
        <w:pStyle w:val="Nadpis2"/>
        <w:tabs>
          <w:tab w:val="clear" w:pos="1002"/>
          <w:tab w:val="num" w:pos="567"/>
        </w:tabs>
        <w:spacing w:after="60"/>
        <w:ind w:left="567" w:hanging="567"/>
        <w:rPr>
          <w:rFonts w:ascii="Cambria" w:hAnsi="Cambria" w:cs="Arial"/>
          <w:sz w:val="20"/>
          <w:szCs w:val="20"/>
        </w:rPr>
      </w:pPr>
      <w:r w:rsidRPr="009F40C4">
        <w:rPr>
          <w:rFonts w:ascii="Cambria" w:hAnsi="Cambria" w:cs="Arial"/>
          <w:sz w:val="20"/>
          <w:szCs w:val="20"/>
        </w:rPr>
        <w:t xml:space="preserve">Objednatel se uzavřenou smlouvou zavazuje za smluvně sjednaných podmínek převzít předmět díla ve smluvně sjednané době předání a zaplatit za provedení díla zhotoviteli cenu sjednanou touto smlouvou. </w:t>
      </w:r>
    </w:p>
    <w:p w14:paraId="49293B24"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lang w:val="cs-CZ"/>
        </w:rPr>
      </w:pPr>
      <w:r w:rsidRPr="009F40C4">
        <w:rPr>
          <w:rFonts w:ascii="Cambria" w:hAnsi="Cambria" w:cs="Arial"/>
          <w:sz w:val="20"/>
          <w:szCs w:val="20"/>
        </w:rPr>
        <w:t xml:space="preserve">Zhotovitel je povinen provést dílo vlastním jménem, na vlastní odpovědnost a na své nebezpečí. </w:t>
      </w:r>
    </w:p>
    <w:p w14:paraId="0E8DEF8D" w14:textId="77777777" w:rsidR="0049620D" w:rsidRPr="009F40C4" w:rsidRDefault="0049620D" w:rsidP="00622963">
      <w:pPr>
        <w:pStyle w:val="Nadpis1"/>
        <w:suppressAutoHyphens/>
        <w:spacing w:before="240" w:after="80" w:line="240" w:lineRule="atLeast"/>
        <w:ind w:left="539" w:hanging="539"/>
        <w:jc w:val="both"/>
        <w:rPr>
          <w:rFonts w:ascii="Cambria" w:hAnsi="Cambria" w:cs="Arial"/>
          <w:szCs w:val="28"/>
        </w:rPr>
      </w:pPr>
      <w:r w:rsidRPr="009F40C4">
        <w:rPr>
          <w:rFonts w:ascii="Cambria" w:hAnsi="Cambria" w:cs="Arial"/>
          <w:szCs w:val="28"/>
        </w:rPr>
        <w:t>Vlastnictví díla, nebezpečí škody a pojištění</w:t>
      </w:r>
    </w:p>
    <w:p w14:paraId="762BBFBF"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Smluvní strany se dohodly, že vlastníkem zhotovovaného předmětu díla je objednatel.</w:t>
      </w:r>
    </w:p>
    <w:p w14:paraId="07680630"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Vlastníkem zařízení staveniště, včetně používaných strojů a dalších věcí potřebných pro provedení díla, </w:t>
      </w:r>
      <w:r w:rsidRPr="009F40C4">
        <w:rPr>
          <w:rFonts w:ascii="Cambria" w:hAnsi="Cambria" w:cs="Arial"/>
          <w:sz w:val="20"/>
          <w:szCs w:val="20"/>
          <w:lang w:val="cs-CZ"/>
        </w:rPr>
        <w:t xml:space="preserve">a to i těch upevněných k pozemku, </w:t>
      </w:r>
      <w:r w:rsidRPr="009F40C4">
        <w:rPr>
          <w:rFonts w:ascii="Cambria" w:hAnsi="Cambria" w:cs="Arial"/>
          <w:sz w:val="20"/>
          <w:szCs w:val="20"/>
        </w:rPr>
        <w:t xml:space="preserve">je zhotovitel, který nese nebezpečí škody na těchto věcech. </w:t>
      </w:r>
    </w:p>
    <w:p w14:paraId="3CC22665"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Nebezpečí škody nebo zničení stavby nese od počátku zhotovitel až do jejího převzetí objednatelem.  </w:t>
      </w:r>
    </w:p>
    <w:p w14:paraId="7F47CB0D"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Veškeré náklady vzniklé v souvislosti s odstraňováním škod nese zhotovitel a tyto náklady nemají vliv na sjednanou cenu díla. Škodou na díle je ztráta, zničení, poškození nebo znehodnocení věci.</w:t>
      </w:r>
    </w:p>
    <w:p w14:paraId="0045B42D"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Zhotovitel odpovídá i za škodu na díle způsobenou činností těch, kteří pro něj dílo provádějí.</w:t>
      </w:r>
    </w:p>
    <w:p w14:paraId="0D1DDEF8"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Zhotovitel plně odpovídá také za škody, které vzniknou při provádění díla vlastníkům dotčených nemovitostí, objednateli, nebo jiným osobám, jejichž práva či právem chráněné zájmy mohou být prováděním díla dotčeny. </w:t>
      </w:r>
    </w:p>
    <w:p w14:paraId="4DFF818C"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Zhotovitel je povinen při provádění díla předcházet vzniku jakýchkoliv škod. V případě, že v důsledku porušení této smlouvy nebo obecně závazných právních předpisů zhotovitelem vznikne jakákoliv škoda, nese odpovědnost za vznik škody výhradně zhotovitel.</w:t>
      </w:r>
    </w:p>
    <w:p w14:paraId="5E19BB94"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Pokud činností zhotovitele dojde ke způsobení škody objednateli nebo jiným osobám z titulu opomenutí, nedbalosti nebo neplněním povinností vyplývajících z obecně závazných právních předpisů, ČSN, EN nebo jiných norem nebo vyplývajících z této smlouvy, je zhotovitel povinen bez zbytečného odkladu tuto škodu odstranit a není-li to možné, tak finančně uhradit. Veškeré náklady s tím spojené nese zhotovitel.</w:t>
      </w:r>
    </w:p>
    <w:p w14:paraId="1C3E049E"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Zhotovitel se zavazuje nejpozději do 15 dnů ode dne uzavření této smlouvy uzavřít jako pojistník </w:t>
      </w:r>
    </w:p>
    <w:p w14:paraId="1243F1CD" w14:textId="6C4D6FBD"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smlouvu o pojištění odpovědnosti za škodu způsobenou jeho činností včetně možných škod způsobených pracovníky zhotovitele, a to ve výši odpovídající možným rizikům ve vztahu k charakteru stavby a jejímu okolí, která mohou vzniknout v průběhu provádění díla, a to na majetku nebo újmě na zdraví způsobenou při provádění díla, a to v rozsahu pojistného limitu nejméně ve výši </w:t>
      </w:r>
      <w:r w:rsidR="009C7F81">
        <w:rPr>
          <w:rFonts w:ascii="Cambria" w:hAnsi="Cambria" w:cs="Arial"/>
          <w:b w:val="0"/>
          <w:sz w:val="20"/>
          <w:szCs w:val="20"/>
          <w:lang w:val="cs-CZ"/>
        </w:rPr>
        <w:t>500</w:t>
      </w:r>
      <w:r w:rsidRPr="009F40C4">
        <w:rPr>
          <w:rFonts w:ascii="Cambria" w:hAnsi="Cambria" w:cs="Arial"/>
          <w:b w:val="0"/>
          <w:sz w:val="20"/>
          <w:szCs w:val="20"/>
        </w:rPr>
        <w:t xml:space="preserve">.000,- Kč s maximální výší spoluúčasti 20 %, dále jen „pojistná smlouva“. </w:t>
      </w:r>
      <w:r w:rsidRPr="009F40C4">
        <w:rPr>
          <w:rFonts w:ascii="Cambria" w:hAnsi="Cambria" w:cs="Arial"/>
          <w:b w:val="0"/>
          <w:sz w:val="20"/>
          <w:szCs w:val="20"/>
        </w:rPr>
        <w:lastRenderedPageBreak/>
        <w:t>Zhotovitel je povinen udržovat sjednané pojištění po celou dobu provádění díla, tj. nejméně do dne předání díla bez jakýchkoliv vad a nedodělků.</w:t>
      </w:r>
    </w:p>
    <w:p w14:paraId="539FF520" w14:textId="467F6430"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smlouvu o pojištění odpovědnosti za škodu způsobenou z důvodu stavebních a montážních rizik, která mohou vzniknout v průběhu provádění stavebních nebo montážních prací a to na majetku nebo újmě na zdraví způsobenou při provádění díla, a to v rozsahu pojistného limitu nejméně ve výši </w:t>
      </w:r>
      <w:r w:rsidR="009C7F81">
        <w:rPr>
          <w:rFonts w:ascii="Cambria" w:hAnsi="Cambria" w:cs="Arial"/>
          <w:b w:val="0"/>
          <w:sz w:val="20"/>
          <w:szCs w:val="20"/>
          <w:lang w:val="cs-CZ"/>
        </w:rPr>
        <w:t>500</w:t>
      </w:r>
      <w:r w:rsidRPr="009F40C4">
        <w:rPr>
          <w:rFonts w:ascii="Cambria" w:hAnsi="Cambria" w:cs="Arial"/>
          <w:b w:val="0"/>
          <w:sz w:val="20"/>
          <w:szCs w:val="20"/>
        </w:rPr>
        <w:t>.000,- Kč s maximální výší spoluúčasti 20 %, dále jen „pojistná smlouva“. Zhotovitel je povinen udržovat sjednané pojištění po celou dobu provádění díla, tj. nejméně do dne předání díla bez jakýchkoliv vad a nedodělků.</w:t>
      </w:r>
    </w:p>
    <w:p w14:paraId="1D80523F" w14:textId="72AC8214"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Zhotovitel se zavazuje předat objednateli kopii pojistné smlouvy a dokladu o zaplacení pojistného dle článku 3.9 této smlouvy nejpozději do </w:t>
      </w:r>
      <w:r w:rsidR="00FC6F30" w:rsidRPr="009F40C4">
        <w:rPr>
          <w:rFonts w:ascii="Cambria" w:hAnsi="Cambria" w:cs="Arial"/>
          <w:sz w:val="20"/>
          <w:szCs w:val="20"/>
          <w:lang w:val="cs-CZ"/>
        </w:rPr>
        <w:t>15</w:t>
      </w:r>
      <w:r w:rsidRPr="009F40C4">
        <w:rPr>
          <w:rFonts w:ascii="Cambria" w:hAnsi="Cambria" w:cs="Arial"/>
          <w:sz w:val="20"/>
          <w:szCs w:val="20"/>
        </w:rPr>
        <w:t xml:space="preserve"> dnů ode dne uzavření této pojistné smlouvy.</w:t>
      </w:r>
    </w:p>
    <w:p w14:paraId="5EDFF601" w14:textId="77777777" w:rsidR="0049620D" w:rsidRPr="009F40C4" w:rsidRDefault="0049620D" w:rsidP="00622963">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Nebezpečí škody na díle a na věcech dotčených zhotovováním díla nese zhotovitel až do řádného ukončení a předání provedeného díla objednateli.</w:t>
      </w:r>
    </w:p>
    <w:p w14:paraId="50ED6A44" w14:textId="77777777" w:rsidR="0049620D" w:rsidRPr="000B32E2" w:rsidRDefault="0049620D" w:rsidP="00622963">
      <w:pPr>
        <w:pStyle w:val="Nadpis1"/>
        <w:suppressAutoHyphens/>
        <w:spacing w:before="240" w:after="80" w:line="240" w:lineRule="atLeast"/>
        <w:ind w:left="539" w:hanging="539"/>
        <w:jc w:val="both"/>
        <w:rPr>
          <w:rFonts w:ascii="Cambria" w:hAnsi="Cambria" w:cs="Arial"/>
          <w:szCs w:val="28"/>
        </w:rPr>
      </w:pPr>
      <w:r w:rsidRPr="000B32E2">
        <w:rPr>
          <w:rFonts w:ascii="Cambria" w:hAnsi="Cambria" w:cs="Arial"/>
          <w:szCs w:val="28"/>
        </w:rPr>
        <w:t>Doba a místo plnění</w:t>
      </w:r>
    </w:p>
    <w:p w14:paraId="3F128DBE" w14:textId="77777777" w:rsidR="0049620D" w:rsidRPr="00E57438"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2E2">
        <w:rPr>
          <w:rFonts w:ascii="Cambria" w:hAnsi="Cambria" w:cs="Arial"/>
          <w:sz w:val="20"/>
          <w:szCs w:val="20"/>
        </w:rPr>
        <w:t xml:space="preserve">Zhotovitel je povinen převzít staveniště do </w:t>
      </w:r>
      <w:r w:rsidRPr="000B32E2">
        <w:rPr>
          <w:rFonts w:ascii="Cambria" w:hAnsi="Cambria" w:cs="Arial"/>
          <w:sz w:val="20"/>
          <w:szCs w:val="20"/>
          <w:lang w:val="cs-CZ"/>
        </w:rPr>
        <w:t>5</w:t>
      </w:r>
      <w:r w:rsidRPr="000B32E2">
        <w:rPr>
          <w:rFonts w:ascii="Cambria" w:hAnsi="Cambria" w:cs="Arial"/>
          <w:sz w:val="20"/>
          <w:szCs w:val="20"/>
        </w:rPr>
        <w:t xml:space="preserve"> dnů ode dne doručení písemné výzvy k převzetí staveniště, pokud se smluvní strany nedohodnou jinak. O předání a převzetí staveniště bude vyhotoven </w:t>
      </w:r>
      <w:r w:rsidRPr="00E57438">
        <w:rPr>
          <w:rFonts w:ascii="Cambria" w:hAnsi="Cambria" w:cs="Arial"/>
          <w:sz w:val="20"/>
          <w:szCs w:val="20"/>
        </w:rPr>
        <w:t>zápis.</w:t>
      </w:r>
    </w:p>
    <w:p w14:paraId="45D48019" w14:textId="658C1336" w:rsidR="0049620D" w:rsidRPr="00E57438"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E57438">
        <w:rPr>
          <w:rFonts w:ascii="Cambria" w:hAnsi="Cambria" w:cs="Arial"/>
          <w:sz w:val="20"/>
          <w:szCs w:val="20"/>
        </w:rPr>
        <w:t>Zhotovitel je povinen zahájit práce na díle nejpozději do 7 dnů ode dne převzetí staveniště. Pokud zhotovitel nepřevezme ve stanovené lhůtě staveniště</w:t>
      </w:r>
      <w:r w:rsidR="003A3367" w:rsidRPr="00E57438">
        <w:rPr>
          <w:rFonts w:ascii="Cambria" w:hAnsi="Cambria" w:cs="Arial"/>
          <w:sz w:val="20"/>
          <w:szCs w:val="20"/>
          <w:lang w:val="cs-CZ"/>
        </w:rPr>
        <w:t>, respektive</w:t>
      </w:r>
      <w:r w:rsidRPr="00E57438">
        <w:rPr>
          <w:rFonts w:ascii="Cambria" w:hAnsi="Cambria" w:cs="Arial"/>
          <w:sz w:val="20"/>
          <w:szCs w:val="20"/>
        </w:rPr>
        <w:t xml:space="preserve"> práce na díle nezahájí ani v</w:t>
      </w:r>
      <w:r w:rsidR="00670D9C" w:rsidRPr="00E57438">
        <w:rPr>
          <w:rFonts w:ascii="Cambria" w:hAnsi="Cambria" w:cs="Arial"/>
          <w:sz w:val="20"/>
          <w:szCs w:val="20"/>
          <w:lang w:val="cs-CZ"/>
        </w:rPr>
        <w:t xml:space="preserve">e </w:t>
      </w:r>
      <w:r w:rsidRPr="00E57438">
        <w:rPr>
          <w:rFonts w:ascii="Cambria" w:hAnsi="Cambria" w:cs="Arial"/>
          <w:sz w:val="20"/>
          <w:szCs w:val="20"/>
        </w:rPr>
        <w:t xml:space="preserve">lhůtě </w:t>
      </w:r>
      <w:r w:rsidR="00670D9C" w:rsidRPr="00E57438">
        <w:rPr>
          <w:rFonts w:ascii="Cambria" w:hAnsi="Cambria" w:cs="Arial"/>
          <w:sz w:val="20"/>
          <w:szCs w:val="20"/>
          <w:lang w:val="cs-CZ"/>
        </w:rPr>
        <w:t>2</w:t>
      </w:r>
      <w:r w:rsidRPr="00E57438">
        <w:rPr>
          <w:rFonts w:ascii="Cambria" w:hAnsi="Cambria" w:cs="Arial"/>
          <w:sz w:val="20"/>
          <w:szCs w:val="20"/>
        </w:rPr>
        <w:t>1 dnů</w:t>
      </w:r>
      <w:r w:rsidR="003A3367" w:rsidRPr="00E57438">
        <w:rPr>
          <w:rFonts w:ascii="Cambria" w:hAnsi="Cambria" w:cs="Arial"/>
          <w:sz w:val="20"/>
          <w:szCs w:val="20"/>
          <w:lang w:val="cs-CZ"/>
        </w:rPr>
        <w:t xml:space="preserve"> od doručení</w:t>
      </w:r>
      <w:r w:rsidRPr="00E57438">
        <w:rPr>
          <w:rFonts w:ascii="Cambria" w:hAnsi="Cambria" w:cs="Arial"/>
          <w:sz w:val="20"/>
          <w:szCs w:val="20"/>
        </w:rPr>
        <w:t xml:space="preserve"> </w:t>
      </w:r>
      <w:r w:rsidR="00670D9C" w:rsidRPr="00E57438">
        <w:rPr>
          <w:rFonts w:ascii="Cambria" w:hAnsi="Cambria" w:cs="Arial"/>
          <w:sz w:val="20"/>
          <w:szCs w:val="20"/>
          <w:lang w:val="cs-CZ"/>
        </w:rPr>
        <w:t xml:space="preserve">výzvy </w:t>
      </w:r>
      <w:r w:rsidR="003A3367" w:rsidRPr="00E57438">
        <w:rPr>
          <w:rFonts w:ascii="Cambria" w:hAnsi="Cambria" w:cs="Arial"/>
          <w:sz w:val="20"/>
          <w:szCs w:val="20"/>
          <w:lang w:val="cs-CZ"/>
        </w:rPr>
        <w:t>dle čl. 4.1 této smlouvy</w:t>
      </w:r>
      <w:r w:rsidRPr="00E57438">
        <w:rPr>
          <w:rFonts w:ascii="Cambria" w:hAnsi="Cambria" w:cs="Arial"/>
          <w:sz w:val="20"/>
          <w:szCs w:val="20"/>
        </w:rPr>
        <w:t>, je objednatel oprávněn od této smlouvy odstoupit.</w:t>
      </w:r>
    </w:p>
    <w:p w14:paraId="0453B362" w14:textId="77777777" w:rsidR="00C95AA6" w:rsidRPr="00E57438" w:rsidRDefault="0049620D" w:rsidP="00C95AA6">
      <w:pPr>
        <w:pStyle w:val="Nadpis2"/>
        <w:tabs>
          <w:tab w:val="clear" w:pos="1002"/>
          <w:tab w:val="num" w:pos="567"/>
        </w:tabs>
        <w:suppressAutoHyphens/>
        <w:spacing w:before="0" w:after="60" w:line="240" w:lineRule="atLeast"/>
        <w:ind w:left="567" w:hanging="567"/>
        <w:rPr>
          <w:rFonts w:ascii="Cambria" w:hAnsi="Cambria" w:cs="Arial"/>
          <w:snapToGrid w:val="0"/>
          <w:sz w:val="20"/>
          <w:szCs w:val="20"/>
        </w:rPr>
      </w:pPr>
      <w:r w:rsidRPr="00E57438">
        <w:rPr>
          <w:rFonts w:ascii="Cambria" w:hAnsi="Cambria" w:cs="Arial"/>
          <w:sz w:val="20"/>
          <w:szCs w:val="20"/>
        </w:rPr>
        <w:t xml:space="preserve">Zhotovitel je povinen provést dílo v následujících termínech: </w:t>
      </w:r>
    </w:p>
    <w:p w14:paraId="3937934F" w14:textId="0FA41623" w:rsidR="00C95AA6" w:rsidRPr="00E57438" w:rsidRDefault="00E57438" w:rsidP="00C95AA6">
      <w:pPr>
        <w:pStyle w:val="Nadpis2"/>
        <w:numPr>
          <w:ilvl w:val="0"/>
          <w:numId w:val="0"/>
        </w:numPr>
        <w:suppressAutoHyphens/>
        <w:spacing w:before="0" w:after="60" w:line="240" w:lineRule="atLeast"/>
        <w:ind w:left="567"/>
        <w:rPr>
          <w:rFonts w:ascii="Cambria" w:hAnsi="Cambria" w:cs="Arial"/>
          <w:sz w:val="20"/>
          <w:lang w:val="cs-CZ"/>
        </w:rPr>
      </w:pPr>
      <w:r>
        <w:rPr>
          <w:rFonts w:ascii="Cambria" w:hAnsi="Cambria" w:cs="Arial"/>
          <w:sz w:val="20"/>
          <w:lang w:val="cs-CZ"/>
        </w:rPr>
        <w:t>termín</w:t>
      </w:r>
      <w:r w:rsidR="00C95AA6" w:rsidRPr="00E57438">
        <w:rPr>
          <w:rFonts w:ascii="Cambria" w:hAnsi="Cambria" w:cs="Arial"/>
          <w:sz w:val="20"/>
        </w:rPr>
        <w:t xml:space="preserve"> zahájení stavby</w:t>
      </w:r>
      <w:r w:rsidR="00FC6F30" w:rsidRPr="00E57438">
        <w:rPr>
          <w:rFonts w:ascii="Cambria" w:hAnsi="Cambria" w:cs="Arial"/>
          <w:sz w:val="20"/>
        </w:rPr>
        <w:tab/>
      </w:r>
      <w:r w:rsidR="009C7F81">
        <w:rPr>
          <w:rFonts w:ascii="Cambria" w:hAnsi="Cambria" w:cs="Arial"/>
          <w:sz w:val="20"/>
          <w:szCs w:val="20"/>
          <w:lang w:val="cs-CZ"/>
        </w:rPr>
        <w:t>02. 09.</w:t>
      </w:r>
      <w:r w:rsidRPr="00E57438">
        <w:rPr>
          <w:rFonts w:ascii="Cambria" w:hAnsi="Cambria" w:cs="Arial"/>
          <w:sz w:val="20"/>
          <w:szCs w:val="20"/>
          <w:lang w:val="cs-CZ"/>
        </w:rPr>
        <w:t xml:space="preserve"> 2024</w:t>
      </w:r>
    </w:p>
    <w:p w14:paraId="54CBC030" w14:textId="3777F4B9" w:rsidR="00C95AA6" w:rsidRPr="00E57438" w:rsidRDefault="00E57438" w:rsidP="00C95AA6">
      <w:pPr>
        <w:pStyle w:val="Nadpis2"/>
        <w:numPr>
          <w:ilvl w:val="0"/>
          <w:numId w:val="0"/>
        </w:numPr>
        <w:suppressAutoHyphens/>
        <w:spacing w:before="0" w:after="60" w:line="240" w:lineRule="atLeast"/>
        <w:ind w:left="567"/>
        <w:rPr>
          <w:rFonts w:ascii="Cambria" w:hAnsi="Cambria" w:cs="Arial"/>
          <w:sz w:val="20"/>
          <w:szCs w:val="20"/>
        </w:rPr>
      </w:pPr>
      <w:r>
        <w:rPr>
          <w:rFonts w:ascii="Cambria" w:hAnsi="Cambria" w:cs="Arial"/>
          <w:sz w:val="20"/>
          <w:szCs w:val="20"/>
          <w:lang w:val="cs-CZ"/>
        </w:rPr>
        <w:t>t</w:t>
      </w:r>
      <w:r w:rsidRPr="00E57438">
        <w:rPr>
          <w:rFonts w:ascii="Cambria" w:hAnsi="Cambria" w:cs="Arial"/>
          <w:sz w:val="20"/>
          <w:szCs w:val="20"/>
          <w:lang w:val="cs-CZ"/>
        </w:rPr>
        <w:t>ermín</w:t>
      </w:r>
      <w:r w:rsidR="00C95AA6" w:rsidRPr="00E57438">
        <w:rPr>
          <w:rFonts w:ascii="Cambria" w:hAnsi="Cambria" w:cs="Arial"/>
          <w:sz w:val="20"/>
          <w:szCs w:val="20"/>
        </w:rPr>
        <w:t xml:space="preserve"> dokončení stavby</w:t>
      </w:r>
      <w:r w:rsidR="00FC6F30" w:rsidRPr="00E57438">
        <w:rPr>
          <w:rFonts w:ascii="Cambria" w:hAnsi="Cambria" w:cs="Arial"/>
          <w:sz w:val="20"/>
          <w:szCs w:val="20"/>
        </w:rPr>
        <w:tab/>
      </w:r>
      <w:r w:rsidR="009C7F81">
        <w:rPr>
          <w:rFonts w:ascii="Cambria" w:hAnsi="Cambria" w:cs="Arial"/>
          <w:sz w:val="20"/>
          <w:szCs w:val="20"/>
          <w:lang w:val="cs-CZ"/>
        </w:rPr>
        <w:t>31. 10.</w:t>
      </w:r>
      <w:r w:rsidRPr="00E57438">
        <w:rPr>
          <w:rFonts w:ascii="Cambria" w:hAnsi="Cambria" w:cs="Arial"/>
          <w:sz w:val="20"/>
          <w:szCs w:val="20"/>
          <w:lang w:val="cs-CZ"/>
        </w:rPr>
        <w:t xml:space="preserve"> 2024</w:t>
      </w:r>
      <w:r w:rsidR="000B7EF2" w:rsidRPr="00E57438">
        <w:rPr>
          <w:rFonts w:ascii="Cambria" w:hAnsi="Cambria" w:cs="Arial"/>
          <w:sz w:val="20"/>
          <w:szCs w:val="20"/>
          <w:lang w:val="cs-CZ"/>
        </w:rPr>
        <w:t>.</w:t>
      </w:r>
    </w:p>
    <w:p w14:paraId="4772CB14" w14:textId="2BFED95D" w:rsidR="001A15CC" w:rsidRPr="009F40C4" w:rsidRDefault="0049620D" w:rsidP="001A15CC">
      <w:pPr>
        <w:pStyle w:val="Nadpis2"/>
        <w:numPr>
          <w:ilvl w:val="0"/>
          <w:numId w:val="0"/>
        </w:numPr>
        <w:suppressAutoHyphens/>
        <w:spacing w:before="0" w:after="60" w:line="240" w:lineRule="atLeast"/>
        <w:ind w:left="567"/>
        <w:rPr>
          <w:rFonts w:ascii="Cambria" w:hAnsi="Cambria" w:cs="Arial"/>
          <w:sz w:val="20"/>
          <w:szCs w:val="20"/>
        </w:rPr>
      </w:pPr>
      <w:r w:rsidRPr="00E57438">
        <w:rPr>
          <w:rFonts w:ascii="Cambria" w:hAnsi="Cambria" w:cs="Arial"/>
          <w:sz w:val="20"/>
          <w:szCs w:val="20"/>
        </w:rPr>
        <w:t>Smluvní strany se</w:t>
      </w:r>
      <w:r w:rsidRPr="009F40C4">
        <w:rPr>
          <w:rFonts w:ascii="Cambria" w:hAnsi="Cambria" w:cs="Arial"/>
          <w:sz w:val="20"/>
          <w:szCs w:val="20"/>
        </w:rPr>
        <w:t xml:space="preserve"> dohodly, že </w:t>
      </w:r>
      <w:r w:rsidRPr="009F40C4">
        <w:rPr>
          <w:rFonts w:ascii="Cambria" w:hAnsi="Cambria" w:cs="Arial"/>
          <w:sz w:val="20"/>
          <w:szCs w:val="20"/>
          <w:lang w:val="cs-CZ"/>
        </w:rPr>
        <w:t>dokončením</w:t>
      </w:r>
      <w:r w:rsidRPr="009F40C4">
        <w:rPr>
          <w:rFonts w:ascii="Cambria" w:hAnsi="Cambria" w:cs="Arial"/>
          <w:sz w:val="20"/>
          <w:szCs w:val="20"/>
        </w:rPr>
        <w:t xml:space="preserve"> díla se rozumí jeho řádné </w:t>
      </w:r>
      <w:r w:rsidRPr="009F40C4">
        <w:rPr>
          <w:rFonts w:ascii="Cambria" w:hAnsi="Cambria" w:cs="Arial"/>
          <w:sz w:val="20"/>
          <w:szCs w:val="20"/>
          <w:lang w:val="cs-CZ"/>
        </w:rPr>
        <w:t>provedení</w:t>
      </w:r>
      <w:r w:rsidRPr="009F40C4">
        <w:rPr>
          <w:rFonts w:ascii="Cambria" w:hAnsi="Cambria" w:cs="Arial"/>
          <w:sz w:val="20"/>
          <w:szCs w:val="20"/>
        </w:rPr>
        <w:t xml:space="preserve"> a předání objednateli. Řádným </w:t>
      </w:r>
      <w:r w:rsidRPr="009F40C4">
        <w:rPr>
          <w:rFonts w:ascii="Cambria" w:hAnsi="Cambria" w:cs="Arial"/>
          <w:sz w:val="20"/>
          <w:szCs w:val="20"/>
          <w:lang w:val="cs-CZ"/>
        </w:rPr>
        <w:t>provedením</w:t>
      </w:r>
      <w:r w:rsidRPr="009F40C4">
        <w:rPr>
          <w:rFonts w:ascii="Cambria" w:hAnsi="Cambria" w:cs="Arial"/>
          <w:sz w:val="20"/>
          <w:szCs w:val="20"/>
        </w:rPr>
        <w:t xml:space="preserve"> díla se rozumí, že dílo splňuje požadavky specifikované touto smlouvou a projektovou dokumentací a je způsobilé sloužit svému účelu. Smluvní strany se dohodly, že dílo bude předáno bez vad </w:t>
      </w:r>
      <w:r w:rsidRPr="009F40C4">
        <w:rPr>
          <w:rFonts w:ascii="Cambria" w:hAnsi="Cambria" w:cs="Arial"/>
          <w:sz w:val="20"/>
        </w:rPr>
        <w:t>a nedodělk</w:t>
      </w:r>
      <w:r w:rsidR="006136FE" w:rsidRPr="009F40C4">
        <w:rPr>
          <w:rFonts w:ascii="Cambria" w:hAnsi="Cambria" w:cs="Arial"/>
          <w:sz w:val="20"/>
          <w:lang w:val="cs-CZ"/>
        </w:rPr>
        <w:t>ů</w:t>
      </w:r>
      <w:r w:rsidR="00E14418" w:rsidRPr="009F40C4">
        <w:rPr>
          <w:rFonts w:ascii="Cambria" w:hAnsi="Cambria" w:cs="Arial"/>
          <w:sz w:val="20"/>
          <w:lang w:val="cs-CZ"/>
        </w:rPr>
        <w:t>, kdy bude postupováno dle čl. 9.3 smlouvy</w:t>
      </w:r>
      <w:r w:rsidRPr="009F40C4">
        <w:rPr>
          <w:rFonts w:ascii="Cambria" w:hAnsi="Cambria" w:cs="Arial"/>
          <w:sz w:val="20"/>
          <w:szCs w:val="20"/>
        </w:rPr>
        <w:t>. V případě posunutí termínu z důvodů na straně zadavatele se o stejný časový úsek prodlu</w:t>
      </w:r>
      <w:r w:rsidR="00F07EF3" w:rsidRPr="009F40C4">
        <w:rPr>
          <w:rFonts w:ascii="Cambria" w:hAnsi="Cambria" w:cs="Arial"/>
          <w:sz w:val="20"/>
          <w:szCs w:val="20"/>
        </w:rPr>
        <w:t>žuje termín pro dokončení díla</w:t>
      </w:r>
      <w:r w:rsidRPr="009F40C4">
        <w:rPr>
          <w:rFonts w:ascii="Cambria" w:hAnsi="Cambria" w:cs="Arial"/>
          <w:sz w:val="20"/>
          <w:szCs w:val="20"/>
        </w:rPr>
        <w:t>.</w:t>
      </w:r>
    </w:p>
    <w:p w14:paraId="6B938307" w14:textId="37A1ECC2" w:rsidR="001A15CC" w:rsidRPr="009F40C4" w:rsidRDefault="001A15CC" w:rsidP="001A15CC">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Do termínu </w:t>
      </w:r>
      <w:r w:rsidRPr="009F40C4">
        <w:rPr>
          <w:rFonts w:ascii="Cambria" w:hAnsi="Cambria" w:cs="Arial"/>
          <w:sz w:val="20"/>
          <w:szCs w:val="20"/>
          <w:lang w:val="cs-CZ"/>
        </w:rPr>
        <w:t xml:space="preserve">dokončení stavby </w:t>
      </w:r>
      <w:r w:rsidRPr="009F40C4">
        <w:rPr>
          <w:rFonts w:ascii="Cambria" w:hAnsi="Cambria" w:cs="Arial"/>
          <w:sz w:val="20"/>
          <w:szCs w:val="20"/>
        </w:rPr>
        <w:t xml:space="preserve">budou předány zhotovitelem objednateli všechny požadované doklady (PD skutečného provedení, doklady prokazující kvalitu díla, doklad o likvidaci odpadu, aj.). </w:t>
      </w:r>
    </w:p>
    <w:p w14:paraId="6056B44A"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Po dobu trvání přejímacího řízení přestává běžet zhotoviteli doba pro provedení díla. </w:t>
      </w:r>
    </w:p>
    <w:p w14:paraId="794F6893"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napToGrid w:val="0"/>
          <w:sz w:val="20"/>
          <w:szCs w:val="20"/>
        </w:rPr>
      </w:pPr>
      <w:r w:rsidRPr="009F40C4">
        <w:rPr>
          <w:rFonts w:ascii="Cambria" w:hAnsi="Cambria" w:cs="Arial"/>
          <w:snapToGrid w:val="0"/>
          <w:sz w:val="20"/>
          <w:szCs w:val="20"/>
        </w:rPr>
        <w:t>Objednatel má právo odmítnout zahájení přejímacího řízení, nebude-li dílo řádně dokončeno. V takovém případě je zhotovitel povinen dílo řádně dokončit a poté objednat</w:t>
      </w:r>
      <w:r w:rsidR="002D0758" w:rsidRPr="009F40C4">
        <w:rPr>
          <w:rFonts w:ascii="Cambria" w:hAnsi="Cambria" w:cs="Arial"/>
          <w:snapToGrid w:val="0"/>
          <w:sz w:val="20"/>
          <w:szCs w:val="20"/>
        </w:rPr>
        <w:t>ele opětovně vyzvat k převzetí.</w:t>
      </w:r>
      <w:r w:rsidR="002D0758" w:rsidRPr="009F40C4">
        <w:rPr>
          <w:rFonts w:ascii="Cambria" w:hAnsi="Cambria" w:cs="Arial"/>
          <w:snapToGrid w:val="0"/>
          <w:sz w:val="20"/>
          <w:szCs w:val="20"/>
          <w:lang w:val="cs-CZ"/>
        </w:rPr>
        <w:t xml:space="preserve"> Nepředložení dokumentace skutečného provedení </w:t>
      </w:r>
      <w:r w:rsidR="00C909FA" w:rsidRPr="009F40C4">
        <w:rPr>
          <w:rFonts w:ascii="Cambria" w:hAnsi="Cambria" w:cs="Arial"/>
          <w:snapToGrid w:val="0"/>
          <w:sz w:val="20"/>
          <w:szCs w:val="20"/>
          <w:lang w:val="cs-CZ"/>
        </w:rPr>
        <w:t xml:space="preserve">včetně geodetického zaměření </w:t>
      </w:r>
      <w:r w:rsidR="002D0758" w:rsidRPr="009F40C4">
        <w:rPr>
          <w:rFonts w:ascii="Cambria" w:hAnsi="Cambria" w:cs="Arial"/>
          <w:snapToGrid w:val="0"/>
          <w:sz w:val="20"/>
          <w:szCs w:val="20"/>
          <w:lang w:val="cs-CZ"/>
        </w:rPr>
        <w:t xml:space="preserve">je </w:t>
      </w:r>
      <w:r w:rsidR="00C909FA" w:rsidRPr="009F40C4">
        <w:rPr>
          <w:rFonts w:ascii="Cambria" w:hAnsi="Cambria" w:cs="Arial"/>
          <w:snapToGrid w:val="0"/>
          <w:sz w:val="20"/>
          <w:szCs w:val="20"/>
          <w:lang w:val="cs-CZ"/>
        </w:rPr>
        <w:t xml:space="preserve">taktéž </w:t>
      </w:r>
      <w:r w:rsidR="002D0758" w:rsidRPr="009F40C4">
        <w:rPr>
          <w:rFonts w:ascii="Cambria" w:hAnsi="Cambria" w:cs="Arial"/>
          <w:snapToGrid w:val="0"/>
          <w:sz w:val="20"/>
          <w:szCs w:val="20"/>
          <w:lang w:val="cs-CZ"/>
        </w:rPr>
        <w:t>důvodem k nezahájení přejímacího řízení.</w:t>
      </w:r>
    </w:p>
    <w:p w14:paraId="766BCC9B"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napToGrid w:val="0"/>
          <w:sz w:val="20"/>
          <w:szCs w:val="20"/>
        </w:rPr>
        <w:t xml:space="preserve">Konečné převzetí díla objednatelem proběhne v termínu do 5 dnů od zahájení přejímacího řízení, pokud se smluvní strany nedohodnou jinak.    </w:t>
      </w:r>
    </w:p>
    <w:p w14:paraId="2095443B" w14:textId="535CB65F"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V případě, že o to objednatel požádá z provozních důvodů na své straně, přeruší zhotovitel práce na díle. O tuto dobu se posunou termíny sjednané ve smlouvě týkající se provedení prací na díle.</w:t>
      </w:r>
    </w:p>
    <w:p w14:paraId="356FF498" w14:textId="77777777" w:rsidR="0080548B" w:rsidRPr="009F40C4" w:rsidRDefault="0080548B" w:rsidP="00A71606">
      <w:pPr>
        <w:pStyle w:val="Nadpis2"/>
        <w:numPr>
          <w:ilvl w:val="1"/>
          <w:numId w:val="2"/>
        </w:numPr>
        <w:tabs>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 xml:space="preserve">V případě, že nastanou takové klimatické podmínky, které vzhledem ke své povaze brání provádění prací na díle nebo jeho části, učiní zhotovitel ve stavebním deníku zápis o existenci nepříznivých klimatických podmínek a objednatel svým zápisem uvede, zda s přerušením provádění díla z tohoto důvodu souhlasí. V případě souhlasu objednatele s přerušením provádění díla se termín provedení prací na díle dle odst. 4.3 této smlouvy posouvá o dobu, po kterou zhotovitel nemohl práce na díle z důvodu klimatických podmínek provádět. </w:t>
      </w:r>
    </w:p>
    <w:p w14:paraId="2B972348" w14:textId="3FBC6D1C" w:rsidR="0049620D" w:rsidRDefault="0049620D" w:rsidP="0049620D">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Místo plnění – nemovitosti viz projektová dokumentace.</w:t>
      </w:r>
    </w:p>
    <w:p w14:paraId="3AB2AB01" w14:textId="6542C4E5" w:rsidR="00CA72C5" w:rsidRDefault="00CA72C5" w:rsidP="00CA72C5">
      <w:pPr>
        <w:rPr>
          <w:lang w:val="x-none" w:eastAsia="x-none"/>
        </w:rPr>
      </w:pPr>
    </w:p>
    <w:p w14:paraId="4D887FC6" w14:textId="089AAF11" w:rsidR="00E57438" w:rsidRDefault="00E57438" w:rsidP="00CA72C5">
      <w:pPr>
        <w:rPr>
          <w:lang w:val="x-none" w:eastAsia="x-none"/>
        </w:rPr>
      </w:pPr>
    </w:p>
    <w:p w14:paraId="313AD460" w14:textId="38F23F5E" w:rsidR="00E57438" w:rsidRDefault="00E57438" w:rsidP="00CA72C5">
      <w:pPr>
        <w:rPr>
          <w:lang w:val="x-none" w:eastAsia="x-none"/>
        </w:rPr>
      </w:pPr>
    </w:p>
    <w:p w14:paraId="4075C07B" w14:textId="00660588" w:rsidR="00E57438" w:rsidRDefault="00E57438" w:rsidP="00CA72C5">
      <w:pPr>
        <w:rPr>
          <w:lang w:val="x-none" w:eastAsia="x-none"/>
        </w:rPr>
      </w:pPr>
    </w:p>
    <w:p w14:paraId="64EED386" w14:textId="77777777" w:rsidR="00E57438" w:rsidRDefault="00E57438" w:rsidP="00CA72C5">
      <w:pPr>
        <w:rPr>
          <w:lang w:val="x-none" w:eastAsia="x-none"/>
        </w:rPr>
      </w:pPr>
    </w:p>
    <w:p w14:paraId="60313C93" w14:textId="77777777" w:rsidR="0049620D" w:rsidRPr="009F40C4" w:rsidRDefault="0049620D" w:rsidP="00622963">
      <w:pPr>
        <w:pStyle w:val="Nadpis1"/>
        <w:suppressAutoHyphens/>
        <w:spacing w:before="240" w:after="80" w:line="240" w:lineRule="atLeast"/>
        <w:ind w:left="539" w:hanging="539"/>
        <w:jc w:val="both"/>
        <w:rPr>
          <w:rFonts w:ascii="Cambria" w:hAnsi="Cambria" w:cs="Arial"/>
          <w:szCs w:val="28"/>
        </w:rPr>
      </w:pPr>
      <w:r w:rsidRPr="009F40C4">
        <w:rPr>
          <w:rFonts w:ascii="Cambria" w:hAnsi="Cambria" w:cs="Arial"/>
          <w:szCs w:val="28"/>
        </w:rPr>
        <w:lastRenderedPageBreak/>
        <w:t>Cena díla</w:t>
      </w:r>
    </w:p>
    <w:p w14:paraId="5BEDAED0" w14:textId="77777777" w:rsidR="0049620D" w:rsidRPr="009F40C4" w:rsidRDefault="0049620D" w:rsidP="0049620D">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Smluvní strany se dohodly, že cena za dílo provedené v rozsahu dle této smlouvy je stanovena v souladu se zákonem o cenách a činí:</w:t>
      </w:r>
    </w:p>
    <w:p w14:paraId="4858527B" w14:textId="7A9B1DF4" w:rsidR="0049620D" w:rsidRPr="009F40C4" w:rsidRDefault="0049620D" w:rsidP="0049620D">
      <w:pPr>
        <w:tabs>
          <w:tab w:val="left" w:pos="540"/>
          <w:tab w:val="left" w:pos="900"/>
        </w:tabs>
        <w:spacing w:after="120"/>
        <w:jc w:val="both"/>
        <w:rPr>
          <w:rFonts w:ascii="Cambria" w:hAnsi="Cambria" w:cs="Arial"/>
          <w:b/>
        </w:rPr>
      </w:pPr>
      <w:r w:rsidRPr="009F40C4">
        <w:rPr>
          <w:rFonts w:ascii="Cambria" w:hAnsi="Cambria" w:cs="Arial"/>
          <w:b/>
          <w:sz w:val="22"/>
          <w:szCs w:val="22"/>
        </w:rPr>
        <w:tab/>
      </w:r>
      <w:r w:rsidRPr="009F40C4">
        <w:rPr>
          <w:rFonts w:ascii="Cambria" w:hAnsi="Cambria" w:cs="Arial"/>
          <w:b/>
        </w:rPr>
        <w:t xml:space="preserve">cena díla bez DPH </w:t>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009A00EC" w:rsidRPr="009F40C4">
        <w:rPr>
          <w:rFonts w:ascii="Cambria" w:hAnsi="Cambria" w:cs="Arial"/>
          <w:b/>
          <w:highlight w:val="yellow"/>
        </w:rPr>
        <w:t>…………</w:t>
      </w:r>
      <w:proofErr w:type="gramStart"/>
      <w:r w:rsidR="009A00EC" w:rsidRPr="009F40C4">
        <w:rPr>
          <w:rFonts w:ascii="Cambria" w:hAnsi="Cambria" w:cs="Arial"/>
          <w:b/>
          <w:highlight w:val="yellow"/>
        </w:rPr>
        <w:t>…,</w:t>
      </w:r>
      <w:r w:rsidRPr="009F40C4">
        <w:rPr>
          <w:rFonts w:ascii="Cambria" w:hAnsi="Cambria" w:cs="Arial"/>
          <w:b/>
          <w:highlight w:val="yellow"/>
        </w:rPr>
        <w:t>-</w:t>
      </w:r>
      <w:proofErr w:type="gramEnd"/>
      <w:r w:rsidRPr="009F40C4">
        <w:rPr>
          <w:rFonts w:ascii="Cambria" w:hAnsi="Cambria" w:cs="Arial"/>
          <w:b/>
          <w:highlight w:val="yellow"/>
        </w:rPr>
        <w:t xml:space="preserve"> Kč</w:t>
      </w:r>
    </w:p>
    <w:p w14:paraId="7F610841" w14:textId="637CBF2A" w:rsidR="0049620D" w:rsidRPr="009F40C4" w:rsidRDefault="0049620D" w:rsidP="0049620D">
      <w:pPr>
        <w:tabs>
          <w:tab w:val="left" w:pos="540"/>
          <w:tab w:val="left" w:pos="900"/>
        </w:tabs>
        <w:spacing w:after="120"/>
        <w:jc w:val="both"/>
        <w:rPr>
          <w:rFonts w:ascii="Cambria" w:hAnsi="Cambria" w:cs="Arial"/>
          <w:b/>
        </w:rPr>
      </w:pPr>
      <w:r w:rsidRPr="009F40C4">
        <w:rPr>
          <w:rFonts w:ascii="Cambria" w:hAnsi="Cambria" w:cs="Arial"/>
          <w:b/>
        </w:rPr>
        <w:tab/>
        <w:t xml:space="preserve">DPH </w:t>
      </w:r>
      <w:r w:rsidR="00127FDA" w:rsidRPr="009F40C4">
        <w:rPr>
          <w:rFonts w:ascii="Cambria" w:hAnsi="Cambria" w:cs="Arial"/>
          <w:b/>
        </w:rPr>
        <w:t xml:space="preserve"> 21%</w:t>
      </w:r>
      <w:r w:rsidR="00127FDA"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009A00EC" w:rsidRPr="009F40C4">
        <w:rPr>
          <w:rFonts w:ascii="Cambria" w:hAnsi="Cambria" w:cs="Arial"/>
          <w:b/>
          <w:highlight w:val="yellow"/>
        </w:rPr>
        <w:t>…………</w:t>
      </w:r>
      <w:proofErr w:type="gramStart"/>
      <w:r w:rsidR="009A00EC" w:rsidRPr="009F40C4">
        <w:rPr>
          <w:rFonts w:ascii="Cambria" w:hAnsi="Cambria" w:cs="Arial"/>
          <w:b/>
          <w:highlight w:val="yellow"/>
        </w:rPr>
        <w:t>…,-</w:t>
      </w:r>
      <w:proofErr w:type="gramEnd"/>
      <w:r w:rsidR="009A00EC" w:rsidRPr="009F40C4">
        <w:rPr>
          <w:rFonts w:ascii="Cambria" w:hAnsi="Cambria" w:cs="Arial"/>
          <w:b/>
          <w:highlight w:val="yellow"/>
        </w:rPr>
        <w:t xml:space="preserve"> Kč</w:t>
      </w:r>
    </w:p>
    <w:p w14:paraId="2ECFA87B" w14:textId="77777777" w:rsidR="009A00EC" w:rsidRPr="009F40C4" w:rsidRDefault="0049620D" w:rsidP="009A00EC">
      <w:pPr>
        <w:tabs>
          <w:tab w:val="left" w:pos="540"/>
          <w:tab w:val="left" w:pos="900"/>
        </w:tabs>
        <w:spacing w:after="120"/>
        <w:jc w:val="both"/>
        <w:rPr>
          <w:rFonts w:ascii="Cambria" w:hAnsi="Cambria" w:cs="Arial"/>
        </w:rPr>
      </w:pPr>
      <w:r w:rsidRPr="009F40C4">
        <w:rPr>
          <w:rFonts w:ascii="Cambria" w:hAnsi="Cambria" w:cs="Arial"/>
          <w:b/>
        </w:rPr>
        <w:tab/>
        <w:t xml:space="preserve">cena díla včetně DPH </w:t>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009A00EC" w:rsidRPr="009F40C4">
        <w:rPr>
          <w:rFonts w:ascii="Cambria" w:hAnsi="Cambria" w:cs="Arial"/>
          <w:b/>
          <w:highlight w:val="yellow"/>
        </w:rPr>
        <w:t>…………</w:t>
      </w:r>
      <w:proofErr w:type="gramStart"/>
      <w:r w:rsidR="009A00EC" w:rsidRPr="009F40C4">
        <w:rPr>
          <w:rFonts w:ascii="Cambria" w:hAnsi="Cambria" w:cs="Arial"/>
          <w:b/>
          <w:highlight w:val="yellow"/>
        </w:rPr>
        <w:t>…,-</w:t>
      </w:r>
      <w:proofErr w:type="gramEnd"/>
      <w:r w:rsidR="009A00EC" w:rsidRPr="009F40C4">
        <w:rPr>
          <w:rFonts w:ascii="Cambria" w:hAnsi="Cambria" w:cs="Arial"/>
          <w:b/>
          <w:highlight w:val="yellow"/>
        </w:rPr>
        <w:t xml:space="preserve"> Kč</w:t>
      </w:r>
      <w:r w:rsidR="009A00EC" w:rsidRPr="009F40C4">
        <w:rPr>
          <w:rFonts w:ascii="Cambria" w:hAnsi="Cambria" w:cs="Arial"/>
        </w:rPr>
        <w:t xml:space="preserve"> </w:t>
      </w:r>
    </w:p>
    <w:p w14:paraId="70045B23" w14:textId="7E480508" w:rsidR="0049620D" w:rsidRPr="009F40C4" w:rsidRDefault="0049620D" w:rsidP="006136FE">
      <w:pPr>
        <w:tabs>
          <w:tab w:val="left" w:pos="540"/>
          <w:tab w:val="left" w:pos="900"/>
        </w:tabs>
        <w:spacing w:after="120"/>
        <w:ind w:left="540"/>
        <w:jc w:val="both"/>
        <w:rPr>
          <w:rFonts w:ascii="Cambria" w:hAnsi="Cambria" w:cs="Arial"/>
        </w:rPr>
      </w:pPr>
      <w:r w:rsidRPr="009F40C4">
        <w:rPr>
          <w:rFonts w:ascii="Cambria" w:hAnsi="Cambria" w:cs="Arial"/>
        </w:rPr>
        <w:t xml:space="preserve">Smluvní strany prohlašují, že dílo je zadáno dle rozpočtu. Položkový rozpočet je přílohou a nedílnou součástí této smlouvy. Jednotkové ceny uvedené v položkovém rozpočtu jsou ceny pevné a neměnné po celou dobu realizace stavby. Zhotovitel prohlašuje, že v jednotkových cenách položkového rozpočtu má zahrnuty veškeré náklady související se splněním jeho povinností specifikovaných touto smlouvou a zadávacími podmínkami. </w:t>
      </w:r>
      <w:r w:rsidRPr="009F40C4">
        <w:rPr>
          <w:rFonts w:ascii="Cambria" w:hAnsi="Cambria" w:cs="Arial"/>
          <w:highlight w:val="cyan"/>
        </w:rPr>
        <w:t xml:space="preserve"> </w:t>
      </w:r>
    </w:p>
    <w:p w14:paraId="72293C4E" w14:textId="77777777" w:rsidR="0049620D" w:rsidRPr="009F40C4" w:rsidRDefault="0049620D" w:rsidP="004417CE">
      <w:pPr>
        <w:pStyle w:val="Nadpis2"/>
        <w:tabs>
          <w:tab w:val="num" w:pos="540"/>
        </w:tabs>
        <w:suppressAutoHyphens/>
        <w:spacing w:before="0" w:after="60" w:line="240" w:lineRule="atLeast"/>
        <w:ind w:left="567" w:hanging="567"/>
        <w:rPr>
          <w:rFonts w:ascii="Cambria" w:hAnsi="Cambria" w:cs="Arial"/>
          <w:sz w:val="20"/>
          <w:szCs w:val="20"/>
        </w:rPr>
      </w:pPr>
      <w:r w:rsidRPr="009F40C4">
        <w:rPr>
          <w:rFonts w:ascii="Cambria" w:hAnsi="Cambria" w:cs="Arial"/>
          <w:spacing w:val="-2"/>
          <w:sz w:val="20"/>
          <w:szCs w:val="20"/>
        </w:rPr>
        <w:t>Cena je ve vztahu k rozsahu prací a činností, které jsou definovány touto smlouvou a po</w:t>
      </w:r>
      <w:r w:rsidRPr="009F40C4">
        <w:rPr>
          <w:rFonts w:ascii="Cambria" w:hAnsi="Cambria" w:cs="Arial"/>
          <w:sz w:val="20"/>
          <w:szCs w:val="20"/>
        </w:rPr>
        <w:t>ložkovým rozpočtem, stanovena jako cena nejvýše přípustná a platná až do termínu kompletního ukončení a předání díla objednateli. Případné změny cen v souvislosti s vývojem cen nemají vliv na celkovou sjednanou cenu díla. Kurzové rozdíly nejsou důvodem ke zvýšení/snížení ceny.</w:t>
      </w:r>
    </w:p>
    <w:p w14:paraId="32FB8070" w14:textId="77777777" w:rsidR="0049620D" w:rsidRPr="009F40C4" w:rsidRDefault="0049620D" w:rsidP="004417CE">
      <w:pPr>
        <w:pStyle w:val="Nadpis2"/>
        <w:tabs>
          <w:tab w:val="num" w:pos="540"/>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Zhotovitel je odpovědný za to, že sazba DPH je stanovena v souladu s platnými právními předpisy. </w:t>
      </w:r>
    </w:p>
    <w:p w14:paraId="757B0527" w14:textId="77777777" w:rsidR="0049620D" w:rsidRPr="009F40C4" w:rsidRDefault="0049620D" w:rsidP="004417CE">
      <w:pPr>
        <w:pStyle w:val="Nadpis2"/>
        <w:tabs>
          <w:tab w:val="num" w:pos="540"/>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V ceně jsou zahrnuty veškeré náklady zhotovitele nezbytné k provedení díla, zejména náklady na provedení prací a dodávek, náklady na vybudování, udržování a odstranění zařízení staveniště, náklady na oplocení a označení staveniště, náklady na provozní vlivy, mimostaveništní dopravu, přesun hmot, provedení veškerých zkoušek a revizí nutných k ukončení díla, náklady na energii, vodu, topení spotřebované v době realizace díla, případně </w:t>
      </w:r>
      <w:r w:rsidRPr="009F40C4">
        <w:rPr>
          <w:rFonts w:ascii="Cambria" w:hAnsi="Cambria" w:cs="Arial"/>
          <w:spacing w:val="-2"/>
          <w:sz w:val="20"/>
          <w:szCs w:val="20"/>
        </w:rPr>
        <w:t>další služby nutné k provádění díla, náklady na třídění druhotných surovin, rozebrání a ro</w:t>
      </w:r>
      <w:r w:rsidRPr="009F40C4">
        <w:rPr>
          <w:rFonts w:ascii="Cambria" w:hAnsi="Cambria" w:cs="Arial"/>
          <w:sz w:val="20"/>
          <w:szCs w:val="20"/>
        </w:rPr>
        <w:t xml:space="preserve">ztřídění demontovaných výrobků, náklady na zabezpečení bezpečnosti a hygieny práce, opatření k ochraně životního prostředí, pojištění stavby a osob, organizační a koordinační činnost, poplatky spojené se záborem veřejného prostranství a zvláštní užívání komunikace, zajištění nezbytných dopravních opatření apod. </w:t>
      </w:r>
    </w:p>
    <w:p w14:paraId="0B81996A" w14:textId="77777777" w:rsidR="0049620D" w:rsidRPr="009F40C4" w:rsidRDefault="0049620D" w:rsidP="004417CE">
      <w:pPr>
        <w:pStyle w:val="Nadpis2"/>
        <w:tabs>
          <w:tab w:val="num" w:pos="540"/>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Změna ceny:</w:t>
      </w:r>
    </w:p>
    <w:p w14:paraId="05E72EE2"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provede ocenění soupisu stavebních prací, dodávek a služeb, jež mají být provedeny navíc, nebo jež nebudou provedeny, jednotkovými cenami položkových rozpočtů;</w:t>
      </w:r>
    </w:p>
    <w:p w14:paraId="20AD32E0" w14:textId="49015FC3" w:rsidR="0080548B" w:rsidRPr="009F40C4" w:rsidRDefault="0049620D" w:rsidP="0080548B">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v ceně méněprací je nutno zohlednit také odpovídající podíl nákladů u položek týkajících se celé stavby;</w:t>
      </w:r>
    </w:p>
    <w:p w14:paraId="586CF8C5" w14:textId="32D5651D" w:rsidR="0080548B"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pokud práce a dodávky tvořící vícepráce nebudou v položkovém rozpočtu obsaženy, pak </w:t>
      </w:r>
      <w:r w:rsidR="00E13FCC" w:rsidRPr="009F40C4">
        <w:rPr>
          <w:rFonts w:ascii="Cambria" w:hAnsi="Cambria" w:cs="Arial"/>
          <w:b w:val="0"/>
          <w:sz w:val="20"/>
          <w:szCs w:val="20"/>
        </w:rPr>
        <w:t>budou oceněny dle cenové soustavy ÚRS nebo RTS</w:t>
      </w:r>
      <w:r w:rsidR="00844EFF" w:rsidRPr="009F40C4">
        <w:rPr>
          <w:rFonts w:ascii="Cambria" w:hAnsi="Cambria" w:cs="Arial"/>
          <w:b w:val="0"/>
          <w:sz w:val="20"/>
          <w:szCs w:val="20"/>
          <w:lang w:val="cs-CZ"/>
        </w:rPr>
        <w:t xml:space="preserve"> </w:t>
      </w:r>
      <w:r w:rsidR="008F2A01" w:rsidRPr="009F40C4">
        <w:rPr>
          <w:rFonts w:ascii="Cambria" w:hAnsi="Cambria" w:cs="Arial"/>
          <w:b w:val="0"/>
          <w:sz w:val="20"/>
          <w:szCs w:val="20"/>
          <w:lang w:val="cs-CZ"/>
        </w:rPr>
        <w:t>2023/I</w:t>
      </w:r>
      <w:r w:rsidR="00E13FCC" w:rsidRPr="009F40C4">
        <w:rPr>
          <w:rFonts w:ascii="Cambria" w:hAnsi="Cambria" w:cs="Arial"/>
          <w:b w:val="0"/>
          <w:sz w:val="20"/>
          <w:szCs w:val="20"/>
        </w:rPr>
        <w:t>;</w:t>
      </w:r>
    </w:p>
    <w:p w14:paraId="767A3D10" w14:textId="28335C28"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v případech, kdy se dané položky v ceníku RTS nebo ÚRS nenacházejí, mohou být ceny stanoveny individuální kalkulací zhotovitele;</w:t>
      </w:r>
      <w:r w:rsidR="0095165A" w:rsidRPr="009F40C4">
        <w:rPr>
          <w:rFonts w:ascii="Cambria" w:hAnsi="Cambria" w:cs="Arial"/>
          <w:b w:val="0"/>
          <w:sz w:val="20"/>
          <w:szCs w:val="20"/>
        </w:rPr>
        <w:t xml:space="preserve"> takto stanov</w:t>
      </w:r>
      <w:r w:rsidR="00844EFF" w:rsidRPr="009F40C4">
        <w:rPr>
          <w:rFonts w:ascii="Cambria" w:hAnsi="Cambria" w:cs="Arial"/>
          <w:b w:val="0"/>
          <w:sz w:val="20"/>
          <w:szCs w:val="20"/>
          <w:lang w:val="cs-CZ"/>
        </w:rPr>
        <w:t>en</w:t>
      </w:r>
      <w:r w:rsidR="0095165A" w:rsidRPr="009F40C4">
        <w:rPr>
          <w:rFonts w:ascii="Cambria" w:hAnsi="Cambria" w:cs="Arial"/>
          <w:b w:val="0"/>
          <w:sz w:val="20"/>
          <w:szCs w:val="20"/>
        </w:rPr>
        <w:t>é ceny nesmí být vyšší než ceny obvyklé</w:t>
      </w:r>
      <w:r w:rsidR="001A15CC" w:rsidRPr="009F40C4">
        <w:rPr>
          <w:rFonts w:ascii="Cambria" w:hAnsi="Cambria" w:cs="Arial"/>
          <w:b w:val="0"/>
          <w:sz w:val="20"/>
          <w:szCs w:val="20"/>
        </w:rPr>
        <w:t>;</w:t>
      </w:r>
    </w:p>
    <w:p w14:paraId="4A85899F"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pakliže se při realizaci díla zjistí skutečnosti odlišné od projektové dokumentace předané objednatelem zhotoviteli, bude změna ceny provedena na základě vyúčtování víceprací dle výše uvedených podmínek pro stanovení ceny dílčích položek víceprací jako v případě, kdy objednatel požaduje provedení těchto víceprací;</w:t>
      </w:r>
    </w:p>
    <w:p w14:paraId="042049A3" w14:textId="0B519C09" w:rsidR="00FC6F30" w:rsidRPr="009F40C4" w:rsidRDefault="0049620D" w:rsidP="00FC6F30">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pakliže se při realizaci díla zjistí skutečnosti, které nebyly v době podpisu smlouvy známy, a zhotovitel je nezavinil a nemohl je ani při vynaložení odborné péče předvídat, a mají vliv na cenu díla, bude změna ceny provedena na základě vyúčtování víceprací dle výše uvedených podmínek pro stanovení ceny dílčích položek víceprací jako v případě, kdy objednatel požaduje provedení těchto víceprací.</w:t>
      </w:r>
    </w:p>
    <w:p w14:paraId="3778E2C2"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Smluvní strany se dohodly, že v případě méněprací nemá zhotovitel právo na náhradu škody, nákladů či ušlého zisku, které mu v důsledku méněprací vznikly. </w:t>
      </w:r>
    </w:p>
    <w:p w14:paraId="33A0021F" w14:textId="3DEB9721" w:rsidR="0049620D" w:rsidRPr="009F40C4" w:rsidRDefault="0049620D" w:rsidP="00622963">
      <w:pPr>
        <w:pStyle w:val="Nadpis2"/>
        <w:tabs>
          <w:tab w:val="clear" w:pos="1002"/>
          <w:tab w:val="num" w:pos="567"/>
        </w:tabs>
        <w:spacing w:before="0" w:after="80" w:line="240" w:lineRule="atLeast"/>
        <w:ind w:left="567" w:hanging="567"/>
        <w:rPr>
          <w:rFonts w:ascii="Cambria" w:hAnsi="Cambria" w:cs="Arial"/>
          <w:sz w:val="20"/>
          <w:szCs w:val="20"/>
        </w:rPr>
      </w:pPr>
      <w:bookmarkStart w:id="1" w:name="OLE_LINK5"/>
      <w:bookmarkStart w:id="2" w:name="OLE_LINK6"/>
      <w:bookmarkStart w:id="3" w:name="OLE_LINK3"/>
      <w:bookmarkStart w:id="4" w:name="OLE_LINK4"/>
      <w:r w:rsidRPr="009F40C4">
        <w:rPr>
          <w:rFonts w:ascii="Cambria" w:hAnsi="Cambria" w:cs="Arial"/>
          <w:sz w:val="20"/>
          <w:szCs w:val="20"/>
        </w:rPr>
        <w:t>Ke zvýšení ceny díla z důvodu víceprací může dojít výhradně jen na základě písemného dodatku k</w:t>
      </w:r>
      <w:r w:rsidR="005E56B8" w:rsidRPr="009F40C4">
        <w:rPr>
          <w:rFonts w:ascii="Cambria" w:hAnsi="Cambria" w:cs="Arial"/>
          <w:sz w:val="20"/>
          <w:szCs w:val="20"/>
          <w:lang w:val="cs-CZ"/>
        </w:rPr>
        <w:t> </w:t>
      </w:r>
      <w:r w:rsidRPr="009F40C4">
        <w:rPr>
          <w:rFonts w:ascii="Cambria" w:hAnsi="Cambria" w:cs="Arial"/>
          <w:sz w:val="20"/>
          <w:szCs w:val="20"/>
        </w:rPr>
        <w:t>této smlouvě. Zhotovitel má právo provést vícepráce teprve po uzavření takového dodatku. Zahájí-li zhotovitel práce, které mají charakter víceprací, před uzavřením dodatku k této smlouvě, zavazuje se je řádně dokončit, a to bez práva požadovat jakékoliv plnění, zejména zvýšení ceny díla, úhradu nákladů souvisejících s těmito pracemi či vydání hodnoty, o níž se budova jako celek zhodnotila. Ke změně ceny díla z důvodu méněprací dochází automaticky, a to v okamžiku předání díla nevykazujícího jakékoliv vady či nedodělky objednateli.</w:t>
      </w:r>
      <w:bookmarkEnd w:id="1"/>
      <w:bookmarkEnd w:id="2"/>
      <w:bookmarkEnd w:id="3"/>
      <w:bookmarkEnd w:id="4"/>
    </w:p>
    <w:p w14:paraId="1C7E2A58" w14:textId="77777777" w:rsidR="0049620D" w:rsidRPr="009F40C4" w:rsidRDefault="0049620D" w:rsidP="00622963">
      <w:pPr>
        <w:pStyle w:val="Nadpis1"/>
        <w:suppressAutoHyphens/>
        <w:spacing w:before="240" w:after="80" w:line="240" w:lineRule="atLeast"/>
        <w:ind w:left="539" w:hanging="539"/>
        <w:jc w:val="both"/>
        <w:rPr>
          <w:rFonts w:ascii="Cambria" w:hAnsi="Cambria" w:cs="Arial"/>
          <w:szCs w:val="28"/>
        </w:rPr>
      </w:pPr>
      <w:r w:rsidRPr="009F40C4">
        <w:rPr>
          <w:rFonts w:ascii="Cambria" w:hAnsi="Cambria" w:cs="Arial"/>
          <w:szCs w:val="28"/>
        </w:rPr>
        <w:lastRenderedPageBreak/>
        <w:t>Platební podmínky</w:t>
      </w:r>
    </w:p>
    <w:p w14:paraId="356B9DA7" w14:textId="1625B80F"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18"/>
          <w:szCs w:val="20"/>
        </w:rPr>
      </w:pPr>
      <w:r w:rsidRPr="009F40C4">
        <w:rPr>
          <w:rFonts w:ascii="Cambria" w:eastAsia="Calibri" w:hAnsi="Cambria" w:cs="Arial"/>
          <w:sz w:val="20"/>
          <w:szCs w:val="20"/>
        </w:rPr>
        <w:t xml:space="preserve">Smluvní strany se dohodly, že zálohy nejsou sjednány. </w:t>
      </w:r>
      <w:r w:rsidRPr="009F40C4">
        <w:rPr>
          <w:rFonts w:ascii="Cambria" w:hAnsi="Cambria" w:cs="Arial"/>
          <w:sz w:val="20"/>
        </w:rPr>
        <w:t xml:space="preserve">Smluvní strany sjednávají, že úhrada ceny díla bude uskutečňována postupně formou měsíčního dílčího plnění </w:t>
      </w:r>
      <w:r w:rsidRPr="009F40C4">
        <w:rPr>
          <w:rFonts w:ascii="Cambria" w:hAnsi="Cambria" w:cs="Arial"/>
          <w:sz w:val="20"/>
          <w:lang w:val="cs-CZ"/>
        </w:rPr>
        <w:t>jednou měsíčně na konci každého kalendářního měsíce – tento</w:t>
      </w:r>
      <w:r w:rsidRPr="009F40C4">
        <w:rPr>
          <w:rFonts w:ascii="Cambria" w:hAnsi="Cambria" w:cs="Arial"/>
          <w:sz w:val="20"/>
          <w:szCs w:val="20"/>
        </w:rPr>
        <w:t xml:space="preserve"> den je dnem zdanitelného plnění</w:t>
      </w:r>
      <w:r w:rsidRPr="009F40C4">
        <w:rPr>
          <w:rFonts w:ascii="Cambria" w:hAnsi="Cambria" w:cs="Arial"/>
          <w:sz w:val="20"/>
          <w:szCs w:val="20"/>
          <w:lang w:val="cs-CZ"/>
        </w:rPr>
        <w:t>,</w:t>
      </w:r>
      <w:r w:rsidRPr="009F40C4">
        <w:rPr>
          <w:rFonts w:ascii="Cambria" w:hAnsi="Cambria" w:cs="Arial"/>
          <w:sz w:val="20"/>
          <w:lang w:val="cs-CZ"/>
        </w:rPr>
        <w:t xml:space="preserve"> na základě faktur </w:t>
      </w:r>
      <w:r w:rsidRPr="009F40C4">
        <w:rPr>
          <w:rFonts w:ascii="Cambria" w:hAnsi="Cambria" w:cs="Arial"/>
          <w:sz w:val="20"/>
          <w:szCs w:val="20"/>
          <w:lang w:val="cs-CZ"/>
        </w:rPr>
        <w:t>vystavených vždy na částku rovnající se částce uvedené jako cena skutečně provedených a odsouhlasených prací za daný měsíc a to až do výše 9</w:t>
      </w:r>
      <w:r w:rsidR="00F15380" w:rsidRPr="009F40C4">
        <w:rPr>
          <w:rFonts w:ascii="Cambria" w:hAnsi="Cambria" w:cs="Arial"/>
          <w:sz w:val="20"/>
          <w:szCs w:val="20"/>
          <w:lang w:val="cs-CZ"/>
        </w:rPr>
        <w:t>0</w:t>
      </w:r>
      <w:r w:rsidRPr="009F40C4">
        <w:rPr>
          <w:rFonts w:ascii="Cambria" w:hAnsi="Cambria" w:cs="Arial"/>
          <w:sz w:val="20"/>
          <w:szCs w:val="20"/>
          <w:lang w:val="cs-CZ"/>
        </w:rPr>
        <w:t xml:space="preserve"> % z ceny díla. </w:t>
      </w:r>
      <w:r w:rsidRPr="009F40C4">
        <w:rPr>
          <w:rFonts w:ascii="Cambria" w:hAnsi="Cambria" w:cs="Arial"/>
          <w:sz w:val="20"/>
          <w:szCs w:val="20"/>
        </w:rPr>
        <w:t>Dílčím plněním se rozumí rozsah a cena skutečně uvedených prací a dodávek, uskutečněných zhotovitelem v běžném měsíci a zjištěných a předložených objednateli k poslednímu dni kalendářního měsíce</w:t>
      </w:r>
      <w:r w:rsidRPr="009F40C4">
        <w:rPr>
          <w:rFonts w:ascii="Cambria" w:hAnsi="Cambria" w:cs="Arial"/>
          <w:sz w:val="20"/>
          <w:szCs w:val="20"/>
          <w:lang w:val="cs-CZ" w:eastAsia="cs-CZ"/>
        </w:rPr>
        <w:t>, přičemž z</w:t>
      </w:r>
      <w:r w:rsidRPr="009F40C4">
        <w:rPr>
          <w:rFonts w:ascii="Cambria" w:hAnsi="Cambria" w:cs="Arial"/>
          <w:sz w:val="20"/>
          <w:szCs w:val="20"/>
          <w:lang w:val="cs-CZ"/>
        </w:rPr>
        <w:t xml:space="preserve">bývající část ceny díla ve výši </w:t>
      </w:r>
      <w:r w:rsidR="00F15380" w:rsidRPr="009F40C4">
        <w:rPr>
          <w:rFonts w:ascii="Cambria" w:hAnsi="Cambria" w:cs="Arial"/>
          <w:sz w:val="20"/>
          <w:szCs w:val="20"/>
          <w:lang w:val="cs-CZ"/>
        </w:rPr>
        <w:t>10</w:t>
      </w:r>
      <w:r w:rsidRPr="009F40C4">
        <w:rPr>
          <w:rFonts w:ascii="Cambria" w:hAnsi="Cambria" w:cs="Arial"/>
          <w:sz w:val="20"/>
          <w:szCs w:val="20"/>
          <w:lang w:val="cs-CZ"/>
        </w:rPr>
        <w:t xml:space="preserve"> % z ceny díla bude tvořit pozastávku splatnou následujícím způsobem</w:t>
      </w:r>
      <w:r w:rsidRPr="009F40C4">
        <w:rPr>
          <w:rFonts w:ascii="Cambria" w:hAnsi="Cambria" w:cs="Arial"/>
          <w:sz w:val="20"/>
          <w:szCs w:val="20"/>
        </w:rPr>
        <w:t>.</w:t>
      </w:r>
      <w:r w:rsidRPr="009F40C4">
        <w:rPr>
          <w:rFonts w:ascii="Cambria" w:hAnsi="Cambria" w:cs="Arial"/>
          <w:sz w:val="20"/>
          <w:szCs w:val="20"/>
          <w:lang w:val="cs-CZ"/>
        </w:rPr>
        <w:t xml:space="preserve"> Pozastávk</w:t>
      </w:r>
      <w:r w:rsidR="007E1785" w:rsidRPr="009F40C4">
        <w:rPr>
          <w:rFonts w:ascii="Cambria" w:hAnsi="Cambria" w:cs="Arial"/>
          <w:sz w:val="20"/>
          <w:szCs w:val="20"/>
          <w:lang w:val="cs-CZ"/>
        </w:rPr>
        <w:t>u</w:t>
      </w:r>
      <w:r w:rsidRPr="009F40C4">
        <w:rPr>
          <w:rFonts w:ascii="Cambria" w:hAnsi="Cambria" w:cs="Arial"/>
          <w:sz w:val="20"/>
          <w:szCs w:val="20"/>
          <w:lang w:val="cs-CZ"/>
        </w:rPr>
        <w:t xml:space="preserve"> ve výši </w:t>
      </w:r>
      <w:r w:rsidR="00F15380" w:rsidRPr="009F40C4">
        <w:rPr>
          <w:rFonts w:ascii="Cambria" w:hAnsi="Cambria" w:cs="Arial"/>
          <w:sz w:val="20"/>
          <w:szCs w:val="20"/>
          <w:lang w:val="cs-CZ"/>
        </w:rPr>
        <w:t xml:space="preserve">10 </w:t>
      </w:r>
      <w:r w:rsidRPr="009F40C4">
        <w:rPr>
          <w:rFonts w:ascii="Cambria" w:hAnsi="Cambria" w:cs="Arial"/>
          <w:sz w:val="20"/>
          <w:szCs w:val="20"/>
          <w:lang w:val="cs-CZ"/>
        </w:rPr>
        <w:t xml:space="preserve">% z ceny díla uhradí Objednatel Zhotoviteli po </w:t>
      </w:r>
      <w:r w:rsidR="00AD5C66" w:rsidRPr="009F40C4">
        <w:rPr>
          <w:rFonts w:ascii="Cambria" w:hAnsi="Cambria" w:cs="Arial"/>
          <w:sz w:val="20"/>
          <w:szCs w:val="20"/>
          <w:lang w:val="cs-CZ"/>
        </w:rPr>
        <w:t xml:space="preserve">splnění dvou podmínek. Zaprvé </w:t>
      </w:r>
      <w:r w:rsidRPr="009F40C4">
        <w:rPr>
          <w:rFonts w:ascii="Cambria" w:hAnsi="Cambria" w:cs="Arial"/>
          <w:sz w:val="20"/>
          <w:szCs w:val="20"/>
          <w:lang w:val="cs-CZ"/>
        </w:rPr>
        <w:t>předložení bankovní záruky dle čl. 1</w:t>
      </w:r>
      <w:r w:rsidR="00A71606" w:rsidRPr="009F40C4">
        <w:rPr>
          <w:rFonts w:ascii="Cambria" w:hAnsi="Cambria" w:cs="Arial"/>
          <w:sz w:val="20"/>
          <w:szCs w:val="20"/>
          <w:lang w:val="cs-CZ"/>
        </w:rPr>
        <w:t>2</w:t>
      </w:r>
      <w:r w:rsidRPr="009F40C4">
        <w:rPr>
          <w:rFonts w:ascii="Cambria" w:hAnsi="Cambria" w:cs="Arial"/>
          <w:sz w:val="20"/>
          <w:szCs w:val="20"/>
          <w:lang w:val="cs-CZ"/>
        </w:rPr>
        <w:t>.</w:t>
      </w:r>
      <w:r w:rsidR="00A71606" w:rsidRPr="009F40C4">
        <w:rPr>
          <w:rFonts w:ascii="Cambria" w:hAnsi="Cambria" w:cs="Arial"/>
          <w:sz w:val="20"/>
          <w:szCs w:val="20"/>
          <w:lang w:val="cs-CZ"/>
        </w:rPr>
        <w:t>2</w:t>
      </w:r>
      <w:r w:rsidRPr="009F40C4">
        <w:rPr>
          <w:rFonts w:ascii="Cambria" w:hAnsi="Cambria" w:cs="Arial"/>
          <w:sz w:val="20"/>
          <w:szCs w:val="20"/>
          <w:lang w:val="cs-CZ"/>
        </w:rPr>
        <w:t xml:space="preserve"> a násl. smlouvy</w:t>
      </w:r>
      <w:r w:rsidR="00E14418" w:rsidRPr="009F40C4">
        <w:rPr>
          <w:rFonts w:ascii="Cambria" w:hAnsi="Cambria" w:cs="Arial"/>
          <w:sz w:val="20"/>
          <w:szCs w:val="20"/>
          <w:lang w:val="cs-CZ"/>
        </w:rPr>
        <w:t xml:space="preserve"> a</w:t>
      </w:r>
      <w:r w:rsidR="00AD5C66" w:rsidRPr="009F40C4">
        <w:rPr>
          <w:rFonts w:ascii="Cambria" w:hAnsi="Cambria" w:cs="Arial"/>
          <w:sz w:val="20"/>
          <w:szCs w:val="20"/>
          <w:lang w:val="cs-CZ"/>
        </w:rPr>
        <w:t xml:space="preserve"> za druhé</w:t>
      </w:r>
      <w:r w:rsidR="00E14418" w:rsidRPr="009F40C4">
        <w:rPr>
          <w:rFonts w:ascii="Cambria" w:hAnsi="Cambria" w:cs="Arial"/>
          <w:sz w:val="20"/>
          <w:szCs w:val="20"/>
          <w:lang w:val="cs-CZ"/>
        </w:rPr>
        <w:t xml:space="preserve"> odstranění všech vad a nedodělků uvedených v </w:t>
      </w:r>
      <w:r w:rsidR="00E14418" w:rsidRPr="009F40C4">
        <w:rPr>
          <w:rFonts w:ascii="Cambria" w:hAnsi="Cambria" w:cs="Arial"/>
          <w:sz w:val="20"/>
          <w:szCs w:val="20"/>
        </w:rPr>
        <w:t>Protokol</w:t>
      </w:r>
      <w:r w:rsidR="00E14418" w:rsidRPr="009F40C4">
        <w:rPr>
          <w:rFonts w:ascii="Cambria" w:hAnsi="Cambria" w:cs="Arial"/>
          <w:sz w:val="20"/>
          <w:szCs w:val="20"/>
          <w:lang w:val="cs-CZ"/>
        </w:rPr>
        <w:t xml:space="preserve">u </w:t>
      </w:r>
      <w:r w:rsidR="00E14418" w:rsidRPr="009F40C4">
        <w:rPr>
          <w:rFonts w:ascii="Cambria" w:hAnsi="Cambria" w:cs="Arial"/>
          <w:sz w:val="20"/>
          <w:szCs w:val="20"/>
        </w:rPr>
        <w:t>o předání a převzetí díla</w:t>
      </w:r>
      <w:r w:rsidR="00AD5C66" w:rsidRPr="009F40C4">
        <w:rPr>
          <w:rFonts w:ascii="Cambria" w:hAnsi="Cambria" w:cs="Arial"/>
          <w:sz w:val="20"/>
          <w:szCs w:val="20"/>
          <w:lang w:val="cs-CZ"/>
        </w:rPr>
        <w:t>, respektive p</w:t>
      </w:r>
      <w:r w:rsidRPr="009F40C4">
        <w:rPr>
          <w:rFonts w:ascii="Cambria" w:hAnsi="Cambria" w:cs="Arial"/>
          <w:sz w:val="20"/>
          <w:szCs w:val="20"/>
        </w:rPr>
        <w:t xml:space="preserve">odpisem </w:t>
      </w:r>
      <w:r w:rsidR="00E14418" w:rsidRPr="009F40C4">
        <w:rPr>
          <w:rFonts w:ascii="Cambria" w:hAnsi="Cambria" w:cs="Arial"/>
          <w:sz w:val="20"/>
          <w:szCs w:val="20"/>
        </w:rPr>
        <w:t>Protokol</w:t>
      </w:r>
      <w:r w:rsidR="00E14418" w:rsidRPr="009F40C4">
        <w:rPr>
          <w:rFonts w:ascii="Cambria" w:hAnsi="Cambria" w:cs="Arial"/>
          <w:sz w:val="20"/>
          <w:szCs w:val="20"/>
          <w:lang w:val="cs-CZ"/>
        </w:rPr>
        <w:t xml:space="preserve">u </w:t>
      </w:r>
      <w:r w:rsidR="00E14418" w:rsidRPr="009F40C4">
        <w:rPr>
          <w:rFonts w:ascii="Cambria" w:hAnsi="Cambria" w:cs="Arial"/>
          <w:sz w:val="20"/>
          <w:szCs w:val="20"/>
        </w:rPr>
        <w:t>o předání a převzetí díla</w:t>
      </w:r>
      <w:r w:rsidR="00E14418" w:rsidRPr="009F40C4">
        <w:rPr>
          <w:rFonts w:ascii="Cambria" w:hAnsi="Cambria" w:cs="Arial"/>
          <w:sz w:val="20"/>
          <w:szCs w:val="20"/>
          <w:lang w:val="cs-CZ"/>
        </w:rPr>
        <w:t xml:space="preserve"> bez vad a nedodělků nebo podpisem </w:t>
      </w:r>
      <w:r w:rsidR="00E14418" w:rsidRPr="009F40C4">
        <w:rPr>
          <w:rFonts w:ascii="Cambria" w:hAnsi="Cambria"/>
          <w:sz w:val="20"/>
          <w:lang w:val="cs-CZ"/>
        </w:rPr>
        <w:t>Protokolu o odstranění vad a nedodělků</w:t>
      </w:r>
      <w:r w:rsidR="00AD5C66" w:rsidRPr="009F40C4">
        <w:rPr>
          <w:rFonts w:ascii="Cambria" w:hAnsi="Cambria"/>
          <w:sz w:val="20"/>
          <w:lang w:val="cs-CZ"/>
        </w:rPr>
        <w:t>. Po splnění těchto dvou podmínek</w:t>
      </w:r>
      <w:r w:rsidRPr="009F40C4">
        <w:rPr>
          <w:rFonts w:ascii="Cambria" w:hAnsi="Cambria" w:cs="Arial"/>
          <w:sz w:val="20"/>
          <w:szCs w:val="20"/>
        </w:rPr>
        <w:t xml:space="preserve"> vzniká zhotoviteli právo fakturovat </w:t>
      </w:r>
      <w:r w:rsidR="00AD5C66" w:rsidRPr="009F40C4">
        <w:rPr>
          <w:rFonts w:ascii="Cambria" w:hAnsi="Cambria" w:cs="Arial"/>
          <w:sz w:val="20"/>
          <w:szCs w:val="20"/>
          <w:lang w:val="cs-CZ"/>
        </w:rPr>
        <w:t>výše uvedenou pozastávku</w:t>
      </w:r>
      <w:r w:rsidRPr="009F40C4">
        <w:rPr>
          <w:rFonts w:ascii="Cambria" w:hAnsi="Cambria" w:cs="Arial"/>
          <w:sz w:val="20"/>
          <w:szCs w:val="20"/>
        </w:rPr>
        <w:t xml:space="preserve"> daňovým dokladem</w:t>
      </w:r>
      <w:r w:rsidRPr="009F40C4">
        <w:rPr>
          <w:rFonts w:ascii="Cambria" w:hAnsi="Cambria" w:cs="Arial"/>
          <w:sz w:val="20"/>
        </w:rPr>
        <w:t>.</w:t>
      </w:r>
    </w:p>
    <w:p w14:paraId="7C8BDEDD" w14:textId="77777777"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18"/>
          <w:szCs w:val="20"/>
        </w:rPr>
      </w:pPr>
      <w:r w:rsidRPr="009F40C4">
        <w:rPr>
          <w:rFonts w:ascii="Cambria" w:eastAsia="Calibri" w:hAnsi="Cambria" w:cs="Arial"/>
          <w:sz w:val="20"/>
          <w:szCs w:val="20"/>
        </w:rPr>
        <w:t xml:space="preserve">Výše DPH bude účtována dle platné zákonné sazby ke dni uskutečnění zdanitelného plnění. </w:t>
      </w:r>
    </w:p>
    <w:p w14:paraId="29B0584E" w14:textId="47B321C9"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20"/>
          <w:szCs w:val="20"/>
        </w:rPr>
      </w:pPr>
      <w:r w:rsidRPr="009F40C4">
        <w:rPr>
          <w:rFonts w:ascii="Cambria" w:eastAsia="Calibri" w:hAnsi="Cambria" w:cs="Arial"/>
          <w:sz w:val="20"/>
          <w:szCs w:val="20"/>
        </w:rPr>
        <w:t>Platby budou prováděny na základě měsíčních dílčích daňových dokladů (faktur). Nedílnou součástí faktury musí být soupis objednatelem potvrzených provedených prací. Bez tohoto soupisu je daňový doklad neúplný. Zhotovitel dokládá soupis skutečně provedených prací formou výstupu z rozpočtového softwaru např. ve formátu .</w:t>
      </w:r>
      <w:proofErr w:type="spellStart"/>
      <w:r w:rsidRPr="009F40C4">
        <w:rPr>
          <w:rFonts w:ascii="Cambria" w:eastAsia="Calibri" w:hAnsi="Cambria" w:cs="Arial"/>
          <w:sz w:val="20"/>
          <w:szCs w:val="20"/>
        </w:rPr>
        <w:t>esoupis</w:t>
      </w:r>
      <w:proofErr w:type="spellEnd"/>
      <w:r w:rsidRPr="009F40C4">
        <w:rPr>
          <w:rFonts w:ascii="Cambria" w:eastAsia="Calibri" w:hAnsi="Cambria" w:cs="Arial"/>
          <w:sz w:val="20"/>
          <w:szCs w:val="20"/>
        </w:rPr>
        <w:t>, .</w:t>
      </w:r>
      <w:proofErr w:type="spellStart"/>
      <w:r w:rsidRPr="009F40C4">
        <w:rPr>
          <w:rFonts w:ascii="Cambria" w:eastAsia="Calibri" w:hAnsi="Cambria" w:cs="Arial"/>
          <w:sz w:val="20"/>
          <w:szCs w:val="20"/>
        </w:rPr>
        <w:t>unixml</w:t>
      </w:r>
      <w:proofErr w:type="spellEnd"/>
      <w:r w:rsidRPr="009F40C4">
        <w:rPr>
          <w:rFonts w:ascii="Cambria" w:eastAsia="Calibri" w:hAnsi="Cambria" w:cs="Arial"/>
          <w:sz w:val="20"/>
          <w:szCs w:val="20"/>
        </w:rPr>
        <w:t>, .xc4, Excel VZ nebo obdobný výstup z</w:t>
      </w:r>
      <w:r w:rsidR="005E56B8" w:rsidRPr="009F40C4">
        <w:rPr>
          <w:rFonts w:ascii="Cambria" w:eastAsia="Calibri" w:hAnsi="Cambria" w:cs="Arial"/>
          <w:sz w:val="20"/>
          <w:szCs w:val="20"/>
          <w:lang w:val="cs-CZ"/>
        </w:rPr>
        <w:t> </w:t>
      </w:r>
      <w:r w:rsidRPr="009F40C4">
        <w:rPr>
          <w:rFonts w:ascii="Cambria" w:eastAsia="Calibri" w:hAnsi="Cambria" w:cs="Arial"/>
          <w:sz w:val="20"/>
          <w:szCs w:val="20"/>
        </w:rPr>
        <w:t>rozpočtového softwaru.</w:t>
      </w:r>
    </w:p>
    <w:p w14:paraId="6D388492" w14:textId="77777777"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20"/>
          <w:szCs w:val="20"/>
        </w:rPr>
      </w:pPr>
      <w:r w:rsidRPr="009F40C4">
        <w:rPr>
          <w:rFonts w:ascii="Cambria" w:eastAsia="Calibri" w:hAnsi="Cambria" w:cs="Arial"/>
          <w:sz w:val="20"/>
          <w:szCs w:val="20"/>
        </w:rPr>
        <w:t xml:space="preserve">Lhůta splatnosti faktur je stanovena na 30 dnů od jejich doručení objednateli. Stejná lhůta splatnosti platí pro smluvní strany i při placení jiných plateb (např. úroků z prodlení, smluvních pokut, náhrad škody aj.). </w:t>
      </w:r>
    </w:p>
    <w:p w14:paraId="2C42C5E2" w14:textId="77777777"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20"/>
          <w:szCs w:val="20"/>
        </w:rPr>
      </w:pPr>
      <w:r w:rsidRPr="009F40C4">
        <w:rPr>
          <w:rFonts w:ascii="Cambria" w:eastAsia="Calibri" w:hAnsi="Cambria" w:cs="Arial"/>
          <w:sz w:val="20"/>
          <w:szCs w:val="20"/>
        </w:rPr>
        <w:t>Kromě náležitostí stanovených platnými právními předpisy pro daňový doklad je zhotovitel povinen ve faktuře uvést i tyto údaje:</w:t>
      </w:r>
    </w:p>
    <w:p w14:paraId="18AE37DC" w14:textId="77777777" w:rsidR="0080548B" w:rsidRPr="009F40C4" w:rsidRDefault="0080548B" w:rsidP="00A71606">
      <w:pPr>
        <w:pStyle w:val="Odstavecseseznamem"/>
        <w:numPr>
          <w:ilvl w:val="0"/>
          <w:numId w:val="5"/>
        </w:numPr>
        <w:suppressAutoHyphens/>
        <w:overflowPunct/>
        <w:autoSpaceDE/>
        <w:adjustRightInd/>
        <w:jc w:val="both"/>
        <w:rPr>
          <w:rFonts w:ascii="Cambria" w:hAnsi="Cambria" w:cs="Arial"/>
        </w:rPr>
      </w:pPr>
      <w:r w:rsidRPr="009F40C4">
        <w:rPr>
          <w:rFonts w:ascii="Cambria" w:hAnsi="Cambria" w:cs="Arial"/>
        </w:rPr>
        <w:t>číslo a datum vystavení faktury;</w:t>
      </w:r>
    </w:p>
    <w:p w14:paraId="6EA1B4B5" w14:textId="77777777" w:rsidR="0080548B" w:rsidRPr="009F40C4" w:rsidRDefault="0080548B" w:rsidP="00A71606">
      <w:pPr>
        <w:pStyle w:val="Odstavecseseznamem"/>
        <w:widowControl w:val="0"/>
        <w:numPr>
          <w:ilvl w:val="0"/>
          <w:numId w:val="5"/>
        </w:numPr>
        <w:suppressAutoHyphens/>
        <w:overflowPunct/>
        <w:autoSpaceDE/>
        <w:adjustRightInd/>
        <w:jc w:val="both"/>
        <w:rPr>
          <w:rFonts w:ascii="Cambria" w:hAnsi="Cambria" w:cs="Arial"/>
        </w:rPr>
      </w:pPr>
      <w:r w:rsidRPr="009F40C4">
        <w:rPr>
          <w:rFonts w:ascii="Cambria" w:hAnsi="Cambria" w:cs="Arial"/>
        </w:rPr>
        <w:t>číslo smlouvy a datum jejího uzavření;</w:t>
      </w:r>
    </w:p>
    <w:p w14:paraId="4C9E7006" w14:textId="77777777" w:rsidR="0080548B" w:rsidRPr="009F40C4" w:rsidRDefault="0080548B" w:rsidP="00A71606">
      <w:pPr>
        <w:pStyle w:val="Odstavecseseznamem"/>
        <w:widowControl w:val="0"/>
        <w:numPr>
          <w:ilvl w:val="0"/>
          <w:numId w:val="5"/>
        </w:numPr>
        <w:suppressAutoHyphens/>
        <w:overflowPunct/>
        <w:autoSpaceDE/>
        <w:adjustRightInd/>
        <w:jc w:val="both"/>
        <w:rPr>
          <w:rFonts w:ascii="Cambria" w:hAnsi="Cambria" w:cs="Arial"/>
        </w:rPr>
      </w:pPr>
      <w:r w:rsidRPr="009F40C4">
        <w:rPr>
          <w:rFonts w:ascii="Cambria" w:hAnsi="Cambria" w:cs="Arial"/>
        </w:rPr>
        <w:t>předmět smlouvy;</w:t>
      </w:r>
    </w:p>
    <w:p w14:paraId="753C8226" w14:textId="77777777" w:rsidR="0080548B" w:rsidRPr="009F40C4" w:rsidRDefault="0080548B" w:rsidP="00A71606">
      <w:pPr>
        <w:pStyle w:val="Odstavecseseznamem"/>
        <w:widowControl w:val="0"/>
        <w:numPr>
          <w:ilvl w:val="0"/>
          <w:numId w:val="5"/>
        </w:numPr>
        <w:suppressAutoHyphens/>
        <w:overflowPunct/>
        <w:autoSpaceDE/>
        <w:adjustRightInd/>
        <w:jc w:val="both"/>
        <w:rPr>
          <w:rFonts w:ascii="Cambria" w:hAnsi="Cambria" w:cs="Arial"/>
        </w:rPr>
      </w:pPr>
      <w:r w:rsidRPr="009F40C4">
        <w:rPr>
          <w:rFonts w:ascii="Cambria" w:hAnsi="Cambria" w:cs="Arial"/>
        </w:rPr>
        <w:t>název stavby;</w:t>
      </w:r>
    </w:p>
    <w:p w14:paraId="2D59E231" w14:textId="77777777" w:rsidR="0080548B" w:rsidRPr="009F40C4" w:rsidRDefault="0080548B" w:rsidP="00A71606">
      <w:pPr>
        <w:pStyle w:val="Odstavecseseznamem"/>
        <w:widowControl w:val="0"/>
        <w:numPr>
          <w:ilvl w:val="0"/>
          <w:numId w:val="5"/>
        </w:numPr>
        <w:suppressAutoHyphens/>
        <w:overflowPunct/>
        <w:autoSpaceDE/>
        <w:adjustRightInd/>
        <w:jc w:val="both"/>
        <w:rPr>
          <w:rFonts w:ascii="Cambria" w:hAnsi="Cambria" w:cs="Arial"/>
        </w:rPr>
      </w:pPr>
      <w:r w:rsidRPr="009F40C4">
        <w:rPr>
          <w:rFonts w:ascii="Cambria" w:hAnsi="Cambria" w:cs="Arial"/>
        </w:rPr>
        <w:t>označení banky a číslo účtu, na který má být zaplaceno;</w:t>
      </w:r>
    </w:p>
    <w:p w14:paraId="6C474B56" w14:textId="77777777" w:rsidR="0080548B" w:rsidRPr="009F40C4" w:rsidRDefault="0080548B" w:rsidP="00A71606">
      <w:pPr>
        <w:pStyle w:val="Odstavecseseznamem"/>
        <w:widowControl w:val="0"/>
        <w:numPr>
          <w:ilvl w:val="0"/>
          <w:numId w:val="5"/>
        </w:numPr>
        <w:suppressAutoHyphens/>
        <w:overflowPunct/>
        <w:autoSpaceDE/>
        <w:adjustRightInd/>
        <w:jc w:val="both"/>
        <w:rPr>
          <w:rFonts w:ascii="Cambria" w:hAnsi="Cambria" w:cs="Arial"/>
        </w:rPr>
      </w:pPr>
      <w:r w:rsidRPr="009F40C4">
        <w:rPr>
          <w:rFonts w:ascii="Cambria" w:hAnsi="Cambria" w:cs="Arial"/>
        </w:rPr>
        <w:t>identifikační číslo a název projektu;</w:t>
      </w:r>
    </w:p>
    <w:p w14:paraId="062224C5" w14:textId="77777777" w:rsidR="0080548B" w:rsidRPr="009F40C4" w:rsidRDefault="0080548B" w:rsidP="00A71606">
      <w:pPr>
        <w:pStyle w:val="Odstavecseseznamem"/>
        <w:widowControl w:val="0"/>
        <w:numPr>
          <w:ilvl w:val="0"/>
          <w:numId w:val="5"/>
        </w:numPr>
        <w:suppressAutoHyphens/>
        <w:overflowPunct/>
        <w:autoSpaceDE/>
        <w:adjustRightInd/>
        <w:jc w:val="both"/>
        <w:rPr>
          <w:rFonts w:ascii="Cambria" w:hAnsi="Cambria" w:cs="Arial"/>
        </w:rPr>
      </w:pPr>
      <w:r w:rsidRPr="009F40C4">
        <w:rPr>
          <w:rFonts w:ascii="Cambria" w:hAnsi="Cambria" w:cs="Arial"/>
        </w:rPr>
        <w:t>lhůta splatnosti faktury;</w:t>
      </w:r>
    </w:p>
    <w:p w14:paraId="66E95D39" w14:textId="77777777" w:rsidR="0080548B" w:rsidRPr="009F40C4" w:rsidRDefault="0080548B" w:rsidP="00A71606">
      <w:pPr>
        <w:pStyle w:val="Odstavecseseznamem"/>
        <w:widowControl w:val="0"/>
        <w:numPr>
          <w:ilvl w:val="0"/>
          <w:numId w:val="6"/>
        </w:numPr>
        <w:suppressAutoHyphens/>
        <w:overflowPunct/>
        <w:autoSpaceDE/>
        <w:adjustRightInd/>
        <w:jc w:val="both"/>
        <w:rPr>
          <w:rFonts w:ascii="Cambria" w:hAnsi="Cambria" w:cs="Arial"/>
        </w:rPr>
      </w:pPr>
      <w:r w:rsidRPr="009F40C4">
        <w:rPr>
          <w:rFonts w:ascii="Cambria" w:hAnsi="Cambria" w:cs="Arial"/>
        </w:rPr>
        <w:t>označení osoby, která fakturu vyhotovila, včetně jejího podpisu a kontaktního telefonu;</w:t>
      </w:r>
    </w:p>
    <w:p w14:paraId="21AA54BC" w14:textId="77777777" w:rsidR="0080548B" w:rsidRPr="009F40C4" w:rsidRDefault="0080548B" w:rsidP="00A71606">
      <w:pPr>
        <w:pStyle w:val="Odstavecseseznamem"/>
        <w:widowControl w:val="0"/>
        <w:numPr>
          <w:ilvl w:val="0"/>
          <w:numId w:val="6"/>
        </w:numPr>
        <w:suppressAutoHyphens/>
        <w:overflowPunct/>
        <w:autoSpaceDE/>
        <w:adjustRightInd/>
        <w:jc w:val="both"/>
        <w:rPr>
          <w:rFonts w:ascii="Cambria" w:hAnsi="Cambria" w:cs="Arial"/>
        </w:rPr>
      </w:pPr>
      <w:r w:rsidRPr="009F40C4">
        <w:rPr>
          <w:rFonts w:ascii="Cambria" w:hAnsi="Cambria" w:cs="Arial"/>
        </w:rPr>
        <w:t>IČ a DIČ objednatele a zhotovitele, jejich přesné názvy a sídlo.</w:t>
      </w:r>
    </w:p>
    <w:p w14:paraId="1E8181E5" w14:textId="77777777" w:rsidR="0080548B" w:rsidRPr="009F40C4" w:rsidRDefault="0080548B" w:rsidP="0080548B">
      <w:pPr>
        <w:tabs>
          <w:tab w:val="left" w:pos="720"/>
        </w:tabs>
        <w:ind w:left="708" w:hanging="357"/>
        <w:jc w:val="both"/>
        <w:rPr>
          <w:rFonts w:ascii="Cambria" w:hAnsi="Cambria" w:cs="Arial"/>
        </w:rPr>
      </w:pPr>
      <w:r w:rsidRPr="009F40C4">
        <w:rPr>
          <w:rFonts w:ascii="Cambria" w:hAnsi="Cambria" w:cs="Arial"/>
        </w:rPr>
        <w:t xml:space="preserve">  </w:t>
      </w:r>
      <w:r w:rsidRPr="009F40C4">
        <w:rPr>
          <w:rFonts w:ascii="Cambria" w:hAnsi="Cambria" w:cs="Arial"/>
        </w:rPr>
        <w:tab/>
      </w:r>
      <w:r w:rsidRPr="009F40C4">
        <w:rPr>
          <w:rFonts w:ascii="Cambria" w:hAnsi="Cambria" w:cs="Arial"/>
        </w:rPr>
        <w:tab/>
      </w:r>
    </w:p>
    <w:p w14:paraId="6961009C" w14:textId="77777777"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20"/>
          <w:szCs w:val="20"/>
        </w:rPr>
      </w:pPr>
      <w:r w:rsidRPr="009F40C4">
        <w:rPr>
          <w:rFonts w:ascii="Cambria" w:eastAsia="Calibri" w:hAnsi="Cambria" w:cs="Arial"/>
          <w:sz w:val="20"/>
          <w:szCs w:val="20"/>
        </w:rPr>
        <w:t xml:space="preserve">Smluvní strany se dohodly, že v případě, že  zhotovitel vyúčtuje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 </w:t>
      </w:r>
    </w:p>
    <w:p w14:paraId="49615962" w14:textId="77777777"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20"/>
          <w:szCs w:val="20"/>
        </w:rPr>
      </w:pPr>
      <w:r w:rsidRPr="009F40C4">
        <w:rPr>
          <w:rFonts w:ascii="Cambria" w:eastAsia="Calibri" w:hAnsi="Cambria" w:cs="Arial"/>
          <w:sz w:val="20"/>
          <w:szCs w:val="20"/>
        </w:rPr>
        <w:t>Smluvní strany se dohodly, že povinnost zaplatit je splněna dnem odepsání příslušné částky z účtu objednatele.</w:t>
      </w:r>
    </w:p>
    <w:p w14:paraId="36AECFFB" w14:textId="77777777"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20"/>
          <w:szCs w:val="20"/>
        </w:rPr>
      </w:pPr>
      <w:r w:rsidRPr="009F40C4">
        <w:rPr>
          <w:rFonts w:ascii="Cambria" w:eastAsia="Calibri" w:hAnsi="Cambria" w:cs="Arial"/>
          <w:sz w:val="20"/>
          <w:szCs w:val="20"/>
        </w:rPr>
        <w:t>Zhotovitel není oprávněn si peněžní prostředky poskytnuté mu objednatelem za účelem úhrady ceny díla dle této smlouvy započíst na splnění jakéhokoliv jiného závazku objednatele, a to i v případě, že by k tomu byl oprávněn na základě jakéhokoliv ujednání či obecně závazného předpisu. Ustanovení 1933 odst. 1 OZ se nepoužije.</w:t>
      </w:r>
    </w:p>
    <w:p w14:paraId="5C0E226F" w14:textId="77777777"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20"/>
          <w:szCs w:val="20"/>
        </w:rPr>
      </w:pPr>
      <w:r w:rsidRPr="009F40C4">
        <w:rPr>
          <w:rFonts w:ascii="Cambria" w:eastAsia="Calibri" w:hAnsi="Cambria" w:cs="Arial"/>
          <w:sz w:val="20"/>
          <w:szCs w:val="20"/>
        </w:rPr>
        <w:t>V případě dodatečného zjištění, že zhotovitelem byly vyúčtovány neprovedené práce a dodávky, zavazuje se tento tuto neoprávněně fakturovanou částku vrátit objednateli do 10 kalendářních dnů ode dne oznámení této skutečnosti.</w:t>
      </w:r>
    </w:p>
    <w:p w14:paraId="6A0B92D1" w14:textId="0584A01F" w:rsidR="0049620D" w:rsidRPr="009F40C4" w:rsidRDefault="0080548B" w:rsidP="00A71606">
      <w:pPr>
        <w:pStyle w:val="Nadpis2"/>
        <w:tabs>
          <w:tab w:val="num" w:pos="567"/>
        </w:tabs>
        <w:spacing w:before="0" w:after="80" w:line="240" w:lineRule="atLeast"/>
        <w:ind w:left="567" w:hanging="567"/>
        <w:rPr>
          <w:rFonts w:ascii="Cambria" w:eastAsia="Calibri" w:hAnsi="Cambria" w:cs="Arial"/>
          <w:sz w:val="20"/>
          <w:szCs w:val="20"/>
        </w:rPr>
      </w:pPr>
      <w:r w:rsidRPr="009F40C4">
        <w:rPr>
          <w:rFonts w:ascii="Cambria" w:eastAsia="Calibri" w:hAnsi="Cambria" w:cs="Arial"/>
          <w:sz w:val="20"/>
          <w:szCs w:val="20"/>
        </w:rPr>
        <w:t>Smluvní strany se dohodly, že pohledávky zhotovitele vzniklé na základě této smlouvy nebo v</w:t>
      </w:r>
      <w:r w:rsidR="005E56B8" w:rsidRPr="009F40C4">
        <w:rPr>
          <w:rFonts w:ascii="Cambria" w:eastAsia="Calibri" w:hAnsi="Cambria" w:cs="Arial"/>
          <w:sz w:val="20"/>
          <w:szCs w:val="20"/>
          <w:lang w:val="cs-CZ"/>
        </w:rPr>
        <w:t> </w:t>
      </w:r>
      <w:r w:rsidRPr="009F40C4">
        <w:rPr>
          <w:rFonts w:ascii="Cambria" w:eastAsia="Calibri" w:hAnsi="Cambria" w:cs="Arial"/>
          <w:sz w:val="20"/>
          <w:szCs w:val="20"/>
        </w:rPr>
        <w:t>souvislosti s ní jsou bez předchozího písemného souhlasu objednatele nezcizitelné a nezastavitelné. Zhotovitel nesmí bez předchozího písemného souhlasu objednatele uzavřít smlouvu o postoupení či zastavení pohledávky vzniklé na základě této smlouvy či v souvislosti s ní (dále jen "</w:t>
      </w:r>
      <w:r w:rsidRPr="009F40C4">
        <w:rPr>
          <w:rFonts w:ascii="Cambria" w:eastAsia="Calibri" w:hAnsi="Cambria" w:cs="Arial"/>
          <w:b/>
          <w:sz w:val="20"/>
          <w:szCs w:val="20"/>
        </w:rPr>
        <w:t>Zákaz postoupit či zastavit pohledávku</w:t>
      </w:r>
      <w:r w:rsidRPr="009F40C4">
        <w:rPr>
          <w:rFonts w:ascii="Cambria" w:eastAsia="Calibri" w:hAnsi="Cambria" w:cs="Arial"/>
          <w:sz w:val="20"/>
          <w:szCs w:val="20"/>
        </w:rPr>
        <w:t>").</w:t>
      </w:r>
    </w:p>
    <w:p w14:paraId="3EB2B0F4" w14:textId="7CB3D2C2" w:rsidR="00281F2A" w:rsidRPr="009F40C4" w:rsidRDefault="00281F2A" w:rsidP="00281F2A">
      <w:pPr>
        <w:pStyle w:val="Nadpis2"/>
        <w:numPr>
          <w:ilvl w:val="1"/>
          <w:numId w:val="2"/>
        </w:numPr>
        <w:tabs>
          <w:tab w:val="num" w:pos="540"/>
        </w:tabs>
        <w:suppressAutoHyphens/>
        <w:spacing w:before="0" w:after="80" w:line="240" w:lineRule="atLeast"/>
        <w:ind w:left="567" w:hanging="567"/>
        <w:rPr>
          <w:rFonts w:ascii="Cambria" w:hAnsi="Cambria" w:cs="Arial"/>
          <w:spacing w:val="-2"/>
          <w:sz w:val="20"/>
          <w:lang w:val="cs-CZ"/>
        </w:rPr>
      </w:pPr>
      <w:r w:rsidRPr="009F40C4">
        <w:rPr>
          <w:rFonts w:ascii="Cambria" w:hAnsi="Cambria" w:cs="Arial"/>
          <w:spacing w:val="-2"/>
          <w:sz w:val="20"/>
          <w:lang w:val="cs-CZ"/>
        </w:rPr>
        <w:lastRenderedPageBreak/>
        <w:t>Zhotovitel</w:t>
      </w:r>
      <w:r w:rsidRPr="009F40C4">
        <w:rPr>
          <w:rFonts w:ascii="Cambria" w:hAnsi="Cambria" w:cs="Arial"/>
          <w:spacing w:val="-2"/>
          <w:sz w:val="20"/>
        </w:rPr>
        <w:t xml:space="preserve"> je povinen zajistit řádné a včasné plnění finančních závazků svým poddodavatelům, kdy za řádné a včasné plnění</w:t>
      </w:r>
      <w:r w:rsidRPr="009F40C4">
        <w:rPr>
          <w:rFonts w:ascii="Cambria" w:hAnsi="Cambria" w:cs="Arial"/>
          <w:spacing w:val="-2"/>
          <w:sz w:val="20"/>
          <w:lang w:val="cs-CZ"/>
        </w:rPr>
        <w:t xml:space="preserve"> v souladu s uzavřenými smlouvami</w:t>
      </w:r>
      <w:r w:rsidRPr="009F40C4">
        <w:rPr>
          <w:rFonts w:ascii="Cambria" w:hAnsi="Cambria" w:cs="Arial"/>
          <w:spacing w:val="-2"/>
          <w:sz w:val="20"/>
        </w:rPr>
        <w:t xml:space="preserve"> se považuje plné uhrazení poddodavatelem vystavených faktur za plnění poskytnutá k plnění díla, a to vždy do 5 pracovních dnů od obdržení platby ze strany </w:t>
      </w:r>
      <w:r w:rsidRPr="009F40C4">
        <w:rPr>
          <w:rFonts w:ascii="Cambria" w:hAnsi="Cambria" w:cs="Arial"/>
          <w:spacing w:val="-2"/>
          <w:sz w:val="20"/>
          <w:lang w:val="cs-CZ"/>
        </w:rPr>
        <w:t>Objednatele</w:t>
      </w:r>
      <w:r w:rsidRPr="009F40C4">
        <w:rPr>
          <w:rFonts w:ascii="Cambria" w:hAnsi="Cambria" w:cs="Arial"/>
          <w:spacing w:val="-2"/>
          <w:sz w:val="20"/>
        </w:rPr>
        <w:t xml:space="preserve"> za konkrétní plnění. </w:t>
      </w:r>
      <w:r w:rsidRPr="009F40C4">
        <w:rPr>
          <w:rFonts w:ascii="Cambria" w:hAnsi="Cambria" w:cs="Arial"/>
          <w:spacing w:val="-2"/>
          <w:sz w:val="20"/>
          <w:lang w:val="cs-CZ"/>
        </w:rPr>
        <w:t>Zhotovitel</w:t>
      </w:r>
      <w:r w:rsidRPr="009F40C4">
        <w:rPr>
          <w:rFonts w:ascii="Cambria" w:hAnsi="Cambria" w:cs="Arial"/>
          <w:spacing w:val="-2"/>
          <w:sz w:val="20"/>
        </w:rPr>
        <w:t xml:space="preserve"> se zavazuje přenést totožnou povinnost do dalších úrovní</w:t>
      </w:r>
      <w:r w:rsidRPr="009F40C4">
        <w:rPr>
          <w:rFonts w:ascii="Cambria" w:hAnsi="Cambria" w:cs="Arial"/>
          <w:spacing w:val="-2"/>
          <w:sz w:val="20"/>
          <w:lang w:val="cs-CZ"/>
        </w:rPr>
        <w:t xml:space="preserve"> dodavatelského řetězce. Zhotovitel se také výslovně zavazuje při realizaci VZ dodržovat vůči všem osobám, které se na plnění díla podílejí (a bez ohledu na to, zda budou činnosti prováděny dodavatelem či jeho poddodavateli) veškeré pracovněprávní předpisy, a to zejména, nikoliv však výlučně, předpisy upravující mzdy zaměstnanců, pracovní dobu, dobu odpočinku mezi směnami, placené přesčasy, dále předpisů týkajících se oblasti zaměstnanosti a bezpečnosti a ochrany zdraví při práci, tj. zejména zákona č. 435/2004 Sb., o zaměstnanosti, ve znění pozdějších předpisů, a zákoníku práce.</w:t>
      </w:r>
    </w:p>
    <w:p w14:paraId="19A95962" w14:textId="520042CB" w:rsidR="002C52C1" w:rsidRPr="009F40C4" w:rsidRDefault="002C52C1" w:rsidP="002C52C1">
      <w:pPr>
        <w:pStyle w:val="Nadpis2"/>
        <w:numPr>
          <w:ilvl w:val="1"/>
          <w:numId w:val="2"/>
        </w:numPr>
        <w:tabs>
          <w:tab w:val="num" w:pos="540"/>
        </w:tabs>
        <w:suppressAutoHyphens/>
        <w:spacing w:before="0" w:after="80" w:line="240" w:lineRule="atLeast"/>
        <w:ind w:left="567" w:hanging="567"/>
        <w:rPr>
          <w:rFonts w:ascii="Cambria" w:hAnsi="Cambria" w:cs="Arial"/>
          <w:spacing w:val="-2"/>
          <w:sz w:val="20"/>
          <w:lang w:val="cs-CZ"/>
        </w:rPr>
      </w:pPr>
      <w:r w:rsidRPr="009F40C4">
        <w:rPr>
          <w:rFonts w:ascii="Cambria" w:hAnsi="Cambria" w:cs="Arial"/>
          <w:spacing w:val="-2"/>
          <w:sz w:val="20"/>
          <w:lang w:val="cs-CZ"/>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V případě, že Objednatel zjistí jakékoli porušení legálního zaměstnávání či nedodržení pracovně právních předpisů a odpovídajících podmínek práce včetně bezpečnosti práce, je Zhotovitel povinen zaplatit smluvní pokutu ve výši </w:t>
      </w:r>
      <w:proofErr w:type="gramStart"/>
      <w:r w:rsidRPr="009F40C4">
        <w:rPr>
          <w:rFonts w:ascii="Cambria" w:hAnsi="Cambria" w:cs="Arial"/>
          <w:spacing w:val="-2"/>
          <w:sz w:val="20"/>
          <w:lang w:val="cs-CZ"/>
        </w:rPr>
        <w:t>10.000,-</w:t>
      </w:r>
      <w:proofErr w:type="gramEnd"/>
      <w:r w:rsidRPr="009F40C4">
        <w:rPr>
          <w:rFonts w:ascii="Cambria" w:hAnsi="Cambria" w:cs="Arial"/>
          <w:spacing w:val="-2"/>
          <w:sz w:val="20"/>
          <w:lang w:val="cs-CZ"/>
        </w:rPr>
        <w:t xml:space="preserve"> Kč za každý zjištěný případ.</w:t>
      </w:r>
    </w:p>
    <w:p w14:paraId="590C5156" w14:textId="77777777" w:rsidR="0049620D" w:rsidRPr="009F40C4" w:rsidRDefault="0049620D" w:rsidP="00622963">
      <w:pPr>
        <w:pStyle w:val="Nadpis1"/>
        <w:suppressAutoHyphens/>
        <w:spacing w:before="240" w:after="80" w:line="240" w:lineRule="atLeast"/>
        <w:ind w:left="539" w:hanging="539"/>
        <w:jc w:val="both"/>
        <w:rPr>
          <w:rFonts w:ascii="Cambria" w:hAnsi="Cambria" w:cs="Arial"/>
          <w:szCs w:val="28"/>
        </w:rPr>
      </w:pPr>
      <w:r w:rsidRPr="009F40C4">
        <w:rPr>
          <w:rFonts w:ascii="Cambria" w:hAnsi="Cambria" w:cs="Arial"/>
          <w:szCs w:val="28"/>
        </w:rPr>
        <w:t>Jakost díla</w:t>
      </w:r>
    </w:p>
    <w:p w14:paraId="48994248" w14:textId="77777777" w:rsidR="0049620D" w:rsidRPr="009F40C4" w:rsidRDefault="0049620D" w:rsidP="0049620D">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3A90AF87" w14:textId="77777777" w:rsidR="0049620D" w:rsidRPr="009F40C4" w:rsidRDefault="0049620D" w:rsidP="0049620D">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 xml:space="preserve">Dílo se nesmí odchýlit od </w:t>
      </w:r>
      <w:r w:rsidRPr="009F40C4">
        <w:rPr>
          <w:rFonts w:ascii="Cambria" w:hAnsi="Cambria" w:cs="Arial"/>
          <w:sz w:val="20"/>
          <w:szCs w:val="20"/>
          <w:lang w:eastAsia="en-US"/>
        </w:rPr>
        <w:t>platných zákonů ČR a norem ČSN a obecně závazných a doporučených předpisů a metodik.</w:t>
      </w:r>
      <w:r w:rsidRPr="009F40C4">
        <w:rPr>
          <w:rFonts w:ascii="Cambria" w:hAnsi="Cambria" w:cs="Arial"/>
          <w:sz w:val="20"/>
          <w:szCs w:val="20"/>
        </w:rPr>
        <w:t xml:space="preserve"> Jakékoliv změny oproti projektové dokumentaci stavby musí být předem </w:t>
      </w:r>
      <w:r w:rsidRPr="009F40C4">
        <w:rPr>
          <w:rFonts w:ascii="Cambria" w:hAnsi="Cambria" w:cs="Arial"/>
          <w:sz w:val="20"/>
          <w:szCs w:val="20"/>
          <w:lang w:val="cs-CZ"/>
        </w:rPr>
        <w:t xml:space="preserve">písemně </w:t>
      </w:r>
      <w:r w:rsidRPr="009F40C4">
        <w:rPr>
          <w:rFonts w:ascii="Cambria" w:hAnsi="Cambria" w:cs="Arial"/>
          <w:sz w:val="20"/>
          <w:szCs w:val="20"/>
        </w:rPr>
        <w:t>odsouhlaseny objednatelem a technickým dozorem.</w:t>
      </w:r>
    </w:p>
    <w:p w14:paraId="0B5E25D0" w14:textId="6056F89B" w:rsidR="00D50392" w:rsidRPr="009F40C4" w:rsidRDefault="0049620D" w:rsidP="00D50392">
      <w:pPr>
        <w:pStyle w:val="Nadpis2"/>
        <w:tabs>
          <w:tab w:val="clear" w:pos="1002"/>
          <w:tab w:val="num" w:pos="567"/>
        </w:tabs>
        <w:suppressAutoHyphens/>
        <w:spacing w:before="0" w:line="240" w:lineRule="atLeast"/>
        <w:ind w:left="567" w:hanging="567"/>
        <w:rPr>
          <w:rFonts w:ascii="Cambria" w:hAnsi="Cambria" w:cs="Arial"/>
          <w:sz w:val="20"/>
          <w:szCs w:val="20"/>
        </w:rPr>
      </w:pPr>
      <w:r w:rsidRPr="009F40C4">
        <w:rPr>
          <w:rFonts w:ascii="Cambria" w:hAnsi="Cambria" w:cs="Arial"/>
          <w:sz w:val="20"/>
          <w:szCs w:val="20"/>
        </w:rPr>
        <w:t>Smluvní strany se dohodly na I. jakosti díla. Jakost dodávaných materiálů a konstrukcí bude dokladována předepsaným způsobem při kontrolních prohlídkách a při předání a převzetí díla.</w:t>
      </w:r>
    </w:p>
    <w:p w14:paraId="6A39CC9C" w14:textId="466B70E3" w:rsidR="00AC133F" w:rsidRDefault="00AC133F" w:rsidP="00E97C25">
      <w:pPr>
        <w:rPr>
          <w:rFonts w:ascii="Cambria" w:hAnsi="Cambria"/>
          <w:lang w:val="x-none" w:eastAsia="x-none"/>
        </w:rPr>
      </w:pPr>
    </w:p>
    <w:p w14:paraId="3EA3A781" w14:textId="48AF5B7F" w:rsidR="0049620D" w:rsidRDefault="0049620D" w:rsidP="00E97C25">
      <w:pPr>
        <w:pStyle w:val="Nadpis1"/>
        <w:keepNext w:val="0"/>
        <w:spacing w:before="240"/>
        <w:ind w:left="539" w:hanging="539"/>
        <w:rPr>
          <w:rFonts w:ascii="Cambria" w:hAnsi="Cambria" w:cs="Arial"/>
        </w:rPr>
      </w:pPr>
      <w:r w:rsidRPr="009F40C4">
        <w:rPr>
          <w:rFonts w:ascii="Cambria" w:hAnsi="Cambria" w:cs="Arial"/>
        </w:rPr>
        <w:t>Provádění díla</w:t>
      </w:r>
    </w:p>
    <w:p w14:paraId="09DE6BA5" w14:textId="77777777" w:rsidR="00E97C25" w:rsidRPr="00E97C25" w:rsidRDefault="00E97C25" w:rsidP="00E97C25">
      <w:pPr>
        <w:pStyle w:val="Nadpis2"/>
        <w:tabs>
          <w:tab w:val="clear" w:pos="1002"/>
          <w:tab w:val="num" w:pos="567"/>
        </w:tabs>
        <w:suppressAutoHyphens/>
        <w:spacing w:before="0" w:after="80" w:line="240" w:lineRule="atLeast"/>
        <w:ind w:left="1590" w:hangingChars="720" w:hanging="1590"/>
        <w:rPr>
          <w:b/>
          <w:lang w:val="cs-CZ"/>
        </w:rPr>
      </w:pPr>
      <w:r w:rsidRPr="00E97C25">
        <w:rPr>
          <w:b/>
          <w:lang w:val="cs-CZ"/>
        </w:rPr>
        <w:t>Staveniště</w:t>
      </w:r>
    </w:p>
    <w:p w14:paraId="34D44766" w14:textId="77777777" w:rsidR="00E97C25" w:rsidRPr="00E97C25" w:rsidRDefault="00E97C25" w:rsidP="00D800BD">
      <w:pPr>
        <w:numPr>
          <w:ilvl w:val="2"/>
          <w:numId w:val="2"/>
        </w:numPr>
        <w:tabs>
          <w:tab w:val="clear" w:pos="720"/>
          <w:tab w:val="num" w:pos="993"/>
        </w:tabs>
        <w:spacing w:after="80" w:line="240" w:lineRule="atLeast"/>
        <w:ind w:leftChars="142" w:left="992" w:hangingChars="354" w:hanging="708"/>
        <w:jc w:val="both"/>
        <w:rPr>
          <w:bCs/>
          <w:lang w:val="x-none" w:eastAsia="x-none"/>
        </w:rPr>
      </w:pPr>
      <w:r w:rsidRPr="00E97C25">
        <w:rPr>
          <w:bCs/>
          <w:lang w:val="x-none" w:eastAsia="x-none"/>
        </w:rPr>
        <w:t>Objednatel předá zhotoviteli staveniště v rozsahu dle projektu stavby, a to nejpozději 3 pracovní dny před termínem zahájení provádění díla dle odst. 4.1. této smlouvy.</w:t>
      </w:r>
    </w:p>
    <w:p w14:paraId="4EC3DF35" w14:textId="77777777" w:rsidR="00E97C25" w:rsidRPr="00E97C25" w:rsidRDefault="00E97C25" w:rsidP="00D800BD">
      <w:pPr>
        <w:numPr>
          <w:ilvl w:val="2"/>
          <w:numId w:val="2"/>
        </w:numPr>
        <w:tabs>
          <w:tab w:val="clear" w:pos="720"/>
          <w:tab w:val="num" w:pos="993"/>
        </w:tabs>
        <w:spacing w:after="80" w:line="240" w:lineRule="atLeast"/>
        <w:ind w:leftChars="142" w:left="992" w:hangingChars="354" w:hanging="708"/>
        <w:jc w:val="both"/>
        <w:rPr>
          <w:bCs/>
          <w:lang w:val="x-none" w:eastAsia="x-none"/>
        </w:rPr>
      </w:pPr>
      <w:r w:rsidRPr="00E97C25">
        <w:rPr>
          <w:bCs/>
          <w:lang w:val="x-none" w:eastAsia="x-none"/>
        </w:rPr>
        <w:t>Předání staveniště se uskuteční za účasti odpovědných zástupců smluvních stran. Kterými se rozumí zejména stavbyvedoucí a osoba oprávněná jednat za objednatele ve věcech technických, a odpovědných zástupců správců komunikací. O předání bude pořízen písemný zápis.</w:t>
      </w:r>
    </w:p>
    <w:p w14:paraId="4B56D536" w14:textId="77777777" w:rsidR="00E97C25" w:rsidRPr="00E97C25" w:rsidRDefault="00E97C25" w:rsidP="00D800BD">
      <w:pPr>
        <w:numPr>
          <w:ilvl w:val="2"/>
          <w:numId w:val="2"/>
        </w:numPr>
        <w:tabs>
          <w:tab w:val="clear" w:pos="720"/>
          <w:tab w:val="num" w:pos="993"/>
        </w:tabs>
        <w:spacing w:after="80" w:line="240" w:lineRule="atLeast"/>
        <w:ind w:leftChars="142" w:left="992" w:hangingChars="354" w:hanging="708"/>
        <w:jc w:val="both"/>
        <w:rPr>
          <w:bCs/>
          <w:lang w:val="x-none" w:eastAsia="x-none"/>
        </w:rPr>
      </w:pPr>
      <w:r w:rsidRPr="00E97C25">
        <w:rPr>
          <w:bCs/>
          <w:lang w:val="x-none" w:eastAsia="x-none"/>
        </w:rPr>
        <w:t xml:space="preserve">Zhotovitel si na svůj náklad zřídí zařízení staveniště v souladu s příslušnými předpisy, zajistí si odběr všech médii nutných k provádění stavby a k provozování zařízení staveniště. </w:t>
      </w:r>
    </w:p>
    <w:p w14:paraId="5D3E541A" w14:textId="77777777" w:rsidR="00E97C25" w:rsidRPr="00E97C25" w:rsidRDefault="00E97C25" w:rsidP="00D800BD">
      <w:pPr>
        <w:numPr>
          <w:ilvl w:val="2"/>
          <w:numId w:val="2"/>
        </w:numPr>
        <w:tabs>
          <w:tab w:val="clear" w:pos="720"/>
          <w:tab w:val="num" w:pos="993"/>
        </w:tabs>
        <w:spacing w:after="80" w:line="240" w:lineRule="atLeast"/>
        <w:ind w:leftChars="142" w:left="992" w:hangingChars="354" w:hanging="708"/>
        <w:jc w:val="both"/>
        <w:rPr>
          <w:bCs/>
          <w:lang w:val="x-none" w:eastAsia="x-none"/>
        </w:rPr>
      </w:pPr>
      <w:r w:rsidRPr="00E97C25">
        <w:rPr>
          <w:bCs/>
          <w:lang w:val="x-none" w:eastAsia="x-none"/>
        </w:rPr>
        <w:t>Zhotovitel zabezpečuje vytyčení základních směrových a výškových bodů stavby a je povinen objednatele před zahájením prací s výsledky geodetické činnosti seznámit.</w:t>
      </w:r>
    </w:p>
    <w:p w14:paraId="3B2D6155" w14:textId="77777777" w:rsidR="00E97C25" w:rsidRPr="00E97C25" w:rsidRDefault="00E97C25" w:rsidP="00D800BD">
      <w:pPr>
        <w:numPr>
          <w:ilvl w:val="2"/>
          <w:numId w:val="2"/>
        </w:numPr>
        <w:tabs>
          <w:tab w:val="clear" w:pos="720"/>
          <w:tab w:val="num" w:pos="993"/>
        </w:tabs>
        <w:spacing w:after="80" w:line="240" w:lineRule="atLeast"/>
        <w:ind w:leftChars="142" w:left="992" w:hangingChars="354" w:hanging="708"/>
        <w:jc w:val="both"/>
        <w:rPr>
          <w:bCs/>
          <w:lang w:val="x-none" w:eastAsia="x-none"/>
        </w:rPr>
      </w:pPr>
      <w:r w:rsidRPr="00E97C25">
        <w:rPr>
          <w:bCs/>
          <w:lang w:val="x-none" w:eastAsia="x-none"/>
        </w:rPr>
        <w:t>Veškerá potřebná povolení k užívání veřejných ploch zajišťuje zhotovitel a nese veškeré případné poplatky. Tyto poplatky jsou součástí sjednané ceny.</w:t>
      </w:r>
    </w:p>
    <w:p w14:paraId="56FBC555" w14:textId="77777777" w:rsidR="00E97C25" w:rsidRPr="00E97C25" w:rsidRDefault="00E97C25" w:rsidP="00D800BD">
      <w:pPr>
        <w:numPr>
          <w:ilvl w:val="2"/>
          <w:numId w:val="2"/>
        </w:numPr>
        <w:tabs>
          <w:tab w:val="clear" w:pos="720"/>
          <w:tab w:val="num" w:pos="993"/>
        </w:tabs>
        <w:spacing w:after="80" w:line="240" w:lineRule="atLeast"/>
        <w:ind w:leftChars="142" w:left="992" w:hangingChars="354" w:hanging="708"/>
        <w:jc w:val="both"/>
        <w:rPr>
          <w:bCs/>
          <w:lang w:val="x-none" w:eastAsia="x-none"/>
        </w:rPr>
      </w:pPr>
      <w:r w:rsidRPr="00E97C25">
        <w:rPr>
          <w:bCs/>
          <w:lang w:val="x-none" w:eastAsia="x-none"/>
        </w:rPr>
        <w:t>Zhotovitel je povinen udržovat na převzatém staveništi pořádek a čistotu a je povinen průběžně odstraňovat odpady a nečistoty vzniklé jeho činností.</w:t>
      </w:r>
    </w:p>
    <w:p w14:paraId="13CE2459" w14:textId="77777777" w:rsidR="00E97C25" w:rsidRPr="00E97C25" w:rsidRDefault="00E97C25" w:rsidP="00D800BD">
      <w:pPr>
        <w:numPr>
          <w:ilvl w:val="2"/>
          <w:numId w:val="2"/>
        </w:numPr>
        <w:tabs>
          <w:tab w:val="clear" w:pos="720"/>
          <w:tab w:val="num" w:pos="993"/>
        </w:tabs>
        <w:spacing w:after="80" w:line="240" w:lineRule="atLeast"/>
        <w:ind w:leftChars="142" w:left="992" w:hangingChars="354" w:hanging="708"/>
        <w:jc w:val="both"/>
        <w:rPr>
          <w:bCs/>
          <w:lang w:val="x-none" w:eastAsia="x-none"/>
        </w:rPr>
      </w:pPr>
      <w:r w:rsidRPr="00E97C25">
        <w:rPr>
          <w:bCs/>
          <w:lang w:val="x-none" w:eastAsia="x-none"/>
        </w:rPr>
        <w:t>Zhotovitel zajistí v případě potřeby i oplocení staveniště nebo jiné vhodné zabezpečení a náklady s tím spojené jsou zahrnuty ve sjednané ceně díla.</w:t>
      </w:r>
    </w:p>
    <w:p w14:paraId="66553555" w14:textId="77777777" w:rsidR="00E97C25" w:rsidRPr="00E97C25" w:rsidRDefault="00E97C25" w:rsidP="00D800BD">
      <w:pPr>
        <w:numPr>
          <w:ilvl w:val="2"/>
          <w:numId w:val="2"/>
        </w:numPr>
        <w:tabs>
          <w:tab w:val="clear" w:pos="720"/>
          <w:tab w:val="num" w:pos="993"/>
        </w:tabs>
        <w:spacing w:after="80" w:line="240" w:lineRule="atLeast"/>
        <w:ind w:leftChars="142" w:left="992" w:hangingChars="354" w:hanging="708"/>
        <w:jc w:val="both"/>
        <w:rPr>
          <w:bCs/>
          <w:lang w:val="x-none" w:eastAsia="x-none"/>
        </w:rPr>
      </w:pPr>
      <w:r w:rsidRPr="00E97C25">
        <w:rPr>
          <w:bCs/>
          <w:lang w:val="x-none" w:eastAsia="x-none"/>
        </w:rPr>
        <w:t>Zařízení staveniště zhotovitel vyklidí nejpozději do 5 dnů ode dne předání a převzetí díla, pokud nebude dohodnuto smluvními stranami jinak.</w:t>
      </w:r>
    </w:p>
    <w:p w14:paraId="6DEBF743" w14:textId="77777777" w:rsidR="00E97C25" w:rsidRPr="00E97C25" w:rsidRDefault="00E97C25" w:rsidP="00D800BD">
      <w:pPr>
        <w:numPr>
          <w:ilvl w:val="2"/>
          <w:numId w:val="2"/>
        </w:numPr>
        <w:tabs>
          <w:tab w:val="clear" w:pos="720"/>
          <w:tab w:val="num" w:pos="993"/>
        </w:tabs>
        <w:spacing w:after="80" w:line="240" w:lineRule="atLeast"/>
        <w:ind w:leftChars="142" w:left="992" w:hangingChars="354" w:hanging="708"/>
        <w:jc w:val="both"/>
        <w:rPr>
          <w:bCs/>
          <w:lang w:val="x-none" w:eastAsia="x-none"/>
        </w:rPr>
      </w:pPr>
      <w:r w:rsidRPr="00E97C25">
        <w:rPr>
          <w:bCs/>
          <w:lang w:val="x-none" w:eastAsia="x-none"/>
        </w:rPr>
        <w:lastRenderedPageBreak/>
        <w:t>Veškerá potřebná povolení k užívání veřejných ploch zajišťuje zhotovitel a nese veškeré případné poplatky. Tyto poplatky jsou součástí sjednané ceny.</w:t>
      </w:r>
    </w:p>
    <w:p w14:paraId="1079A913" w14:textId="77777777" w:rsidR="00E97C25" w:rsidRPr="00E97C25" w:rsidRDefault="00E97C25" w:rsidP="00D800BD">
      <w:pPr>
        <w:numPr>
          <w:ilvl w:val="2"/>
          <w:numId w:val="2"/>
        </w:numPr>
        <w:tabs>
          <w:tab w:val="clear" w:pos="720"/>
          <w:tab w:val="num" w:pos="993"/>
        </w:tabs>
        <w:spacing w:after="80" w:line="240" w:lineRule="atLeast"/>
        <w:ind w:leftChars="142" w:left="992" w:hangingChars="354" w:hanging="708"/>
        <w:jc w:val="both"/>
        <w:rPr>
          <w:bCs/>
          <w:lang w:val="x-none" w:eastAsia="x-none"/>
        </w:rPr>
      </w:pPr>
      <w:r w:rsidRPr="00E97C25">
        <w:rPr>
          <w:bCs/>
          <w:lang w:val="x-none" w:eastAsia="x-none"/>
        </w:rPr>
        <w:t>Nevyklidí-li zhotovitel dílo v termínu dle odst. 8.1.8 této smlouvy, je objednatel oprávněn vyklidit staveniště pomocí třetí osoby na náklady zhotovitele.</w:t>
      </w:r>
    </w:p>
    <w:p w14:paraId="2042A85F" w14:textId="77777777" w:rsidR="0049620D" w:rsidRPr="009F40C4" w:rsidRDefault="0049620D" w:rsidP="0049620D">
      <w:pPr>
        <w:pStyle w:val="Nadpis2"/>
        <w:tabs>
          <w:tab w:val="clear" w:pos="1002"/>
        </w:tabs>
        <w:ind w:left="567" w:hanging="425"/>
        <w:rPr>
          <w:rFonts w:ascii="Cambria" w:hAnsi="Cambria" w:cs="Arial"/>
          <w:b/>
          <w:sz w:val="20"/>
          <w:szCs w:val="20"/>
        </w:rPr>
      </w:pPr>
      <w:r w:rsidRPr="009F40C4">
        <w:rPr>
          <w:rFonts w:ascii="Cambria" w:hAnsi="Cambria" w:cs="Arial"/>
          <w:b/>
          <w:sz w:val="20"/>
          <w:szCs w:val="20"/>
        </w:rPr>
        <w:t>P</w:t>
      </w:r>
      <w:r w:rsidRPr="009F40C4">
        <w:rPr>
          <w:rFonts w:ascii="Cambria" w:hAnsi="Cambria" w:cs="Arial"/>
          <w:b/>
          <w:sz w:val="20"/>
          <w:szCs w:val="20"/>
          <w:lang w:val="cs-CZ"/>
        </w:rPr>
        <w:t>ovolení pro realizaci díla, projekt</w:t>
      </w:r>
    </w:p>
    <w:p w14:paraId="38420D10" w14:textId="02C68169"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Objednatel předá zhotoviteli platné stavební povolení, pokud je pro danou stavbu dle platných předpisů požadováno, nejpozději při předání staveniště. Další nezbytná povolení si zajistí přímo zhotovitel.</w:t>
      </w:r>
    </w:p>
    <w:p w14:paraId="58FBEA30" w14:textId="420C724C"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Objednatel předá zhotoviteli platný projekt pro realizaci díla  (příloha č. 4 zadávací dokumentace zakázky) v tištěné podobě ve </w:t>
      </w:r>
      <w:r w:rsidR="004A54FC" w:rsidRPr="009F40C4">
        <w:rPr>
          <w:rFonts w:ascii="Cambria" w:hAnsi="Cambria" w:cs="Arial"/>
          <w:b w:val="0"/>
          <w:sz w:val="20"/>
          <w:szCs w:val="20"/>
          <w:lang w:val="cs-CZ"/>
        </w:rPr>
        <w:t>2</w:t>
      </w:r>
      <w:r w:rsidRPr="009F40C4">
        <w:rPr>
          <w:rFonts w:ascii="Cambria" w:hAnsi="Cambria" w:cs="Arial"/>
          <w:b w:val="0"/>
          <w:sz w:val="20"/>
          <w:szCs w:val="20"/>
        </w:rPr>
        <w:t xml:space="preserve"> vyhotoveních. Za správnost a úplnost předané příslušné projektové dokumentace odpovídá objednatel. Zhotovitel má povinnost jakožto osoba odborně způsobilá zkontrolovat technickou část předané dokumentace, a to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návrhů na jejich odstranění a dopadem na předmět a cenu díla zhotovitel předá objednateli. Součástí projektové dokumentace jsou vyjádření dotčených orgánů a organizací a správců inženýrských sítí.</w:t>
      </w:r>
    </w:p>
    <w:p w14:paraId="5354294D" w14:textId="77777777" w:rsidR="0049620D" w:rsidRPr="009F40C4" w:rsidRDefault="0049620D" w:rsidP="00622963">
      <w:pPr>
        <w:pStyle w:val="Nadpis2"/>
        <w:tabs>
          <w:tab w:val="clear" w:pos="1002"/>
        </w:tabs>
        <w:spacing w:before="240"/>
        <w:ind w:left="567" w:hanging="425"/>
        <w:rPr>
          <w:rFonts w:ascii="Cambria" w:hAnsi="Cambria" w:cs="Arial"/>
          <w:b/>
          <w:lang w:val="cs-CZ"/>
        </w:rPr>
      </w:pPr>
      <w:r w:rsidRPr="009F40C4">
        <w:rPr>
          <w:rFonts w:ascii="Cambria" w:hAnsi="Cambria" w:cs="Arial"/>
          <w:b/>
          <w:sz w:val="20"/>
          <w:szCs w:val="20"/>
        </w:rPr>
        <w:t>S</w:t>
      </w:r>
      <w:r w:rsidRPr="009F40C4">
        <w:rPr>
          <w:rFonts w:ascii="Cambria" w:hAnsi="Cambria" w:cs="Arial"/>
          <w:b/>
          <w:sz w:val="20"/>
          <w:szCs w:val="20"/>
          <w:lang w:val="cs-CZ"/>
        </w:rPr>
        <w:t>tavební</w:t>
      </w:r>
      <w:r w:rsidRPr="009F40C4">
        <w:rPr>
          <w:rFonts w:ascii="Cambria" w:hAnsi="Cambria" w:cs="Arial"/>
          <w:b/>
          <w:lang w:val="cs-CZ"/>
        </w:rPr>
        <w:t xml:space="preserve"> </w:t>
      </w:r>
      <w:r w:rsidRPr="009F40C4">
        <w:rPr>
          <w:rFonts w:ascii="Cambria" w:hAnsi="Cambria" w:cs="Arial"/>
          <w:b/>
          <w:sz w:val="20"/>
          <w:lang w:val="cs-CZ"/>
        </w:rPr>
        <w:t>deník</w:t>
      </w:r>
    </w:p>
    <w:p w14:paraId="5EC13E18"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je povinen vést v souladu s právními předpisy stavební deník, a to formou denních záznamů ode dne převzetí staveniště do dne převzetí celé stavby objednatelem.</w:t>
      </w:r>
    </w:p>
    <w:p w14:paraId="367817BB"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Do deníku bude zhotovitel každý den zapisovat všechny skutečnosti, rozhodující pro plnění smlouvy, zejména údaje o časovém postupu prací a o překážkách které brání jejich plynulému postupu, údaje o jakosti prací</w:t>
      </w:r>
      <w:r w:rsidR="0086047D" w:rsidRPr="009F40C4">
        <w:rPr>
          <w:rFonts w:ascii="Cambria" w:hAnsi="Cambria" w:cs="Arial"/>
          <w:b w:val="0"/>
          <w:sz w:val="20"/>
          <w:szCs w:val="20"/>
        </w:rPr>
        <w:t>,</w:t>
      </w:r>
      <w:r w:rsidRPr="009F40C4">
        <w:rPr>
          <w:rFonts w:ascii="Cambria" w:hAnsi="Cambria" w:cs="Arial"/>
          <w:b w:val="0"/>
          <w:sz w:val="20"/>
          <w:szCs w:val="20"/>
        </w:rPr>
        <w:t xml:space="preserve"> odchylky od PD vč. jejich zdůvodnění, stanoviska zástupce autorského dozoru projektanta ke změnám a další nezbytné</w:t>
      </w:r>
      <w:r w:rsidR="00622963" w:rsidRPr="009F40C4">
        <w:rPr>
          <w:rFonts w:ascii="Cambria" w:hAnsi="Cambria" w:cs="Arial"/>
          <w:b w:val="0"/>
          <w:sz w:val="20"/>
          <w:szCs w:val="20"/>
        </w:rPr>
        <w:t xml:space="preserve"> </w:t>
      </w:r>
      <w:r w:rsidRPr="009F40C4">
        <w:rPr>
          <w:rFonts w:ascii="Cambria" w:hAnsi="Cambria" w:cs="Arial"/>
          <w:b w:val="0"/>
          <w:sz w:val="20"/>
          <w:szCs w:val="20"/>
        </w:rPr>
        <w:t>záznamy dle přílohy č. 9 k vyhlášce č. 499/2006 Sb., o dokumentaci staveb v platném znění.</w:t>
      </w:r>
    </w:p>
    <w:p w14:paraId="383321D3" w14:textId="618EED6D"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Objednatel a zhotovitel jsou povinni odpovídat na zápisy ve stavebním deníku nejpozději do 3 pracovních dnů, v případě mimořádné situace (havárie) ihned.</w:t>
      </w:r>
    </w:p>
    <w:p w14:paraId="1CA55AAB" w14:textId="019DE3EB"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Stavební deníky s originální verzí zápisů budou součástí dokladů, které předloží zhotovitel objednateli k termínu zahájení přejímacího řízení.</w:t>
      </w:r>
    </w:p>
    <w:p w14:paraId="213D50D7" w14:textId="77777777" w:rsidR="00EA3CC6" w:rsidRPr="009F40C4" w:rsidRDefault="00EA3CC6" w:rsidP="00EA3CC6">
      <w:pPr>
        <w:rPr>
          <w:rFonts w:ascii="Cambria" w:hAnsi="Cambria"/>
          <w:lang w:val="x-none" w:eastAsia="x-none"/>
        </w:rPr>
      </w:pPr>
    </w:p>
    <w:p w14:paraId="604F4190" w14:textId="2CDEFD08" w:rsidR="00390F5C" w:rsidRPr="009F40C4" w:rsidRDefault="0049620D" w:rsidP="00390F5C">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Stavební deníky musí být k dispozici objednateli každý pracovní den, kdy jsou stavební práce zhotovitelem prováděny.</w:t>
      </w:r>
    </w:p>
    <w:p w14:paraId="23DA74AE" w14:textId="32BE1A09" w:rsidR="00A17CF2" w:rsidRPr="009F40C4" w:rsidRDefault="0049620D" w:rsidP="00A17CF2">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Zápisy v deníku nesmí být přepisovány, škrtány, z deníku nesmí být vytrhávány stránky s originálním textem. Každý zápis musí být podepsán stavbyvedoucím zhotovitele nebo jeho oprávněným zástupce. </w:t>
      </w:r>
    </w:p>
    <w:p w14:paraId="0F81BE78" w14:textId="35F53639" w:rsidR="0086047D" w:rsidRPr="009F40C4" w:rsidRDefault="0049620D" w:rsidP="0086047D">
      <w:pPr>
        <w:pStyle w:val="Nadpis2"/>
        <w:tabs>
          <w:tab w:val="clear" w:pos="1002"/>
        </w:tabs>
        <w:spacing w:before="240"/>
        <w:ind w:left="567" w:hanging="425"/>
        <w:rPr>
          <w:rFonts w:ascii="Cambria" w:hAnsi="Cambria" w:cs="Arial"/>
          <w:b/>
          <w:sz w:val="20"/>
          <w:szCs w:val="20"/>
        </w:rPr>
      </w:pPr>
      <w:r w:rsidRPr="009F40C4">
        <w:rPr>
          <w:rFonts w:ascii="Cambria" w:hAnsi="Cambria" w:cs="Arial"/>
          <w:b/>
          <w:sz w:val="20"/>
          <w:szCs w:val="20"/>
        </w:rPr>
        <w:t>Kontrolní dny stavby</w:t>
      </w:r>
    </w:p>
    <w:p w14:paraId="7F74B225"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Za účelem kontroly provádění díla sjednají smluvní strany při předání staveniště pravidelné kontrolní dny. Vyvstane-li potřeba svolat mimořádný kontrolní den, svolá jej objednatel, zhotovitel je povinen se mimořádného kontrolního dne zúčastnit. </w:t>
      </w:r>
    </w:p>
    <w:p w14:paraId="1575EC66" w14:textId="42BCBCEE" w:rsidR="00B93837" w:rsidRPr="009F40C4" w:rsidRDefault="0049620D" w:rsidP="00B93837">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Smluvní strany jsou povinny zabezpečit na kontrolních dnech účast odpovědných zástupců, dohodnutá přijatá opatření jsou pro smluvní strany závazná, pokud jsou v souladu s uzavřenou smlouvou o dílo.</w:t>
      </w:r>
    </w:p>
    <w:p w14:paraId="65E346A8" w14:textId="21E06484" w:rsidR="006136FE" w:rsidRPr="009F40C4" w:rsidRDefault="0049620D" w:rsidP="006136FE">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nebo jeho zástupce je povinen se zúčastnit kontrolních dnů svolaných objednatelem zápisem ve stavebním deníku alespoň 3 dny předem.</w:t>
      </w:r>
    </w:p>
    <w:p w14:paraId="598F1A0A" w14:textId="754B34C2" w:rsidR="00D800BD" w:rsidRPr="00D800BD" w:rsidRDefault="0049620D" w:rsidP="00AC133F">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projedná s objednatele na každém kontrolním dni podrobný harmonogram prací a předpoklad měsíční výše fakturace.</w:t>
      </w:r>
    </w:p>
    <w:p w14:paraId="6A7BFAE4" w14:textId="77777777" w:rsidR="0049620D" w:rsidRPr="009F40C4" w:rsidRDefault="0049620D" w:rsidP="00622963">
      <w:pPr>
        <w:pStyle w:val="Nadpis2"/>
        <w:tabs>
          <w:tab w:val="clear" w:pos="1002"/>
          <w:tab w:val="num" w:pos="567"/>
        </w:tabs>
        <w:spacing w:before="240"/>
        <w:ind w:left="567" w:hanging="425"/>
        <w:rPr>
          <w:rFonts w:ascii="Cambria" w:hAnsi="Cambria" w:cs="Arial"/>
          <w:b/>
          <w:sz w:val="20"/>
          <w:szCs w:val="20"/>
        </w:rPr>
      </w:pPr>
      <w:r w:rsidRPr="009F40C4">
        <w:rPr>
          <w:rFonts w:ascii="Cambria" w:hAnsi="Cambria" w:cs="Arial"/>
          <w:b/>
          <w:sz w:val="20"/>
          <w:szCs w:val="20"/>
        </w:rPr>
        <w:t>K</w:t>
      </w:r>
      <w:r w:rsidRPr="009F40C4">
        <w:rPr>
          <w:rFonts w:ascii="Cambria" w:hAnsi="Cambria" w:cs="Arial"/>
          <w:b/>
          <w:sz w:val="20"/>
          <w:szCs w:val="20"/>
          <w:lang w:val="cs-CZ"/>
        </w:rPr>
        <w:t>ontrola stavebních prací objednatelem</w:t>
      </w:r>
    </w:p>
    <w:p w14:paraId="3154ED86" w14:textId="4529CCAB"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Zástupce objednatele ve věcech technických</w:t>
      </w:r>
      <w:r w:rsidR="00146B89" w:rsidRPr="009F40C4">
        <w:rPr>
          <w:rFonts w:ascii="Cambria" w:hAnsi="Cambria" w:cs="Arial"/>
          <w:b w:val="0"/>
          <w:sz w:val="20"/>
          <w:szCs w:val="20"/>
        </w:rPr>
        <w:t xml:space="preserve"> (technický dozor stavebníka</w:t>
      </w:r>
      <w:r w:rsidR="008B767D" w:rsidRPr="009F40C4">
        <w:rPr>
          <w:rFonts w:ascii="Cambria" w:hAnsi="Cambria" w:cs="Arial"/>
          <w:b w:val="0"/>
          <w:sz w:val="20"/>
          <w:szCs w:val="20"/>
        </w:rPr>
        <w:t xml:space="preserve"> nad prováděním stavby</w:t>
      </w:r>
      <w:r w:rsidR="00146B89" w:rsidRPr="009F40C4">
        <w:rPr>
          <w:rFonts w:ascii="Cambria" w:hAnsi="Cambria" w:cs="Arial"/>
          <w:b w:val="0"/>
          <w:sz w:val="20"/>
          <w:szCs w:val="20"/>
        </w:rPr>
        <w:t>)</w:t>
      </w:r>
      <w:r w:rsidRPr="009F40C4">
        <w:rPr>
          <w:rFonts w:ascii="Cambria" w:hAnsi="Cambria" w:cs="Arial"/>
          <w:b w:val="0"/>
          <w:sz w:val="20"/>
          <w:szCs w:val="20"/>
        </w:rPr>
        <w:t xml:space="preserve"> má právo kontrolovat v průběhu stavby zejména, zda práce jsou prováděny podle předané projektové dokumentace, zda jsou dodržovány technologické postupy při provádění jednotlivých částí stavby, provedené práce, které budou dalším postupem zakryty, důsledné provádění </w:t>
      </w:r>
      <w:r w:rsidRPr="009F40C4">
        <w:rPr>
          <w:rFonts w:ascii="Cambria" w:hAnsi="Cambria" w:cs="Arial"/>
          <w:b w:val="0"/>
          <w:sz w:val="20"/>
          <w:szCs w:val="20"/>
        </w:rPr>
        <w:lastRenderedPageBreak/>
        <w:t>zkoušek, dodržování smluvních podmínek, plnění dalších podmínek uložených orgány státní správy nebo podmínek jiných oprávněných orgánů. Za tímto účelem má zástupce objednatele ve věcech technických přístup na staveniště, do dílen a skladů za účelem kontroly výroby, přípravy prvků určených k zabudování a kontroly zakoupených výrobků pro stavbu. Zjistí-li, že zhotovitel porušuje svou povinnost, může požadovat, aby zhotovitel zajistil nápravu a prováděl dílo řádným způsobem, např. dodržoval technologické postupy.</w:t>
      </w:r>
    </w:p>
    <w:p w14:paraId="2228E85A"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Zástupce objednatele ve věcech technických je oprávněn dát zaměstnancům zhotovitele příkaz přerušit práci, je-li ohrožena bezpečnost prováděné stavby, život nebo zdraví pracovníků na stavbě nebo hrozí-li poškození životního prostředí nebo vznik škody na prováděném díle. Zhotovitel je povinen činit neprodleně opatření k odstranění vytknutých závad. </w:t>
      </w:r>
    </w:p>
    <w:p w14:paraId="4F9CB8E5" w14:textId="77777777" w:rsidR="00AC133F" w:rsidRDefault="0049620D" w:rsidP="00AC133F">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je povinen prokazatelně písemně vyzvat objednatele nejméně 3 pracovní dny předem ke kontrole prací,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 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p>
    <w:p w14:paraId="71E56563" w14:textId="1207C852" w:rsidR="00EA3CC6" w:rsidRPr="00AC133F" w:rsidRDefault="0049620D" w:rsidP="00AC133F">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AC133F">
        <w:rPr>
          <w:rFonts w:ascii="Cambria" w:hAnsi="Cambria" w:cs="Arial"/>
          <w:b w:val="0"/>
          <w:sz w:val="20"/>
          <w:szCs w:val="20"/>
        </w:rPr>
        <w:t>Zhotovitel je povinen do 5 pracovních dní předem prokazatelně písemně oznámit správcům inženýrských sítí a zástupci objednatele zahájení práce v ochranném pásmu či křížení těchto sítí ke kontrole průběhu prací a ve stejné lhůtě po dokončení prací a před zpětným zásypem sítí je povinen tyto správce a zástupce objednatele vyzvat k převzetí provedených prací a kontrole dotčených sítí. Tyto skutečnosti správce dotčených sítí a zástupce objednatele potvrdí zápisem ve stavebním deníku. V případě nedodržení povinnosti zhotovitele provést řádnou výzvu dle předchozí věty jsou správci sítí či objednatel oprávněni postupovat obdobně dle předchozího odstavce a zhotovitel je povinen na svůj náklad a nebezpečí umožnit dodatečnou kontrolu dotčených sítí i včetně příp. jejich opětovného odkrytí. Zhotovitel je povinen před zakrytím dotčených sítí v případě potřeby zajistit na své náklady geodetická zaměření, která nejpozději před dokončením díla nebo jeho části předá objednateli.</w:t>
      </w:r>
    </w:p>
    <w:p w14:paraId="74D3ED52" w14:textId="5F94347E" w:rsidR="00EA3CC6" w:rsidRPr="009F40C4" w:rsidRDefault="0049620D" w:rsidP="00EA3CC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je povinen bez odkladu </w:t>
      </w:r>
      <w:r w:rsidR="0086047D" w:rsidRPr="009F40C4">
        <w:rPr>
          <w:rFonts w:ascii="Cambria" w:hAnsi="Cambria" w:cs="Arial"/>
          <w:b w:val="0"/>
          <w:sz w:val="20"/>
          <w:szCs w:val="20"/>
        </w:rPr>
        <w:t xml:space="preserve">upozornit </w:t>
      </w:r>
      <w:r w:rsidRPr="009F40C4">
        <w:rPr>
          <w:rFonts w:ascii="Cambria" w:hAnsi="Cambria" w:cs="Arial"/>
          <w:b w:val="0"/>
          <w:sz w:val="20"/>
          <w:szCs w:val="20"/>
        </w:rPr>
        <w:t>objednatele na případnou nevhodnost jeho pokynů či nevhodnost realizace vyžadovaných prací či navrhovaných postupů.</w:t>
      </w:r>
    </w:p>
    <w:p w14:paraId="4CA932AB" w14:textId="49968618" w:rsidR="00ED527E" w:rsidRDefault="0049620D" w:rsidP="00ED527E">
      <w:pPr>
        <w:pStyle w:val="Nadpis2"/>
        <w:tabs>
          <w:tab w:val="clear" w:pos="1002"/>
          <w:tab w:val="num" w:pos="567"/>
        </w:tabs>
        <w:spacing w:before="240"/>
        <w:ind w:left="567" w:hanging="425"/>
        <w:rPr>
          <w:rFonts w:ascii="Cambria" w:hAnsi="Cambria" w:cs="Arial"/>
          <w:b/>
          <w:sz w:val="20"/>
          <w:szCs w:val="20"/>
        </w:rPr>
      </w:pPr>
      <w:r w:rsidRPr="009F40C4">
        <w:rPr>
          <w:rFonts w:ascii="Cambria" w:hAnsi="Cambria" w:cs="Arial"/>
          <w:b/>
          <w:sz w:val="20"/>
          <w:szCs w:val="20"/>
        </w:rPr>
        <w:t>Bezpečnost a ochrana zdraví při práci (BOZP)</w:t>
      </w:r>
    </w:p>
    <w:p w14:paraId="2EA32042" w14:textId="43196023" w:rsidR="00431B24" w:rsidRDefault="00431B24" w:rsidP="00431B24">
      <w:pPr>
        <w:rPr>
          <w:rFonts w:ascii="Cambria" w:hAnsi="Cambria" w:cs="Arial"/>
          <w:b/>
          <w:lang w:val="x-none" w:eastAsia="x-none"/>
        </w:rPr>
      </w:pPr>
    </w:p>
    <w:p w14:paraId="3F8A0897" w14:textId="2D785595" w:rsidR="00431B24" w:rsidRPr="00431B24" w:rsidRDefault="00431B24" w:rsidP="00431B24">
      <w:pPr>
        <w:tabs>
          <w:tab w:val="left" w:pos="1204"/>
        </w:tabs>
        <w:rPr>
          <w:lang w:val="x-none" w:eastAsia="x-none"/>
        </w:rPr>
      </w:pPr>
      <w:r>
        <w:rPr>
          <w:lang w:val="x-none" w:eastAsia="x-none"/>
        </w:rPr>
        <w:tab/>
      </w:r>
    </w:p>
    <w:p w14:paraId="7A03B80B" w14:textId="47CAC93A" w:rsidR="00EA3CC6" w:rsidRPr="009F40C4" w:rsidRDefault="0049620D" w:rsidP="00EA3CC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Před zahájením stavebních prací je zhotovitel povinen seznámit zástupce objednatele ve věcech technických a další zaměstnance objednatele, kteří mohou vstupovat na staveniště, s bezpečnostními riziky, kterým mohou být při výkonu funkce na staveništi vystaveni. Seznam rizik předá zhotovitel zástupci objednatele ve věcech technických v písemné podobě. Pokud se při postupu prací změní situace na staveništi a dojde ke změně rizik, je zhotovitel povinen provést nové seznámení s dalšími riziky</w:t>
      </w:r>
      <w:r w:rsidR="00320930" w:rsidRPr="009F40C4">
        <w:rPr>
          <w:rFonts w:ascii="Cambria" w:hAnsi="Cambria" w:cs="Arial"/>
          <w:b w:val="0"/>
          <w:sz w:val="20"/>
          <w:szCs w:val="20"/>
        </w:rPr>
        <w:t>.</w:t>
      </w:r>
    </w:p>
    <w:p w14:paraId="3A519421" w14:textId="77777777" w:rsidR="0049620D" w:rsidRPr="009F40C4" w:rsidRDefault="0049620D" w:rsidP="00ED527E">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Před zahájením stavebních prací seznámí také objednatel zástupce zhotovitele s bezpečnostními riziky vyplývajícími z provozní činnosti objednatele. Seznam rizik předá objednatel zhotoviteli v písemné podobě a zástupce zhotovitele s nimi prokazatelně seznámí své zaměstnance a poddodavatele, kteří budou vstupovat na předané staveniště, případně jiné oprávněné osoby, pokud jsou pověření kontrolní a dozorčí činností.</w:t>
      </w:r>
    </w:p>
    <w:p w14:paraId="35F2CB15" w14:textId="46B0703E" w:rsidR="0066176F" w:rsidRPr="009F40C4" w:rsidRDefault="0049620D" w:rsidP="0066176F">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a objednatel si vzájemně předají rizika bezpečnosti práce a prokazatelně s nimi seznámí své pracovníky pohybující se na stavbě.</w:t>
      </w:r>
    </w:p>
    <w:p w14:paraId="5E938734" w14:textId="6ED41D80" w:rsidR="00320930" w:rsidRPr="009F40C4" w:rsidRDefault="0049620D" w:rsidP="00ED527E">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v plné míře zodpovídá za bezpečnost a ochranu zdraví při práci svých zaměstnanců (u svých poddodavatelů) po celou dobu provádění díla. Zhotovitel je povinen zajistit bezpečnost práce a provozu podle platných právních předpisů a norem bezpečnostních, hygienických, požárních a ekologických. Zhotovitel je povinen zajistit pro všechny zaměstnance na stavbě vstupní školení o bezpečnosti a ochraně zdraví při práci a o požární ochraně a pravidelně tyto </w:t>
      </w:r>
      <w:r w:rsidRPr="009F40C4">
        <w:rPr>
          <w:rFonts w:ascii="Cambria" w:hAnsi="Cambria" w:cs="Arial"/>
          <w:b w:val="0"/>
          <w:sz w:val="20"/>
          <w:szCs w:val="20"/>
        </w:rPr>
        <w:lastRenderedPageBreak/>
        <w:t>znalosti zaměstnanců obnovovat a přezkušovat. Plnění těchto povinností zabezpečí ve svých smluvních vztazích s poddodavateli.</w:t>
      </w:r>
    </w:p>
    <w:p w14:paraId="0B3CB80B" w14:textId="77777777" w:rsidR="00320930" w:rsidRPr="009F40C4" w:rsidRDefault="0049620D" w:rsidP="00ED527E">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předá objednateli seznam zaměstnanců, a to jak vlastních, tak i svých poddodavatelů, kterým je povolen vstup na předané staveniště, a bude tento seznam průběžně aktualizovat. Zajistí, aby tito zaměstnanci měli vizitky se jménem a označení zaměstnavatele.</w:t>
      </w:r>
    </w:p>
    <w:p w14:paraId="3563AB92" w14:textId="336D35F8" w:rsidR="0049620D" w:rsidRPr="009F40C4" w:rsidRDefault="0049620D" w:rsidP="00ED527E">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zajistí vlastní dozor a soustavnou kontrolu nad bezpečností práce při činnosti na staveništi v souladu s příslušným ustanovením zákoníku práce. Jeho odpovědnost zahrnuje též odpovědnost za osoby, jež se s jeho vědomím zdržují na staveništi.</w:t>
      </w:r>
    </w:p>
    <w:p w14:paraId="0C1CF907" w14:textId="0DE5108D" w:rsidR="005C4CB4" w:rsidRPr="009F40C4" w:rsidRDefault="0049620D" w:rsidP="00ED527E">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14:paraId="129DB887" w14:textId="72AE0CE4" w:rsidR="00EA3CC6" w:rsidRPr="009F40C4" w:rsidRDefault="0049620D" w:rsidP="00EA3CC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vybaví své zaměstnance všemi osobními ochrannými pomůckami a prostředky příslušejícími pro danou profesi a nese odpovědnost za to, že je budou zaměstnanci řádně používat.   </w:t>
      </w:r>
    </w:p>
    <w:p w14:paraId="507BF7FE" w14:textId="59201D96" w:rsidR="00EA3CC6" w:rsidRPr="009F40C4" w:rsidRDefault="0049620D" w:rsidP="00EA3CC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vydá požární řád, pokud se bude jednat o činnost se zvýšeným požárním nebezpečím, požárně</w:t>
      </w:r>
      <w:r w:rsidR="001950E9" w:rsidRPr="009F40C4">
        <w:rPr>
          <w:rFonts w:ascii="Cambria" w:hAnsi="Cambria" w:cs="Arial"/>
          <w:b w:val="0"/>
          <w:sz w:val="20"/>
          <w:szCs w:val="20"/>
        </w:rPr>
        <w:t>-</w:t>
      </w:r>
      <w:r w:rsidRPr="009F40C4">
        <w:rPr>
          <w:rFonts w:ascii="Cambria" w:hAnsi="Cambria" w:cs="Arial"/>
          <w:b w:val="0"/>
          <w:sz w:val="20"/>
          <w:szCs w:val="20"/>
        </w:rPr>
        <w:t>poplachové směrnice stavby a provozně dopravní řád stavby, které na staveništi viditelně umístí. Staveniště vybaví hasebními prostředky</w:t>
      </w:r>
    </w:p>
    <w:p w14:paraId="789D5515" w14:textId="55250ED6" w:rsidR="00EA3CC6" w:rsidRPr="009F40C4" w:rsidRDefault="0049620D" w:rsidP="00EA3CC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v plné míře zodpovídá za škody na majetku a zdraví, které případně vzniknou třetím osobám v důsledku provádění stavby.</w:t>
      </w:r>
    </w:p>
    <w:p w14:paraId="279F4CCD" w14:textId="2966D3AD" w:rsidR="005C4CB4" w:rsidRPr="009F40C4" w:rsidRDefault="0049620D" w:rsidP="005C4CB4">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poučí své zaměstnance o pravidlech pohybu na staveništi včetně systému </w:t>
      </w:r>
      <w:proofErr w:type="spellStart"/>
      <w:r w:rsidRPr="009F40C4">
        <w:rPr>
          <w:rFonts w:ascii="Cambria" w:hAnsi="Cambria" w:cs="Arial"/>
          <w:b w:val="0"/>
          <w:sz w:val="20"/>
          <w:szCs w:val="20"/>
        </w:rPr>
        <w:t>vnitrostaveništní</w:t>
      </w:r>
      <w:proofErr w:type="spellEnd"/>
      <w:r w:rsidRPr="009F40C4">
        <w:rPr>
          <w:rFonts w:ascii="Cambria" w:hAnsi="Cambria" w:cs="Arial"/>
          <w:b w:val="0"/>
          <w:sz w:val="20"/>
          <w:szCs w:val="20"/>
        </w:rPr>
        <w:t xml:space="preserve"> dopravy a výtahů o používání strojního zařízení a o pravidlech pro provádění prací s otevřeným ohněm, podle platné vyhlášky, kterou se stanoví podmínky požární bezpečnosti při svařování a nahřívání živic v tavných nádobách</w:t>
      </w:r>
    </w:p>
    <w:p w14:paraId="7267D0B9" w14:textId="5434DF2D" w:rsidR="00390F5C" w:rsidRPr="009F40C4" w:rsidRDefault="0049620D" w:rsidP="00390F5C">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upozorní objednatele na všechny okolnosti, které by mohly vést při jeho činnosti na staveništi k ohrožení života a zdraví pracovníků objednatele nebo dalších osob zdržujících se na staveništi s vědomím objednatele či k ohrožení provozu nebo ohrožení bezpečného stavu technických zařízení a objektů.</w:t>
      </w:r>
    </w:p>
    <w:p w14:paraId="5BBCCA30"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v plné míře odpovídá za škody na majetku a zdraví, které případně budou způsobeny třetím osobám v důsledku provádění stavby, dále za škody způsobené okolnostmi, které mají původ v povaze přístrojů či jiných věcí, jichž bylo použito při plnění závazků ze smlouvy o dílo.</w:t>
      </w:r>
    </w:p>
    <w:p w14:paraId="74A58686"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V případě pracovního úrazu zaměstnance zhotovitele, vyšetří úraz a sepíše o něm záznam vedoucí pracovník zhotovitele ve spolupráci s odpovědným pracovníkem objednatele, v souladu s platným právním předpisem (</w:t>
      </w:r>
      <w:proofErr w:type="spellStart"/>
      <w:r w:rsidRPr="009F40C4">
        <w:rPr>
          <w:rFonts w:ascii="Cambria" w:hAnsi="Cambria" w:cs="Arial"/>
          <w:b w:val="0"/>
          <w:sz w:val="20"/>
          <w:szCs w:val="20"/>
        </w:rPr>
        <w:t>nař</w:t>
      </w:r>
      <w:proofErr w:type="spellEnd"/>
      <w:r w:rsidRPr="009F40C4">
        <w:rPr>
          <w:rFonts w:ascii="Cambria" w:hAnsi="Cambria" w:cs="Arial"/>
          <w:b w:val="0"/>
          <w:sz w:val="20"/>
          <w:szCs w:val="20"/>
        </w:rPr>
        <w:t xml:space="preserve">. vlády č. 201/2010 Sb., o způsobu evidence úrazů, hlášení a zasílání záznamů o úraze, v platném znění) </w:t>
      </w:r>
    </w:p>
    <w:p w14:paraId="0D26C2E3"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Ze zákona 309/2006 Sb. §14 plyne pro objednatele, budou-li na staveništi působit zaměstnanci více než jednoho zhotovitele stavby, musí být na stavbě koordinátor bezpečnosti a ochrany zdraví. Zhotovitel zajistí v průběhu realizace stavby veškeré podklady a informace pro činnost a součinnost a zaváže všechny subdodavatele popř. jiné osoby k součinnosti s koordinátorem BOZP po celou dobu přípravy a realizaci stavby.</w:t>
      </w:r>
    </w:p>
    <w:p w14:paraId="230F29DA" w14:textId="77777777" w:rsidR="0049620D" w:rsidRPr="009F40C4" w:rsidRDefault="0049620D" w:rsidP="00622963">
      <w:pPr>
        <w:pStyle w:val="Nadpis2"/>
        <w:tabs>
          <w:tab w:val="clear" w:pos="1002"/>
          <w:tab w:val="num" w:pos="567"/>
        </w:tabs>
        <w:spacing w:before="240"/>
        <w:ind w:left="567" w:hanging="425"/>
        <w:rPr>
          <w:rFonts w:ascii="Cambria" w:hAnsi="Cambria" w:cs="Arial"/>
          <w:b/>
          <w:sz w:val="20"/>
          <w:szCs w:val="20"/>
        </w:rPr>
      </w:pPr>
      <w:r w:rsidRPr="009F40C4">
        <w:rPr>
          <w:rFonts w:ascii="Cambria" w:hAnsi="Cambria" w:cs="Arial"/>
          <w:b/>
          <w:sz w:val="20"/>
          <w:szCs w:val="20"/>
        </w:rPr>
        <w:t>O</w:t>
      </w:r>
      <w:r w:rsidRPr="009F40C4">
        <w:rPr>
          <w:rFonts w:ascii="Cambria" w:hAnsi="Cambria" w:cs="Arial"/>
          <w:b/>
          <w:sz w:val="20"/>
          <w:szCs w:val="20"/>
          <w:lang w:val="cs-CZ"/>
        </w:rPr>
        <w:t>chrana životního prostředí</w:t>
      </w:r>
    </w:p>
    <w:p w14:paraId="5C1003E4" w14:textId="7174ECBC" w:rsidR="0066176F" w:rsidRPr="009F40C4" w:rsidRDefault="0049620D" w:rsidP="0066176F">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záchytně vaničky, sorbent).</w:t>
      </w:r>
    </w:p>
    <w:p w14:paraId="06BC03E9"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Odpady bude třídit a likvidovat v souladu s příslušnými legislativními předpisy a v souladu s požadavky danými v příslušných stavebních povoleních a dalších dokumentech státní správy, případně ve smlouvě o dílo.</w:t>
      </w:r>
    </w:p>
    <w:p w14:paraId="75EEA768"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w:t>
      </w:r>
      <w:r w:rsidRPr="009F40C4">
        <w:rPr>
          <w:rFonts w:ascii="Cambria" w:hAnsi="Cambria" w:cs="Arial"/>
          <w:b w:val="0"/>
          <w:sz w:val="20"/>
          <w:szCs w:val="20"/>
        </w:rPr>
        <w:lastRenderedPageBreak/>
        <w:t>pracovníkovi vykonávajícímu dozor investora. V případě větších úniků je ohlásí vodoprávnímu úřadu.</w:t>
      </w:r>
    </w:p>
    <w:p w14:paraId="5F992F99"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Na staveništi a skládkách materiálu a v jejich okolí bude udržovat pořádek a činit opatření ke snížení prašnosti. Bude provádět úklid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12C3F34D" w14:textId="77777777" w:rsidR="0049620D" w:rsidRPr="009F40C4" w:rsidRDefault="0049620D" w:rsidP="00622963">
      <w:pPr>
        <w:pStyle w:val="Nadpis2"/>
        <w:tabs>
          <w:tab w:val="clear" w:pos="1002"/>
          <w:tab w:val="num" w:pos="567"/>
        </w:tabs>
        <w:suppressAutoHyphens/>
        <w:spacing w:before="240" w:after="80" w:line="240" w:lineRule="atLeast"/>
        <w:ind w:left="567" w:hanging="425"/>
        <w:rPr>
          <w:rFonts w:ascii="Cambria" w:hAnsi="Cambria" w:cs="Arial"/>
          <w:b/>
          <w:sz w:val="20"/>
          <w:szCs w:val="20"/>
        </w:rPr>
      </w:pPr>
      <w:r w:rsidRPr="009F40C4">
        <w:rPr>
          <w:rFonts w:ascii="Cambria" w:hAnsi="Cambria" w:cs="Arial"/>
          <w:b/>
          <w:sz w:val="20"/>
          <w:szCs w:val="20"/>
        </w:rPr>
        <w:t>Ostatní podmínky pro realizaci díla</w:t>
      </w:r>
    </w:p>
    <w:p w14:paraId="307569C7" w14:textId="77777777" w:rsidR="009C44F3"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se zavazuje, že dílo provede svým jménem a na vlastní odpovědnost. V případě provádění dalších prací jiným zhotovitelem musí zhotovitel svůj postup koordinovat na základě pokynů objednatele.</w:t>
      </w:r>
    </w:p>
    <w:p w14:paraId="7468D356" w14:textId="39843F54" w:rsidR="009C44F3"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bude při realizaci stavby postupovat s odbornou péčí, stavba bude realizována dle odsouhlasené a schválené projektové dokumentace, stavebního a vodoprávního povolení, dalších rozhodnutí dle zvláštních předpisů, zákonů, vyhlášek a ČSN platných v době provádění díla, pokud nebude v průběhu realizace smluvním dodatkem ujednáno jinak. </w:t>
      </w:r>
    </w:p>
    <w:p w14:paraId="727EEE17" w14:textId="2D0F2828" w:rsidR="005C4CB4" w:rsidRPr="009F40C4" w:rsidRDefault="0049620D" w:rsidP="005C4CB4">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zajišťuje zařízení staveniště, vytýčení stavby a vytýčení veškerých inženýrských sítí, jejich zabezpečení po dobu realizace a jejich zpětné předání správcům sítí zápisem ve stavebním deníku, příp. jinou formou.   </w:t>
      </w:r>
    </w:p>
    <w:p w14:paraId="58950C15" w14:textId="5D0A919D" w:rsidR="009C44F3"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se zavazuje zabezpečit přístup a příjezd k jednotlivým nemovitostem, a to včetně nemovitostí bezprostředně sousedících s místem realizace, pokud to charakter stavby vyžaduje</w:t>
      </w:r>
      <w:r w:rsidR="00941173" w:rsidRPr="009F40C4">
        <w:rPr>
          <w:rFonts w:ascii="Cambria" w:hAnsi="Cambria" w:cs="Arial"/>
          <w:b w:val="0"/>
          <w:sz w:val="20"/>
          <w:szCs w:val="20"/>
          <w:lang w:val="cs-CZ"/>
        </w:rPr>
        <w:t xml:space="preserve"> </w:t>
      </w:r>
      <w:r w:rsidRPr="009F40C4">
        <w:rPr>
          <w:rFonts w:ascii="Cambria" w:hAnsi="Cambria" w:cs="Arial"/>
          <w:b w:val="0"/>
          <w:sz w:val="20"/>
          <w:szCs w:val="20"/>
        </w:rPr>
        <w:t>v rámci svého zařízení staveniště a to takovou formou, aby nebyl omezen provoz uživatelů objektu a jejich návštěvníků.</w:t>
      </w:r>
    </w:p>
    <w:p w14:paraId="3F04DE7E" w14:textId="50C0C916" w:rsidR="00281F2A" w:rsidRDefault="0049620D" w:rsidP="00281F2A">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je povinen po provedení prací upravit pozemky dotčené stavbou do původního stavu a zápisem o předání a převzetí je </w:t>
      </w:r>
      <w:r w:rsidRPr="009F40C4">
        <w:rPr>
          <w:rFonts w:ascii="Cambria" w:hAnsi="Cambria" w:cs="Arial"/>
          <w:b w:val="0"/>
          <w:sz w:val="20"/>
          <w:szCs w:val="20"/>
          <w:lang w:val="cs-CZ"/>
        </w:rPr>
        <w:t xml:space="preserve">uklizené </w:t>
      </w:r>
      <w:r w:rsidRPr="009F40C4">
        <w:rPr>
          <w:rFonts w:ascii="Cambria" w:hAnsi="Cambria" w:cs="Arial"/>
          <w:b w:val="0"/>
          <w:sz w:val="20"/>
          <w:szCs w:val="20"/>
        </w:rPr>
        <w:t>předat jejich vlastníkům.</w:t>
      </w:r>
    </w:p>
    <w:p w14:paraId="08C1AF26" w14:textId="0C017862" w:rsidR="00EA3CC6" w:rsidRPr="009F40C4" w:rsidRDefault="0049620D" w:rsidP="00EA3CC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O kontrole zakrývaných částí díla se učiní záznam ve stavebním deníku, který musí obsahovat souhlas objednatele se zakrytím předmětných částí díla. Nedostaví-li se objednatel ke kontrole, uvede se tato skutečnost do záznamu ve stavebním deníku místo souhlasu objednatele.</w:t>
      </w:r>
    </w:p>
    <w:p w14:paraId="0ECEDD76" w14:textId="71ABC301" w:rsidR="00B93837" w:rsidRPr="009F40C4" w:rsidRDefault="0049620D" w:rsidP="00B93837">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je povinen postupovat při provádění díla dle pokynů objednatele a technického dozoru</w:t>
      </w:r>
      <w:r w:rsidR="009F0628" w:rsidRPr="009F40C4">
        <w:rPr>
          <w:rFonts w:ascii="Cambria" w:hAnsi="Cambria" w:cs="Arial"/>
          <w:b w:val="0"/>
          <w:sz w:val="20"/>
          <w:szCs w:val="20"/>
          <w:lang w:val="cs-CZ"/>
        </w:rPr>
        <w:t xml:space="preserve">. </w:t>
      </w:r>
      <w:r w:rsidRPr="009F40C4">
        <w:rPr>
          <w:rFonts w:ascii="Cambria" w:hAnsi="Cambria" w:cs="Arial"/>
          <w:b w:val="0"/>
          <w:sz w:val="20"/>
          <w:szCs w:val="20"/>
        </w:rPr>
        <w:t>Zhotovitel je povinen bez odkladu upozornit objednatele na případnou nevhodnost jeho příkazů.</w:t>
      </w:r>
    </w:p>
    <w:p w14:paraId="330ACEBD" w14:textId="40B0D3DC" w:rsidR="00B93837" w:rsidRPr="009F40C4" w:rsidRDefault="0049620D" w:rsidP="00B93837">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je povinen v průběhu provádění díla pořizovat průběžnou fotodokumentaci prováděných prací, a to zejména těch prací, které budou zakryty, nebo se stanou nepřístupnými. Kompletní fotodokumentaci předá zhotovitel objednateli při předání díla.  </w:t>
      </w:r>
    </w:p>
    <w:p w14:paraId="333284A0" w14:textId="500775E6" w:rsidR="00941173"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Věci, které jsou potřebné k provedení díla, je povinen opatřit zhotovitel. Při převzetí staveniště zhotovitelem je zhotovitel povinen předložit objednateli charakteristické vzorky použitých materi</w:t>
      </w:r>
      <w:r w:rsidR="00CC04AB">
        <w:rPr>
          <w:rFonts w:ascii="Cambria" w:hAnsi="Cambria" w:cs="Arial"/>
          <w:b w:val="0"/>
          <w:sz w:val="20"/>
          <w:szCs w:val="20"/>
          <w:lang w:val="cs-CZ"/>
        </w:rPr>
        <w:t>álů</w:t>
      </w:r>
      <w:r w:rsidRPr="009F40C4">
        <w:rPr>
          <w:rFonts w:ascii="Cambria" w:hAnsi="Cambria" w:cs="Arial"/>
          <w:b w:val="0"/>
          <w:sz w:val="20"/>
          <w:szCs w:val="20"/>
        </w:rPr>
        <w:t>.</w:t>
      </w:r>
    </w:p>
    <w:p w14:paraId="4BC04374" w14:textId="403B9253" w:rsidR="00941173"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Smluvní strany se dohodly, že zhotovitel je povinen zajistit a financovat veškeré </w:t>
      </w:r>
      <w:proofErr w:type="spellStart"/>
      <w:r w:rsidRPr="009F40C4">
        <w:rPr>
          <w:rFonts w:ascii="Cambria" w:hAnsi="Cambria" w:cs="Arial"/>
          <w:b w:val="0"/>
          <w:sz w:val="20"/>
          <w:szCs w:val="20"/>
        </w:rPr>
        <w:t>podzhotovitelské</w:t>
      </w:r>
      <w:proofErr w:type="spellEnd"/>
      <w:r w:rsidRPr="009F40C4">
        <w:rPr>
          <w:rFonts w:ascii="Cambria" w:hAnsi="Cambria" w:cs="Arial"/>
          <w:b w:val="0"/>
          <w:sz w:val="20"/>
          <w:szCs w:val="20"/>
        </w:rPr>
        <w:t xml:space="preserve"> práce a nese za ně odpovědnost, jako by je prováděl sám. </w:t>
      </w:r>
    </w:p>
    <w:p w14:paraId="4826426B" w14:textId="77777777" w:rsidR="009C44F3"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je oprávněn změnit podzhotovitele, pomocí kterého prokázal splnění kvalifikace, jen v nutných a závažných případech a to s předchozím písemným souhlasem objednatele, přičemž nový podzhotovitel, dosazený za původního, musí disponovat minimálně stejnými kvalifikačními předpoklady, které původní podzhotovitel prokazoval za uchazeče v rámci výběrového řízení. Své kvalifikační předpoklady musí nově dosazený podzhotovitel prokázat na vyzvání objednateli a ten nesmí souhlas se změnou podzhotovitele bezdůvodně odmítnout, pokud mu budou všechny předmětné dokumenty předloženy.</w:t>
      </w:r>
    </w:p>
    <w:p w14:paraId="3A86AA33" w14:textId="77777777" w:rsidR="009C44F3"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Smluvní strany se dohodly, že zhotovitel je povinen vést a průběžně aktualizovat reálný seznam všech po</w:t>
      </w:r>
      <w:r w:rsidRPr="009F40C4">
        <w:rPr>
          <w:rFonts w:ascii="Cambria" w:hAnsi="Cambria" w:cs="Arial"/>
          <w:b w:val="0"/>
          <w:sz w:val="20"/>
          <w:szCs w:val="20"/>
          <w:lang w:val="cs-CZ"/>
        </w:rPr>
        <w:t>d</w:t>
      </w:r>
      <w:r w:rsidRPr="009F40C4">
        <w:rPr>
          <w:rFonts w:ascii="Cambria" w:hAnsi="Cambria" w:cs="Arial"/>
          <w:b w:val="0"/>
          <w:sz w:val="20"/>
          <w:szCs w:val="20"/>
        </w:rPr>
        <w:t xml:space="preserve">zhotovitelů včetně výše jejich podílu na </w:t>
      </w:r>
      <w:r w:rsidRPr="009F40C4">
        <w:rPr>
          <w:rFonts w:ascii="Cambria" w:hAnsi="Cambria" w:cs="Arial"/>
          <w:b w:val="0"/>
          <w:sz w:val="20"/>
          <w:szCs w:val="20"/>
          <w:lang w:val="cs-CZ"/>
        </w:rPr>
        <w:t>provádění díla</w:t>
      </w:r>
      <w:r w:rsidRPr="009F40C4">
        <w:rPr>
          <w:rFonts w:ascii="Cambria" w:hAnsi="Cambria" w:cs="Arial"/>
          <w:b w:val="0"/>
          <w:sz w:val="20"/>
          <w:szCs w:val="20"/>
        </w:rPr>
        <w:t xml:space="preserve">. Tento přehled je povinen na požádání předložit objednateli. </w:t>
      </w:r>
    </w:p>
    <w:p w14:paraId="78DF940F" w14:textId="77777777" w:rsidR="009C44F3"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je na vyžádání povinen předložit na veškeré práce technologické postupy. </w:t>
      </w:r>
    </w:p>
    <w:p w14:paraId="76997895" w14:textId="2DED9632"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umožní výkon technického dozoru stavebníka a autorského dozoru projektanta, a pokud tak stanoví jiný právní předpis, tak i výkon činnosti koordinátora bezpečnosti a ochrany </w:t>
      </w:r>
      <w:r w:rsidRPr="009F40C4">
        <w:rPr>
          <w:rFonts w:ascii="Cambria" w:hAnsi="Cambria" w:cs="Arial"/>
          <w:b w:val="0"/>
          <w:sz w:val="20"/>
          <w:szCs w:val="20"/>
        </w:rPr>
        <w:lastRenderedPageBreak/>
        <w:t>zdraví při práci na staveništi a zajistí jim v rámci zařízení staveniště podmínky pro výkon jejich funkcí, a to v přiměřeném rozsahu.</w:t>
      </w:r>
    </w:p>
    <w:p w14:paraId="78B3EBE1" w14:textId="77777777" w:rsidR="0049620D" w:rsidRPr="009F40C4" w:rsidRDefault="0049620D" w:rsidP="00622963">
      <w:pPr>
        <w:pStyle w:val="Nadpis1"/>
        <w:suppressAutoHyphens/>
        <w:spacing w:before="240" w:after="80" w:line="240" w:lineRule="atLeast"/>
        <w:ind w:left="539" w:hanging="539"/>
        <w:jc w:val="both"/>
        <w:rPr>
          <w:rFonts w:ascii="Cambria" w:hAnsi="Cambria" w:cs="Arial"/>
          <w:szCs w:val="28"/>
        </w:rPr>
      </w:pPr>
      <w:r w:rsidRPr="009F40C4">
        <w:rPr>
          <w:rFonts w:ascii="Cambria" w:hAnsi="Cambria" w:cs="Arial"/>
          <w:szCs w:val="28"/>
        </w:rPr>
        <w:t>Předání a převzetí díla</w:t>
      </w:r>
    </w:p>
    <w:p w14:paraId="296D0B67" w14:textId="77777777" w:rsidR="0049620D" w:rsidRPr="009F40C4" w:rsidRDefault="0049620D" w:rsidP="0049620D">
      <w:pPr>
        <w:pStyle w:val="Nadpis2"/>
        <w:tabs>
          <w:tab w:val="clear" w:pos="1002"/>
          <w:tab w:val="num" w:pos="540"/>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lang w:val="cs-CZ"/>
        </w:rPr>
        <w:t xml:space="preserve">Dílo </w:t>
      </w:r>
      <w:r w:rsidRPr="009F40C4">
        <w:rPr>
          <w:rFonts w:ascii="Cambria" w:hAnsi="Cambria" w:cs="Arial"/>
          <w:sz w:val="20"/>
          <w:szCs w:val="20"/>
        </w:rPr>
        <w:t>bude předáno a převzato Protokolem o předání a převzetí díla, který sepíše zhotovitel a bude obsahovat zejména: označení díla, označení objednatele a zhotovitele, číslo a datum uzavření této smlouvy a jejich dodatků, termín zahájení a ukončení prací na díle, prohlášení objednatele, že dílo přejímá / nepřejímá, datum a místo sepsání zápisu, jména a podpisy zástupců objednatele a zhotovitele, seznam převzaté dokumentace, soupis nákladů od zahájení po dokončení díla, termín vyklizení staveniště, datum ukončení záruky. K předání díla musí být ze strany objednatele prokazatelně přizvány následující osoby: osoby vykonávající funkci technického dozoru stavebníka a osoby vykonávající funkci autorského dozoru.</w:t>
      </w:r>
    </w:p>
    <w:p w14:paraId="575B4136" w14:textId="77777777" w:rsidR="0049620D" w:rsidRPr="009F40C4" w:rsidRDefault="0049620D" w:rsidP="009C44F3">
      <w:pPr>
        <w:pStyle w:val="Nadpis2"/>
        <w:tabs>
          <w:tab w:val="clear" w:pos="1002"/>
          <w:tab w:val="num" w:pos="540"/>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návodů na užívání apod. </w:t>
      </w:r>
    </w:p>
    <w:p w14:paraId="62E1A9CE" w14:textId="4AABA560" w:rsidR="0049620D" w:rsidRPr="009F40C4" w:rsidRDefault="00375229" w:rsidP="00375229">
      <w:pPr>
        <w:pStyle w:val="Nadpis2"/>
        <w:numPr>
          <w:ilvl w:val="1"/>
          <w:numId w:val="1"/>
        </w:numPr>
        <w:tabs>
          <w:tab w:val="num" w:pos="540"/>
        </w:tabs>
        <w:suppressAutoHyphens/>
        <w:spacing w:before="0" w:after="80" w:line="240" w:lineRule="atLeast"/>
        <w:ind w:left="567"/>
        <w:rPr>
          <w:rFonts w:ascii="Cambria" w:hAnsi="Cambria"/>
          <w:sz w:val="20"/>
          <w:lang w:val="cs-CZ"/>
        </w:rPr>
      </w:pPr>
      <w:r w:rsidRPr="009F40C4">
        <w:rPr>
          <w:rFonts w:ascii="Cambria" w:hAnsi="Cambria"/>
          <w:sz w:val="20"/>
          <w:lang w:val="cs-CZ"/>
        </w:rPr>
        <w:t xml:space="preserve">Smluvní strany se dohodly, že předávané dílo nebude vykazovat vady ani nedodělky, </w:t>
      </w:r>
      <w:r w:rsidRPr="009F40C4">
        <w:rPr>
          <w:rFonts w:ascii="Cambria" w:hAnsi="Cambria" w:cs="Arial"/>
          <w:sz w:val="20"/>
          <w:szCs w:val="20"/>
          <w:lang w:val="cs-CZ"/>
        </w:rPr>
        <w:t>případně může vykazovat pouze</w:t>
      </w:r>
      <w:r w:rsidRPr="009F40C4">
        <w:rPr>
          <w:rFonts w:ascii="Cambria" w:hAnsi="Cambria"/>
          <w:sz w:val="20"/>
          <w:lang w:val="cs-CZ"/>
        </w:rPr>
        <w:t xml:space="preserve"> ojedinělé drobné vady</w:t>
      </w:r>
      <w:r w:rsidRPr="009F40C4">
        <w:rPr>
          <w:rFonts w:ascii="Cambria" w:hAnsi="Cambria" w:cs="Arial"/>
          <w:sz w:val="20"/>
          <w:szCs w:val="20"/>
          <w:lang w:val="cs-CZ"/>
        </w:rPr>
        <w:t xml:space="preserve"> ve smyslu § 2628 občanského zákoníku</w:t>
      </w:r>
      <w:r w:rsidRPr="009F40C4">
        <w:rPr>
          <w:rFonts w:ascii="Cambria" w:hAnsi="Cambria"/>
          <w:sz w:val="20"/>
          <w:lang w:val="cs-CZ"/>
        </w:rPr>
        <w:t>, které samy o sobě ani ve spojení s jinými nebrání užívání stavby funkčně nebo esteticky, ani její užívání podstatným způsobem neomezují.</w:t>
      </w:r>
      <w:r w:rsidR="00E14418" w:rsidRPr="009F40C4">
        <w:rPr>
          <w:rFonts w:ascii="Cambria" w:hAnsi="Cambria"/>
          <w:sz w:val="20"/>
          <w:lang w:val="cs-CZ"/>
        </w:rPr>
        <w:t xml:space="preserve"> Takové vady budou uvedeny v Protokolu o předání a převzetí díla spolu s termínem k jejich odstranění. Po jejich odstranění smluvní strany sepíšou Protokol o odstranění vad a nedodělků.</w:t>
      </w:r>
    </w:p>
    <w:p w14:paraId="063C20FA" w14:textId="77777777" w:rsidR="0049620D" w:rsidRPr="009F40C4" w:rsidRDefault="0049620D" w:rsidP="0049620D">
      <w:pPr>
        <w:pStyle w:val="Nadpis2"/>
        <w:tabs>
          <w:tab w:val="num" w:pos="540"/>
        </w:tabs>
        <w:suppressAutoHyphens/>
        <w:spacing w:before="0" w:after="80" w:line="240" w:lineRule="atLeast"/>
        <w:ind w:left="567"/>
        <w:rPr>
          <w:rFonts w:ascii="Cambria" w:hAnsi="Cambria" w:cs="Arial"/>
          <w:snapToGrid w:val="0"/>
          <w:sz w:val="20"/>
          <w:szCs w:val="20"/>
        </w:rPr>
      </w:pPr>
      <w:r w:rsidRPr="009F40C4">
        <w:rPr>
          <w:rFonts w:ascii="Cambria" w:hAnsi="Cambria" w:cs="Arial"/>
          <w:snapToGrid w:val="0"/>
          <w:sz w:val="20"/>
          <w:szCs w:val="20"/>
        </w:rPr>
        <w:t>Objednatel má právo odmítnout dílo převzít, nebude-li řádně dokončené. V takovém případě je zhotovitel povinen dílo dokončit a poté opětovně vyzvat objednatele k převzetí.</w:t>
      </w:r>
    </w:p>
    <w:p w14:paraId="4BC9C1D4" w14:textId="77777777" w:rsidR="0049620D" w:rsidRPr="009F40C4" w:rsidRDefault="0049620D" w:rsidP="0049620D">
      <w:pPr>
        <w:pStyle w:val="Nadpis2"/>
        <w:tabs>
          <w:tab w:val="num" w:pos="540"/>
        </w:tabs>
        <w:suppressAutoHyphens/>
        <w:spacing w:before="0" w:after="80" w:line="240" w:lineRule="atLeast"/>
        <w:ind w:left="567"/>
        <w:rPr>
          <w:rFonts w:ascii="Cambria" w:hAnsi="Cambria" w:cs="Arial"/>
          <w:snapToGrid w:val="0"/>
          <w:sz w:val="20"/>
          <w:szCs w:val="20"/>
        </w:rPr>
      </w:pPr>
      <w:r w:rsidRPr="009F40C4">
        <w:rPr>
          <w:rFonts w:ascii="Cambria" w:hAnsi="Cambria" w:cs="Arial"/>
          <w:snapToGrid w:val="0"/>
          <w:sz w:val="20"/>
          <w:szCs w:val="20"/>
        </w:rPr>
        <w:t>Zhotovitel je povinen do 5 dnů po převzetí díla objednatelem odstranit zařízení staveniště a staveniště vyklidit a uklizené je předat objednateli. O předání a převzetí staveniště bude vyhotoven zápis.</w:t>
      </w:r>
    </w:p>
    <w:p w14:paraId="161DC5E6" w14:textId="77777777" w:rsidR="0049620D" w:rsidRPr="009F40C4" w:rsidRDefault="0049620D" w:rsidP="00622963">
      <w:pPr>
        <w:pStyle w:val="Nadpis1"/>
        <w:tabs>
          <w:tab w:val="left" w:pos="567"/>
        </w:tabs>
        <w:suppressAutoHyphens/>
        <w:spacing w:before="240" w:after="80" w:line="240" w:lineRule="atLeast"/>
        <w:ind w:left="539" w:hanging="539"/>
        <w:jc w:val="both"/>
        <w:rPr>
          <w:rFonts w:ascii="Cambria" w:hAnsi="Cambria" w:cs="Arial"/>
          <w:szCs w:val="28"/>
        </w:rPr>
      </w:pPr>
      <w:r w:rsidRPr="009F40C4">
        <w:rPr>
          <w:rFonts w:ascii="Cambria" w:hAnsi="Cambria" w:cs="Arial"/>
          <w:szCs w:val="28"/>
        </w:rPr>
        <w:t>Záruční podmínky a vady díla</w:t>
      </w:r>
    </w:p>
    <w:p w14:paraId="0F3DC0E7"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Dílo má vady, jestliže jeho provedení neodpovídá požadavkům uvedeným v této smlouvě, příslušným právním předpisům, projektové dokumentaci, technickým normám nebo jiné dokumentaci vztahující se k provedení díla, popř. pokud neumožňuje užívání, k němuž bylo určeno.</w:t>
      </w:r>
    </w:p>
    <w:p w14:paraId="4F1E282C"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 xml:space="preserve">Zhotovitel odpovídá za vady, jež má dílo v průběhu výstavby, dále za vady, jež má dílo v době </w:t>
      </w:r>
      <w:r w:rsidRPr="009F40C4">
        <w:rPr>
          <w:rFonts w:ascii="Cambria" w:hAnsi="Cambria" w:cs="Arial"/>
          <w:spacing w:val="-2"/>
          <w:sz w:val="20"/>
          <w:szCs w:val="20"/>
        </w:rPr>
        <w:t xml:space="preserve">jeho předání a převzetí a za vady, které </w:t>
      </w:r>
      <w:r w:rsidRPr="009F40C4">
        <w:rPr>
          <w:rFonts w:ascii="Cambria" w:hAnsi="Cambria" w:cs="Arial"/>
          <w:spacing w:val="-2"/>
          <w:sz w:val="20"/>
          <w:szCs w:val="20"/>
          <w:lang w:val="cs-CZ"/>
        </w:rPr>
        <w:t xml:space="preserve">vzniknou </w:t>
      </w:r>
      <w:r w:rsidRPr="009F40C4">
        <w:rPr>
          <w:rFonts w:ascii="Cambria" w:hAnsi="Cambria" w:cs="Arial"/>
          <w:spacing w:val="-2"/>
          <w:sz w:val="20"/>
          <w:szCs w:val="20"/>
        </w:rPr>
        <w:t>v záruční době</w:t>
      </w:r>
      <w:r w:rsidRPr="009F40C4">
        <w:rPr>
          <w:rFonts w:ascii="Cambria" w:hAnsi="Cambria" w:cs="Arial"/>
          <w:sz w:val="20"/>
          <w:szCs w:val="20"/>
        </w:rPr>
        <w:t xml:space="preserve">. </w:t>
      </w:r>
    </w:p>
    <w:p w14:paraId="52F7FA0C" w14:textId="5F585B52" w:rsidR="0049620D" w:rsidRPr="009F40C4" w:rsidRDefault="0049620D" w:rsidP="005E2F43">
      <w:pPr>
        <w:pStyle w:val="Nadpis2"/>
        <w:tabs>
          <w:tab w:val="clear" w:pos="1002"/>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 xml:space="preserve">Záruční doba na dílo specifikované touto smlouvou se sjednává v délce </w:t>
      </w:r>
      <w:r w:rsidRPr="009F40C4">
        <w:rPr>
          <w:rFonts w:ascii="Cambria" w:hAnsi="Cambria" w:cs="Arial"/>
          <w:b/>
          <w:sz w:val="20"/>
          <w:szCs w:val="20"/>
        </w:rPr>
        <w:t>60 měsíců</w:t>
      </w:r>
      <w:r w:rsidRPr="009F40C4">
        <w:rPr>
          <w:rFonts w:ascii="Cambria" w:hAnsi="Cambria" w:cs="Arial"/>
          <w:sz w:val="20"/>
          <w:szCs w:val="20"/>
        </w:rPr>
        <w:t xml:space="preserve">. Veškeré dodávky strojů, zařízení, technologie, předměty postupné spotřeby, mají záruku shodnou se zárukou poskytovanou výrobcem, zhotovitel však garantuje nejméně 24 měsíců. </w:t>
      </w:r>
    </w:p>
    <w:p w14:paraId="0E4084F1"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 xml:space="preserve">Záruční doba začíná běžet dnem, kdy objednatel převezme dílo bez vad a nedodělků. </w:t>
      </w:r>
    </w:p>
    <w:p w14:paraId="5C38B836"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06FFE555"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Objednatel písemně oznámí zhotoviteli výskyt vady a vadu popíše. Jakmile objednatel odeslal toto písemné oznámení, má se za to, že požaduje bezplatné odstranění vady, nestanoví-li objednatel jinak.</w:t>
      </w:r>
    </w:p>
    <w:p w14:paraId="220DAF12"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 xml:space="preserve">Zhotovitel je povinen nastoupit k odstranění reklamované vady nejpozději do </w:t>
      </w:r>
      <w:r w:rsidRPr="009F40C4">
        <w:rPr>
          <w:rFonts w:ascii="Cambria" w:hAnsi="Cambria" w:cs="Arial"/>
          <w:b/>
          <w:sz w:val="20"/>
          <w:szCs w:val="20"/>
        </w:rPr>
        <w:t>5 dnů</w:t>
      </w:r>
      <w:r w:rsidRPr="009F40C4">
        <w:rPr>
          <w:rFonts w:ascii="Cambria" w:hAnsi="Cambria" w:cs="Arial"/>
          <w:sz w:val="20"/>
          <w:szCs w:val="20"/>
        </w:rPr>
        <w:t xml:space="preserve"> od obdržení písemného oznámení o reklamaci, a to i v případě, že reklamaci neuznává. Náklady na odstranění reklamované vady nese zhotovitel i ve sporných případech až do rozhodnutí soudu. V případě havarijní vady (tj. vady bránící plnohodnotnému užívání stavby nebo její ucelené části) je zhotovitel povinen započít s odstraněním vady ihned, nejpozději však do </w:t>
      </w:r>
      <w:r w:rsidRPr="009F40C4">
        <w:rPr>
          <w:rFonts w:ascii="Cambria" w:hAnsi="Cambria" w:cs="Arial"/>
          <w:b/>
          <w:sz w:val="20"/>
          <w:szCs w:val="20"/>
        </w:rPr>
        <w:t>12 hodin</w:t>
      </w:r>
      <w:r w:rsidRPr="009F40C4">
        <w:rPr>
          <w:rFonts w:ascii="Cambria" w:hAnsi="Cambria" w:cs="Arial"/>
          <w:sz w:val="20"/>
          <w:szCs w:val="20"/>
        </w:rPr>
        <w:t xml:space="preserve"> od oznámení objednatelem, pokud se smluvní strany nedohodnou jinak. </w:t>
      </w:r>
    </w:p>
    <w:p w14:paraId="0201FA11"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 xml:space="preserve">Vadu je zhotovitel povinen odstranit nejpozději do </w:t>
      </w:r>
      <w:r w:rsidRPr="009F40C4">
        <w:rPr>
          <w:rFonts w:ascii="Cambria" w:hAnsi="Cambria" w:cs="Arial"/>
          <w:b/>
          <w:sz w:val="20"/>
          <w:szCs w:val="20"/>
        </w:rPr>
        <w:t>10 pracovních dnů</w:t>
      </w:r>
      <w:r w:rsidRPr="009F40C4">
        <w:rPr>
          <w:rFonts w:ascii="Cambria" w:hAnsi="Cambria" w:cs="Arial"/>
          <w:sz w:val="20"/>
          <w:szCs w:val="20"/>
        </w:rPr>
        <w:t xml:space="preserve"> od započetí prací, pokud se smluvní strany nedohodnou jinak a je-li to technologicky možné. </w:t>
      </w:r>
    </w:p>
    <w:p w14:paraId="20E31E51"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Neodstraní-li zhotovitel ve stanoveném termínu vadu reklamovanou v záruční době nebo vadu, kterou mělo dílo v době převzetí objednatelem, je objednatel oprávněn pověřit odstraněním vady jinou osobu. Veškeré takto vzniklé náklady je zhotovitel povinen uhradit objednateli.</w:t>
      </w:r>
    </w:p>
    <w:p w14:paraId="440ECF7C"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lang w:val="cs-CZ"/>
        </w:rPr>
        <w:t>Na předání provedené opravy vady se obdobně použijí ustanovení této smlouvy o předání díla</w:t>
      </w:r>
      <w:r w:rsidRPr="009F40C4">
        <w:rPr>
          <w:rFonts w:ascii="Cambria" w:hAnsi="Cambria" w:cs="Arial"/>
          <w:sz w:val="20"/>
          <w:szCs w:val="20"/>
        </w:rPr>
        <w:t>.</w:t>
      </w:r>
      <w:r w:rsidRPr="009F40C4">
        <w:rPr>
          <w:rFonts w:ascii="Cambria" w:hAnsi="Cambria" w:cs="Arial"/>
          <w:sz w:val="20"/>
          <w:szCs w:val="20"/>
          <w:lang w:val="cs-CZ"/>
        </w:rPr>
        <w:t xml:space="preserve"> </w:t>
      </w:r>
    </w:p>
    <w:p w14:paraId="073AB286" w14:textId="77777777" w:rsidR="0049620D" w:rsidRPr="009F40C4" w:rsidRDefault="0049620D" w:rsidP="0049620D">
      <w:pPr>
        <w:pStyle w:val="Nadpis2"/>
        <w:tabs>
          <w:tab w:val="left" w:pos="567"/>
        </w:tabs>
        <w:suppressAutoHyphens/>
        <w:spacing w:before="0" w:after="80" w:line="240" w:lineRule="atLeast"/>
        <w:ind w:left="567"/>
        <w:rPr>
          <w:rFonts w:ascii="Cambria" w:hAnsi="Cambria" w:cs="Arial"/>
          <w:sz w:val="20"/>
          <w:szCs w:val="20"/>
        </w:rPr>
      </w:pPr>
      <w:r w:rsidRPr="009F40C4">
        <w:rPr>
          <w:rFonts w:ascii="Cambria" w:hAnsi="Cambria" w:cs="Arial"/>
          <w:sz w:val="20"/>
          <w:szCs w:val="20"/>
        </w:rPr>
        <w:lastRenderedPageBreak/>
        <w:t xml:space="preserve">Zhotovitel zabezpečí na své náklady veškerá opatření nezbytná k odstranění vady. </w:t>
      </w:r>
    </w:p>
    <w:p w14:paraId="71DF766C" w14:textId="77777777" w:rsidR="0049620D" w:rsidRPr="009F40C4" w:rsidRDefault="0049620D" w:rsidP="00622963">
      <w:pPr>
        <w:pStyle w:val="Nadpis1"/>
        <w:suppressAutoHyphens/>
        <w:spacing w:before="240" w:after="80" w:line="240" w:lineRule="atLeast"/>
        <w:ind w:left="539" w:hanging="539"/>
        <w:jc w:val="both"/>
        <w:rPr>
          <w:rFonts w:ascii="Cambria" w:hAnsi="Cambria" w:cs="Arial"/>
          <w:szCs w:val="28"/>
        </w:rPr>
      </w:pPr>
      <w:r w:rsidRPr="009F40C4">
        <w:rPr>
          <w:rFonts w:ascii="Cambria" w:hAnsi="Cambria" w:cs="Arial"/>
          <w:szCs w:val="28"/>
        </w:rPr>
        <w:t xml:space="preserve">Smluvní pokuty a úroky z prodlení </w:t>
      </w:r>
    </w:p>
    <w:p w14:paraId="24CF12D5" w14:textId="4FC30F54"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Pokud bude zhotovitel v prodlení s provedením díla</w:t>
      </w:r>
      <w:r w:rsidR="00843599" w:rsidRPr="009F40C4">
        <w:rPr>
          <w:rFonts w:ascii="Cambria" w:hAnsi="Cambria" w:cs="Arial"/>
          <w:sz w:val="20"/>
          <w:szCs w:val="20"/>
          <w:lang w:val="cs-CZ"/>
        </w:rPr>
        <w:t xml:space="preserve"> nebo postupného milníku provádění díla</w:t>
      </w:r>
      <w:r w:rsidRPr="009F40C4">
        <w:rPr>
          <w:rFonts w:ascii="Cambria" w:hAnsi="Cambria" w:cs="Arial"/>
          <w:sz w:val="20"/>
          <w:szCs w:val="20"/>
        </w:rPr>
        <w:t xml:space="preserve"> v termínu sjednaném dle čl. 4 odst. 4.3 této smlouvy, je objednatel oprávněn po zhotoviteli požadovat zaplacení smluvní pokuty ve výši </w:t>
      </w:r>
      <w:r w:rsidR="00844EFF" w:rsidRPr="009F40C4">
        <w:rPr>
          <w:rFonts w:ascii="Cambria" w:hAnsi="Cambria" w:cs="Arial"/>
          <w:b/>
          <w:sz w:val="20"/>
          <w:szCs w:val="20"/>
          <w:lang w:val="cs-CZ"/>
        </w:rPr>
        <w:t>0,</w:t>
      </w:r>
      <w:r w:rsidR="00A17CF2" w:rsidRPr="009F40C4">
        <w:rPr>
          <w:rFonts w:ascii="Cambria" w:hAnsi="Cambria" w:cs="Arial"/>
          <w:b/>
          <w:sz w:val="20"/>
          <w:szCs w:val="20"/>
          <w:lang w:val="cs-CZ"/>
        </w:rPr>
        <w:t>2</w:t>
      </w:r>
      <w:r w:rsidRPr="009F40C4">
        <w:rPr>
          <w:rFonts w:ascii="Cambria" w:hAnsi="Cambria" w:cs="Arial"/>
          <w:b/>
          <w:sz w:val="20"/>
          <w:szCs w:val="20"/>
        </w:rPr>
        <w:t xml:space="preserve"> % z ceny díla bez DPH</w:t>
      </w:r>
      <w:r w:rsidRPr="009F40C4">
        <w:rPr>
          <w:rFonts w:ascii="Cambria" w:hAnsi="Cambria" w:cs="Arial"/>
          <w:sz w:val="20"/>
          <w:szCs w:val="20"/>
        </w:rPr>
        <w:t> za každý i započatý den prodlení.</w:t>
      </w:r>
    </w:p>
    <w:p w14:paraId="37124A20" w14:textId="441DF8F5"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V případě nedodržení termínu splatnosti jednotlivých faktur objednatelem, je zhotovitel oprávněn účtovat objednateli úrok z prodlení ve výši </w:t>
      </w:r>
      <w:r w:rsidRPr="009F40C4">
        <w:rPr>
          <w:rFonts w:ascii="Cambria" w:hAnsi="Cambria" w:cs="Arial"/>
          <w:b/>
          <w:sz w:val="20"/>
          <w:szCs w:val="20"/>
        </w:rPr>
        <w:t>0,015 %</w:t>
      </w:r>
      <w:r w:rsidRPr="009F40C4">
        <w:rPr>
          <w:rFonts w:ascii="Cambria" w:hAnsi="Cambria" w:cs="Arial"/>
          <w:sz w:val="20"/>
          <w:szCs w:val="20"/>
        </w:rPr>
        <w:t xml:space="preserve"> z </w:t>
      </w:r>
      <w:r w:rsidR="00146B89" w:rsidRPr="009F40C4">
        <w:rPr>
          <w:rFonts w:ascii="Cambria" w:hAnsi="Cambria" w:cs="Arial"/>
          <w:sz w:val="20"/>
          <w:szCs w:val="20"/>
          <w:lang w:val="cs-CZ"/>
        </w:rPr>
        <w:t xml:space="preserve">dlužné </w:t>
      </w:r>
      <w:r w:rsidRPr="009F40C4">
        <w:rPr>
          <w:rFonts w:ascii="Cambria" w:hAnsi="Cambria" w:cs="Arial"/>
          <w:sz w:val="20"/>
          <w:szCs w:val="20"/>
        </w:rPr>
        <w:t xml:space="preserve">částky za každý i započatý den prodlení. </w:t>
      </w:r>
    </w:p>
    <w:p w14:paraId="53B271CF" w14:textId="28759979"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Objednatel je oprávněn po zhotoviteli požadovat zaplacení smluvní pokuty ve výši </w:t>
      </w:r>
      <w:r w:rsidR="000B3379" w:rsidRPr="000B3379">
        <w:rPr>
          <w:rFonts w:ascii="Cambria" w:hAnsi="Cambria" w:cs="Arial"/>
          <w:b/>
          <w:bCs/>
          <w:sz w:val="20"/>
          <w:szCs w:val="20"/>
          <w:lang w:val="cs-CZ"/>
        </w:rPr>
        <w:t>1</w:t>
      </w:r>
      <w:r w:rsidRPr="009F40C4">
        <w:rPr>
          <w:rFonts w:ascii="Cambria" w:hAnsi="Cambria" w:cs="Arial"/>
          <w:b/>
          <w:sz w:val="20"/>
          <w:szCs w:val="20"/>
        </w:rPr>
        <w:t>.000,- Kč</w:t>
      </w:r>
      <w:r w:rsidRPr="009F40C4">
        <w:rPr>
          <w:rFonts w:ascii="Cambria" w:hAnsi="Cambria" w:cs="Arial"/>
          <w:sz w:val="20"/>
          <w:szCs w:val="20"/>
        </w:rPr>
        <w:t xml:space="preserve"> za každý prokazatelně zjištěný případ nedodržení pořádku na pracovišti nebo nedodržení BOZP. Pokuta bude vyúčtována až poté, kdy zhotovitel zjištěné nedostatky ve stanovené lhůtě neodstraní. </w:t>
      </w:r>
    </w:p>
    <w:p w14:paraId="7FC4F746" w14:textId="46F98D55"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V případě nedodržení termínu odstranění vad zjištěných při přejímacím řízení, který bude stanoven v protokolu o předání a převzetí díla, je objednatel oprávněn účtovat zhotoviteli smluvní pokutu ve výši </w:t>
      </w:r>
      <w:r w:rsidR="000B3379">
        <w:rPr>
          <w:rFonts w:ascii="Cambria" w:hAnsi="Cambria" w:cs="Arial"/>
          <w:b/>
          <w:sz w:val="20"/>
          <w:szCs w:val="20"/>
          <w:lang w:val="cs-CZ"/>
        </w:rPr>
        <w:t>1</w:t>
      </w:r>
      <w:r w:rsidR="00844EFF" w:rsidRPr="009F40C4">
        <w:rPr>
          <w:rFonts w:ascii="Cambria" w:hAnsi="Cambria" w:cs="Arial"/>
          <w:b/>
          <w:sz w:val="20"/>
          <w:szCs w:val="20"/>
          <w:lang w:val="cs-CZ"/>
        </w:rPr>
        <w:t>.000</w:t>
      </w:r>
      <w:r w:rsidRPr="009F40C4">
        <w:rPr>
          <w:rFonts w:ascii="Cambria" w:hAnsi="Cambria" w:cs="Arial"/>
          <w:b/>
          <w:sz w:val="20"/>
          <w:szCs w:val="20"/>
        </w:rPr>
        <w:t xml:space="preserve">,- Kč </w:t>
      </w:r>
      <w:r w:rsidRPr="009F40C4">
        <w:rPr>
          <w:rFonts w:ascii="Cambria" w:hAnsi="Cambria" w:cs="Arial"/>
          <w:sz w:val="20"/>
          <w:szCs w:val="20"/>
        </w:rPr>
        <w:t>za každou vadu, u níž je zhotovitel v prodlení, a to</w:t>
      </w:r>
      <w:r w:rsidRPr="009F40C4">
        <w:rPr>
          <w:rFonts w:ascii="Cambria" w:hAnsi="Cambria" w:cs="Arial"/>
          <w:b/>
          <w:sz w:val="20"/>
          <w:szCs w:val="20"/>
        </w:rPr>
        <w:t xml:space="preserve"> </w:t>
      </w:r>
      <w:r w:rsidRPr="009F40C4">
        <w:rPr>
          <w:rFonts w:ascii="Cambria" w:hAnsi="Cambria" w:cs="Arial"/>
          <w:sz w:val="20"/>
          <w:szCs w:val="20"/>
        </w:rPr>
        <w:t xml:space="preserve">za každý i započatý den prodlení.    </w:t>
      </w:r>
    </w:p>
    <w:p w14:paraId="424F39E8" w14:textId="688D055A"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V případě nedodržení stanoveného termínu nástupu na odstranění vady v záruční době je objednatel oprávněn účtovat zhotoviteli smluvní pokutu ve výši </w:t>
      </w:r>
      <w:r w:rsidR="000B3379">
        <w:rPr>
          <w:rFonts w:ascii="Cambria" w:hAnsi="Cambria" w:cs="Arial"/>
          <w:b/>
          <w:sz w:val="20"/>
          <w:szCs w:val="20"/>
          <w:lang w:val="cs-CZ"/>
        </w:rPr>
        <w:t>1</w:t>
      </w:r>
      <w:r w:rsidR="00844EFF" w:rsidRPr="009F40C4">
        <w:rPr>
          <w:rFonts w:ascii="Cambria" w:hAnsi="Cambria" w:cs="Arial"/>
          <w:b/>
          <w:sz w:val="20"/>
          <w:szCs w:val="20"/>
          <w:lang w:val="cs-CZ"/>
        </w:rPr>
        <w:t>.000</w:t>
      </w:r>
      <w:r w:rsidRPr="009F40C4">
        <w:rPr>
          <w:rFonts w:ascii="Cambria" w:hAnsi="Cambria" w:cs="Arial"/>
          <w:b/>
          <w:sz w:val="20"/>
          <w:szCs w:val="20"/>
        </w:rPr>
        <w:t>,- Kč</w:t>
      </w:r>
      <w:r w:rsidRPr="009F40C4">
        <w:rPr>
          <w:rFonts w:ascii="Cambria" w:hAnsi="Cambria" w:cs="Arial"/>
          <w:sz w:val="20"/>
          <w:szCs w:val="20"/>
        </w:rPr>
        <w:t xml:space="preserve"> za každou vadu, u níž je zhotovitel v prodlení, a</w:t>
      </w:r>
      <w:r w:rsidRPr="009F40C4">
        <w:rPr>
          <w:rFonts w:ascii="Cambria" w:hAnsi="Cambria" w:cs="Arial"/>
          <w:b/>
          <w:sz w:val="20"/>
          <w:szCs w:val="20"/>
        </w:rPr>
        <w:t xml:space="preserve"> </w:t>
      </w:r>
      <w:r w:rsidRPr="009F40C4">
        <w:rPr>
          <w:rFonts w:ascii="Cambria" w:hAnsi="Cambria" w:cs="Arial"/>
          <w:sz w:val="20"/>
          <w:szCs w:val="20"/>
        </w:rPr>
        <w:t xml:space="preserve">za každý i započatý den prodlení.  </w:t>
      </w:r>
    </w:p>
    <w:p w14:paraId="746D4E52" w14:textId="4DA9645E"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V případě nedodržení termínu odstranění vady, která se projevila v záruční době, je objednatel oprávněn účtovat zhotoviteli smluvní pokutu ve výši </w:t>
      </w:r>
      <w:r w:rsidR="000B3379">
        <w:rPr>
          <w:rFonts w:ascii="Cambria" w:hAnsi="Cambria" w:cs="Arial"/>
          <w:b/>
          <w:sz w:val="20"/>
          <w:szCs w:val="20"/>
          <w:lang w:val="cs-CZ"/>
        </w:rPr>
        <w:t>1</w:t>
      </w:r>
      <w:r w:rsidR="00844EFF" w:rsidRPr="009F40C4">
        <w:rPr>
          <w:rFonts w:ascii="Cambria" w:hAnsi="Cambria" w:cs="Arial"/>
          <w:b/>
          <w:sz w:val="20"/>
          <w:szCs w:val="20"/>
          <w:lang w:val="cs-CZ"/>
        </w:rPr>
        <w:t>.000</w:t>
      </w:r>
      <w:r w:rsidRPr="009F40C4">
        <w:rPr>
          <w:rFonts w:ascii="Cambria" w:hAnsi="Cambria" w:cs="Arial"/>
          <w:b/>
          <w:sz w:val="20"/>
          <w:szCs w:val="20"/>
        </w:rPr>
        <w:t>,- Kč</w:t>
      </w:r>
      <w:r w:rsidRPr="009F40C4">
        <w:rPr>
          <w:rFonts w:ascii="Cambria" w:hAnsi="Cambria" w:cs="Arial"/>
          <w:sz w:val="20"/>
          <w:szCs w:val="20"/>
        </w:rPr>
        <w:t xml:space="preserve"> za každou vadu, u níž je zhotovitel v prodlení, a</w:t>
      </w:r>
      <w:r w:rsidRPr="009F40C4">
        <w:rPr>
          <w:rFonts w:ascii="Cambria" w:hAnsi="Cambria" w:cs="Arial"/>
          <w:b/>
          <w:sz w:val="20"/>
          <w:szCs w:val="20"/>
        </w:rPr>
        <w:t xml:space="preserve"> </w:t>
      </w:r>
      <w:r w:rsidRPr="009F40C4">
        <w:rPr>
          <w:rFonts w:ascii="Cambria" w:hAnsi="Cambria" w:cs="Arial"/>
          <w:sz w:val="20"/>
          <w:szCs w:val="20"/>
        </w:rPr>
        <w:t xml:space="preserve">za každý i započatý den prodlení. </w:t>
      </w:r>
    </w:p>
    <w:p w14:paraId="2062A636" w14:textId="5C3B3C22"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V případě nedodržení termínu </w:t>
      </w:r>
      <w:r w:rsidRPr="009F40C4">
        <w:rPr>
          <w:rFonts w:ascii="Cambria" w:hAnsi="Cambria" w:cs="Arial"/>
          <w:sz w:val="20"/>
          <w:szCs w:val="20"/>
          <w:lang w:val="cs-CZ"/>
        </w:rPr>
        <w:t xml:space="preserve">předání staveniště zpět objednateli </w:t>
      </w:r>
      <w:r w:rsidRPr="009F40C4">
        <w:rPr>
          <w:rFonts w:ascii="Cambria" w:hAnsi="Cambria" w:cs="Arial"/>
          <w:sz w:val="20"/>
          <w:szCs w:val="20"/>
        </w:rPr>
        <w:t xml:space="preserve">dle čl. </w:t>
      </w:r>
      <w:r w:rsidR="00687FBE" w:rsidRPr="009F40C4">
        <w:rPr>
          <w:rFonts w:ascii="Cambria" w:hAnsi="Cambria" w:cs="Arial"/>
          <w:sz w:val="20"/>
          <w:szCs w:val="20"/>
          <w:lang w:val="cs-CZ"/>
        </w:rPr>
        <w:t xml:space="preserve">8 </w:t>
      </w:r>
      <w:r w:rsidRPr="009F40C4">
        <w:rPr>
          <w:rFonts w:ascii="Cambria" w:hAnsi="Cambria" w:cs="Arial"/>
          <w:sz w:val="20"/>
          <w:szCs w:val="20"/>
        </w:rPr>
        <w:t>odst.</w:t>
      </w:r>
      <w:r w:rsidR="00687FBE" w:rsidRPr="009F40C4">
        <w:rPr>
          <w:rFonts w:ascii="Cambria" w:hAnsi="Cambria" w:cs="Arial"/>
          <w:sz w:val="20"/>
          <w:szCs w:val="20"/>
          <w:lang w:val="cs-CZ"/>
        </w:rPr>
        <w:t xml:space="preserve"> 8.1.8</w:t>
      </w:r>
      <w:r w:rsidRPr="009F40C4">
        <w:rPr>
          <w:rFonts w:ascii="Cambria" w:hAnsi="Cambria" w:cs="Arial"/>
          <w:sz w:val="20"/>
          <w:szCs w:val="20"/>
        </w:rPr>
        <w:t xml:space="preserve"> </w:t>
      </w:r>
      <w:r w:rsidR="00380604" w:rsidRPr="009F40C4">
        <w:rPr>
          <w:rFonts w:ascii="Cambria" w:hAnsi="Cambria" w:cs="Arial"/>
          <w:sz w:val="20"/>
          <w:szCs w:val="20"/>
          <w:lang w:val="cs-CZ"/>
        </w:rPr>
        <w:t>t</w:t>
      </w:r>
      <w:r w:rsidRPr="009F40C4">
        <w:rPr>
          <w:rFonts w:ascii="Cambria" w:hAnsi="Cambria" w:cs="Arial"/>
          <w:sz w:val="20"/>
          <w:szCs w:val="20"/>
        </w:rPr>
        <w:t xml:space="preserve">éto smlouvy, je objednatel oprávněn účtovat zhotoviteli smluvní pokutu ve výši </w:t>
      </w:r>
      <w:proofErr w:type="gramStart"/>
      <w:r w:rsidR="009B4A42">
        <w:rPr>
          <w:rFonts w:ascii="Cambria" w:hAnsi="Cambria" w:cs="Arial"/>
          <w:b/>
          <w:sz w:val="20"/>
          <w:szCs w:val="20"/>
          <w:lang w:val="cs-CZ"/>
        </w:rPr>
        <w:t>1</w:t>
      </w:r>
      <w:r w:rsidR="00844EFF" w:rsidRPr="009F40C4">
        <w:rPr>
          <w:rFonts w:ascii="Cambria" w:hAnsi="Cambria" w:cs="Arial"/>
          <w:b/>
          <w:sz w:val="20"/>
          <w:szCs w:val="20"/>
          <w:lang w:val="cs-CZ"/>
        </w:rPr>
        <w:t>.000</w:t>
      </w:r>
      <w:r w:rsidRPr="009F40C4">
        <w:rPr>
          <w:rFonts w:ascii="Cambria" w:hAnsi="Cambria" w:cs="Arial"/>
          <w:b/>
          <w:sz w:val="20"/>
          <w:szCs w:val="20"/>
        </w:rPr>
        <w:t>,-</w:t>
      </w:r>
      <w:proofErr w:type="gramEnd"/>
      <w:r w:rsidRPr="009F40C4">
        <w:rPr>
          <w:rFonts w:ascii="Cambria" w:hAnsi="Cambria" w:cs="Arial"/>
          <w:b/>
          <w:sz w:val="20"/>
          <w:szCs w:val="20"/>
        </w:rPr>
        <w:t xml:space="preserve"> Kč</w:t>
      </w:r>
      <w:r w:rsidRPr="009F40C4">
        <w:rPr>
          <w:rFonts w:ascii="Cambria" w:hAnsi="Cambria" w:cs="Arial"/>
          <w:sz w:val="20"/>
          <w:szCs w:val="20"/>
        </w:rPr>
        <w:t xml:space="preserve"> za každý den prodlení s odstraněním zařízení staveniště a vyklizením staveniště. </w:t>
      </w:r>
    </w:p>
    <w:p w14:paraId="038F3A5D" w14:textId="77777777"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lang w:val="cs-CZ"/>
        </w:rPr>
      </w:pPr>
      <w:r w:rsidRPr="009F40C4">
        <w:rPr>
          <w:rFonts w:ascii="Cambria" w:hAnsi="Cambria" w:cs="Arial"/>
          <w:sz w:val="20"/>
          <w:szCs w:val="20"/>
        </w:rPr>
        <w:t>Jestliže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14:paraId="737FB190" w14:textId="6D1E90E5" w:rsidR="00380604"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Poruší-li zhotovitel </w:t>
      </w:r>
      <w:bookmarkStart w:id="5" w:name="OLE_LINK36"/>
      <w:bookmarkStart w:id="6" w:name="OLE_LINK37"/>
      <w:r w:rsidR="009C44F3" w:rsidRPr="009F40C4">
        <w:rPr>
          <w:rFonts w:ascii="Cambria" w:hAnsi="Cambria" w:cs="Arial"/>
          <w:sz w:val="20"/>
          <w:szCs w:val="20"/>
          <w:lang w:val="cs-CZ"/>
        </w:rPr>
        <w:t>Zákaz</w:t>
      </w:r>
      <w:r w:rsidRPr="009F40C4">
        <w:rPr>
          <w:rFonts w:ascii="Cambria" w:hAnsi="Cambria" w:cs="Arial"/>
          <w:sz w:val="20"/>
          <w:szCs w:val="20"/>
        </w:rPr>
        <w:t xml:space="preserve"> postoupit či zastavit pohledávku</w:t>
      </w:r>
      <w:bookmarkEnd w:id="5"/>
      <w:bookmarkEnd w:id="6"/>
      <w:r w:rsidRPr="009F40C4">
        <w:rPr>
          <w:rFonts w:ascii="Cambria" w:hAnsi="Cambria" w:cs="Arial"/>
          <w:sz w:val="20"/>
          <w:szCs w:val="20"/>
        </w:rPr>
        <w:t>, je objednatel oprávněn požadovat zaplacení smluvní pokuty s okamžitou splatností ve výši 100.000,- Kč (slovy: jedno sto tisíc korun českých)</w:t>
      </w:r>
      <w:r w:rsidR="00380604" w:rsidRPr="009F40C4">
        <w:rPr>
          <w:rFonts w:ascii="Cambria" w:hAnsi="Cambria" w:cs="Arial"/>
          <w:sz w:val="20"/>
          <w:szCs w:val="20"/>
          <w:lang w:val="cs-CZ"/>
        </w:rPr>
        <w:t>.</w:t>
      </w:r>
    </w:p>
    <w:p w14:paraId="54879AC3" w14:textId="77777777" w:rsidR="001354C8" w:rsidRPr="009F40C4" w:rsidRDefault="001354C8" w:rsidP="001354C8">
      <w:pPr>
        <w:pStyle w:val="Nadpis2"/>
        <w:numPr>
          <w:ilvl w:val="1"/>
          <w:numId w:val="2"/>
        </w:numPr>
        <w:tabs>
          <w:tab w:val="num" w:pos="567"/>
        </w:tabs>
        <w:suppressAutoHyphens/>
        <w:spacing w:before="0" w:after="60" w:line="240" w:lineRule="atLeast"/>
        <w:ind w:left="567" w:hanging="567"/>
        <w:rPr>
          <w:rFonts w:ascii="Cambria" w:hAnsi="Cambria" w:cs="Arial"/>
          <w:sz w:val="20"/>
          <w:szCs w:val="20"/>
        </w:rPr>
      </w:pPr>
      <w:bookmarkStart w:id="7" w:name="_Hlk33432399"/>
      <w:r w:rsidRPr="009F40C4">
        <w:rPr>
          <w:rFonts w:ascii="Cambria" w:hAnsi="Cambria" w:cs="Arial"/>
          <w:sz w:val="20"/>
          <w:szCs w:val="20"/>
        </w:rPr>
        <w:t>V případě, že zhotovitel poruší svou povinnost dle čl. 4.2 smlouvy a nezahájí ani ve lhůtě 21 dnů od doručení výzvy dle čl. 4.1 této smlouvy práce na díle, má objednatel právo účtovat a zhotovitel je povinen uhradit objednateli smluvní pokutu ve výši 9 % z celkové ceny díla bez DPH, kterou je objednatel oprávněn započíst proti pohledávce zhotovitele.</w:t>
      </w:r>
    </w:p>
    <w:bookmarkEnd w:id="7"/>
    <w:p w14:paraId="39BDA02C" w14:textId="77777777"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V případě, že závazek provést dílo zanikne před řádným ukončením díla, nezaniká nárok na smluvní pokutu, pokud vznikl dřívějším porušením povinnosti.</w:t>
      </w:r>
    </w:p>
    <w:p w14:paraId="3AB69319" w14:textId="7198E461" w:rsidR="0049620D" w:rsidRPr="009F40C4" w:rsidRDefault="0049620D" w:rsidP="0049620D">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 xml:space="preserve">Smluvní strany se dohodly, že smluvní pokuty sjednané touto smlouvou zaplatí povinná strana nezávisle na tom, zda a v jaké výši vznikne druhé straně škoda, </w:t>
      </w:r>
      <w:r w:rsidRPr="009F40C4">
        <w:rPr>
          <w:rFonts w:ascii="Cambria" w:hAnsi="Cambria" w:cs="Arial"/>
          <w:sz w:val="20"/>
          <w:szCs w:val="20"/>
          <w:lang w:val="cs-CZ"/>
        </w:rPr>
        <w:t xml:space="preserve">jejíž náhradu </w:t>
      </w:r>
      <w:r w:rsidRPr="009F40C4">
        <w:rPr>
          <w:rFonts w:ascii="Cambria" w:hAnsi="Cambria" w:cs="Arial"/>
          <w:sz w:val="20"/>
          <w:szCs w:val="20"/>
        </w:rPr>
        <w:t>lze vymáhat samostatně. Smluvní pokuty se nezapočítávají na náhradu případně vzniklé škody</w:t>
      </w:r>
      <w:r w:rsidR="00F61DCE" w:rsidRPr="009F40C4">
        <w:rPr>
          <w:rFonts w:ascii="Cambria" w:hAnsi="Cambria" w:cs="Arial"/>
          <w:sz w:val="20"/>
          <w:szCs w:val="20"/>
          <w:lang w:val="cs-CZ"/>
        </w:rPr>
        <w:t xml:space="preserve"> a </w:t>
      </w:r>
      <w:r w:rsidR="00801C0F" w:rsidRPr="009F40C4">
        <w:rPr>
          <w:rFonts w:ascii="Cambria" w:hAnsi="Cambria" w:cs="Arial"/>
          <w:sz w:val="20"/>
          <w:szCs w:val="20"/>
          <w:lang w:val="cs-CZ"/>
        </w:rPr>
        <w:t>ujednání o smluvních pokutách nevylučují právo na náhradu škody.</w:t>
      </w:r>
      <w:r w:rsidR="00711F46" w:rsidRPr="009F40C4">
        <w:rPr>
          <w:rFonts w:ascii="Cambria" w:hAnsi="Cambria" w:cs="Arial"/>
          <w:sz w:val="20"/>
          <w:szCs w:val="20"/>
          <w:lang w:val="cs-CZ"/>
        </w:rPr>
        <w:t xml:space="preserve"> </w:t>
      </w:r>
    </w:p>
    <w:p w14:paraId="4A0D9C0E" w14:textId="77777777" w:rsidR="0049620D" w:rsidRPr="000B3379" w:rsidRDefault="0049620D" w:rsidP="004417CE">
      <w:pPr>
        <w:pStyle w:val="Nadpis1"/>
        <w:suppressAutoHyphens/>
        <w:spacing w:before="240" w:after="80" w:line="240" w:lineRule="atLeast"/>
        <w:ind w:left="539" w:hanging="539"/>
        <w:jc w:val="both"/>
        <w:rPr>
          <w:rFonts w:ascii="Cambria" w:hAnsi="Cambria" w:cs="Arial"/>
          <w:szCs w:val="28"/>
        </w:rPr>
      </w:pPr>
      <w:r w:rsidRPr="000B3379">
        <w:rPr>
          <w:rFonts w:ascii="Cambria" w:hAnsi="Cambria" w:cs="Arial"/>
          <w:szCs w:val="28"/>
        </w:rPr>
        <w:t>Závěrečná ujednání</w:t>
      </w:r>
    </w:p>
    <w:p w14:paraId="0728A7B2" w14:textId="60945A55"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379">
        <w:rPr>
          <w:rFonts w:ascii="Cambria" w:hAnsi="Cambria" w:cs="Arial"/>
          <w:sz w:val="20"/>
          <w:szCs w:val="20"/>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zhotovitel je povinen poskytnout požadované informace a dokumentaci zaměstnancům nebo zmocněncům pověřených orgánů (</w:t>
      </w:r>
      <w:r w:rsidR="00A71606" w:rsidRPr="000B3379">
        <w:rPr>
          <w:rFonts w:ascii="Cambria" w:hAnsi="Cambria" w:cs="Arial"/>
          <w:sz w:val="20"/>
          <w:szCs w:val="20"/>
          <w:lang w:val="cs-CZ"/>
        </w:rPr>
        <w:t xml:space="preserve">např. </w:t>
      </w:r>
      <w:r w:rsidRPr="000B3379">
        <w:rPr>
          <w:rFonts w:ascii="Cambria" w:hAnsi="Cambria" w:cs="Arial"/>
          <w:sz w:val="20"/>
          <w:szCs w:val="20"/>
        </w:rPr>
        <w:t>CRR, MMR, Ministerstva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a poskytnout jim součinnost.</w:t>
      </w:r>
    </w:p>
    <w:p w14:paraId="3DB60CA4" w14:textId="311395DF"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379">
        <w:rPr>
          <w:rFonts w:ascii="Cambria" w:hAnsi="Cambria" w:cs="Arial"/>
          <w:sz w:val="20"/>
          <w:szCs w:val="20"/>
        </w:rPr>
        <w:t xml:space="preserve">Zhotovitel je povinen archivovat originální vyhotovení smlouvy včetně jejích dodatků, originály účetních dokladů a dalších dokladů vztahujících se k realizaci předmětu této smlouvy po dobu </w:t>
      </w:r>
      <w:r w:rsidR="00AD5C66" w:rsidRPr="000B3379">
        <w:rPr>
          <w:rFonts w:ascii="Cambria" w:hAnsi="Cambria" w:cs="Arial"/>
          <w:sz w:val="20"/>
          <w:szCs w:val="20"/>
          <w:lang w:val="cs-CZ"/>
        </w:rPr>
        <w:t>5</w:t>
      </w:r>
      <w:r w:rsidRPr="000B3379">
        <w:rPr>
          <w:rFonts w:ascii="Cambria" w:hAnsi="Cambria" w:cs="Arial"/>
          <w:sz w:val="20"/>
          <w:szCs w:val="20"/>
        </w:rPr>
        <w:t xml:space="preserve"> let od zániku této smlouvy, minimálně však do roku 20</w:t>
      </w:r>
      <w:r w:rsidR="003A673A" w:rsidRPr="000B3379">
        <w:rPr>
          <w:rFonts w:ascii="Cambria" w:hAnsi="Cambria" w:cs="Arial"/>
          <w:sz w:val="20"/>
          <w:szCs w:val="20"/>
          <w:lang w:val="cs-CZ"/>
        </w:rPr>
        <w:t>31</w:t>
      </w:r>
      <w:r w:rsidRPr="000B3379">
        <w:rPr>
          <w:rFonts w:ascii="Cambria" w:hAnsi="Cambria" w:cs="Arial"/>
          <w:sz w:val="20"/>
          <w:szCs w:val="20"/>
        </w:rPr>
        <w:t xml:space="preserve">. Po tuto dobu je zhotovitel povinen umožnit </w:t>
      </w:r>
      <w:r w:rsidRPr="000B3379">
        <w:rPr>
          <w:rFonts w:ascii="Cambria" w:hAnsi="Cambria" w:cs="Arial"/>
          <w:sz w:val="20"/>
          <w:szCs w:val="20"/>
        </w:rPr>
        <w:lastRenderedPageBreak/>
        <w:t>osobám oprávněným k výkonu kontroly projektů provést kontrolu dokladů souvisejících s plněním této smlouvy.</w:t>
      </w:r>
    </w:p>
    <w:p w14:paraId="515925F4" w14:textId="77777777"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379">
        <w:rPr>
          <w:rFonts w:ascii="Cambria" w:hAnsi="Cambria" w:cs="Arial"/>
          <w:sz w:val="20"/>
          <w:szCs w:val="20"/>
        </w:rPr>
        <w:t>Smluvní strany se dohodly, že technický dozor u díla nesmí provádět zhotovitel ani osoba s ním propojená</w:t>
      </w:r>
      <w:r w:rsidRPr="000B3379">
        <w:rPr>
          <w:rFonts w:ascii="Cambria" w:hAnsi="Cambria" w:cs="Arial"/>
          <w:sz w:val="20"/>
          <w:szCs w:val="20"/>
          <w:lang w:eastAsia="en-US"/>
        </w:rPr>
        <w:t>.</w:t>
      </w:r>
    </w:p>
    <w:p w14:paraId="6411D75B" w14:textId="77777777"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lang w:val="cs-CZ"/>
        </w:rPr>
      </w:pPr>
      <w:r w:rsidRPr="000B3379">
        <w:rPr>
          <w:rFonts w:ascii="Cambria" w:hAnsi="Cambria" w:cs="Arial"/>
          <w:sz w:val="20"/>
          <w:szCs w:val="20"/>
        </w:rPr>
        <w:t>Zhotovitel prohlašuje, že v rámci zadávacího řízení uvedl v nabídce veškeré informace a doklady, které odpovídají skutečnosti. Porušení této povinnosti je považováno za podstatné porušení této smlouvy a objednatel může od této smlouvy odstoupit.</w:t>
      </w:r>
    </w:p>
    <w:p w14:paraId="1B7FB679" w14:textId="77777777"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379">
        <w:rPr>
          <w:rFonts w:ascii="Cambria" w:hAnsi="Cambria" w:cs="Arial"/>
          <w:sz w:val="20"/>
          <w:szCs w:val="20"/>
        </w:rPr>
        <w:t xml:space="preserve">Smluvní strany se dohodly, že všechny spory vznikající z této smlouvy a v souvislosti s ní budou rozhodovány věcně </w:t>
      </w:r>
      <w:r w:rsidRPr="000B3379">
        <w:rPr>
          <w:rFonts w:ascii="Cambria" w:hAnsi="Cambria" w:cs="Arial"/>
          <w:sz w:val="20"/>
          <w:szCs w:val="20"/>
          <w:lang w:val="cs-CZ"/>
        </w:rPr>
        <w:t xml:space="preserve">a místně </w:t>
      </w:r>
      <w:r w:rsidRPr="000B3379">
        <w:rPr>
          <w:rFonts w:ascii="Cambria" w:hAnsi="Cambria" w:cs="Arial"/>
          <w:sz w:val="20"/>
          <w:szCs w:val="20"/>
        </w:rPr>
        <w:t>příslušnými soudy České republiky.</w:t>
      </w:r>
    </w:p>
    <w:p w14:paraId="0D87EF77" w14:textId="2B36EC41"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bookmarkStart w:id="8" w:name="OLE_LINK8"/>
      <w:bookmarkStart w:id="9" w:name="OLE_LINK7"/>
      <w:r w:rsidRPr="000B3379">
        <w:rPr>
          <w:rFonts w:ascii="Cambria" w:hAnsi="Cambria" w:cs="Arial"/>
          <w:sz w:val="20"/>
          <w:szCs w:val="20"/>
        </w:rPr>
        <w:t xml:space="preserve">Smlouva nabývá platnosti </w:t>
      </w:r>
      <w:r w:rsidR="00843599" w:rsidRPr="000B3379">
        <w:rPr>
          <w:rFonts w:ascii="Cambria" w:hAnsi="Cambria" w:cs="Arial"/>
          <w:sz w:val="20"/>
          <w:szCs w:val="20"/>
          <w:lang w:val="cs-CZ"/>
        </w:rPr>
        <w:t xml:space="preserve">a účinnosti </w:t>
      </w:r>
      <w:r w:rsidRPr="000B3379">
        <w:rPr>
          <w:rFonts w:ascii="Cambria" w:hAnsi="Cambria" w:cs="Arial"/>
          <w:sz w:val="20"/>
          <w:szCs w:val="20"/>
        </w:rPr>
        <w:t>dnem podpisu smluvními stranami</w:t>
      </w:r>
      <w:r w:rsidR="00843599" w:rsidRPr="000B3379">
        <w:rPr>
          <w:rFonts w:ascii="Cambria" w:hAnsi="Cambria" w:cs="Arial"/>
          <w:sz w:val="20"/>
          <w:szCs w:val="20"/>
          <w:lang w:val="cs-CZ"/>
        </w:rPr>
        <w:t>.</w:t>
      </w:r>
    </w:p>
    <w:p w14:paraId="32FA61DA" w14:textId="77777777"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379">
        <w:rPr>
          <w:rFonts w:ascii="Cambria" w:hAnsi="Cambria" w:cs="Arial"/>
          <w:sz w:val="20"/>
          <w:szCs w:val="20"/>
        </w:rPr>
        <w:t xml:space="preserve">Práva vzniklá z této smlouvy jakož i práva vzniklá v souvislosti s touto smlouvou podléhající promlčení se promlčují uplynutím doby </w:t>
      </w:r>
      <w:r w:rsidRPr="000B3379">
        <w:rPr>
          <w:rFonts w:ascii="Cambria" w:hAnsi="Cambria" w:cs="Arial"/>
          <w:sz w:val="20"/>
          <w:szCs w:val="20"/>
          <w:lang w:val="cs-CZ"/>
        </w:rPr>
        <w:t xml:space="preserve">deseti </w:t>
      </w:r>
      <w:r w:rsidRPr="000B3379">
        <w:rPr>
          <w:rFonts w:ascii="Cambria" w:hAnsi="Cambria" w:cs="Arial"/>
          <w:sz w:val="20"/>
          <w:szCs w:val="20"/>
        </w:rPr>
        <w:t>let.</w:t>
      </w:r>
      <w:bookmarkEnd w:id="8"/>
      <w:bookmarkEnd w:id="9"/>
      <w:r w:rsidRPr="000B3379">
        <w:rPr>
          <w:rFonts w:ascii="Cambria" w:hAnsi="Cambria" w:cs="Arial"/>
          <w:sz w:val="20"/>
          <w:szCs w:val="20"/>
        </w:rPr>
        <w:t xml:space="preserve"> </w:t>
      </w:r>
    </w:p>
    <w:p w14:paraId="4A88B5D2" w14:textId="27858251"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379">
        <w:rPr>
          <w:rFonts w:ascii="Cambria" w:hAnsi="Cambria" w:cs="Arial"/>
          <w:sz w:val="20"/>
          <w:szCs w:val="20"/>
        </w:rPr>
        <w:t>Tato smlouva může být platně měněna či doplňována jen písemnými dodatky, v nichž bude výslovně uvedeno, že jimi dochází ke změně či doplnění této smlouvy, a které budou na téže listině</w:t>
      </w:r>
      <w:r w:rsidR="00137050" w:rsidRPr="000B3379">
        <w:rPr>
          <w:rFonts w:ascii="Cambria" w:hAnsi="Cambria" w:cs="Arial"/>
          <w:sz w:val="20"/>
          <w:szCs w:val="20"/>
          <w:lang w:val="cs-CZ"/>
        </w:rPr>
        <w:t xml:space="preserve"> (resp. elektronicky)</w:t>
      </w:r>
      <w:r w:rsidRPr="000B3379">
        <w:rPr>
          <w:rFonts w:ascii="Cambria" w:hAnsi="Cambria" w:cs="Arial"/>
          <w:sz w:val="20"/>
          <w:szCs w:val="20"/>
        </w:rPr>
        <w:t xml:space="preserve"> podepsány oprávněnými zástupci obou smluvních stran. </w:t>
      </w:r>
    </w:p>
    <w:p w14:paraId="79B41A05" w14:textId="77777777"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379">
        <w:rPr>
          <w:rFonts w:ascii="Cambria" w:hAnsi="Cambria" w:cs="Arial"/>
          <w:sz w:val="20"/>
          <w:szCs w:val="20"/>
        </w:rPr>
        <w:t xml:space="preserve">Objednatel a zhotovitel jsou oprávněni odstoupit od této smlouvy v případech stanovených v občanském zákoníku a v případech uvedených v této smlouvě. </w:t>
      </w:r>
    </w:p>
    <w:p w14:paraId="0D571EC4" w14:textId="77777777"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379">
        <w:rPr>
          <w:rFonts w:ascii="Cambria" w:hAnsi="Cambria" w:cs="Arial"/>
          <w:sz w:val="20"/>
          <w:szCs w:val="20"/>
        </w:rPr>
        <w:t>Smluvní strany prohlašují, že si tuto smlouvu před jejím podpisem přečetly a že byla uzavřena podle jejich pravé a svobodné vůle, což stvrzují svými podpisy.</w:t>
      </w:r>
    </w:p>
    <w:p w14:paraId="6243FCE0" w14:textId="77777777" w:rsidR="0049620D" w:rsidRPr="000B3379" w:rsidRDefault="0049620D" w:rsidP="005E2F43">
      <w:pPr>
        <w:pStyle w:val="Nadpis2"/>
        <w:tabs>
          <w:tab w:val="clear" w:pos="1002"/>
          <w:tab w:val="num" w:pos="567"/>
        </w:tabs>
        <w:spacing w:before="0" w:after="60" w:line="240" w:lineRule="atLeast"/>
        <w:ind w:left="567" w:hanging="567"/>
        <w:rPr>
          <w:rFonts w:ascii="Cambria" w:hAnsi="Cambria" w:cs="Arial"/>
          <w:sz w:val="20"/>
          <w:szCs w:val="20"/>
        </w:rPr>
      </w:pPr>
      <w:r w:rsidRPr="000B3379">
        <w:rPr>
          <w:rFonts w:ascii="Cambria" w:hAnsi="Cambria" w:cs="Arial"/>
          <w:sz w:val="20"/>
          <w:szCs w:val="20"/>
        </w:rPr>
        <w:t>Přílohu smlouvy a její nedílnou součást tvoří položkový rozpočet.</w:t>
      </w:r>
    </w:p>
    <w:p w14:paraId="6548F5A3" w14:textId="7B18591E" w:rsidR="0049620D" w:rsidRPr="000B3379" w:rsidRDefault="0049620D" w:rsidP="005E2F43">
      <w:pPr>
        <w:pStyle w:val="Nadpis2"/>
        <w:tabs>
          <w:tab w:val="clear" w:pos="1002"/>
          <w:tab w:val="num" w:pos="567"/>
        </w:tabs>
        <w:spacing w:before="0" w:after="60" w:line="240" w:lineRule="atLeast"/>
        <w:ind w:left="567" w:hanging="567"/>
        <w:rPr>
          <w:rFonts w:ascii="Cambria" w:hAnsi="Cambria" w:cs="Arial"/>
          <w:sz w:val="20"/>
          <w:szCs w:val="16"/>
        </w:rPr>
      </w:pPr>
      <w:r w:rsidRPr="000B3379">
        <w:rPr>
          <w:rFonts w:ascii="Cambria" w:hAnsi="Cambria" w:cs="Arial"/>
          <w:spacing w:val="-2"/>
          <w:sz w:val="20"/>
          <w:szCs w:val="16"/>
        </w:rPr>
        <w:t>Tato Smlouva obsahuje úplnou dohodu smluvních stran ve věci předmětu této Smlouvy a v</w:t>
      </w:r>
      <w:r w:rsidRPr="000B3379">
        <w:rPr>
          <w:rFonts w:ascii="Cambria" w:hAnsi="Cambria" w:cs="Arial"/>
          <w:sz w:val="20"/>
          <w:szCs w:val="16"/>
        </w:rPr>
        <w:t>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w:t>
      </w:r>
      <w:r w:rsidRPr="000B3379">
        <w:rPr>
          <w:rFonts w:ascii="Cambria" w:hAnsi="Cambria" w:cs="Arial"/>
          <w:sz w:val="20"/>
          <w:szCs w:val="16"/>
          <w:lang w:val="cs-CZ"/>
        </w:rPr>
        <w:t>.</w:t>
      </w:r>
      <w:r w:rsidRPr="000B3379">
        <w:rPr>
          <w:rFonts w:ascii="Cambria" w:hAnsi="Cambria" w:cs="Arial"/>
          <w:sz w:val="20"/>
          <w:szCs w:val="16"/>
        </w:rPr>
        <w:t xml:space="preserve"> </w:t>
      </w:r>
      <w:r w:rsidRPr="000B3379">
        <w:rPr>
          <w:rFonts w:ascii="Cambria" w:hAnsi="Cambria" w:cs="Arial"/>
          <w:sz w:val="20"/>
          <w:szCs w:val="16"/>
          <w:lang w:val="cs-CZ"/>
        </w:rPr>
        <w:t xml:space="preserve">Smluvní </w:t>
      </w:r>
      <w:r w:rsidRPr="000B3379">
        <w:rPr>
          <w:rFonts w:ascii="Cambria" w:hAnsi="Cambria" w:cs="Arial"/>
          <w:sz w:val="20"/>
          <w:szCs w:val="16"/>
        </w:rPr>
        <w:t xml:space="preserve">strany </w:t>
      </w:r>
      <w:r w:rsidRPr="000B3379">
        <w:rPr>
          <w:rFonts w:ascii="Cambria" w:hAnsi="Cambria" w:cs="Arial"/>
          <w:sz w:val="20"/>
          <w:szCs w:val="16"/>
          <w:lang w:val="cs-CZ"/>
        </w:rPr>
        <w:t>shodně prohlašují</w:t>
      </w:r>
      <w:r w:rsidRPr="000B3379">
        <w:rPr>
          <w:rFonts w:ascii="Cambria" w:hAnsi="Cambria" w:cs="Arial"/>
          <w:sz w:val="20"/>
          <w:szCs w:val="16"/>
        </w:rPr>
        <w:t>, že si nejsou vědomy žádných dosud mezi nimi zavedených obchodních zvyklostí či praxe.</w:t>
      </w:r>
    </w:p>
    <w:p w14:paraId="701FDD2A" w14:textId="1F157F67" w:rsidR="008F7BD6" w:rsidRPr="000B3379" w:rsidRDefault="008F7BD6" w:rsidP="008F7BD6">
      <w:pPr>
        <w:pStyle w:val="Nadpis2"/>
        <w:numPr>
          <w:ilvl w:val="1"/>
          <w:numId w:val="1"/>
        </w:numPr>
        <w:tabs>
          <w:tab w:val="clear" w:pos="1002"/>
          <w:tab w:val="num" w:pos="567"/>
        </w:tabs>
        <w:spacing w:before="0" w:after="80" w:line="240" w:lineRule="atLeast"/>
        <w:ind w:left="567" w:hanging="567"/>
        <w:rPr>
          <w:rFonts w:ascii="Cambria" w:hAnsi="Cambria" w:cs="Arial"/>
          <w:sz w:val="20"/>
          <w:szCs w:val="16"/>
          <w:lang w:val="cs-CZ"/>
        </w:rPr>
      </w:pPr>
      <w:r w:rsidRPr="000B3379">
        <w:rPr>
          <w:rFonts w:ascii="Cambria" w:hAnsi="Cambria" w:cs="Arial"/>
          <w:spacing w:val="-2"/>
          <w:sz w:val="20"/>
          <w:szCs w:val="16"/>
          <w:lang w:val="cs-CZ"/>
        </w:rPr>
        <w:t xml:space="preserve">V případě rozporu mezi obsahem dokumentů stanovících obsah práv a povinností smluvních stran mají přednost ujednání dokumentů s vyšší prioritou. Pořadí priority dokumentů od nejvyšší priority po prioritu nejnižší je následující: tato smlouva včetně jejích případných dodatků, zadávací dokumentace, </w:t>
      </w:r>
      <w:r w:rsidRPr="000B3379">
        <w:rPr>
          <w:rFonts w:ascii="Cambria" w:hAnsi="Cambria" w:cs="Arial"/>
          <w:sz w:val="20"/>
          <w:szCs w:val="20"/>
          <w:lang w:val="cs-CZ"/>
        </w:rPr>
        <w:t>obecně závazné předpisy, technické a technologické předpisy a normy týkající se provádění prací a použitých materiálů a aktuální pokyny výrobců dodaných materiálů a zařízení pro instalaci či aplikaci takových materiálů a zařízení, položkový výkaz výměr, rozpočet, projektová dokumentace, harmonogram výstavby</w:t>
      </w:r>
      <w:r w:rsidRPr="000B3379">
        <w:rPr>
          <w:rFonts w:ascii="Cambria" w:hAnsi="Cambria" w:cs="Arial"/>
          <w:sz w:val="20"/>
          <w:szCs w:val="16"/>
          <w:lang w:val="cs-CZ"/>
        </w:rPr>
        <w:t>.</w:t>
      </w:r>
    </w:p>
    <w:p w14:paraId="3B046D5E" w14:textId="77777777" w:rsidR="0049620D" w:rsidRPr="000B3379" w:rsidRDefault="0049620D" w:rsidP="005E2F43">
      <w:pPr>
        <w:pStyle w:val="Nadpis2"/>
        <w:tabs>
          <w:tab w:val="clear" w:pos="1002"/>
          <w:tab w:val="num" w:pos="567"/>
        </w:tabs>
        <w:spacing w:before="0" w:after="60" w:line="240" w:lineRule="atLeast"/>
        <w:ind w:left="567" w:hanging="567"/>
        <w:rPr>
          <w:rFonts w:ascii="Cambria" w:hAnsi="Cambria" w:cs="Arial"/>
        </w:rPr>
      </w:pPr>
      <w:r w:rsidRPr="000B3379">
        <w:rPr>
          <w:rFonts w:ascii="Cambria" w:hAnsi="Cambria" w:cs="Arial"/>
          <w:sz w:val="20"/>
          <w:szCs w:val="20"/>
        </w:rPr>
        <w:t>Výše uvedení členové statutárních orgánů prohlašují, že podle stanov, společenské smlouvy, jiného vnitřního předpisu nebo zákona jsou oprávněni tuto Smlouvu podepsat a k platnosti Smlouvy není třeba podpisu jiných osob.</w:t>
      </w:r>
    </w:p>
    <w:p w14:paraId="32E94B91" w14:textId="3C5F4500" w:rsidR="00912B74" w:rsidRPr="000B3379" w:rsidRDefault="00912B74" w:rsidP="00C54757">
      <w:pPr>
        <w:pStyle w:val="Nadpis2"/>
        <w:tabs>
          <w:tab w:val="clear" w:pos="1002"/>
          <w:tab w:val="num" w:pos="567"/>
        </w:tabs>
        <w:spacing w:before="0" w:after="80" w:line="240" w:lineRule="atLeast"/>
        <w:ind w:left="567" w:hanging="567"/>
        <w:rPr>
          <w:rFonts w:ascii="Cambria" w:hAnsi="Cambria" w:cs="Arial"/>
          <w:sz w:val="20"/>
          <w:lang w:val="cs-CZ"/>
        </w:rPr>
      </w:pPr>
      <w:r w:rsidRPr="000B3379">
        <w:rPr>
          <w:rFonts w:ascii="Cambria" w:hAnsi="Cambria" w:cs="Arial"/>
          <w:sz w:val="20"/>
        </w:rPr>
        <w:t xml:space="preserve">Tato </w:t>
      </w:r>
      <w:r w:rsidRPr="000B3379">
        <w:rPr>
          <w:rFonts w:ascii="Cambria" w:hAnsi="Cambria" w:cs="Arial"/>
          <w:sz w:val="20"/>
          <w:lang w:val="cs-CZ"/>
        </w:rPr>
        <w:t xml:space="preserve">smlouva </w:t>
      </w:r>
      <w:r w:rsidRPr="000B3379">
        <w:rPr>
          <w:rFonts w:ascii="Cambria" w:hAnsi="Cambria" w:cs="Arial"/>
          <w:sz w:val="20"/>
        </w:rPr>
        <w:t xml:space="preserve"> je vyhotovena v elektronické podobě, přičemž obě smluvní strany obdrží její elektronický originál</w:t>
      </w:r>
      <w:r w:rsidRPr="000B3379">
        <w:rPr>
          <w:rFonts w:ascii="Cambria" w:hAnsi="Cambria" w:cs="Arial"/>
          <w:sz w:val="20"/>
          <w:lang w:val="cs-CZ"/>
        </w:rPr>
        <w:t>.</w:t>
      </w:r>
    </w:p>
    <w:p w14:paraId="18EA4BE0" w14:textId="598DA0C5" w:rsidR="00C54757" w:rsidRPr="000B3379" w:rsidRDefault="00912B74" w:rsidP="00C54757">
      <w:pPr>
        <w:pStyle w:val="Nadpis2"/>
        <w:tabs>
          <w:tab w:val="clear" w:pos="1002"/>
          <w:tab w:val="num" w:pos="567"/>
        </w:tabs>
        <w:spacing w:before="0" w:after="80" w:line="240" w:lineRule="atLeast"/>
        <w:ind w:left="567" w:hanging="567"/>
        <w:rPr>
          <w:rFonts w:ascii="Cambria" w:hAnsi="Cambria" w:cs="Arial"/>
          <w:sz w:val="20"/>
          <w:lang w:val="cs-CZ"/>
        </w:rPr>
      </w:pPr>
      <w:r w:rsidRPr="000B3379">
        <w:rPr>
          <w:rFonts w:ascii="Cambria" w:hAnsi="Cambria" w:cs="Arial"/>
          <w:sz w:val="20"/>
          <w:lang w:val="cs-CZ"/>
        </w:rPr>
        <w:t>Smluvní</w:t>
      </w:r>
      <w:r w:rsidR="00C54757" w:rsidRPr="000B3379">
        <w:rPr>
          <w:rFonts w:ascii="Cambria" w:hAnsi="Cambria" w:cs="Arial"/>
          <w:sz w:val="20"/>
          <w:lang w:val="cs-CZ"/>
        </w:rPr>
        <w:t xml:space="preserve"> strany výslovně souhlasí, že tato smlouva může být bez jakéhokoliv omezení zveřejněna na oficiálních webových stránkách Obce Vikýřovice (</w:t>
      </w:r>
      <w:hyperlink r:id="rId10" w:history="1">
        <w:r w:rsidR="001F07DA" w:rsidRPr="000B3379">
          <w:rPr>
            <w:rStyle w:val="Hypertextovodkaz"/>
            <w:rFonts w:ascii="Cambria" w:hAnsi="Cambria" w:cs="Arial"/>
            <w:sz w:val="20"/>
            <w:lang w:val="cs-CZ"/>
          </w:rPr>
          <w:t>www.vikyrovice.cz</w:t>
        </w:r>
      </w:hyperlink>
      <w:r w:rsidR="00C54757" w:rsidRPr="000B3379">
        <w:rPr>
          <w:rFonts w:ascii="Cambria" w:hAnsi="Cambria" w:cs="Arial"/>
          <w:sz w:val="20"/>
          <w:lang w:val="cs-CZ"/>
        </w:rPr>
        <w:t>)</w:t>
      </w:r>
      <w:r w:rsidR="001F07DA" w:rsidRPr="000B3379">
        <w:rPr>
          <w:rFonts w:ascii="Cambria" w:hAnsi="Cambria" w:cs="Arial"/>
          <w:sz w:val="20"/>
          <w:lang w:val="cs-CZ"/>
        </w:rPr>
        <w:t>, profilu zadavatele Obce Vikýřovice či v Registru smluv,</w:t>
      </w:r>
      <w:r w:rsidR="00C54757" w:rsidRPr="000B3379">
        <w:rPr>
          <w:rFonts w:ascii="Cambria" w:hAnsi="Cambria" w:cs="Arial"/>
          <w:sz w:val="20"/>
          <w:lang w:val="cs-CZ"/>
        </w:rPr>
        <w:t xml:space="preserve"> a to včetně všech případných příloh a dodatků. Smluvní strany prohlašují, že skutečnosti uvedené v této smlouvě nepovažují za obchodní tajemství ve smyslu §504 zákona č. 89/2012 Sb., občanský zákoník, a udělují svolení k jejich užití a zveřejnění bez stanovení jakýchkoliv dalších podmínek.</w:t>
      </w:r>
    </w:p>
    <w:p w14:paraId="6C41DA7E" w14:textId="7ABEF9BC" w:rsidR="0047482B" w:rsidRPr="000B3379" w:rsidRDefault="0047482B" w:rsidP="0047482B">
      <w:pPr>
        <w:pStyle w:val="Nadpis2"/>
        <w:tabs>
          <w:tab w:val="clear" w:pos="1002"/>
          <w:tab w:val="num" w:pos="567"/>
        </w:tabs>
        <w:spacing w:before="0" w:after="80" w:line="240" w:lineRule="atLeast"/>
        <w:ind w:left="567" w:hanging="567"/>
        <w:rPr>
          <w:rFonts w:ascii="Cambria" w:hAnsi="Cambria" w:cs="Arial"/>
          <w:sz w:val="20"/>
        </w:rPr>
      </w:pPr>
      <w:r w:rsidRPr="000B3379">
        <w:rPr>
          <w:rFonts w:ascii="Cambria" w:hAnsi="Cambria" w:cs="Arial"/>
          <w:sz w:val="20"/>
        </w:rPr>
        <w:t>Doložka dle § 41 zákona č. 128/2000 Sb., o obcích (obecní zřízení), ve znění pozdějších předpisů:</w:t>
      </w:r>
      <w:r w:rsidRPr="000B3379">
        <w:rPr>
          <w:rFonts w:ascii="Cambria" w:hAnsi="Cambria" w:cs="Arial"/>
          <w:sz w:val="20"/>
          <w:lang w:val="cs-CZ"/>
        </w:rPr>
        <w:t xml:space="preserve"> </w:t>
      </w:r>
      <w:r w:rsidRPr="000B3379">
        <w:rPr>
          <w:rFonts w:ascii="Cambria" w:hAnsi="Cambria" w:cs="Arial"/>
          <w:sz w:val="20"/>
        </w:rPr>
        <w:t>Uzavření</w:t>
      </w:r>
      <w:r w:rsidRPr="000B3379">
        <w:rPr>
          <w:rFonts w:ascii="Cambria" w:hAnsi="Cambria" w:cs="Arial"/>
          <w:sz w:val="20"/>
          <w:lang w:val="cs-CZ"/>
        </w:rPr>
        <w:t xml:space="preserve"> </w:t>
      </w:r>
      <w:r w:rsidRPr="000B3379">
        <w:rPr>
          <w:rFonts w:ascii="Cambria" w:hAnsi="Cambria" w:cs="Arial"/>
          <w:sz w:val="20"/>
        </w:rPr>
        <w:t>Smlouvy</w:t>
      </w:r>
      <w:r w:rsidRPr="000B3379">
        <w:rPr>
          <w:rFonts w:ascii="Cambria" w:hAnsi="Cambria" w:cs="Arial"/>
          <w:sz w:val="20"/>
          <w:lang w:val="cs-CZ"/>
        </w:rPr>
        <w:t xml:space="preserve"> </w:t>
      </w:r>
      <w:r w:rsidRPr="000B3379">
        <w:rPr>
          <w:rFonts w:ascii="Cambria" w:hAnsi="Cambria" w:cs="Arial"/>
          <w:sz w:val="20"/>
        </w:rPr>
        <w:t>o</w:t>
      </w:r>
      <w:r w:rsidRPr="000B3379">
        <w:rPr>
          <w:rFonts w:ascii="Cambria" w:hAnsi="Cambria" w:cs="Arial"/>
          <w:sz w:val="20"/>
          <w:lang w:val="cs-CZ"/>
        </w:rPr>
        <w:t xml:space="preserve"> dílo</w:t>
      </w:r>
      <w:r w:rsidRPr="000B3379">
        <w:rPr>
          <w:rFonts w:ascii="Cambria" w:hAnsi="Cambria" w:cs="Arial"/>
          <w:sz w:val="20"/>
        </w:rPr>
        <w:t xml:space="preserve"> za podmínek</w:t>
      </w:r>
      <w:r w:rsidRPr="000B3379">
        <w:rPr>
          <w:rFonts w:ascii="Cambria" w:hAnsi="Cambria" w:cs="Arial"/>
          <w:sz w:val="20"/>
          <w:lang w:val="cs-CZ"/>
        </w:rPr>
        <w:t xml:space="preserve"> </w:t>
      </w:r>
      <w:r w:rsidRPr="000B3379">
        <w:rPr>
          <w:rFonts w:ascii="Cambria" w:hAnsi="Cambria" w:cs="Arial"/>
          <w:sz w:val="20"/>
        </w:rPr>
        <w:t>v</w:t>
      </w:r>
      <w:r w:rsidRPr="000B3379">
        <w:rPr>
          <w:rFonts w:ascii="Cambria" w:hAnsi="Cambria" w:cs="Arial"/>
          <w:sz w:val="20"/>
          <w:lang w:val="cs-CZ"/>
        </w:rPr>
        <w:t xml:space="preserve"> </w:t>
      </w:r>
      <w:r w:rsidRPr="000B3379">
        <w:rPr>
          <w:rFonts w:ascii="Cambria" w:hAnsi="Cambria" w:cs="Arial"/>
          <w:sz w:val="20"/>
        </w:rPr>
        <w:t>ní uvedených</w:t>
      </w:r>
      <w:r w:rsidRPr="000B3379">
        <w:rPr>
          <w:rFonts w:ascii="Cambria" w:hAnsi="Cambria" w:cs="Arial"/>
          <w:sz w:val="20"/>
          <w:lang w:val="cs-CZ"/>
        </w:rPr>
        <w:t xml:space="preserve"> </w:t>
      </w:r>
      <w:r w:rsidRPr="000B3379">
        <w:rPr>
          <w:rFonts w:ascii="Cambria" w:hAnsi="Cambria" w:cs="Arial"/>
          <w:sz w:val="20"/>
        </w:rPr>
        <w:t>v souladu</w:t>
      </w:r>
      <w:r w:rsidRPr="000B3379">
        <w:rPr>
          <w:rFonts w:ascii="Cambria" w:hAnsi="Cambria" w:cs="Arial"/>
          <w:sz w:val="20"/>
          <w:lang w:val="cs-CZ"/>
        </w:rPr>
        <w:t xml:space="preserve"> </w:t>
      </w:r>
      <w:r w:rsidRPr="000B3379">
        <w:rPr>
          <w:rFonts w:ascii="Cambria" w:hAnsi="Cambria" w:cs="Arial"/>
          <w:sz w:val="20"/>
        </w:rPr>
        <w:t>s</w:t>
      </w:r>
      <w:r w:rsidRPr="000B3379">
        <w:rPr>
          <w:rFonts w:ascii="Cambria" w:hAnsi="Cambria" w:cs="Arial"/>
          <w:sz w:val="20"/>
          <w:lang w:val="cs-CZ"/>
        </w:rPr>
        <w:t xml:space="preserve"> </w:t>
      </w:r>
      <w:r w:rsidRPr="000B3379">
        <w:rPr>
          <w:rFonts w:ascii="Cambria" w:hAnsi="Cambria" w:cs="Arial"/>
          <w:sz w:val="20"/>
        </w:rPr>
        <w:t>§ 102 odst.3</w:t>
      </w:r>
      <w:r w:rsidRPr="000B3379">
        <w:rPr>
          <w:rFonts w:ascii="Cambria" w:hAnsi="Cambria" w:cs="Arial"/>
          <w:sz w:val="20"/>
          <w:lang w:val="cs-CZ"/>
        </w:rPr>
        <w:t xml:space="preserve"> </w:t>
      </w:r>
      <w:r w:rsidRPr="000B3379">
        <w:rPr>
          <w:rFonts w:ascii="Cambria" w:hAnsi="Cambria" w:cs="Arial"/>
          <w:sz w:val="20"/>
        </w:rPr>
        <w:t>zákona č. 128/2000 Sb., o obcích (obecní zřízení),</w:t>
      </w:r>
      <w:r w:rsidRPr="000B3379">
        <w:rPr>
          <w:rFonts w:ascii="Cambria" w:hAnsi="Cambria" w:cs="Arial"/>
          <w:sz w:val="20"/>
          <w:lang w:val="cs-CZ"/>
        </w:rPr>
        <w:t xml:space="preserve"> </w:t>
      </w:r>
      <w:r w:rsidRPr="000B3379">
        <w:rPr>
          <w:rFonts w:ascii="Cambria" w:hAnsi="Cambria" w:cs="Arial"/>
          <w:sz w:val="20"/>
        </w:rPr>
        <w:t xml:space="preserve">ve znění pozdějších předpisů, schválila rada </w:t>
      </w:r>
      <w:r w:rsidR="00AD5C66" w:rsidRPr="000B3379">
        <w:rPr>
          <w:rFonts w:ascii="Cambria" w:hAnsi="Cambria" w:cs="Arial"/>
          <w:sz w:val="20"/>
          <w:lang w:val="cs-CZ"/>
        </w:rPr>
        <w:t>obce</w:t>
      </w:r>
      <w:r w:rsidRPr="000B3379">
        <w:rPr>
          <w:rFonts w:ascii="Cambria" w:hAnsi="Cambria" w:cs="Arial"/>
          <w:sz w:val="20"/>
        </w:rPr>
        <w:t xml:space="preserve"> na své schůzi </w:t>
      </w:r>
      <w:r w:rsidR="008D6F91" w:rsidRPr="000B3379">
        <w:rPr>
          <w:rFonts w:ascii="Cambria" w:hAnsi="Cambria" w:cs="Arial"/>
          <w:sz w:val="20"/>
          <w:lang w:val="cs-CZ"/>
        </w:rPr>
        <w:t xml:space="preserve">č. ... </w:t>
      </w:r>
      <w:r w:rsidRPr="000B3379">
        <w:rPr>
          <w:rFonts w:ascii="Cambria" w:hAnsi="Cambria" w:cs="Arial"/>
          <w:sz w:val="20"/>
        </w:rPr>
        <w:t xml:space="preserve">konané </w:t>
      </w:r>
      <w:proofErr w:type="gramStart"/>
      <w:r w:rsidRPr="000B3379">
        <w:rPr>
          <w:rFonts w:ascii="Cambria" w:hAnsi="Cambria" w:cs="Arial"/>
          <w:sz w:val="20"/>
        </w:rPr>
        <w:t>dne  …</w:t>
      </w:r>
      <w:proofErr w:type="gramEnd"/>
      <w:r w:rsidRPr="000B3379">
        <w:rPr>
          <w:rFonts w:ascii="Cambria" w:hAnsi="Cambria" w:cs="Arial"/>
          <w:sz w:val="20"/>
        </w:rPr>
        <w:t>………</w:t>
      </w:r>
      <w:r w:rsidRPr="000B3379">
        <w:rPr>
          <w:rFonts w:ascii="Cambria" w:hAnsi="Cambria" w:cs="Arial"/>
          <w:sz w:val="20"/>
          <w:lang w:val="cs-CZ"/>
        </w:rPr>
        <w:t>……..</w:t>
      </w:r>
      <w:r w:rsidRPr="000B3379">
        <w:rPr>
          <w:rFonts w:ascii="Cambria" w:hAnsi="Cambria" w:cs="Arial"/>
          <w:sz w:val="20"/>
        </w:rPr>
        <w:t xml:space="preserve">  .</w:t>
      </w:r>
    </w:p>
    <w:p w14:paraId="64B3AA01" w14:textId="0BC05739" w:rsidR="0047482B" w:rsidRPr="000B3379" w:rsidRDefault="0047482B" w:rsidP="00622963">
      <w:pPr>
        <w:rPr>
          <w:rFonts w:ascii="Cambria" w:hAnsi="Cambria" w:cs="Arial"/>
          <w:lang w:eastAsia="x-none"/>
        </w:rPr>
      </w:pPr>
    </w:p>
    <w:p w14:paraId="6CDED56F" w14:textId="235307B7" w:rsidR="00802BF3" w:rsidRDefault="00802BF3" w:rsidP="00622963">
      <w:pPr>
        <w:rPr>
          <w:rFonts w:ascii="Cambria" w:hAnsi="Cambria" w:cs="Arial"/>
          <w:lang w:eastAsia="x-none"/>
        </w:rPr>
      </w:pPr>
    </w:p>
    <w:p w14:paraId="435BBC44" w14:textId="31524CCD" w:rsidR="000B3379" w:rsidRDefault="000B3379" w:rsidP="00622963">
      <w:pPr>
        <w:rPr>
          <w:rFonts w:ascii="Cambria" w:hAnsi="Cambria" w:cs="Arial"/>
          <w:lang w:eastAsia="x-none"/>
        </w:rPr>
      </w:pPr>
    </w:p>
    <w:p w14:paraId="3D5934FB" w14:textId="2252593A" w:rsidR="000B3379" w:rsidRDefault="000B3379" w:rsidP="00622963">
      <w:pPr>
        <w:rPr>
          <w:rFonts w:ascii="Cambria" w:hAnsi="Cambria" w:cs="Arial"/>
          <w:lang w:eastAsia="x-none"/>
        </w:rPr>
      </w:pPr>
    </w:p>
    <w:p w14:paraId="4C35C9F4" w14:textId="46918535" w:rsidR="000B3379" w:rsidRDefault="000B3379" w:rsidP="00622963">
      <w:pPr>
        <w:rPr>
          <w:rFonts w:ascii="Cambria" w:hAnsi="Cambria" w:cs="Arial"/>
          <w:lang w:eastAsia="x-none"/>
        </w:rPr>
      </w:pPr>
    </w:p>
    <w:p w14:paraId="57B02DDA" w14:textId="77777777" w:rsidR="000B3379" w:rsidRPr="000B3379" w:rsidRDefault="000B3379" w:rsidP="00622963">
      <w:pPr>
        <w:rPr>
          <w:rFonts w:ascii="Cambria" w:hAnsi="Cambria" w:cs="Arial"/>
          <w:lang w:eastAsia="x-none"/>
        </w:rPr>
      </w:pPr>
    </w:p>
    <w:p w14:paraId="4573B9E3" w14:textId="77777777" w:rsidR="0049620D" w:rsidRPr="000B3379" w:rsidRDefault="0049620D" w:rsidP="0049620D">
      <w:pPr>
        <w:jc w:val="both"/>
        <w:rPr>
          <w:rFonts w:ascii="Cambria" w:hAnsi="Cambria" w:cs="Arial"/>
          <w:u w:val="single"/>
        </w:rPr>
      </w:pPr>
      <w:r w:rsidRPr="000B3379">
        <w:rPr>
          <w:rFonts w:ascii="Cambria" w:hAnsi="Cambria" w:cs="Arial"/>
          <w:u w:val="single"/>
        </w:rPr>
        <w:lastRenderedPageBreak/>
        <w:t>Přílohy:</w:t>
      </w:r>
    </w:p>
    <w:p w14:paraId="03AF1961" w14:textId="77777777" w:rsidR="0049620D" w:rsidRPr="000B3379" w:rsidRDefault="0049620D" w:rsidP="00A71606">
      <w:pPr>
        <w:numPr>
          <w:ilvl w:val="0"/>
          <w:numId w:val="4"/>
        </w:numPr>
        <w:jc w:val="both"/>
        <w:rPr>
          <w:rFonts w:ascii="Cambria" w:hAnsi="Cambria" w:cs="Arial"/>
        </w:rPr>
      </w:pPr>
      <w:r w:rsidRPr="000B3379">
        <w:rPr>
          <w:rFonts w:ascii="Cambria" w:hAnsi="Cambria" w:cs="Arial"/>
        </w:rPr>
        <w:t>Projektová dokumentace</w:t>
      </w:r>
    </w:p>
    <w:p w14:paraId="6F6D3E88" w14:textId="77777777" w:rsidR="0049620D" w:rsidRPr="000B3379" w:rsidRDefault="0049620D" w:rsidP="00A71606">
      <w:pPr>
        <w:numPr>
          <w:ilvl w:val="0"/>
          <w:numId w:val="4"/>
        </w:numPr>
        <w:jc w:val="both"/>
        <w:rPr>
          <w:rFonts w:ascii="Cambria" w:hAnsi="Cambria" w:cs="Arial"/>
        </w:rPr>
      </w:pPr>
      <w:r w:rsidRPr="000B3379">
        <w:rPr>
          <w:rFonts w:ascii="Cambria" w:hAnsi="Cambria" w:cs="Arial"/>
        </w:rPr>
        <w:t>Položkový rozpočet (výkaz výměr)</w:t>
      </w:r>
    </w:p>
    <w:p w14:paraId="4D04CC42" w14:textId="77777777" w:rsidR="0049620D" w:rsidRPr="000B3379" w:rsidRDefault="0049620D" w:rsidP="00A71606">
      <w:pPr>
        <w:numPr>
          <w:ilvl w:val="0"/>
          <w:numId w:val="4"/>
        </w:numPr>
        <w:jc w:val="both"/>
        <w:rPr>
          <w:rFonts w:ascii="Cambria" w:hAnsi="Cambria" w:cs="Arial"/>
        </w:rPr>
      </w:pPr>
      <w:r w:rsidRPr="000B3379">
        <w:rPr>
          <w:rFonts w:ascii="Cambria" w:hAnsi="Cambria" w:cs="Arial"/>
        </w:rPr>
        <w:t>Harmonogram provádění díla</w:t>
      </w:r>
    </w:p>
    <w:p w14:paraId="4C1CECB2" w14:textId="6E318708" w:rsidR="0049620D" w:rsidRPr="000B3379" w:rsidRDefault="0049620D" w:rsidP="00A71606">
      <w:pPr>
        <w:numPr>
          <w:ilvl w:val="0"/>
          <w:numId w:val="4"/>
        </w:numPr>
        <w:jc w:val="both"/>
        <w:rPr>
          <w:rFonts w:ascii="Cambria" w:hAnsi="Cambria" w:cs="Arial"/>
        </w:rPr>
      </w:pPr>
      <w:r w:rsidRPr="000B3379">
        <w:rPr>
          <w:rFonts w:ascii="Cambria" w:hAnsi="Cambria" w:cs="Arial"/>
        </w:rPr>
        <w:t>Seznam podzhotovitelů</w:t>
      </w:r>
    </w:p>
    <w:p w14:paraId="7D162621" w14:textId="77777777" w:rsidR="00CC43B8" w:rsidRPr="000B3379" w:rsidRDefault="00CC43B8" w:rsidP="00CC43B8">
      <w:pPr>
        <w:ind w:left="720"/>
        <w:jc w:val="both"/>
        <w:rPr>
          <w:rFonts w:ascii="Cambria" w:hAnsi="Cambria" w:cs="Arial"/>
        </w:rPr>
      </w:pPr>
    </w:p>
    <w:p w14:paraId="6F4AB7C7" w14:textId="77777777" w:rsidR="00622963" w:rsidRPr="000B3379" w:rsidRDefault="00622963" w:rsidP="0049620D">
      <w:pPr>
        <w:jc w:val="both"/>
        <w:rPr>
          <w:rFonts w:ascii="Cambria" w:hAnsi="Cambria" w:cs="Arial"/>
        </w:rPr>
      </w:pPr>
    </w:p>
    <w:p w14:paraId="65BEF3FD" w14:textId="7B0B2446" w:rsidR="0049620D" w:rsidRPr="000B3379" w:rsidRDefault="0049620D" w:rsidP="0049620D">
      <w:pPr>
        <w:ind w:left="360"/>
        <w:jc w:val="both"/>
        <w:rPr>
          <w:rFonts w:ascii="Cambria" w:hAnsi="Cambria" w:cs="Arial"/>
        </w:rPr>
      </w:pPr>
      <w:r w:rsidRPr="000B3379">
        <w:rPr>
          <w:rFonts w:ascii="Cambria" w:hAnsi="Cambria" w:cs="Arial"/>
        </w:rPr>
        <w:t>V</w:t>
      </w:r>
      <w:r w:rsidR="00A17CF2" w:rsidRPr="000B3379">
        <w:rPr>
          <w:rFonts w:ascii="Cambria" w:hAnsi="Cambria" w:cs="Arial"/>
        </w:rPr>
        <w:t>e Vikýřovicích</w:t>
      </w:r>
      <w:r w:rsidRPr="000B3379">
        <w:rPr>
          <w:rFonts w:ascii="Cambria" w:hAnsi="Cambria" w:cs="Arial"/>
        </w:rPr>
        <w:t xml:space="preserve"> dne __________</w:t>
      </w:r>
      <w:r w:rsidR="00A71606" w:rsidRPr="000B3379">
        <w:rPr>
          <w:rFonts w:ascii="Cambria" w:hAnsi="Cambria" w:cs="Arial"/>
        </w:rPr>
        <w:tab/>
      </w:r>
      <w:r w:rsidRPr="000B3379">
        <w:rPr>
          <w:rFonts w:ascii="Cambria" w:hAnsi="Cambria" w:cs="Arial"/>
        </w:rPr>
        <w:tab/>
      </w:r>
      <w:r w:rsidRPr="000B3379">
        <w:rPr>
          <w:rFonts w:ascii="Cambria" w:hAnsi="Cambria" w:cs="Arial"/>
        </w:rPr>
        <w:tab/>
        <w:t>V </w:t>
      </w:r>
      <w:r w:rsidRPr="000B3379">
        <w:rPr>
          <w:rFonts w:ascii="Cambria" w:hAnsi="Cambria" w:cs="Arial"/>
          <w:highlight w:val="yellow"/>
        </w:rPr>
        <w:t>____________</w:t>
      </w:r>
      <w:r w:rsidRPr="000B3379">
        <w:rPr>
          <w:rFonts w:ascii="Cambria" w:hAnsi="Cambria" w:cs="Arial"/>
        </w:rPr>
        <w:t xml:space="preserve"> dne </w:t>
      </w:r>
      <w:r w:rsidRPr="000B3379">
        <w:rPr>
          <w:rFonts w:ascii="Cambria" w:hAnsi="Cambria" w:cs="Arial"/>
          <w:highlight w:val="yellow"/>
        </w:rPr>
        <w:t>____________</w:t>
      </w:r>
      <w:r w:rsidRPr="000B3379">
        <w:rPr>
          <w:rFonts w:ascii="Cambria" w:hAnsi="Cambria" w:cs="Arial"/>
        </w:rPr>
        <w:t xml:space="preserve"> </w:t>
      </w:r>
    </w:p>
    <w:p w14:paraId="69A32473" w14:textId="77777777" w:rsidR="0049620D" w:rsidRPr="000B3379" w:rsidRDefault="0049620D" w:rsidP="0049620D">
      <w:pPr>
        <w:jc w:val="both"/>
        <w:rPr>
          <w:rFonts w:ascii="Cambria" w:hAnsi="Cambria" w:cs="Arial"/>
        </w:rPr>
      </w:pPr>
    </w:p>
    <w:p w14:paraId="32BA2D10" w14:textId="77777777" w:rsidR="0049620D" w:rsidRPr="000B3379" w:rsidRDefault="0049620D" w:rsidP="0049620D">
      <w:pPr>
        <w:jc w:val="both"/>
        <w:rPr>
          <w:rFonts w:ascii="Cambria" w:hAnsi="Cambria" w:cs="Arial"/>
        </w:rPr>
      </w:pPr>
    </w:p>
    <w:p w14:paraId="74B58DA9" w14:textId="77777777" w:rsidR="00622963" w:rsidRPr="000B3379" w:rsidRDefault="00622963" w:rsidP="0049620D">
      <w:pPr>
        <w:jc w:val="both"/>
        <w:rPr>
          <w:rFonts w:ascii="Cambria" w:hAnsi="Cambria" w:cs="Arial"/>
        </w:rPr>
      </w:pPr>
    </w:p>
    <w:p w14:paraId="740889F9" w14:textId="65A4CBFA" w:rsidR="0049620D" w:rsidRPr="000B3379" w:rsidRDefault="0049620D" w:rsidP="0049620D">
      <w:pPr>
        <w:jc w:val="both"/>
        <w:rPr>
          <w:rFonts w:ascii="Cambria" w:hAnsi="Cambria" w:cs="Arial"/>
        </w:rPr>
      </w:pPr>
    </w:p>
    <w:p w14:paraId="7E322EAD" w14:textId="77777777" w:rsidR="002C52C1" w:rsidRPr="000B3379" w:rsidRDefault="002C52C1" w:rsidP="0049620D">
      <w:pPr>
        <w:jc w:val="both"/>
        <w:rPr>
          <w:rFonts w:ascii="Cambria" w:hAnsi="Cambria" w:cs="Arial"/>
        </w:rPr>
      </w:pPr>
    </w:p>
    <w:p w14:paraId="06A1FFC9" w14:textId="38F05BCE" w:rsidR="0049620D" w:rsidRPr="000B3379" w:rsidRDefault="0049620D" w:rsidP="0049620D">
      <w:pPr>
        <w:ind w:left="360"/>
        <w:jc w:val="both"/>
        <w:rPr>
          <w:rFonts w:ascii="Cambria" w:hAnsi="Cambria" w:cs="Arial"/>
        </w:rPr>
      </w:pPr>
      <w:r w:rsidRPr="000B3379">
        <w:rPr>
          <w:rFonts w:ascii="Cambria" w:hAnsi="Cambria" w:cs="Arial"/>
        </w:rPr>
        <w:t xml:space="preserve">______________________________   </w:t>
      </w:r>
      <w:r w:rsidRPr="000B3379">
        <w:rPr>
          <w:rFonts w:ascii="Cambria" w:hAnsi="Cambria" w:cs="Arial"/>
        </w:rPr>
        <w:tab/>
        <w:t xml:space="preserve">   </w:t>
      </w:r>
      <w:r w:rsidRPr="000B3379">
        <w:rPr>
          <w:rFonts w:ascii="Cambria" w:hAnsi="Cambria" w:cs="Arial"/>
        </w:rPr>
        <w:tab/>
      </w:r>
      <w:r w:rsidR="000B3379">
        <w:rPr>
          <w:rFonts w:ascii="Cambria" w:hAnsi="Cambria" w:cs="Arial"/>
        </w:rPr>
        <w:tab/>
      </w:r>
      <w:r w:rsidR="000B3379">
        <w:rPr>
          <w:rFonts w:ascii="Cambria" w:hAnsi="Cambria" w:cs="Arial"/>
        </w:rPr>
        <w:tab/>
      </w:r>
      <w:r w:rsidRPr="000B3379">
        <w:rPr>
          <w:rFonts w:ascii="Cambria" w:hAnsi="Cambria" w:cs="Arial"/>
        </w:rPr>
        <w:t>_______________________________</w:t>
      </w:r>
    </w:p>
    <w:p w14:paraId="0FDE6BE8" w14:textId="77777777" w:rsidR="0049620D" w:rsidRPr="000B3379" w:rsidRDefault="0049620D" w:rsidP="0049620D">
      <w:pPr>
        <w:ind w:firstLine="360"/>
        <w:jc w:val="both"/>
        <w:rPr>
          <w:rFonts w:ascii="Cambria" w:hAnsi="Cambria" w:cs="Arial"/>
        </w:rPr>
      </w:pPr>
      <w:r w:rsidRPr="000B3379">
        <w:rPr>
          <w:rFonts w:ascii="Cambria" w:hAnsi="Cambria" w:cs="Arial"/>
        </w:rPr>
        <w:t>za objednatele:</w:t>
      </w:r>
      <w:r w:rsidRPr="000B3379">
        <w:rPr>
          <w:rFonts w:ascii="Cambria" w:hAnsi="Cambria" w:cs="Arial"/>
        </w:rPr>
        <w:tab/>
      </w:r>
      <w:r w:rsidRPr="000B3379">
        <w:rPr>
          <w:rFonts w:ascii="Cambria" w:hAnsi="Cambria" w:cs="Arial"/>
        </w:rPr>
        <w:tab/>
      </w:r>
      <w:r w:rsidRPr="000B3379">
        <w:rPr>
          <w:rFonts w:ascii="Cambria" w:hAnsi="Cambria" w:cs="Arial"/>
        </w:rPr>
        <w:tab/>
        <w:t xml:space="preserve">          </w:t>
      </w:r>
      <w:proofErr w:type="gramStart"/>
      <w:r w:rsidRPr="000B3379">
        <w:rPr>
          <w:rFonts w:ascii="Cambria" w:hAnsi="Cambria" w:cs="Arial"/>
        </w:rPr>
        <w:tab/>
        <w:t xml:space="preserve">  </w:t>
      </w:r>
      <w:r w:rsidRPr="000B3379">
        <w:rPr>
          <w:rFonts w:ascii="Cambria" w:hAnsi="Cambria" w:cs="Arial"/>
        </w:rPr>
        <w:tab/>
      </w:r>
      <w:proofErr w:type="gramEnd"/>
      <w:r w:rsidRPr="000B3379">
        <w:rPr>
          <w:rFonts w:ascii="Cambria" w:hAnsi="Cambria" w:cs="Arial"/>
        </w:rPr>
        <w:t>za zhotovitele:</w:t>
      </w:r>
    </w:p>
    <w:p w14:paraId="62DE6B5C" w14:textId="0A9AD84C" w:rsidR="0049620D" w:rsidRPr="000B3379" w:rsidRDefault="00A17CF2" w:rsidP="0049620D">
      <w:pPr>
        <w:ind w:firstLine="360"/>
        <w:jc w:val="both"/>
        <w:rPr>
          <w:rFonts w:ascii="Cambria" w:hAnsi="Cambria" w:cs="Arial"/>
        </w:rPr>
      </w:pPr>
      <w:r w:rsidRPr="000B3379">
        <w:rPr>
          <w:rFonts w:ascii="Cambria" w:hAnsi="Cambria" w:cs="Arial"/>
        </w:rPr>
        <w:t>Václav Mazánek</w:t>
      </w:r>
      <w:r w:rsidR="0049620D" w:rsidRPr="000B3379">
        <w:rPr>
          <w:rFonts w:ascii="Cambria" w:hAnsi="Cambria" w:cs="Arial"/>
          <w:szCs w:val="22"/>
        </w:rPr>
        <w:tab/>
      </w:r>
      <w:r w:rsidR="0049620D" w:rsidRPr="000B3379">
        <w:rPr>
          <w:rFonts w:ascii="Cambria" w:hAnsi="Cambria" w:cs="Arial"/>
          <w:szCs w:val="22"/>
        </w:rPr>
        <w:tab/>
      </w:r>
      <w:r w:rsidR="0049620D" w:rsidRPr="000B3379">
        <w:rPr>
          <w:rFonts w:ascii="Cambria" w:hAnsi="Cambria" w:cs="Arial"/>
        </w:rPr>
        <w:tab/>
      </w:r>
      <w:r w:rsidR="006136FE" w:rsidRPr="000B3379">
        <w:rPr>
          <w:rFonts w:ascii="Cambria" w:hAnsi="Cambria" w:cs="Arial"/>
        </w:rPr>
        <w:tab/>
      </w:r>
      <w:r w:rsidR="0049620D" w:rsidRPr="000B3379">
        <w:rPr>
          <w:rFonts w:ascii="Cambria" w:hAnsi="Cambria" w:cs="Arial"/>
        </w:rPr>
        <w:tab/>
      </w:r>
      <w:r w:rsidR="0049620D" w:rsidRPr="000B3379">
        <w:rPr>
          <w:rFonts w:ascii="Cambria" w:hAnsi="Cambria" w:cs="Arial"/>
          <w:highlight w:val="yellow"/>
        </w:rPr>
        <w:t>…………………………….</w:t>
      </w:r>
      <w:r w:rsidR="0049620D" w:rsidRPr="000B3379">
        <w:rPr>
          <w:rFonts w:ascii="Cambria" w:hAnsi="Cambria" w:cs="Arial"/>
        </w:rPr>
        <w:tab/>
      </w:r>
    </w:p>
    <w:p w14:paraId="61407940" w14:textId="6CBB39C9" w:rsidR="00900B80" w:rsidRPr="009F40C4" w:rsidRDefault="00A71606" w:rsidP="002C52C1">
      <w:pPr>
        <w:ind w:firstLine="360"/>
        <w:jc w:val="both"/>
        <w:rPr>
          <w:rFonts w:ascii="Cambria" w:hAnsi="Cambria" w:cs="Arial"/>
        </w:rPr>
      </w:pPr>
      <w:r w:rsidRPr="000B3379">
        <w:rPr>
          <w:rFonts w:ascii="Cambria" w:hAnsi="Cambria" w:cs="Arial"/>
        </w:rPr>
        <w:t>s</w:t>
      </w:r>
      <w:r w:rsidR="006136FE" w:rsidRPr="000B3379">
        <w:rPr>
          <w:rFonts w:ascii="Cambria" w:hAnsi="Cambria" w:cs="Arial"/>
        </w:rPr>
        <w:t>tarosta</w:t>
      </w:r>
      <w:r w:rsidR="006136FE" w:rsidRPr="000B3379">
        <w:rPr>
          <w:rFonts w:ascii="Cambria" w:hAnsi="Cambria" w:cs="Arial"/>
        </w:rPr>
        <w:tab/>
      </w:r>
      <w:r w:rsidR="006136FE" w:rsidRPr="000B3379">
        <w:rPr>
          <w:rFonts w:ascii="Cambria" w:hAnsi="Cambria" w:cs="Arial"/>
        </w:rPr>
        <w:tab/>
      </w:r>
      <w:r w:rsidR="0049620D" w:rsidRPr="000B3379">
        <w:rPr>
          <w:rFonts w:ascii="Cambria" w:hAnsi="Cambria" w:cs="Arial"/>
        </w:rPr>
        <w:tab/>
      </w:r>
      <w:r w:rsidR="0049620D" w:rsidRPr="000B3379">
        <w:rPr>
          <w:rFonts w:ascii="Cambria" w:hAnsi="Cambria" w:cs="Arial"/>
        </w:rPr>
        <w:tab/>
      </w:r>
      <w:r w:rsidR="0049620D" w:rsidRPr="000B3379">
        <w:rPr>
          <w:rFonts w:ascii="Cambria" w:hAnsi="Cambria" w:cs="Arial"/>
        </w:rPr>
        <w:tab/>
      </w:r>
      <w:r w:rsidR="0049620D" w:rsidRPr="000B3379">
        <w:rPr>
          <w:rFonts w:ascii="Cambria" w:hAnsi="Cambria" w:cs="Arial"/>
        </w:rPr>
        <w:tab/>
      </w:r>
      <w:r w:rsidR="0049620D" w:rsidRPr="000B3379">
        <w:rPr>
          <w:rFonts w:ascii="Cambria" w:hAnsi="Cambria" w:cs="Arial"/>
          <w:highlight w:val="yellow"/>
        </w:rPr>
        <w:t>…</w:t>
      </w:r>
      <w:r w:rsidR="0049620D" w:rsidRPr="009F40C4">
        <w:rPr>
          <w:rFonts w:ascii="Cambria" w:hAnsi="Cambria" w:cs="Arial"/>
          <w:highlight w:val="yellow"/>
        </w:rPr>
        <w:t>………………………….</w:t>
      </w:r>
    </w:p>
    <w:sectPr w:rsidR="00900B80" w:rsidRPr="009F40C4" w:rsidSect="00622963">
      <w:footerReference w:type="default" r:id="rId11"/>
      <w:pgSz w:w="11906" w:h="16838"/>
      <w:pgMar w:top="1417"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1BFB" w14:textId="77777777" w:rsidR="00A70A67" w:rsidRDefault="00A70A67" w:rsidP="0049620D">
      <w:r>
        <w:separator/>
      </w:r>
    </w:p>
  </w:endnote>
  <w:endnote w:type="continuationSeparator" w:id="0">
    <w:p w14:paraId="5E8C9087" w14:textId="77777777" w:rsidR="00A70A67" w:rsidRDefault="00A70A67" w:rsidP="0049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119072"/>
      <w:docPartObj>
        <w:docPartGallery w:val="Page Numbers (Bottom of Page)"/>
        <w:docPartUnique/>
      </w:docPartObj>
    </w:sdtPr>
    <w:sdtEndPr>
      <w:rPr>
        <w:rFonts w:ascii="Cambria" w:hAnsi="Cambria"/>
        <w:sz w:val="18"/>
        <w:szCs w:val="18"/>
      </w:rPr>
    </w:sdtEndPr>
    <w:sdtContent>
      <w:p w14:paraId="589F6024" w14:textId="5CCE3074" w:rsidR="008F7BD6" w:rsidRPr="00572DFA" w:rsidRDefault="008F7BD6">
        <w:pPr>
          <w:pStyle w:val="Zpat"/>
          <w:jc w:val="right"/>
          <w:rPr>
            <w:rFonts w:ascii="Cambria" w:hAnsi="Cambria"/>
            <w:sz w:val="18"/>
            <w:szCs w:val="18"/>
          </w:rPr>
        </w:pPr>
        <w:r w:rsidRPr="00572DFA">
          <w:rPr>
            <w:rFonts w:ascii="Cambria" w:hAnsi="Cambria"/>
            <w:sz w:val="18"/>
            <w:szCs w:val="18"/>
          </w:rPr>
          <w:fldChar w:fldCharType="begin"/>
        </w:r>
        <w:r w:rsidRPr="00572DFA">
          <w:rPr>
            <w:rFonts w:ascii="Cambria" w:hAnsi="Cambria"/>
            <w:sz w:val="18"/>
            <w:szCs w:val="18"/>
          </w:rPr>
          <w:instrText>PAGE   \* MERGEFORMAT</w:instrText>
        </w:r>
        <w:r w:rsidRPr="00572DFA">
          <w:rPr>
            <w:rFonts w:ascii="Cambria" w:hAnsi="Cambria"/>
            <w:sz w:val="18"/>
            <w:szCs w:val="18"/>
          </w:rPr>
          <w:fldChar w:fldCharType="separate"/>
        </w:r>
        <w:r w:rsidR="0047482B" w:rsidRPr="00572DFA">
          <w:rPr>
            <w:rFonts w:ascii="Cambria" w:hAnsi="Cambria"/>
            <w:noProof/>
            <w:sz w:val="18"/>
            <w:szCs w:val="18"/>
          </w:rPr>
          <w:t>16</w:t>
        </w:r>
        <w:r w:rsidRPr="00572DFA">
          <w:rPr>
            <w:rFonts w:ascii="Cambria" w:hAnsi="Cambria"/>
            <w:sz w:val="18"/>
            <w:szCs w:val="18"/>
          </w:rPr>
          <w:fldChar w:fldCharType="end"/>
        </w:r>
      </w:p>
    </w:sdtContent>
  </w:sdt>
  <w:p w14:paraId="75382210" w14:textId="77777777" w:rsidR="008F7BD6" w:rsidRPr="00572DFA" w:rsidRDefault="008F7BD6">
    <w:pPr>
      <w:pStyle w:val="Zpat"/>
      <w:rPr>
        <w:rFonts w:ascii="Cambria" w:hAnsi="Cambr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5FFBE" w14:textId="77777777" w:rsidR="00A70A67" w:rsidRDefault="00A70A67" w:rsidP="0049620D">
      <w:r>
        <w:separator/>
      </w:r>
    </w:p>
  </w:footnote>
  <w:footnote w:type="continuationSeparator" w:id="0">
    <w:p w14:paraId="6CD6558A" w14:textId="77777777" w:rsidR="00A70A67" w:rsidRDefault="00A70A67" w:rsidP="00496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6CE"/>
    <w:multiLevelType w:val="hybridMultilevel"/>
    <w:tmpl w:val="F3BAD9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0C6BA5"/>
    <w:multiLevelType w:val="multilevel"/>
    <w:tmpl w:val="3F0E6362"/>
    <w:lvl w:ilvl="0">
      <w:start w:val="1"/>
      <w:numFmt w:val="decimal"/>
      <w:pStyle w:val="Nadpis1"/>
      <w:lvlText w:val="%1."/>
      <w:lvlJc w:val="left"/>
      <w:pPr>
        <w:tabs>
          <w:tab w:val="num" w:pos="716"/>
        </w:tabs>
        <w:ind w:left="716" w:hanging="432"/>
      </w:pPr>
      <w:rPr>
        <w:rFonts w:hint="default"/>
      </w:rPr>
    </w:lvl>
    <w:lvl w:ilvl="1">
      <w:start w:val="1"/>
      <w:numFmt w:val="decimal"/>
      <w:pStyle w:val="Nadpis2"/>
      <w:lvlText w:val="%1.%2"/>
      <w:lvlJc w:val="left"/>
      <w:pPr>
        <w:tabs>
          <w:tab w:val="num" w:pos="1002"/>
        </w:tabs>
        <w:ind w:left="1002" w:hanging="576"/>
      </w:pPr>
      <w:rPr>
        <w:rFonts w:ascii="Cambria" w:hAnsi="Cambria" w:cs="Arial" w:hint="default"/>
        <w:b/>
        <w:sz w:val="20"/>
      </w:rPr>
    </w:lvl>
    <w:lvl w:ilvl="2">
      <w:start w:val="1"/>
      <w:numFmt w:val="decimal"/>
      <w:pStyle w:val="Nadpis3"/>
      <w:lvlText w:val="%1.%2.%3"/>
      <w:lvlJc w:val="left"/>
      <w:pPr>
        <w:tabs>
          <w:tab w:val="num" w:pos="720"/>
        </w:tabs>
        <w:ind w:left="720" w:hanging="720"/>
      </w:pPr>
      <w:rPr>
        <w:rFonts w:hint="default"/>
        <w:b w:val="0"/>
        <w:sz w:val="20"/>
        <w:szCs w:val="20"/>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6328D5"/>
    <w:multiLevelType w:val="hybridMultilevel"/>
    <w:tmpl w:val="78829A7A"/>
    <w:lvl w:ilvl="0" w:tplc="EDAC606E">
      <w:start w:val="1"/>
      <w:numFmt w:val="decimal"/>
      <w:lvlText w:val="13.%1."/>
      <w:lvlJc w:val="left"/>
      <w:pPr>
        <w:ind w:left="72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2"/>
  </w:num>
  <w:num w:numId="7">
    <w:abstractNumId w:val="1"/>
  </w:num>
  <w:num w:numId="8">
    <w:abstractNumId w:val="3"/>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20D"/>
    <w:rsid w:val="000054A6"/>
    <w:rsid w:val="00022EE4"/>
    <w:rsid w:val="000302EE"/>
    <w:rsid w:val="000306E4"/>
    <w:rsid w:val="00043C07"/>
    <w:rsid w:val="0005453A"/>
    <w:rsid w:val="000A5D46"/>
    <w:rsid w:val="000A742B"/>
    <w:rsid w:val="000B32E2"/>
    <w:rsid w:val="000B3379"/>
    <w:rsid w:val="000B3AF2"/>
    <w:rsid w:val="000B7EF2"/>
    <w:rsid w:val="000F6BEE"/>
    <w:rsid w:val="00105B94"/>
    <w:rsid w:val="00127FDA"/>
    <w:rsid w:val="001354C8"/>
    <w:rsid w:val="00137050"/>
    <w:rsid w:val="0013741E"/>
    <w:rsid w:val="00146B89"/>
    <w:rsid w:val="001950E9"/>
    <w:rsid w:val="001A07CE"/>
    <w:rsid w:val="001A15CC"/>
    <w:rsid w:val="001C2FEC"/>
    <w:rsid w:val="001F07DA"/>
    <w:rsid w:val="001F4D60"/>
    <w:rsid w:val="00200A84"/>
    <w:rsid w:val="00246BD8"/>
    <w:rsid w:val="00277776"/>
    <w:rsid w:val="00281F2A"/>
    <w:rsid w:val="002B0533"/>
    <w:rsid w:val="002B45D4"/>
    <w:rsid w:val="002C52C1"/>
    <w:rsid w:val="002D0758"/>
    <w:rsid w:val="00320930"/>
    <w:rsid w:val="00334397"/>
    <w:rsid w:val="00350494"/>
    <w:rsid w:val="0035191B"/>
    <w:rsid w:val="00375229"/>
    <w:rsid w:val="00380604"/>
    <w:rsid w:val="00390F5C"/>
    <w:rsid w:val="003A3367"/>
    <w:rsid w:val="003A673A"/>
    <w:rsid w:val="003B3BC2"/>
    <w:rsid w:val="00431B24"/>
    <w:rsid w:val="004417CE"/>
    <w:rsid w:val="0045003B"/>
    <w:rsid w:val="0047482B"/>
    <w:rsid w:val="0049620D"/>
    <w:rsid w:val="004A54FC"/>
    <w:rsid w:val="004D0618"/>
    <w:rsid w:val="004D21C0"/>
    <w:rsid w:val="004F7822"/>
    <w:rsid w:val="00547BA5"/>
    <w:rsid w:val="00562D6B"/>
    <w:rsid w:val="00572DFA"/>
    <w:rsid w:val="005B0DE7"/>
    <w:rsid w:val="005C2E37"/>
    <w:rsid w:val="005C4CB4"/>
    <w:rsid w:val="005E2F43"/>
    <w:rsid w:val="005E56B8"/>
    <w:rsid w:val="005F7F5F"/>
    <w:rsid w:val="006136FE"/>
    <w:rsid w:val="00615EBC"/>
    <w:rsid w:val="00622963"/>
    <w:rsid w:val="0066176F"/>
    <w:rsid w:val="00670D9C"/>
    <w:rsid w:val="00676DCC"/>
    <w:rsid w:val="00683CA1"/>
    <w:rsid w:val="00687FBE"/>
    <w:rsid w:val="006D54EF"/>
    <w:rsid w:val="006F0B87"/>
    <w:rsid w:val="006F391C"/>
    <w:rsid w:val="00711F46"/>
    <w:rsid w:val="0071500E"/>
    <w:rsid w:val="00741FB3"/>
    <w:rsid w:val="00753D1D"/>
    <w:rsid w:val="00760C69"/>
    <w:rsid w:val="00770B9A"/>
    <w:rsid w:val="007B4772"/>
    <w:rsid w:val="007C381F"/>
    <w:rsid w:val="007E1785"/>
    <w:rsid w:val="00801C0F"/>
    <w:rsid w:val="00802BF3"/>
    <w:rsid w:val="0080548B"/>
    <w:rsid w:val="008316CC"/>
    <w:rsid w:val="008357A2"/>
    <w:rsid w:val="00843599"/>
    <w:rsid w:val="00844EFF"/>
    <w:rsid w:val="0086047D"/>
    <w:rsid w:val="00865A4F"/>
    <w:rsid w:val="00884377"/>
    <w:rsid w:val="008B767D"/>
    <w:rsid w:val="008C57E4"/>
    <w:rsid w:val="008D666A"/>
    <w:rsid w:val="008D6F91"/>
    <w:rsid w:val="008E1D85"/>
    <w:rsid w:val="008E2DB1"/>
    <w:rsid w:val="008F0891"/>
    <w:rsid w:val="008F2A01"/>
    <w:rsid w:val="008F7BD6"/>
    <w:rsid w:val="00900B80"/>
    <w:rsid w:val="00912B74"/>
    <w:rsid w:val="00941173"/>
    <w:rsid w:val="0095165A"/>
    <w:rsid w:val="009644D3"/>
    <w:rsid w:val="009A00EC"/>
    <w:rsid w:val="009B1ADA"/>
    <w:rsid w:val="009B4A42"/>
    <w:rsid w:val="009C44F3"/>
    <w:rsid w:val="009C7F81"/>
    <w:rsid w:val="009F0628"/>
    <w:rsid w:val="009F40C4"/>
    <w:rsid w:val="00A17CF2"/>
    <w:rsid w:val="00A31A4A"/>
    <w:rsid w:val="00A6536A"/>
    <w:rsid w:val="00A70A67"/>
    <w:rsid w:val="00A71606"/>
    <w:rsid w:val="00A81E67"/>
    <w:rsid w:val="00AC133F"/>
    <w:rsid w:val="00AD5C66"/>
    <w:rsid w:val="00B702F3"/>
    <w:rsid w:val="00B90811"/>
    <w:rsid w:val="00B93837"/>
    <w:rsid w:val="00BA3DFD"/>
    <w:rsid w:val="00BC49DC"/>
    <w:rsid w:val="00BD158B"/>
    <w:rsid w:val="00C312DE"/>
    <w:rsid w:val="00C31C47"/>
    <w:rsid w:val="00C3513C"/>
    <w:rsid w:val="00C47CF2"/>
    <w:rsid w:val="00C502EE"/>
    <w:rsid w:val="00C533EA"/>
    <w:rsid w:val="00C5370F"/>
    <w:rsid w:val="00C54757"/>
    <w:rsid w:val="00C6716E"/>
    <w:rsid w:val="00C909FA"/>
    <w:rsid w:val="00C92422"/>
    <w:rsid w:val="00C94203"/>
    <w:rsid w:val="00C95AA6"/>
    <w:rsid w:val="00CA72C5"/>
    <w:rsid w:val="00CA7BA8"/>
    <w:rsid w:val="00CC04AB"/>
    <w:rsid w:val="00CC43B8"/>
    <w:rsid w:val="00CC6FD7"/>
    <w:rsid w:val="00D50392"/>
    <w:rsid w:val="00D51938"/>
    <w:rsid w:val="00D800BD"/>
    <w:rsid w:val="00DA2999"/>
    <w:rsid w:val="00DE0F06"/>
    <w:rsid w:val="00E00961"/>
    <w:rsid w:val="00E13FCC"/>
    <w:rsid w:val="00E14418"/>
    <w:rsid w:val="00E24AEE"/>
    <w:rsid w:val="00E4272F"/>
    <w:rsid w:val="00E466E2"/>
    <w:rsid w:val="00E57438"/>
    <w:rsid w:val="00E76D47"/>
    <w:rsid w:val="00E97C25"/>
    <w:rsid w:val="00EA3CC6"/>
    <w:rsid w:val="00EA70FE"/>
    <w:rsid w:val="00ED527E"/>
    <w:rsid w:val="00F00914"/>
    <w:rsid w:val="00F05852"/>
    <w:rsid w:val="00F07EF3"/>
    <w:rsid w:val="00F15380"/>
    <w:rsid w:val="00F2030A"/>
    <w:rsid w:val="00F458D1"/>
    <w:rsid w:val="00F61DCE"/>
    <w:rsid w:val="00F71BE2"/>
    <w:rsid w:val="00F946DD"/>
    <w:rsid w:val="00FB0A80"/>
    <w:rsid w:val="00FB2B36"/>
    <w:rsid w:val="00FC3587"/>
    <w:rsid w:val="00FC3858"/>
    <w:rsid w:val="00FC6F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6F0D"/>
  <w15:docId w15:val="{6AED594D-A5FB-4713-80D3-DBCBF6ED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62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9620D"/>
    <w:pPr>
      <w:keepNext/>
      <w:numPr>
        <w:numId w:val="3"/>
      </w:numPr>
      <w:overflowPunct/>
      <w:autoSpaceDE/>
      <w:autoSpaceDN/>
      <w:adjustRightInd/>
      <w:spacing w:before="120"/>
      <w:textAlignment w:val="auto"/>
      <w:outlineLvl w:val="0"/>
    </w:pPr>
    <w:rPr>
      <w:rFonts w:ascii="Arial" w:hAnsi="Arial"/>
      <w:b/>
      <w:bCs/>
      <w:kern w:val="32"/>
      <w:sz w:val="28"/>
      <w:szCs w:val="32"/>
      <w:lang w:val="x-none" w:eastAsia="x-none"/>
    </w:rPr>
  </w:style>
  <w:style w:type="paragraph" w:styleId="Nadpis2">
    <w:name w:val="heading 2"/>
    <w:basedOn w:val="Normln"/>
    <w:next w:val="Normln"/>
    <w:link w:val="Nadpis2Char"/>
    <w:qFormat/>
    <w:rsid w:val="0049620D"/>
    <w:pPr>
      <w:widowControl w:val="0"/>
      <w:numPr>
        <w:ilvl w:val="1"/>
        <w:numId w:val="3"/>
      </w:numPr>
      <w:overflowPunct/>
      <w:autoSpaceDE/>
      <w:autoSpaceDN/>
      <w:adjustRightInd/>
      <w:spacing w:before="120"/>
      <w:jc w:val="both"/>
      <w:textAlignment w:val="auto"/>
      <w:outlineLvl w:val="1"/>
    </w:pPr>
    <w:rPr>
      <w:sz w:val="22"/>
      <w:szCs w:val="22"/>
      <w:lang w:val="x-none" w:eastAsia="x-none"/>
    </w:rPr>
  </w:style>
  <w:style w:type="paragraph" w:styleId="Nadpis3">
    <w:name w:val="heading 3"/>
    <w:basedOn w:val="Normln"/>
    <w:next w:val="Normln"/>
    <w:link w:val="Nadpis3Char"/>
    <w:qFormat/>
    <w:rsid w:val="0049620D"/>
    <w:pPr>
      <w:keepNext/>
      <w:numPr>
        <w:ilvl w:val="2"/>
        <w:numId w:val="3"/>
      </w:numPr>
      <w:overflowPunct/>
      <w:autoSpaceDE/>
      <w:autoSpaceDN/>
      <w:adjustRightInd/>
      <w:spacing w:before="240" w:after="60"/>
      <w:textAlignment w:val="auto"/>
      <w:outlineLvl w:val="2"/>
    </w:pPr>
    <w:rPr>
      <w:rFonts w:ascii="Arial" w:hAnsi="Arial"/>
      <w:b/>
      <w:bCs/>
      <w:sz w:val="26"/>
      <w:szCs w:val="26"/>
      <w:lang w:val="x-none" w:eastAsia="x-none"/>
    </w:rPr>
  </w:style>
  <w:style w:type="paragraph" w:styleId="Nadpis4">
    <w:name w:val="heading 4"/>
    <w:basedOn w:val="Normln"/>
    <w:next w:val="Normln"/>
    <w:link w:val="Nadpis4Char"/>
    <w:qFormat/>
    <w:rsid w:val="0049620D"/>
    <w:pPr>
      <w:keepNext/>
      <w:numPr>
        <w:ilvl w:val="3"/>
        <w:numId w:val="3"/>
      </w:numPr>
      <w:overflowPunct/>
      <w:autoSpaceDE/>
      <w:autoSpaceDN/>
      <w:adjustRightInd/>
      <w:spacing w:before="240" w:after="60"/>
      <w:textAlignment w:val="auto"/>
      <w:outlineLvl w:val="3"/>
    </w:pPr>
    <w:rPr>
      <w:b/>
      <w:bCs/>
      <w:sz w:val="28"/>
      <w:szCs w:val="28"/>
      <w:lang w:val="x-none" w:eastAsia="x-none"/>
    </w:rPr>
  </w:style>
  <w:style w:type="paragraph" w:styleId="Nadpis5">
    <w:name w:val="heading 5"/>
    <w:basedOn w:val="Normln"/>
    <w:next w:val="Normln"/>
    <w:link w:val="Nadpis5Char"/>
    <w:qFormat/>
    <w:rsid w:val="0049620D"/>
    <w:pPr>
      <w:numPr>
        <w:ilvl w:val="4"/>
        <w:numId w:val="3"/>
      </w:numPr>
      <w:overflowPunct/>
      <w:autoSpaceDE/>
      <w:autoSpaceDN/>
      <w:adjustRightInd/>
      <w:spacing w:before="240" w:after="60"/>
      <w:textAlignment w:val="auto"/>
      <w:outlineLvl w:val="4"/>
    </w:pPr>
    <w:rPr>
      <w:b/>
      <w:bCs/>
      <w:i/>
      <w:iCs/>
      <w:sz w:val="26"/>
      <w:szCs w:val="26"/>
      <w:lang w:val="x-none" w:eastAsia="x-none"/>
    </w:rPr>
  </w:style>
  <w:style w:type="paragraph" w:styleId="Nadpis6">
    <w:name w:val="heading 6"/>
    <w:basedOn w:val="Normln"/>
    <w:next w:val="Normln"/>
    <w:link w:val="Nadpis6Char"/>
    <w:qFormat/>
    <w:rsid w:val="0049620D"/>
    <w:pPr>
      <w:numPr>
        <w:ilvl w:val="5"/>
        <w:numId w:val="3"/>
      </w:numPr>
      <w:overflowPunct/>
      <w:autoSpaceDE/>
      <w:autoSpaceDN/>
      <w:adjustRightInd/>
      <w:spacing w:before="240" w:after="60"/>
      <w:textAlignment w:val="auto"/>
      <w:outlineLvl w:val="5"/>
    </w:pPr>
    <w:rPr>
      <w:b/>
      <w:bCs/>
      <w:sz w:val="22"/>
      <w:szCs w:val="22"/>
      <w:lang w:val="x-none" w:eastAsia="x-none"/>
    </w:rPr>
  </w:style>
  <w:style w:type="paragraph" w:styleId="Nadpis7">
    <w:name w:val="heading 7"/>
    <w:basedOn w:val="Normln"/>
    <w:next w:val="Normln"/>
    <w:link w:val="Nadpis7Char"/>
    <w:qFormat/>
    <w:rsid w:val="0049620D"/>
    <w:pPr>
      <w:numPr>
        <w:ilvl w:val="6"/>
        <w:numId w:val="3"/>
      </w:numPr>
      <w:overflowPunct/>
      <w:autoSpaceDE/>
      <w:autoSpaceDN/>
      <w:adjustRightInd/>
      <w:spacing w:before="240" w:after="60"/>
      <w:textAlignment w:val="auto"/>
      <w:outlineLvl w:val="6"/>
    </w:pPr>
    <w:rPr>
      <w:sz w:val="24"/>
      <w:szCs w:val="24"/>
      <w:lang w:val="x-none" w:eastAsia="x-none"/>
    </w:rPr>
  </w:style>
  <w:style w:type="paragraph" w:styleId="Nadpis8">
    <w:name w:val="heading 8"/>
    <w:basedOn w:val="Normln"/>
    <w:next w:val="Normln"/>
    <w:link w:val="Nadpis8Char"/>
    <w:qFormat/>
    <w:rsid w:val="0049620D"/>
    <w:pPr>
      <w:numPr>
        <w:ilvl w:val="7"/>
        <w:numId w:val="3"/>
      </w:numPr>
      <w:overflowPunct/>
      <w:autoSpaceDE/>
      <w:autoSpaceDN/>
      <w:adjustRightInd/>
      <w:spacing w:before="240" w:after="60"/>
      <w:textAlignment w:val="auto"/>
      <w:outlineLvl w:val="7"/>
    </w:pPr>
    <w:rPr>
      <w:i/>
      <w:iCs/>
      <w:sz w:val="24"/>
      <w:szCs w:val="24"/>
      <w:lang w:val="x-none" w:eastAsia="x-none"/>
    </w:rPr>
  </w:style>
  <w:style w:type="paragraph" w:styleId="Nadpis9">
    <w:name w:val="heading 9"/>
    <w:basedOn w:val="Normln"/>
    <w:next w:val="Normln"/>
    <w:link w:val="Nadpis9Char"/>
    <w:qFormat/>
    <w:rsid w:val="0049620D"/>
    <w:pPr>
      <w:numPr>
        <w:ilvl w:val="8"/>
        <w:numId w:val="3"/>
      </w:numPr>
      <w:overflowPunct/>
      <w:autoSpaceDE/>
      <w:autoSpaceDN/>
      <w:adjustRightInd/>
      <w:spacing w:before="240" w:after="60"/>
      <w:textAlignment w:val="auto"/>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9620D"/>
    <w:rPr>
      <w:rFonts w:ascii="Arial" w:eastAsia="Times New Roman" w:hAnsi="Arial" w:cs="Times New Roman"/>
      <w:b/>
      <w:bCs/>
      <w:kern w:val="32"/>
      <w:sz w:val="28"/>
      <w:szCs w:val="32"/>
      <w:lang w:val="x-none" w:eastAsia="x-none"/>
    </w:rPr>
  </w:style>
  <w:style w:type="character" w:customStyle="1" w:styleId="Nadpis2Char">
    <w:name w:val="Nadpis 2 Char"/>
    <w:basedOn w:val="Standardnpsmoodstavce"/>
    <w:link w:val="Nadpis2"/>
    <w:rsid w:val="0049620D"/>
    <w:rPr>
      <w:rFonts w:ascii="Times New Roman" w:eastAsia="Times New Roman" w:hAnsi="Times New Roman" w:cs="Times New Roman"/>
      <w:lang w:val="x-none" w:eastAsia="x-none"/>
    </w:rPr>
  </w:style>
  <w:style w:type="character" w:customStyle="1" w:styleId="Nadpis3Char">
    <w:name w:val="Nadpis 3 Char"/>
    <w:basedOn w:val="Standardnpsmoodstavce"/>
    <w:link w:val="Nadpis3"/>
    <w:rsid w:val="0049620D"/>
    <w:rPr>
      <w:rFonts w:ascii="Arial" w:eastAsia="Times New Roman" w:hAnsi="Arial" w:cs="Times New Roman"/>
      <w:b/>
      <w:bCs/>
      <w:sz w:val="26"/>
      <w:szCs w:val="26"/>
      <w:lang w:val="x-none" w:eastAsia="x-none"/>
    </w:rPr>
  </w:style>
  <w:style w:type="character" w:customStyle="1" w:styleId="Nadpis4Char">
    <w:name w:val="Nadpis 4 Char"/>
    <w:basedOn w:val="Standardnpsmoodstavce"/>
    <w:link w:val="Nadpis4"/>
    <w:rsid w:val="0049620D"/>
    <w:rPr>
      <w:rFonts w:ascii="Times New Roman" w:eastAsia="Times New Roman" w:hAnsi="Times New Roman" w:cs="Times New Roman"/>
      <w:b/>
      <w:bCs/>
      <w:sz w:val="28"/>
      <w:szCs w:val="28"/>
      <w:lang w:val="x-none" w:eastAsia="x-none"/>
    </w:rPr>
  </w:style>
  <w:style w:type="character" w:customStyle="1" w:styleId="Nadpis5Char">
    <w:name w:val="Nadpis 5 Char"/>
    <w:basedOn w:val="Standardnpsmoodstavce"/>
    <w:link w:val="Nadpis5"/>
    <w:rsid w:val="0049620D"/>
    <w:rPr>
      <w:rFonts w:ascii="Times New Roman" w:eastAsia="Times New Roman" w:hAnsi="Times New Roman" w:cs="Times New Roman"/>
      <w:b/>
      <w:bCs/>
      <w:i/>
      <w:iCs/>
      <w:sz w:val="26"/>
      <w:szCs w:val="26"/>
      <w:lang w:val="x-none" w:eastAsia="x-none"/>
    </w:rPr>
  </w:style>
  <w:style w:type="character" w:customStyle="1" w:styleId="Nadpis6Char">
    <w:name w:val="Nadpis 6 Char"/>
    <w:basedOn w:val="Standardnpsmoodstavce"/>
    <w:link w:val="Nadpis6"/>
    <w:rsid w:val="0049620D"/>
    <w:rPr>
      <w:rFonts w:ascii="Times New Roman" w:eastAsia="Times New Roman" w:hAnsi="Times New Roman" w:cs="Times New Roman"/>
      <w:b/>
      <w:bCs/>
      <w:lang w:val="x-none" w:eastAsia="x-none"/>
    </w:rPr>
  </w:style>
  <w:style w:type="character" w:customStyle="1" w:styleId="Nadpis7Char">
    <w:name w:val="Nadpis 7 Char"/>
    <w:basedOn w:val="Standardnpsmoodstavce"/>
    <w:link w:val="Nadpis7"/>
    <w:rsid w:val="0049620D"/>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49620D"/>
    <w:rPr>
      <w:rFonts w:ascii="Times New Roman" w:eastAsia="Times New Roman" w:hAnsi="Times New Roman" w:cs="Times New Roman"/>
      <w:i/>
      <w:iCs/>
      <w:sz w:val="24"/>
      <w:szCs w:val="24"/>
      <w:lang w:val="x-none" w:eastAsia="x-none"/>
    </w:rPr>
  </w:style>
  <w:style w:type="character" w:customStyle="1" w:styleId="Nadpis9Char">
    <w:name w:val="Nadpis 9 Char"/>
    <w:basedOn w:val="Standardnpsmoodstavce"/>
    <w:link w:val="Nadpis9"/>
    <w:rsid w:val="0049620D"/>
    <w:rPr>
      <w:rFonts w:ascii="Arial" w:eastAsia="Times New Roman" w:hAnsi="Arial" w:cs="Times New Roman"/>
      <w:lang w:val="x-none" w:eastAsia="x-none"/>
    </w:rPr>
  </w:style>
  <w:style w:type="paragraph" w:styleId="Odstavecseseznamem">
    <w:name w:val="List Paragraph"/>
    <w:basedOn w:val="Normln"/>
    <w:uiPriority w:val="34"/>
    <w:qFormat/>
    <w:rsid w:val="0049620D"/>
    <w:pPr>
      <w:ind w:left="720"/>
      <w:contextualSpacing/>
      <w:textAlignment w:val="auto"/>
    </w:pPr>
  </w:style>
  <w:style w:type="character" w:styleId="Hypertextovodkaz">
    <w:name w:val="Hyperlink"/>
    <w:uiPriority w:val="99"/>
    <w:unhideWhenUsed/>
    <w:rsid w:val="0049620D"/>
    <w:rPr>
      <w:color w:val="0000FF"/>
      <w:u w:val="single"/>
    </w:rPr>
  </w:style>
  <w:style w:type="paragraph" w:customStyle="1" w:styleId="Normln0">
    <w:name w:val="Normální~~~~~~"/>
    <w:basedOn w:val="Normln"/>
    <w:rsid w:val="0049620D"/>
    <w:pPr>
      <w:widowControl w:val="0"/>
      <w:overflowPunct/>
      <w:autoSpaceDE/>
      <w:autoSpaceDN/>
      <w:adjustRightInd/>
      <w:spacing w:line="288" w:lineRule="auto"/>
      <w:jc w:val="center"/>
      <w:textAlignment w:val="auto"/>
    </w:pPr>
    <w:rPr>
      <w:sz w:val="24"/>
    </w:rPr>
  </w:style>
  <w:style w:type="paragraph" w:styleId="Zkladntext">
    <w:name w:val="Body Text"/>
    <w:basedOn w:val="Normln"/>
    <w:link w:val="ZkladntextChar"/>
    <w:uiPriority w:val="99"/>
    <w:rsid w:val="0049620D"/>
    <w:pPr>
      <w:overflowPunct/>
      <w:autoSpaceDE/>
      <w:autoSpaceDN/>
      <w:adjustRightInd/>
      <w:jc w:val="both"/>
      <w:textAlignment w:val="auto"/>
    </w:pPr>
    <w:rPr>
      <w:sz w:val="24"/>
      <w:szCs w:val="24"/>
      <w:lang w:val="x-none"/>
    </w:rPr>
  </w:style>
  <w:style w:type="character" w:customStyle="1" w:styleId="ZkladntextChar">
    <w:name w:val="Základní text Char"/>
    <w:basedOn w:val="Standardnpsmoodstavce"/>
    <w:link w:val="Zkladntext"/>
    <w:uiPriority w:val="99"/>
    <w:rsid w:val="0049620D"/>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49620D"/>
    <w:pPr>
      <w:tabs>
        <w:tab w:val="center" w:pos="4536"/>
        <w:tab w:val="right" w:pos="9072"/>
      </w:tabs>
    </w:pPr>
  </w:style>
  <w:style w:type="character" w:customStyle="1" w:styleId="ZhlavChar">
    <w:name w:val="Záhlaví Char"/>
    <w:basedOn w:val="Standardnpsmoodstavce"/>
    <w:link w:val="Zhlav"/>
    <w:uiPriority w:val="99"/>
    <w:rsid w:val="0049620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9620D"/>
    <w:pPr>
      <w:tabs>
        <w:tab w:val="center" w:pos="4536"/>
        <w:tab w:val="right" w:pos="9072"/>
      </w:tabs>
    </w:pPr>
  </w:style>
  <w:style w:type="character" w:customStyle="1" w:styleId="ZpatChar">
    <w:name w:val="Zápatí Char"/>
    <w:basedOn w:val="Standardnpsmoodstavce"/>
    <w:link w:val="Zpat"/>
    <w:uiPriority w:val="99"/>
    <w:rsid w:val="0049620D"/>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644D3"/>
    <w:rPr>
      <w:sz w:val="16"/>
      <w:szCs w:val="16"/>
    </w:rPr>
  </w:style>
  <w:style w:type="paragraph" w:styleId="Textkomente">
    <w:name w:val="annotation text"/>
    <w:basedOn w:val="Normln"/>
    <w:link w:val="TextkomenteChar"/>
    <w:uiPriority w:val="99"/>
    <w:semiHidden/>
    <w:unhideWhenUsed/>
    <w:rsid w:val="009644D3"/>
  </w:style>
  <w:style w:type="character" w:customStyle="1" w:styleId="TextkomenteChar">
    <w:name w:val="Text komentáře Char"/>
    <w:basedOn w:val="Standardnpsmoodstavce"/>
    <w:link w:val="Textkomente"/>
    <w:uiPriority w:val="99"/>
    <w:semiHidden/>
    <w:rsid w:val="009644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44D3"/>
    <w:rPr>
      <w:b/>
      <w:bCs/>
    </w:rPr>
  </w:style>
  <w:style w:type="character" w:customStyle="1" w:styleId="PedmtkomenteChar">
    <w:name w:val="Předmět komentáře Char"/>
    <w:basedOn w:val="TextkomenteChar"/>
    <w:link w:val="Pedmtkomente"/>
    <w:uiPriority w:val="99"/>
    <w:semiHidden/>
    <w:rsid w:val="009644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644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44D3"/>
    <w:rPr>
      <w:rFonts w:ascii="Segoe UI" w:eastAsia="Times New Roman" w:hAnsi="Segoe UI" w:cs="Segoe UI"/>
      <w:sz w:val="18"/>
      <w:szCs w:val="18"/>
      <w:lang w:eastAsia="cs-CZ"/>
    </w:rPr>
  </w:style>
  <w:style w:type="character" w:customStyle="1" w:styleId="Nevyeenzmnka1">
    <w:name w:val="Nevyřešená zmínka1"/>
    <w:basedOn w:val="Standardnpsmoodstavce"/>
    <w:uiPriority w:val="99"/>
    <w:semiHidden/>
    <w:unhideWhenUsed/>
    <w:rsid w:val="00C533EA"/>
    <w:rPr>
      <w:color w:val="808080"/>
      <w:shd w:val="clear" w:color="auto" w:fill="E6E6E6"/>
    </w:rPr>
  </w:style>
  <w:style w:type="character" w:styleId="Nevyeenzmnka">
    <w:name w:val="Unresolved Mention"/>
    <w:basedOn w:val="Standardnpsmoodstavce"/>
    <w:uiPriority w:val="99"/>
    <w:semiHidden/>
    <w:unhideWhenUsed/>
    <w:rsid w:val="00FC6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7357">
      <w:bodyDiv w:val="1"/>
      <w:marLeft w:val="0"/>
      <w:marRight w:val="0"/>
      <w:marTop w:val="0"/>
      <w:marBottom w:val="0"/>
      <w:divBdr>
        <w:top w:val="none" w:sz="0" w:space="0" w:color="auto"/>
        <w:left w:val="none" w:sz="0" w:space="0" w:color="auto"/>
        <w:bottom w:val="none" w:sz="0" w:space="0" w:color="auto"/>
        <w:right w:val="none" w:sz="0" w:space="0" w:color="auto"/>
      </w:divBdr>
    </w:div>
    <w:div w:id="221991026">
      <w:bodyDiv w:val="1"/>
      <w:marLeft w:val="0"/>
      <w:marRight w:val="0"/>
      <w:marTop w:val="0"/>
      <w:marBottom w:val="0"/>
      <w:divBdr>
        <w:top w:val="none" w:sz="0" w:space="0" w:color="auto"/>
        <w:left w:val="none" w:sz="0" w:space="0" w:color="auto"/>
        <w:bottom w:val="none" w:sz="0" w:space="0" w:color="auto"/>
        <w:right w:val="none" w:sz="0" w:space="0" w:color="auto"/>
      </w:divBdr>
    </w:div>
    <w:div w:id="252009317">
      <w:bodyDiv w:val="1"/>
      <w:marLeft w:val="0"/>
      <w:marRight w:val="0"/>
      <w:marTop w:val="0"/>
      <w:marBottom w:val="0"/>
      <w:divBdr>
        <w:top w:val="none" w:sz="0" w:space="0" w:color="auto"/>
        <w:left w:val="none" w:sz="0" w:space="0" w:color="auto"/>
        <w:bottom w:val="none" w:sz="0" w:space="0" w:color="auto"/>
        <w:right w:val="none" w:sz="0" w:space="0" w:color="auto"/>
      </w:divBdr>
    </w:div>
    <w:div w:id="312488905">
      <w:bodyDiv w:val="1"/>
      <w:marLeft w:val="0"/>
      <w:marRight w:val="0"/>
      <w:marTop w:val="0"/>
      <w:marBottom w:val="0"/>
      <w:divBdr>
        <w:top w:val="none" w:sz="0" w:space="0" w:color="auto"/>
        <w:left w:val="none" w:sz="0" w:space="0" w:color="auto"/>
        <w:bottom w:val="none" w:sz="0" w:space="0" w:color="auto"/>
        <w:right w:val="none" w:sz="0" w:space="0" w:color="auto"/>
      </w:divBdr>
    </w:div>
    <w:div w:id="385033717">
      <w:bodyDiv w:val="1"/>
      <w:marLeft w:val="0"/>
      <w:marRight w:val="0"/>
      <w:marTop w:val="0"/>
      <w:marBottom w:val="0"/>
      <w:divBdr>
        <w:top w:val="none" w:sz="0" w:space="0" w:color="auto"/>
        <w:left w:val="none" w:sz="0" w:space="0" w:color="auto"/>
        <w:bottom w:val="none" w:sz="0" w:space="0" w:color="auto"/>
        <w:right w:val="none" w:sz="0" w:space="0" w:color="auto"/>
      </w:divBdr>
    </w:div>
    <w:div w:id="588544934">
      <w:bodyDiv w:val="1"/>
      <w:marLeft w:val="0"/>
      <w:marRight w:val="0"/>
      <w:marTop w:val="0"/>
      <w:marBottom w:val="0"/>
      <w:divBdr>
        <w:top w:val="none" w:sz="0" w:space="0" w:color="auto"/>
        <w:left w:val="none" w:sz="0" w:space="0" w:color="auto"/>
        <w:bottom w:val="none" w:sz="0" w:space="0" w:color="auto"/>
        <w:right w:val="none" w:sz="0" w:space="0" w:color="auto"/>
      </w:divBdr>
    </w:div>
    <w:div w:id="817499816">
      <w:bodyDiv w:val="1"/>
      <w:marLeft w:val="0"/>
      <w:marRight w:val="0"/>
      <w:marTop w:val="0"/>
      <w:marBottom w:val="0"/>
      <w:divBdr>
        <w:top w:val="none" w:sz="0" w:space="0" w:color="auto"/>
        <w:left w:val="none" w:sz="0" w:space="0" w:color="auto"/>
        <w:bottom w:val="none" w:sz="0" w:space="0" w:color="auto"/>
        <w:right w:val="none" w:sz="0" w:space="0" w:color="auto"/>
      </w:divBdr>
    </w:div>
    <w:div w:id="825315813">
      <w:bodyDiv w:val="1"/>
      <w:marLeft w:val="0"/>
      <w:marRight w:val="0"/>
      <w:marTop w:val="0"/>
      <w:marBottom w:val="0"/>
      <w:divBdr>
        <w:top w:val="none" w:sz="0" w:space="0" w:color="auto"/>
        <w:left w:val="none" w:sz="0" w:space="0" w:color="auto"/>
        <w:bottom w:val="none" w:sz="0" w:space="0" w:color="auto"/>
        <w:right w:val="none" w:sz="0" w:space="0" w:color="auto"/>
      </w:divBdr>
    </w:div>
    <w:div w:id="1692150146">
      <w:bodyDiv w:val="1"/>
      <w:marLeft w:val="0"/>
      <w:marRight w:val="0"/>
      <w:marTop w:val="0"/>
      <w:marBottom w:val="0"/>
      <w:divBdr>
        <w:top w:val="none" w:sz="0" w:space="0" w:color="auto"/>
        <w:left w:val="none" w:sz="0" w:space="0" w:color="auto"/>
        <w:bottom w:val="none" w:sz="0" w:space="0" w:color="auto"/>
        <w:right w:val="none" w:sz="0" w:space="0" w:color="auto"/>
      </w:divBdr>
    </w:div>
    <w:div w:id="1746995115">
      <w:bodyDiv w:val="1"/>
      <w:marLeft w:val="0"/>
      <w:marRight w:val="0"/>
      <w:marTop w:val="0"/>
      <w:marBottom w:val="0"/>
      <w:divBdr>
        <w:top w:val="none" w:sz="0" w:space="0" w:color="auto"/>
        <w:left w:val="none" w:sz="0" w:space="0" w:color="auto"/>
        <w:bottom w:val="none" w:sz="0" w:space="0" w:color="auto"/>
        <w:right w:val="none" w:sz="0" w:space="0" w:color="auto"/>
      </w:divBdr>
    </w:div>
    <w:div w:id="1805150797">
      <w:bodyDiv w:val="1"/>
      <w:marLeft w:val="0"/>
      <w:marRight w:val="0"/>
      <w:marTop w:val="0"/>
      <w:marBottom w:val="0"/>
      <w:divBdr>
        <w:top w:val="none" w:sz="0" w:space="0" w:color="auto"/>
        <w:left w:val="none" w:sz="0" w:space="0" w:color="auto"/>
        <w:bottom w:val="none" w:sz="0" w:space="0" w:color="auto"/>
        <w:right w:val="none" w:sz="0" w:space="0" w:color="auto"/>
      </w:divBdr>
    </w:div>
    <w:div w:id="1916739200">
      <w:bodyDiv w:val="1"/>
      <w:marLeft w:val="0"/>
      <w:marRight w:val="0"/>
      <w:marTop w:val="0"/>
      <w:marBottom w:val="0"/>
      <w:divBdr>
        <w:top w:val="none" w:sz="0" w:space="0" w:color="auto"/>
        <w:left w:val="none" w:sz="0" w:space="0" w:color="auto"/>
        <w:bottom w:val="none" w:sz="0" w:space="0" w:color="auto"/>
        <w:right w:val="none" w:sz="0" w:space="0" w:color="auto"/>
      </w:divBdr>
    </w:div>
    <w:div w:id="191936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pospisilova@vikyrov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ikyrovice.cz" TargetMode="External"/><Relationship Id="rId4" Type="http://schemas.openxmlformats.org/officeDocument/2006/relationships/settings" Target="settings.xml"/><Relationship Id="rId9" Type="http://schemas.openxmlformats.org/officeDocument/2006/relationships/hyperlink" Target="mailto:ryznar@vikyrov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AABB9-BE30-4951-B3BF-8635D06F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15</Pages>
  <Words>8081</Words>
  <Characters>47680</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Holý Jan</dc:creator>
  <cp:keywords/>
  <dc:description/>
  <cp:lastModifiedBy>Ivana Pospíšilová</cp:lastModifiedBy>
  <cp:revision>55</cp:revision>
  <dcterms:created xsi:type="dcterms:W3CDTF">2020-02-24T11:38:00Z</dcterms:created>
  <dcterms:modified xsi:type="dcterms:W3CDTF">2024-06-17T12:33:00Z</dcterms:modified>
</cp:coreProperties>
</file>