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7511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</w:t>
      </w:r>
      <w:r w:rsidRPr="000638EA">
        <w:rPr>
          <w:b w:val="0"/>
          <w:sz w:val="20"/>
          <w:szCs w:val="20"/>
        </w:rPr>
        <w:t xml:space="preserve"> </w:t>
      </w:r>
      <w:r w:rsidRPr="000638EA">
        <w:rPr>
          <w:sz w:val="20"/>
          <w:szCs w:val="20"/>
        </w:rPr>
        <w:t>č. 1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6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6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6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FE169E">
        <w:trPr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1382DF4E" w14:textId="77777777" w:rsidR="006706AC" w:rsidRDefault="006706AC" w:rsidP="00A670AF">
            <w:pPr>
              <w:jc w:val="center"/>
              <w:rPr>
                <w:b/>
                <w:iCs/>
                <w:sz w:val="22"/>
                <w:szCs w:val="22"/>
              </w:rPr>
            </w:pPr>
            <w:bookmarkStart w:id="0" w:name="_Hlk167456972"/>
            <w:r>
              <w:rPr>
                <w:b/>
                <w:iCs/>
                <w:sz w:val="22"/>
                <w:szCs w:val="22"/>
              </w:rPr>
              <w:t xml:space="preserve">Oprava prostor sociálního zázemí dílen areálu </w:t>
            </w:r>
          </w:p>
          <w:p w14:paraId="5C820836" w14:textId="35C2F6CD" w:rsidR="00A670AF" w:rsidRPr="00E91DD9" w:rsidRDefault="006706AC" w:rsidP="00A670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2"/>
                <w:szCs w:val="22"/>
              </w:rPr>
              <w:t>Chvalšinská 242, Č. Krumlov</w:t>
            </w:r>
            <w:bookmarkEnd w:id="0"/>
          </w:p>
        </w:tc>
      </w:tr>
      <w:tr w:rsidR="00A670AF" w:rsidRPr="000638EA" w14:paraId="65889857" w14:textId="77777777" w:rsidTr="00FE169E">
        <w:trPr>
          <w:trHeight w:val="270"/>
        </w:trPr>
        <w:tc>
          <w:tcPr>
            <w:tcW w:w="3118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FE169E">
        <w:trPr>
          <w:trHeight w:val="270"/>
        </w:trPr>
        <w:tc>
          <w:tcPr>
            <w:tcW w:w="3118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5F24D1A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Janem Sommerem., jednatelem společnosti</w:t>
            </w:r>
          </w:p>
          <w:p w14:paraId="228B6C2D" w14:textId="67FE1F7E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 xml:space="preserve">Ing. </w:t>
            </w:r>
            <w:r w:rsidR="00681E76">
              <w:rPr>
                <w:sz w:val="20"/>
                <w:szCs w:val="20"/>
              </w:rPr>
              <w:t>Petrem Kubalem</w:t>
            </w:r>
            <w:r w:rsidRPr="004628FD">
              <w:rPr>
                <w:sz w:val="20"/>
                <w:szCs w:val="20"/>
              </w:rPr>
              <w:t>, jednatelem společnosti</w:t>
            </w:r>
          </w:p>
          <w:p w14:paraId="59C1CDE4" w14:textId="77777777" w:rsid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Bc. Jiřím Čtvrtníkem, jednatelem společnosti</w:t>
            </w:r>
          </w:p>
          <w:p w14:paraId="54FB5631" w14:textId="21E1E9E0" w:rsidR="00A670AF" w:rsidRPr="009D17A2" w:rsidRDefault="00A7058A" w:rsidP="00A705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Ing.Arch</w:t>
            </w:r>
            <w:proofErr w:type="spellEnd"/>
            <w:r>
              <w:rPr>
                <w:sz w:val="20"/>
                <w:szCs w:val="20"/>
              </w:rPr>
              <w:t xml:space="preserve"> Robinem </w:t>
            </w:r>
            <w:proofErr w:type="spellStart"/>
            <w:r>
              <w:rPr>
                <w:sz w:val="20"/>
                <w:szCs w:val="20"/>
              </w:rPr>
              <w:t>Schinkem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</w:tc>
      </w:tr>
      <w:tr w:rsidR="00A670AF" w:rsidRPr="000638EA" w14:paraId="31389F82" w14:textId="77777777" w:rsidTr="00FE169E">
        <w:trPr>
          <w:trHeight w:val="1033"/>
        </w:trPr>
        <w:tc>
          <w:tcPr>
            <w:tcW w:w="3118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49BBB2" w14:textId="61E9D703" w:rsidR="006706AC" w:rsidRDefault="004628FD" w:rsidP="006706AC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Ing. Tomáš Palouda, Telefon: 724 110</w:t>
            </w:r>
            <w:r w:rsidR="006706AC">
              <w:rPr>
                <w:sz w:val="20"/>
                <w:szCs w:val="20"/>
              </w:rPr>
              <w:t> </w:t>
            </w:r>
            <w:r w:rsidRPr="00E463E5">
              <w:rPr>
                <w:sz w:val="20"/>
                <w:szCs w:val="20"/>
              </w:rPr>
              <w:t>735</w:t>
            </w:r>
            <w:r w:rsidR="006706AC">
              <w:rPr>
                <w:sz w:val="20"/>
                <w:szCs w:val="20"/>
              </w:rPr>
              <w:t xml:space="preserve">; </w:t>
            </w: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>mail:</w:t>
            </w:r>
            <w:r w:rsidRPr="006706AC">
              <w:rPr>
                <w:sz w:val="20"/>
                <w:szCs w:val="20"/>
              </w:rPr>
              <w:t xml:space="preserve"> </w:t>
            </w:r>
            <w:hyperlink r:id="rId7" w:history="1">
              <w:r w:rsidR="006706AC" w:rsidRPr="006706AC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palouda</w:t>
              </w:r>
              <w:r w:rsidR="006706AC" w:rsidRPr="006706AC">
                <w:rPr>
                  <w:rStyle w:val="Hypertextovodkaz"/>
                  <w:color w:val="auto"/>
                  <w:sz w:val="20"/>
                  <w:szCs w:val="20"/>
                  <w:u w:val="none"/>
                  <w:lang w:val="en-US"/>
                </w:rPr>
                <w:t>@</w:t>
              </w:r>
              <w:r w:rsidR="006706AC" w:rsidRPr="006706AC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ckfond.cz</w:t>
              </w:r>
            </w:hyperlink>
          </w:p>
          <w:p w14:paraId="7CA7175F" w14:textId="507033AE" w:rsidR="00A670AF" w:rsidRPr="009D17A2" w:rsidRDefault="006706AC" w:rsidP="00670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Ivo Heřmánek, Telefon 728 894 219; </w:t>
            </w:r>
            <w:r w:rsidRPr="006706AC">
              <w:rPr>
                <w:sz w:val="20"/>
                <w:szCs w:val="20"/>
              </w:rPr>
              <w:t>ivo.hermanek@seznam.cz</w:t>
            </w:r>
            <w:r w:rsidR="004628FD" w:rsidRPr="00E463E5">
              <w:rPr>
                <w:sz w:val="20"/>
                <w:szCs w:val="20"/>
              </w:rPr>
              <w:t xml:space="preserve">  </w:t>
            </w:r>
          </w:p>
        </w:tc>
      </w:tr>
      <w:tr w:rsidR="00A670AF" w:rsidRPr="000638EA" w14:paraId="03B8D311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FE169E">
        <w:trPr>
          <w:trHeight w:val="255"/>
        </w:trPr>
        <w:tc>
          <w:tcPr>
            <w:tcW w:w="3118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FE169E">
        <w:trPr>
          <w:trHeight w:val="255"/>
        </w:trPr>
        <w:tc>
          <w:tcPr>
            <w:tcW w:w="3118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FE169E">
        <w:trPr>
          <w:trHeight w:val="525"/>
        </w:trPr>
        <w:tc>
          <w:tcPr>
            <w:tcW w:w="3118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FE169E">
        <w:trPr>
          <w:trHeight w:val="564"/>
        </w:trPr>
        <w:tc>
          <w:tcPr>
            <w:tcW w:w="3118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1D055AD" w14:textId="0F95C679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</w:t>
            </w:r>
            <w:r w:rsidR="004628FD">
              <w:rPr>
                <w:b/>
                <w:bCs/>
                <w:sz w:val="20"/>
                <w:szCs w:val="20"/>
              </w:rPr>
              <w:t>ý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sz w:val="20"/>
                <w:szCs w:val="20"/>
              </w:rPr>
              <w:t>termín provedení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0023">
              <w:rPr>
                <w:b/>
                <w:bCs/>
                <w:sz w:val="20"/>
                <w:szCs w:val="20"/>
              </w:rPr>
              <w:t>realiza</w:t>
            </w:r>
            <w:r w:rsidR="00FD6A7B">
              <w:rPr>
                <w:b/>
                <w:bCs/>
                <w:sz w:val="20"/>
                <w:szCs w:val="20"/>
              </w:rPr>
              <w:t>čních prací</w:t>
            </w:r>
          </w:p>
        </w:tc>
      </w:tr>
      <w:tr w:rsidR="00FE169E" w:rsidRPr="000638EA" w14:paraId="1473D794" w14:textId="77777777" w:rsidTr="00FE169E">
        <w:trPr>
          <w:trHeight w:val="585"/>
        </w:trPr>
        <w:tc>
          <w:tcPr>
            <w:tcW w:w="9161" w:type="dxa"/>
            <w:gridSpan w:val="6"/>
            <w:shd w:val="clear" w:color="auto" w:fill="auto"/>
            <w:noWrap/>
            <w:vAlign w:val="center"/>
          </w:tcPr>
          <w:p w14:paraId="673FC4F5" w14:textId="77777777" w:rsidR="00FE169E" w:rsidRPr="000638EA" w:rsidRDefault="00FE169E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37C3471A" w14:textId="77777777" w:rsidR="00A7058A" w:rsidRDefault="00A7058A" w:rsidP="00A670AF">
      <w:pPr>
        <w:jc w:val="both"/>
        <w:rPr>
          <w:b/>
          <w:iCs/>
          <w:sz w:val="21"/>
          <w:szCs w:val="21"/>
        </w:rPr>
      </w:pPr>
    </w:p>
    <w:sectPr w:rsidR="00A7058A" w:rsidSect="001B1F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4600695">
    <w:abstractNumId w:val="23"/>
  </w:num>
  <w:num w:numId="2" w16cid:durableId="808396394">
    <w:abstractNumId w:val="13"/>
  </w:num>
  <w:num w:numId="3" w16cid:durableId="495196570">
    <w:abstractNumId w:val="20"/>
  </w:num>
  <w:num w:numId="4" w16cid:durableId="835613993">
    <w:abstractNumId w:val="0"/>
  </w:num>
  <w:num w:numId="5" w16cid:durableId="1184901886">
    <w:abstractNumId w:val="2"/>
  </w:num>
  <w:num w:numId="6" w16cid:durableId="1385258488">
    <w:abstractNumId w:val="18"/>
  </w:num>
  <w:num w:numId="7" w16cid:durableId="791090800">
    <w:abstractNumId w:val="3"/>
  </w:num>
  <w:num w:numId="8" w16cid:durableId="1125268154">
    <w:abstractNumId w:val="6"/>
  </w:num>
  <w:num w:numId="9" w16cid:durableId="1236083727">
    <w:abstractNumId w:val="1"/>
  </w:num>
  <w:num w:numId="10" w16cid:durableId="171067945">
    <w:abstractNumId w:val="21"/>
  </w:num>
  <w:num w:numId="11" w16cid:durableId="139275444">
    <w:abstractNumId w:val="16"/>
  </w:num>
  <w:num w:numId="12" w16cid:durableId="1368793819">
    <w:abstractNumId w:val="17"/>
  </w:num>
  <w:num w:numId="13" w16cid:durableId="1303271942">
    <w:abstractNumId w:val="12"/>
  </w:num>
  <w:num w:numId="14" w16cid:durableId="627007259">
    <w:abstractNumId w:val="11"/>
  </w:num>
  <w:num w:numId="15" w16cid:durableId="1961260644">
    <w:abstractNumId w:val="14"/>
  </w:num>
  <w:num w:numId="16" w16cid:durableId="768163962">
    <w:abstractNumId w:val="10"/>
  </w:num>
  <w:num w:numId="17" w16cid:durableId="981078979">
    <w:abstractNumId w:val="4"/>
  </w:num>
  <w:num w:numId="18" w16cid:durableId="353657749">
    <w:abstractNumId w:val="7"/>
  </w:num>
  <w:num w:numId="19" w16cid:durableId="2076968431">
    <w:abstractNumId w:val="22"/>
  </w:num>
  <w:num w:numId="20" w16cid:durableId="107045317">
    <w:abstractNumId w:val="5"/>
  </w:num>
  <w:num w:numId="21" w16cid:durableId="1279873928">
    <w:abstractNumId w:val="19"/>
  </w:num>
  <w:num w:numId="22" w16cid:durableId="118000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792116">
    <w:abstractNumId w:val="9"/>
  </w:num>
  <w:num w:numId="24" w16cid:durableId="100698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134C6"/>
    <w:rsid w:val="0002660E"/>
    <w:rsid w:val="00026FC5"/>
    <w:rsid w:val="00034BC8"/>
    <w:rsid w:val="00070E32"/>
    <w:rsid w:val="00076AB3"/>
    <w:rsid w:val="000B1173"/>
    <w:rsid w:val="001076F4"/>
    <w:rsid w:val="00140D68"/>
    <w:rsid w:val="0018503B"/>
    <w:rsid w:val="00185480"/>
    <w:rsid w:val="001B0CD6"/>
    <w:rsid w:val="001B1F06"/>
    <w:rsid w:val="001C3C54"/>
    <w:rsid w:val="001E37E9"/>
    <w:rsid w:val="002B69E5"/>
    <w:rsid w:val="002D778C"/>
    <w:rsid w:val="00302C0F"/>
    <w:rsid w:val="00353CA2"/>
    <w:rsid w:val="00360A5E"/>
    <w:rsid w:val="003853CD"/>
    <w:rsid w:val="003B0B9B"/>
    <w:rsid w:val="003B600A"/>
    <w:rsid w:val="004100A8"/>
    <w:rsid w:val="004250FD"/>
    <w:rsid w:val="00460023"/>
    <w:rsid w:val="004628FD"/>
    <w:rsid w:val="0046691D"/>
    <w:rsid w:val="00490785"/>
    <w:rsid w:val="004A1A54"/>
    <w:rsid w:val="004A7071"/>
    <w:rsid w:val="004B671E"/>
    <w:rsid w:val="004C4F2F"/>
    <w:rsid w:val="00517CCE"/>
    <w:rsid w:val="005346E6"/>
    <w:rsid w:val="0054600B"/>
    <w:rsid w:val="005568BC"/>
    <w:rsid w:val="005620BC"/>
    <w:rsid w:val="00655C55"/>
    <w:rsid w:val="006706AC"/>
    <w:rsid w:val="00681E76"/>
    <w:rsid w:val="00687573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7E0529"/>
    <w:rsid w:val="008300A7"/>
    <w:rsid w:val="00865091"/>
    <w:rsid w:val="00985382"/>
    <w:rsid w:val="009963F5"/>
    <w:rsid w:val="009C34D3"/>
    <w:rsid w:val="00A15E7C"/>
    <w:rsid w:val="00A559CE"/>
    <w:rsid w:val="00A641E0"/>
    <w:rsid w:val="00A670AF"/>
    <w:rsid w:val="00A7058A"/>
    <w:rsid w:val="00A93CBE"/>
    <w:rsid w:val="00AA5813"/>
    <w:rsid w:val="00AB322A"/>
    <w:rsid w:val="00AD388C"/>
    <w:rsid w:val="00AF17D8"/>
    <w:rsid w:val="00B27CBB"/>
    <w:rsid w:val="00B475D4"/>
    <w:rsid w:val="00B648B7"/>
    <w:rsid w:val="00B82CAD"/>
    <w:rsid w:val="00BD1C76"/>
    <w:rsid w:val="00C0500F"/>
    <w:rsid w:val="00C12B73"/>
    <w:rsid w:val="00C700DF"/>
    <w:rsid w:val="00C90C3E"/>
    <w:rsid w:val="00CC6E2A"/>
    <w:rsid w:val="00CE4E06"/>
    <w:rsid w:val="00D1044A"/>
    <w:rsid w:val="00D272CE"/>
    <w:rsid w:val="00D65E36"/>
    <w:rsid w:val="00DD3438"/>
    <w:rsid w:val="00DE3866"/>
    <w:rsid w:val="00DF7775"/>
    <w:rsid w:val="00E91DD9"/>
    <w:rsid w:val="00E970FC"/>
    <w:rsid w:val="00EB67D0"/>
    <w:rsid w:val="00EF6D1B"/>
    <w:rsid w:val="00F36D69"/>
    <w:rsid w:val="00FD6A7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  <w:style w:type="character" w:styleId="Nevyeenzmnka">
    <w:name w:val="Unresolved Mention"/>
    <w:basedOn w:val="Standardnpsmoodstavce"/>
    <w:uiPriority w:val="99"/>
    <w:semiHidden/>
    <w:unhideWhenUsed/>
    <w:rsid w:val="0067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ouda@ckfon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4</cp:revision>
  <cp:lastPrinted>2017-12-04T13:05:00Z</cp:lastPrinted>
  <dcterms:created xsi:type="dcterms:W3CDTF">2024-05-24T13:51:00Z</dcterms:created>
  <dcterms:modified xsi:type="dcterms:W3CDTF">2024-07-19T11:38:00Z</dcterms:modified>
</cp:coreProperties>
</file>