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99" w:rsidRDefault="00300F99" w:rsidP="00300F99">
      <w:r>
        <w:t>Veslařská 56, 637 00 Brno</w:t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300F99" w:rsidRPr="00A7200A" w:rsidTr="00F95B6D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99" w:rsidRDefault="00300F99" w:rsidP="00F95B6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  <w:p w:rsidR="00300F99" w:rsidRPr="00A7200A" w:rsidRDefault="00300F99" w:rsidP="00F95B6D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:rsidR="00300F99" w:rsidRDefault="00300F99" w:rsidP="00300F99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58"/>
        <w:gridCol w:w="990"/>
        <w:gridCol w:w="180"/>
        <w:gridCol w:w="97"/>
        <w:gridCol w:w="803"/>
        <w:gridCol w:w="2160"/>
      </w:tblGrid>
      <w:tr w:rsidR="00300F99" w:rsidTr="00F95B6D">
        <w:trPr>
          <w:trHeight w:val="672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VÝZVA K PODÁNÍ NABÍDKY NA VEŘEJNOU ZAKÁZKU MALÉHO ROZSAHU – KRYCÍ LIST NABÍDKY</w:t>
            </w:r>
          </w:p>
        </w:tc>
      </w:tr>
      <w:tr w:rsidR="00300F99" w:rsidTr="00F95B6D">
        <w:trPr>
          <w:trHeight w:val="375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sz w:val="20"/>
                <w:lang w:eastAsia="cs-CZ"/>
              </w:rPr>
              <w:t>Tento formulář slouží jako výzva k podání nabídky a současně jako krycí list nabídky. Dodavatel, který podává nabídku, vyplní formulář a vrátí ho jako součást své nabídky. Přílohou formuláře budou další součásti nabídky podle požadavků zadavatele.</w:t>
            </w:r>
          </w:p>
        </w:tc>
      </w:tr>
      <w:tr w:rsidR="00300F99" w:rsidTr="00F95B6D">
        <w:trPr>
          <w:trHeight w:val="375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00F99" w:rsidRDefault="00300F99" w:rsidP="00EA58EA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předpokládané hodnoty od </w:t>
            </w:r>
            <w:r w:rsidR="00EA58EA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3</w:t>
            </w:r>
            <w:r w:rsidR="00825DE1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00.001</w:t>
            </w: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 do </w:t>
            </w:r>
            <w:r w:rsidR="00825DE1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2.000.000</w:t>
            </w: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 Kč bez DPH (dodávky, služby)</w:t>
            </w:r>
          </w:p>
        </w:tc>
      </w:tr>
      <w:tr w:rsidR="00300F99" w:rsidTr="00F95B6D">
        <w:trPr>
          <w:trHeight w:val="375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00F99" w:rsidRPr="00B06556" w:rsidRDefault="00300F99" w:rsidP="00F95B6D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trike/>
                <w:lang w:eastAsia="cs-CZ"/>
              </w:rPr>
            </w:pPr>
          </w:p>
        </w:tc>
      </w:tr>
      <w:tr w:rsidR="00300F99" w:rsidTr="00F95B6D">
        <w:trPr>
          <w:trHeight w:val="64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rozsahu:</w:t>
            </w:r>
          </w:p>
          <w:p w:rsidR="00300F99" w:rsidRPr="0038055D" w:rsidRDefault="004046D0" w:rsidP="0016001C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Provádění údržby</w:t>
            </w:r>
            <w:r w:rsidR="00E60018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 veřejné</w:t>
            </w: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 zeleně MČ Brno-Jundrov v roce 20</w:t>
            </w:r>
            <w:r w:rsidR="00817B49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2</w:t>
            </w:r>
            <w:r w:rsidR="0016001C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5</w:t>
            </w:r>
          </w:p>
        </w:tc>
      </w:tr>
      <w:tr w:rsidR="00300F99" w:rsidTr="00F95B6D">
        <w:trPr>
          <w:trHeight w:val="492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  <w:r>
              <w:rPr>
                <w:rFonts w:ascii="Palatino Linotype" w:eastAsia="Times New Roman" w:hAnsi="Palatino Linotype" w:cs="Arial"/>
                <w:i/>
                <w:iCs/>
                <w:sz w:val="16"/>
                <w:szCs w:val="16"/>
                <w:lang w:eastAsia="cs-CZ"/>
              </w:rPr>
              <w:t>(zatrhnout)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Pr="00B06556" w:rsidRDefault="00300F99" w:rsidP="00F95B6D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Pr="00B06556" w:rsidRDefault="00300F99" w:rsidP="00F95B6D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stavební práce</w:t>
            </w:r>
          </w:p>
        </w:tc>
      </w:tr>
      <w:tr w:rsidR="00300F99" w:rsidTr="00F95B6D">
        <w:trPr>
          <w:trHeight w:val="10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Popis předmětu veřejné zakázky: </w:t>
            </w:r>
          </w:p>
          <w:p w:rsidR="004046D0" w:rsidRDefault="004046D0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Provádění letní údržby </w:t>
            </w:r>
            <w:r w:rsidR="00817B4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zeleně, provádění údržby přilehlých chodníků k veřejné zeleni, vyprazdňování a zajištění    likvidace odpadu ze  </w:t>
            </w:r>
            <w:r w:rsidR="00817B4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5</w:t>
            </w:r>
            <w:r w:rsidR="004D570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kusů odpadkových košů, výsadba a údržba záhon</w:t>
            </w:r>
            <w:r w:rsidR="00E06D62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u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na ulici Gellnerova – pomník, výměna písku v 6 dětských pískovištích</w:t>
            </w:r>
          </w:p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300F99" w:rsidTr="00F95B6D">
        <w:trPr>
          <w:trHeight w:val="34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Údaje o zadavateli:</w:t>
            </w:r>
          </w:p>
        </w:tc>
      </w:tr>
      <w:tr w:rsidR="00300F99" w:rsidTr="00F95B6D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26029" w:rsidRDefault="00426029" w:rsidP="0042602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Statutární město Brno,</w:t>
            </w:r>
            <w:r w:rsidR="00300F9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</w:p>
          <w:p w:rsidR="00300F99" w:rsidRDefault="00300F99" w:rsidP="0042602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městsk</w:t>
            </w:r>
            <w:r w:rsidR="0042602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á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část Brno-Jundrov</w:t>
            </w:r>
          </w:p>
        </w:tc>
      </w:tr>
      <w:tr w:rsidR="00300F99" w:rsidTr="00F95B6D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Příslušný pracovník: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4046D0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4046D0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Marta Trávníčková</w:t>
            </w:r>
          </w:p>
        </w:tc>
      </w:tr>
      <w:tr w:rsidR="00300F99" w:rsidTr="00F95B6D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Veslařská 56, 637 00 Brno</w:t>
            </w:r>
          </w:p>
        </w:tc>
      </w:tr>
      <w:tr w:rsidR="00300F99" w:rsidTr="00F95B6D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44992785</w:t>
            </w:r>
          </w:p>
        </w:tc>
      </w:tr>
      <w:tr w:rsidR="00300F99" w:rsidTr="00F95B6D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4046D0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4046D0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602 501 445</w:t>
            </w:r>
          </w:p>
        </w:tc>
      </w:tr>
      <w:tr w:rsidR="00300F99" w:rsidTr="00F95B6D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4046D0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4046D0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zp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@jundrov.brno.cz</w:t>
            </w:r>
          </w:p>
        </w:tc>
      </w:tr>
      <w:tr w:rsidR="00300F99" w:rsidTr="00F95B6D">
        <w:trPr>
          <w:trHeight w:val="420"/>
        </w:trPr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Přepokládaná doba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16001C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od:  </w:t>
            </w:r>
            <w:r w:rsidR="004046D0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1. 4. 20</w:t>
            </w:r>
            <w:r w:rsidR="00817B4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2</w:t>
            </w:r>
            <w:r w:rsidR="001600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5</w:t>
            </w:r>
          </w:p>
        </w:tc>
      </w:tr>
      <w:tr w:rsidR="00300F99" w:rsidTr="00F95B6D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99" w:rsidRDefault="00300F99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16001C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do: </w:t>
            </w:r>
            <w:r w:rsidR="004046D0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31. 12. 20</w:t>
            </w:r>
            <w:r w:rsidR="00817B4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2</w:t>
            </w:r>
            <w:r w:rsidR="001600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5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00F99" w:rsidTr="00F95B6D">
        <w:trPr>
          <w:trHeight w:val="42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Předpokládaná hodnota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16001C" w:rsidP="004046D0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900</w:t>
            </w:r>
            <w:r w:rsidR="00043E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 000,-Kč bez DPH</w:t>
            </w:r>
          </w:p>
          <w:p w:rsidR="004046D0" w:rsidRDefault="004046D0" w:rsidP="00043E6A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Místo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300F99" w:rsidRPr="001149AB" w:rsidRDefault="00300F99" w:rsidP="004046D0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046D0" w:rsidRPr="004046D0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Městská část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 xml:space="preserve"> Brno-Jundrov</w:t>
            </w: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Lhůta pro podání nabídky od / do: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16001C" w:rsidP="00451448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19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817B4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r w:rsidR="0045144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817B4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BB4784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4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- </w:t>
            </w:r>
            <w:r w:rsidR="00947E4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11. </w:t>
            </w:r>
            <w:r w:rsidR="00E06D62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proofErr w:type="gramEnd"/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</w:t>
            </w:r>
            <w:r w:rsidR="00817B4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817B4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</w:t>
            </w:r>
            <w:r w:rsidR="0022532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4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do </w:t>
            </w:r>
            <w:r w:rsidR="00947E4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10</w:t>
            </w:r>
            <w:r w:rsidR="00E8037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:</w:t>
            </w:r>
            <w:r w:rsidR="0022532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</w:t>
            </w:r>
            <w:r w:rsidR="00300F9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 hod.</w:t>
            </w: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F99" w:rsidRPr="00B06556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Kritéria </w:t>
            </w:r>
            <w:r w:rsidRPr="00B06556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pro hodnocení nabídek: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00F99" w:rsidRPr="00B06556" w:rsidRDefault="00300F99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nejnižší nabídková cena</w:t>
            </w:r>
            <w:r w:rsidR="003042B1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1C2F25" w:rsidTr="00F10A7F">
        <w:trPr>
          <w:trHeight w:val="1768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noWrap/>
            <w:vAlign w:val="center"/>
          </w:tcPr>
          <w:p w:rsidR="001C2F25" w:rsidRDefault="001C2F25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Požadavky na prokázání kvalifikace</w:t>
            </w:r>
          </w:p>
          <w:p w:rsidR="001C2F25" w:rsidRDefault="001C2F25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Doložte:</w:t>
            </w:r>
          </w:p>
          <w:p w:rsidR="001C2F25" w:rsidRPr="001C2F25" w:rsidRDefault="001C2F25" w:rsidP="001C2F25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1C2F2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oprávnění k podnikání</w:t>
            </w:r>
          </w:p>
          <w:p w:rsidR="001C2F25" w:rsidRPr="001C2F25" w:rsidRDefault="001C2F25" w:rsidP="001C2F25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1C2F2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výpis z obchodního rejstříku</w:t>
            </w:r>
          </w:p>
          <w:p w:rsidR="001C2F25" w:rsidRDefault="001C2F25" w:rsidP="001C2F25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1C2F2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čestné prohlášení k základní </w:t>
            </w:r>
            <w:proofErr w:type="gramStart"/>
            <w:r w:rsidRPr="001C2F2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způsobilosti  podle</w:t>
            </w:r>
            <w:proofErr w:type="gramEnd"/>
            <w:r w:rsidRPr="001C2F2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přílohy</w:t>
            </w:r>
          </w:p>
          <w:p w:rsidR="005E43E5" w:rsidRDefault="005E43E5" w:rsidP="001C2F25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 odpovědnému zadávání podle přílohy</w:t>
            </w:r>
          </w:p>
          <w:p w:rsidR="005E43E5" w:rsidRPr="001C2F25" w:rsidRDefault="005E43E5" w:rsidP="001C2F25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ke střetu zájmů</w:t>
            </w:r>
          </w:p>
          <w:p w:rsidR="001C2F25" w:rsidRPr="001C2F25" w:rsidRDefault="001C2F25" w:rsidP="001C2F25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 w:rsidRPr="001C2F2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reference v rozsahu dle přílohy</w:t>
            </w: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Přílohy výzvy (součásti zadávací dokumentace):</w:t>
            </w:r>
          </w:p>
        </w:tc>
      </w:tr>
      <w:tr w:rsidR="00300F99" w:rsidTr="00F95B6D">
        <w:trPr>
          <w:trHeight w:val="1292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lastRenderedPageBreak/>
              <w:t>specifikace předmětu plnění a požadavky na reference</w:t>
            </w:r>
          </w:p>
          <w:p w:rsidR="002E1A90" w:rsidRDefault="002E1A90" w:rsidP="00F95B6D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kritéria pro komplexní údržbu veřejné zeleně</w:t>
            </w:r>
          </w:p>
          <w:p w:rsidR="00300F99" w:rsidRDefault="00300F99" w:rsidP="00F95B6D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 w:rsidRPr="00B06556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vzor čestného pr</w:t>
            </w: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ohlášení k základní způsobilosti (</w:t>
            </w:r>
            <w:proofErr w:type="gramStart"/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vyplnit  a podepsat</w:t>
            </w:r>
            <w:proofErr w:type="gramEnd"/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)</w:t>
            </w:r>
          </w:p>
          <w:p w:rsidR="000E1833" w:rsidRDefault="000E1833" w:rsidP="00F95B6D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vzor čestného prohlášení k odpovědnému zadávání dle přílohy (vyplnit a podepsat)</w:t>
            </w:r>
          </w:p>
          <w:p w:rsidR="000E1833" w:rsidRDefault="000E1833" w:rsidP="00F95B6D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vzor čestného prohlášení ke střetu zájmů (vyplnit a podepsat)</w:t>
            </w:r>
          </w:p>
          <w:p w:rsidR="00B45D47" w:rsidRDefault="00B45D47" w:rsidP="00F95B6D">
            <w:pPr>
              <w:pStyle w:val="Odstavecseseznamem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smlouva (vyplnit a podepsat)</w:t>
            </w:r>
          </w:p>
          <w:p w:rsidR="00343853" w:rsidRPr="002E1A90" w:rsidRDefault="00343853" w:rsidP="00B45D47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Zadavatel vás vyzývá k předložení nabídky. Jako součást nabídky předložte tento formulář vyplněný a přiložte další dokumenty dle zadávací dokumentace.  </w:t>
            </w: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Způsob předložení nabídky: </w:t>
            </w:r>
          </w:p>
          <w:p w:rsidR="00300F99" w:rsidRDefault="00300F99" w:rsidP="0016001C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Listinná podoba doručená zadavateli poštou nebo prostřednictvím podatelny do skončení uvedené lhůty, a to v uzavřené obálce označené názvem VZ</w:t>
            </w:r>
            <w:r w:rsidR="003042B1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 „Provádění údržby veřejné zeleně MČ Brno-Jundrov v roce 202</w:t>
            </w:r>
            <w:r w:rsidR="0016001C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5</w:t>
            </w:r>
            <w:r w:rsidR="003042B1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“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a nápisem NEOTVÍRAT.</w:t>
            </w: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Zadavatel si vyhrazuje právo zrušit výběrové řízení.</w:t>
            </w: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NÁSLEDUJÍCÍ ČÁST FORMULÁŘE VYPLŇUJE DODAVATEL </w:t>
            </w: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Dodavatel, který podává nabídku:</w:t>
            </w: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Obchodní název / jméno: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300F99" w:rsidTr="00F95B6D">
        <w:trPr>
          <w:trHeight w:val="32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300F99" w:rsidTr="00F95B6D">
        <w:trPr>
          <w:trHeight w:val="409"/>
        </w:trPr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Nabídková cena </w:t>
            </w:r>
            <w:r w:rsidR="005C2E48" w:rsidRPr="005C2E4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u w:val="single"/>
                <w:lang w:eastAsia="cs-CZ"/>
              </w:rPr>
              <w:t>za údržbu</w:t>
            </w:r>
            <w:r w:rsidR="005C2E4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 Kč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300F99" w:rsidTr="00F95B6D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0F99" w:rsidRDefault="00300F99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300F99" w:rsidTr="00F95B6D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0F99" w:rsidRDefault="00300F99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5C2E48" w:rsidTr="000449F0">
        <w:trPr>
          <w:trHeight w:val="40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  <w:hideMark/>
          </w:tcPr>
          <w:p w:rsidR="005C2E48" w:rsidRDefault="005C2E48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Nabídková cena </w:t>
            </w:r>
            <w:r w:rsidRPr="005C2E4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u w:val="single"/>
                <w:lang w:eastAsia="cs-CZ"/>
              </w:rPr>
              <w:t>za písek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C2E48" w:rsidTr="000449F0">
        <w:trPr>
          <w:trHeight w:val="409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5C2E48" w:rsidRDefault="005C2E48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C2E48" w:rsidTr="000449F0">
        <w:trPr>
          <w:trHeight w:val="409"/>
        </w:trPr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E48" w:rsidRDefault="005C2E48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C2E48" w:rsidTr="00957DF2">
        <w:trPr>
          <w:trHeight w:val="409"/>
        </w:trPr>
        <w:tc>
          <w:tcPr>
            <w:tcW w:w="0" w:type="auto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5C2E48" w:rsidRDefault="005C2E48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Nabídková cena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u w:val="single"/>
                <w:lang w:eastAsia="cs-CZ"/>
              </w:rPr>
              <w:t>celkem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C2E48" w:rsidTr="00957DF2">
        <w:trPr>
          <w:trHeight w:val="409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5C2E48" w:rsidRDefault="005C2E48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C2E48" w:rsidTr="000449F0">
        <w:trPr>
          <w:trHeight w:val="409"/>
        </w:trPr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E48" w:rsidRDefault="005C2E48" w:rsidP="00F95B6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C2E48" w:rsidRDefault="005C2E48" w:rsidP="00F95B6D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Hodnota dalších hodnotících kritérií: </w:t>
            </w:r>
            <w:r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 xml:space="preserve">(pokud jsou </w:t>
            </w:r>
            <w:proofErr w:type="gramStart"/>
            <w:r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 xml:space="preserve">stanovena)   </w:t>
            </w:r>
            <w:r w:rsidRPr="00201413">
              <w:rPr>
                <w:rFonts w:ascii="Palatino Linotype" w:eastAsia="Times New Roman" w:hAnsi="Palatino Linotype" w:cs="Arial"/>
                <w:b/>
                <w:i/>
                <w:sz w:val="20"/>
                <w:szCs w:val="20"/>
                <w:lang w:eastAsia="cs-CZ"/>
              </w:rPr>
              <w:t>NE</w:t>
            </w:r>
            <w:proofErr w:type="gramEnd"/>
          </w:p>
        </w:tc>
      </w:tr>
      <w:tr w:rsidR="00300F99" w:rsidTr="00F95B6D">
        <w:trPr>
          <w:trHeight w:val="409"/>
        </w:trPr>
        <w:tc>
          <w:tcPr>
            <w:tcW w:w="4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  -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-</w:t>
            </w:r>
          </w:p>
        </w:tc>
      </w:tr>
      <w:tr w:rsidR="00300F99" w:rsidTr="00F95B6D">
        <w:trPr>
          <w:trHeight w:val="409"/>
        </w:trPr>
        <w:tc>
          <w:tcPr>
            <w:tcW w:w="4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F99" w:rsidRPr="00201413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0141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20141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-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                         -</w:t>
            </w:r>
          </w:p>
        </w:tc>
      </w:tr>
      <w:tr w:rsidR="00300F99" w:rsidTr="00F95B6D">
        <w:trPr>
          <w:trHeight w:val="409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Potvrzuji správnost údajů své nabídky – vlastní nabídka je přiložena</w:t>
            </w:r>
          </w:p>
        </w:tc>
      </w:tr>
      <w:tr w:rsidR="00300F99" w:rsidTr="00F95B6D">
        <w:trPr>
          <w:trHeight w:val="1420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Razítko, podpis dodavatele: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00F99" w:rsidRDefault="00300F99" w:rsidP="00F95B6D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Datum:</w:t>
            </w:r>
          </w:p>
        </w:tc>
      </w:tr>
    </w:tbl>
    <w:p w:rsidR="00300F99" w:rsidRDefault="00300F99" w:rsidP="00300F99"/>
    <w:p w:rsidR="00300F99" w:rsidRPr="00086E2A" w:rsidRDefault="00300F99" w:rsidP="00300F99">
      <w:pPr>
        <w:jc w:val="center"/>
        <w:rPr>
          <w:sz w:val="28"/>
        </w:rPr>
      </w:pPr>
    </w:p>
    <w:p w:rsidR="00086E2A" w:rsidRPr="00300F99" w:rsidRDefault="00086E2A" w:rsidP="00300F99"/>
    <w:sectPr w:rsidR="00086E2A" w:rsidRPr="00300F99" w:rsidSect="00D971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F9" w:rsidRDefault="006F6BF9" w:rsidP="0001760B">
      <w:pPr>
        <w:spacing w:after="0" w:line="240" w:lineRule="auto"/>
      </w:pPr>
      <w:r>
        <w:separator/>
      </w:r>
    </w:p>
  </w:endnote>
  <w:endnote w:type="continuationSeparator" w:id="0">
    <w:p w:rsidR="006F6BF9" w:rsidRDefault="006F6BF9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F9" w:rsidRDefault="006F6BF9" w:rsidP="0001760B">
      <w:pPr>
        <w:spacing w:after="0" w:line="240" w:lineRule="auto"/>
      </w:pPr>
      <w:r>
        <w:separator/>
      </w:r>
    </w:p>
  </w:footnote>
  <w:footnote w:type="continuationSeparator" w:id="0">
    <w:p w:rsidR="006F6BF9" w:rsidRDefault="006F6BF9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0B" w:rsidRDefault="006F6BF9">
    <w:pPr>
      <w:pStyle w:val="Zhlav"/>
    </w:pPr>
    <w:r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7922976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3B9167B6"/>
    <w:multiLevelType w:val="hybridMultilevel"/>
    <w:tmpl w:val="D5A6F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EB9F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63C81"/>
    <w:multiLevelType w:val="hybridMultilevel"/>
    <w:tmpl w:val="E64C820E"/>
    <w:lvl w:ilvl="0" w:tplc="040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" w15:restartNumberingAfterBreak="0">
    <w:nsid w:val="6AA20E26"/>
    <w:multiLevelType w:val="hybridMultilevel"/>
    <w:tmpl w:val="11F8B4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795D3A61"/>
    <w:multiLevelType w:val="hybridMultilevel"/>
    <w:tmpl w:val="D2C0C814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0B"/>
    <w:rsid w:val="00004742"/>
    <w:rsid w:val="0001760B"/>
    <w:rsid w:val="00043E6A"/>
    <w:rsid w:val="00045C95"/>
    <w:rsid w:val="00067571"/>
    <w:rsid w:val="00077715"/>
    <w:rsid w:val="000851D3"/>
    <w:rsid w:val="00086E2A"/>
    <w:rsid w:val="000A299D"/>
    <w:rsid w:val="000A4119"/>
    <w:rsid w:val="000E1833"/>
    <w:rsid w:val="000F4D16"/>
    <w:rsid w:val="001149AB"/>
    <w:rsid w:val="0014270B"/>
    <w:rsid w:val="0014324B"/>
    <w:rsid w:val="001548E8"/>
    <w:rsid w:val="0016001C"/>
    <w:rsid w:val="001B6653"/>
    <w:rsid w:val="001C0979"/>
    <w:rsid w:val="001C2F25"/>
    <w:rsid w:val="001F779A"/>
    <w:rsid w:val="00201413"/>
    <w:rsid w:val="002100A4"/>
    <w:rsid w:val="00225321"/>
    <w:rsid w:val="0026136A"/>
    <w:rsid w:val="00263CFE"/>
    <w:rsid w:val="0028272C"/>
    <w:rsid w:val="00296471"/>
    <w:rsid w:val="002A6CE2"/>
    <w:rsid w:val="002B4B3B"/>
    <w:rsid w:val="002E1A90"/>
    <w:rsid w:val="00300F99"/>
    <w:rsid w:val="003042B1"/>
    <w:rsid w:val="0031378F"/>
    <w:rsid w:val="00343853"/>
    <w:rsid w:val="003542B0"/>
    <w:rsid w:val="00357D38"/>
    <w:rsid w:val="0038055D"/>
    <w:rsid w:val="003B311D"/>
    <w:rsid w:val="003B5DB2"/>
    <w:rsid w:val="004046D0"/>
    <w:rsid w:val="004140AF"/>
    <w:rsid w:val="00426029"/>
    <w:rsid w:val="00427DCF"/>
    <w:rsid w:val="00430114"/>
    <w:rsid w:val="00451448"/>
    <w:rsid w:val="00472548"/>
    <w:rsid w:val="004D5708"/>
    <w:rsid w:val="0050773C"/>
    <w:rsid w:val="00584F57"/>
    <w:rsid w:val="005979A8"/>
    <w:rsid w:val="005A1763"/>
    <w:rsid w:val="005C2E48"/>
    <w:rsid w:val="005D441B"/>
    <w:rsid w:val="005E43E5"/>
    <w:rsid w:val="006223EE"/>
    <w:rsid w:val="0069680A"/>
    <w:rsid w:val="006C3EE6"/>
    <w:rsid w:val="006F6BF9"/>
    <w:rsid w:val="0070651D"/>
    <w:rsid w:val="007126C9"/>
    <w:rsid w:val="00733752"/>
    <w:rsid w:val="0073656A"/>
    <w:rsid w:val="00781EAA"/>
    <w:rsid w:val="00782562"/>
    <w:rsid w:val="007B7910"/>
    <w:rsid w:val="007C7CEF"/>
    <w:rsid w:val="007F5A5B"/>
    <w:rsid w:val="007F7E37"/>
    <w:rsid w:val="008054DC"/>
    <w:rsid w:val="00812E53"/>
    <w:rsid w:val="00817B49"/>
    <w:rsid w:val="00825DE1"/>
    <w:rsid w:val="00842B2F"/>
    <w:rsid w:val="0085482A"/>
    <w:rsid w:val="00877F3F"/>
    <w:rsid w:val="00900F26"/>
    <w:rsid w:val="00947E4F"/>
    <w:rsid w:val="00960C8B"/>
    <w:rsid w:val="00964914"/>
    <w:rsid w:val="00995C2F"/>
    <w:rsid w:val="00A20AFF"/>
    <w:rsid w:val="00A55FA1"/>
    <w:rsid w:val="00A7200A"/>
    <w:rsid w:val="00AC7376"/>
    <w:rsid w:val="00AD6843"/>
    <w:rsid w:val="00AE68D6"/>
    <w:rsid w:val="00B06556"/>
    <w:rsid w:val="00B07792"/>
    <w:rsid w:val="00B41128"/>
    <w:rsid w:val="00B45D47"/>
    <w:rsid w:val="00B5379D"/>
    <w:rsid w:val="00B8293C"/>
    <w:rsid w:val="00BA41BA"/>
    <w:rsid w:val="00BB4784"/>
    <w:rsid w:val="00BB49CB"/>
    <w:rsid w:val="00BB7FDB"/>
    <w:rsid w:val="00BD6B02"/>
    <w:rsid w:val="00C0732B"/>
    <w:rsid w:val="00C31D02"/>
    <w:rsid w:val="00C37012"/>
    <w:rsid w:val="00C464E2"/>
    <w:rsid w:val="00C94812"/>
    <w:rsid w:val="00CD6221"/>
    <w:rsid w:val="00D15727"/>
    <w:rsid w:val="00D64CBB"/>
    <w:rsid w:val="00D97158"/>
    <w:rsid w:val="00DD5C55"/>
    <w:rsid w:val="00E065D4"/>
    <w:rsid w:val="00E06D62"/>
    <w:rsid w:val="00E2225F"/>
    <w:rsid w:val="00E33857"/>
    <w:rsid w:val="00E4363B"/>
    <w:rsid w:val="00E448A3"/>
    <w:rsid w:val="00E55C53"/>
    <w:rsid w:val="00E60018"/>
    <w:rsid w:val="00E6733A"/>
    <w:rsid w:val="00E764ED"/>
    <w:rsid w:val="00E80378"/>
    <w:rsid w:val="00EA58EA"/>
    <w:rsid w:val="00EA5C90"/>
    <w:rsid w:val="00EB1B70"/>
    <w:rsid w:val="00EE1B8E"/>
    <w:rsid w:val="00EF2141"/>
    <w:rsid w:val="00F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31CB50C-0AB1-40C2-BB45-B66BE4E6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388C9-5F50-49A1-8461-C427B5B3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Marta Trávníčková</cp:lastModifiedBy>
  <cp:revision>34</cp:revision>
  <cp:lastPrinted>2023-11-20T09:08:00Z</cp:lastPrinted>
  <dcterms:created xsi:type="dcterms:W3CDTF">2016-11-18T07:48:00Z</dcterms:created>
  <dcterms:modified xsi:type="dcterms:W3CDTF">2024-11-05T06:42:00Z</dcterms:modified>
</cp:coreProperties>
</file>