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49B0" w14:textId="77777777" w:rsidR="00B23BEE" w:rsidRPr="00565A8D" w:rsidRDefault="00B23BEE" w:rsidP="00B23B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SMLOUVA</w:t>
      </w:r>
      <w:r w:rsidRPr="00565A8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DÍLO</w:t>
      </w:r>
    </w:p>
    <w:p w14:paraId="3B81A334" w14:textId="77777777" w:rsidR="00B23BEE" w:rsidRPr="00565A8D" w:rsidRDefault="00B23BEE" w:rsidP="00B23BE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5ED98E" w14:textId="77777777" w:rsidR="00B23BEE" w:rsidRDefault="00B23BEE" w:rsidP="00B23BE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objednatele:</w:t>
      </w:r>
      <w:r w:rsidRPr="00565A8D">
        <w:rPr>
          <w:rFonts w:ascii="Arial" w:eastAsia="Times New Roman" w:hAnsi="Arial" w:cs="Arial"/>
          <w:lang w:eastAsia="cs-CZ"/>
        </w:rPr>
        <w:tab/>
      </w:r>
    </w:p>
    <w:p w14:paraId="0CCD15D3" w14:textId="77777777" w:rsidR="007F7356" w:rsidRPr="00565A8D" w:rsidRDefault="00B23BEE" w:rsidP="007F735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zhotovitele:</w:t>
      </w:r>
      <w:r w:rsidRPr="00565A8D">
        <w:rPr>
          <w:rFonts w:ascii="Arial" w:eastAsia="Times New Roman" w:hAnsi="Arial" w:cs="Arial"/>
          <w:lang w:eastAsia="cs-CZ"/>
        </w:rPr>
        <w:tab/>
      </w:r>
      <w:r w:rsidR="007F7356" w:rsidRPr="002C4EE1">
        <w:rPr>
          <w:rFonts w:cs="Arial"/>
          <w:highlight w:val="yellow"/>
        </w:rPr>
        <w:t>………</w:t>
      </w:r>
    </w:p>
    <w:p w14:paraId="32CAEF3C" w14:textId="77777777" w:rsidR="00B23BEE" w:rsidRPr="00565A8D" w:rsidRDefault="00B23BEE" w:rsidP="00B23BE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E489163" w14:textId="77777777" w:rsidR="00B23BEE" w:rsidRPr="00565A8D" w:rsidRDefault="00B23BEE" w:rsidP="00B23BE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0FE4C79" w14:textId="77777777" w:rsidR="00B23BEE" w:rsidRPr="00565A8D" w:rsidRDefault="00B23BEE" w:rsidP="00B23BE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6C878B4" w14:textId="77777777" w:rsidR="00B23BEE" w:rsidRPr="00565A8D" w:rsidRDefault="00B23BEE" w:rsidP="00B23B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uzavřená níže uvedeného dne, měsíce a roku podle ustanovení § 2586 a násl. zákona č. 89/2012 Sb., občanský zákoník, ve znění pozdějších předpisů (dále jen „občanský zákoník“), mezi smluvními stranami:</w:t>
      </w:r>
    </w:p>
    <w:p w14:paraId="73CB5473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</w:p>
    <w:p w14:paraId="5A73AF6B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>Město Hranice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</w:p>
    <w:p w14:paraId="231D8E97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se sídlem: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Pernštejnské náměstí 1, 753 01 Hranice</w:t>
      </w:r>
    </w:p>
    <w:p w14:paraId="3FF3EDDA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IČO: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00301311</w:t>
      </w:r>
    </w:p>
    <w:p w14:paraId="0BF8AA7A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DIČ: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CZ00301311</w:t>
      </w:r>
    </w:p>
    <w:p w14:paraId="5DB0BB79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Zastoupeno: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Ing. Danielem </w:t>
      </w:r>
      <w:proofErr w:type="spellStart"/>
      <w:r>
        <w:rPr>
          <w:rFonts w:ascii="Arial" w:eastAsia="Times New Roman" w:hAnsi="Arial" w:cs="Arial"/>
          <w:lang w:eastAsia="cs-CZ"/>
        </w:rPr>
        <w:t>Vitonským</w:t>
      </w:r>
      <w:proofErr w:type="spellEnd"/>
      <w:r>
        <w:rPr>
          <w:rFonts w:ascii="Arial" w:eastAsia="Times New Roman" w:hAnsi="Arial" w:cs="Arial"/>
          <w:lang w:eastAsia="cs-CZ"/>
        </w:rPr>
        <w:t xml:space="preserve">, starostou </w:t>
      </w:r>
    </w:p>
    <w:p w14:paraId="6014F0CA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Bankovní spojení:</w:t>
      </w:r>
      <w:r w:rsidRPr="00565A8D">
        <w:rPr>
          <w:rFonts w:ascii="Arial" w:eastAsia="Times New Roman" w:hAnsi="Arial" w:cs="Arial"/>
          <w:lang w:eastAsia="cs-CZ"/>
        </w:rPr>
        <w:tab/>
        <w:t xml:space="preserve">Komerční banka, a.s., Přerov, expozitura Hranice </w:t>
      </w:r>
    </w:p>
    <w:p w14:paraId="1E665B70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účtu: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1320831/0100</w:t>
      </w:r>
    </w:p>
    <w:p w14:paraId="57CE9A4C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hAnsi="Arial" w:cs="Arial"/>
        </w:rPr>
      </w:pPr>
      <w:r w:rsidRPr="00565A8D">
        <w:rPr>
          <w:rFonts w:ascii="Arial" w:hAnsi="Arial" w:cs="Arial"/>
        </w:rPr>
        <w:t>Kontaktní osoba:</w:t>
      </w:r>
      <w:r w:rsidRPr="00565A8D">
        <w:rPr>
          <w:rFonts w:ascii="Arial" w:hAnsi="Arial" w:cs="Arial"/>
        </w:rPr>
        <w:tab/>
      </w:r>
      <w:r>
        <w:rPr>
          <w:rFonts w:ascii="Arial" w:hAnsi="Arial" w:cs="Arial"/>
        </w:rPr>
        <w:t>Ing. Martina Pantůčková</w:t>
      </w:r>
      <w:r w:rsidRPr="00565A8D">
        <w:rPr>
          <w:rFonts w:ascii="Arial" w:hAnsi="Arial" w:cs="Arial"/>
        </w:rPr>
        <w:t>, příprava investičních akcí</w:t>
      </w:r>
    </w:p>
    <w:p w14:paraId="2C0241CF" w14:textId="77777777" w:rsidR="00B23BEE" w:rsidRPr="00565A8D" w:rsidRDefault="00B23BEE" w:rsidP="00B23BEE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Tel.:</w:t>
      </w:r>
      <w:r w:rsidRPr="00565A8D">
        <w:rPr>
          <w:rFonts w:ascii="Arial" w:eastAsia="Times New Roman" w:hAnsi="Arial" w:cs="Arial"/>
          <w:lang w:eastAsia="cs-CZ"/>
        </w:rPr>
        <w:tab/>
        <w:t>581 828 20</w:t>
      </w:r>
      <w:r>
        <w:rPr>
          <w:rFonts w:ascii="Arial" w:eastAsia="Times New Roman" w:hAnsi="Arial" w:cs="Arial"/>
          <w:lang w:eastAsia="cs-CZ"/>
        </w:rPr>
        <w:t>3</w:t>
      </w:r>
      <w:r w:rsidRPr="00565A8D">
        <w:rPr>
          <w:rFonts w:ascii="Arial" w:eastAsia="Times New Roman" w:hAnsi="Arial" w:cs="Arial"/>
          <w:lang w:eastAsia="cs-CZ"/>
        </w:rPr>
        <w:tab/>
      </w:r>
    </w:p>
    <w:p w14:paraId="6DA360C3" w14:textId="77777777" w:rsidR="00B23BEE" w:rsidRPr="00565A8D" w:rsidRDefault="00B23BEE" w:rsidP="00B23BEE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E-mail: </w:t>
      </w:r>
      <w:r w:rsidRPr="00565A8D">
        <w:rPr>
          <w:rFonts w:ascii="Arial" w:eastAsia="Times New Roman" w:hAnsi="Arial" w:cs="Arial"/>
          <w:lang w:eastAsia="cs-CZ"/>
        </w:rPr>
        <w:tab/>
      </w:r>
      <w:hyperlink r:id="rId7" w:history="1">
        <w:r w:rsidRPr="00502B2A">
          <w:rPr>
            <w:rStyle w:val="Hypertextovodkaz"/>
            <w:rFonts w:ascii="Arial" w:eastAsia="Times New Roman" w:hAnsi="Arial" w:cs="Arial"/>
            <w:lang w:eastAsia="cs-CZ"/>
          </w:rPr>
          <w:t>martina.pantuckova@mesto-hranice.cz</w:t>
        </w:r>
      </w:hyperlink>
      <w:r w:rsidRPr="00565A8D">
        <w:rPr>
          <w:rFonts w:ascii="Arial" w:eastAsia="Times New Roman" w:hAnsi="Arial" w:cs="Arial"/>
          <w:lang w:eastAsia="cs-CZ"/>
        </w:rPr>
        <w:t xml:space="preserve">  </w:t>
      </w:r>
    </w:p>
    <w:p w14:paraId="2FC40C61" w14:textId="77777777" w:rsidR="00B23BEE" w:rsidRPr="00565A8D" w:rsidRDefault="00B23BEE" w:rsidP="00B23BEE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Kontaktní osoba:</w:t>
      </w:r>
      <w:r w:rsidRPr="00565A8D">
        <w:rPr>
          <w:rFonts w:ascii="Arial" w:hAnsi="Arial" w:cs="Arial"/>
        </w:rPr>
        <w:tab/>
      </w:r>
      <w:r>
        <w:rPr>
          <w:rFonts w:ascii="Arial" w:hAnsi="Arial" w:cs="Arial"/>
        </w:rPr>
        <w:t>Bc</w:t>
      </w:r>
      <w:r w:rsidRPr="00565A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Vlasta Zapatová</w:t>
      </w:r>
      <w:r w:rsidRPr="00565A8D">
        <w:rPr>
          <w:rFonts w:ascii="Arial" w:hAnsi="Arial" w:cs="Arial"/>
        </w:rPr>
        <w:t>, vedoucí odboru rozvoje a investic</w:t>
      </w:r>
      <w:r w:rsidRPr="00565A8D">
        <w:rPr>
          <w:rFonts w:ascii="Arial" w:hAnsi="Arial" w:cs="Arial"/>
        </w:rPr>
        <w:tab/>
      </w:r>
      <w:r w:rsidRPr="00565A8D">
        <w:rPr>
          <w:rFonts w:ascii="Arial" w:hAnsi="Arial" w:cs="Arial"/>
        </w:rPr>
        <w:tab/>
      </w:r>
    </w:p>
    <w:p w14:paraId="0F1BC2AD" w14:textId="77777777" w:rsidR="00B23BEE" w:rsidRPr="00565A8D" w:rsidRDefault="00B23BEE" w:rsidP="00B23BEE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Tel.:</w:t>
      </w:r>
      <w:r w:rsidRPr="00565A8D">
        <w:rPr>
          <w:rFonts w:ascii="Arial" w:eastAsia="Times New Roman" w:hAnsi="Arial" w:cs="Arial"/>
          <w:lang w:eastAsia="cs-CZ"/>
        </w:rPr>
        <w:tab/>
        <w:t>581 828 200</w:t>
      </w:r>
    </w:p>
    <w:p w14:paraId="37082DBB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E-mail: 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hyperlink r:id="rId8" w:history="1">
        <w:r w:rsidR="0048349C" w:rsidRPr="00D47FDE">
          <w:rPr>
            <w:rStyle w:val="Hypertextovodkaz"/>
            <w:rFonts w:ascii="Arial" w:eastAsia="Times New Roman" w:hAnsi="Arial" w:cs="Arial"/>
            <w:lang w:eastAsia="cs-CZ"/>
          </w:rPr>
          <w:t>vlasta.zapatova@mesto-hranice.cz</w:t>
        </w:r>
      </w:hyperlink>
      <w:r w:rsidRPr="00565A8D">
        <w:rPr>
          <w:rFonts w:ascii="Arial" w:eastAsia="Times New Roman" w:hAnsi="Arial" w:cs="Arial"/>
          <w:lang w:eastAsia="cs-CZ"/>
        </w:rPr>
        <w:t xml:space="preserve">  </w:t>
      </w:r>
    </w:p>
    <w:p w14:paraId="4FCF3254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5ACAA0B9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(dále jen „</w:t>
      </w:r>
      <w:r w:rsidRPr="00565A8D">
        <w:rPr>
          <w:rFonts w:ascii="Arial" w:eastAsia="Times New Roman" w:hAnsi="Arial" w:cs="Arial"/>
          <w:b/>
          <w:lang w:eastAsia="cs-CZ"/>
        </w:rPr>
        <w:t>objednatel“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2A84BBBD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     </w:t>
      </w:r>
    </w:p>
    <w:p w14:paraId="41231608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a</w:t>
      </w:r>
    </w:p>
    <w:p w14:paraId="7A10F89C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781E725A" w14:textId="24A28CC5" w:rsidR="00B23BEE" w:rsidRPr="00904D90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  <w:r w:rsidRPr="00904D90">
        <w:rPr>
          <w:rFonts w:ascii="Arial" w:eastAsia="Times New Roman" w:hAnsi="Arial" w:cs="Arial"/>
          <w:b/>
          <w:lang w:eastAsia="cs-CZ"/>
        </w:rPr>
        <w:t>Zhotovitel</w:t>
      </w:r>
      <w:r w:rsidR="00904D90">
        <w:rPr>
          <w:rFonts w:ascii="Arial" w:eastAsia="Times New Roman" w:hAnsi="Arial" w:cs="Arial"/>
          <w:b/>
          <w:lang w:eastAsia="cs-CZ"/>
        </w:rPr>
        <w:tab/>
      </w:r>
      <w:r w:rsidR="00904D90">
        <w:rPr>
          <w:rFonts w:ascii="Arial" w:eastAsia="Times New Roman" w:hAnsi="Arial" w:cs="Arial"/>
          <w:b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4315E64C" w14:textId="0EEE0FE3" w:rsidR="00B23BEE" w:rsidRPr="00904D90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 xml:space="preserve">se sídlem: 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3A30D856" w14:textId="0156428F" w:rsidR="00B23BEE" w:rsidRPr="00904D90" w:rsidRDefault="00B23BEE" w:rsidP="00B23BEE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 xml:space="preserve">IČO: 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7EE83634" w14:textId="617D2B16" w:rsidR="00B23BEE" w:rsidRPr="00904D90" w:rsidRDefault="00B23BEE" w:rsidP="00B23BEE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>DIČ: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2D74565D" w14:textId="2D27E108" w:rsidR="00B23BEE" w:rsidRPr="00904D90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>Zapsaný: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6321EFCC" w14:textId="333F0131" w:rsidR="00B23BEE" w:rsidRPr="00904D90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 xml:space="preserve">Zastoupený: 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27F93FED" w14:textId="6875C378" w:rsidR="00B23BEE" w:rsidRPr="00904D90" w:rsidRDefault="00904D90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r>
        <w:rPr>
          <w:rFonts w:ascii="Arial" w:eastAsia="Times New Roman" w:hAnsi="Arial" w:cs="Arial"/>
          <w:lang w:eastAsia="cs-CZ"/>
        </w:rPr>
        <w:tab/>
      </w:r>
      <w:r w:rsidRPr="002C4EE1">
        <w:rPr>
          <w:rFonts w:cs="Arial"/>
          <w:highlight w:val="yellow"/>
        </w:rPr>
        <w:t>………</w:t>
      </w:r>
    </w:p>
    <w:p w14:paraId="20162045" w14:textId="1E20B72C" w:rsidR="00B23BEE" w:rsidRPr="00904D90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 xml:space="preserve">Číslo účtu: 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0BE0C140" w14:textId="6219C19D" w:rsidR="00B23BEE" w:rsidRPr="00904D90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>Kontaktní osoba:</w:t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486260FB" w14:textId="7F0879B0" w:rsidR="00B23BEE" w:rsidRPr="00904D90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>Tel.:</w:t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Pr="00904D90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012F67E3" w14:textId="39F98DC0" w:rsidR="00B23BEE" w:rsidRPr="00565A8D" w:rsidRDefault="00B23BEE" w:rsidP="00B23BEE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904D90">
        <w:rPr>
          <w:rFonts w:ascii="Arial" w:eastAsia="Times New Roman" w:hAnsi="Arial" w:cs="Arial"/>
          <w:lang w:eastAsia="cs-CZ"/>
        </w:rPr>
        <w:t>E-mail: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="00904D90" w:rsidRPr="002C4EE1">
        <w:rPr>
          <w:rFonts w:cs="Arial"/>
          <w:highlight w:val="yellow"/>
        </w:rPr>
        <w:t>………</w:t>
      </w:r>
    </w:p>
    <w:p w14:paraId="12B115C2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2E9C5FFD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(dále jen </w:t>
      </w:r>
      <w:r w:rsidRPr="00565A8D">
        <w:rPr>
          <w:rFonts w:ascii="Arial" w:eastAsia="Times New Roman" w:hAnsi="Arial" w:cs="Arial"/>
          <w:b/>
          <w:lang w:eastAsia="cs-CZ"/>
        </w:rPr>
        <w:t>„zhotovitel“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401B27D7" w14:textId="77777777" w:rsidR="00B23BEE" w:rsidRPr="00565A8D" w:rsidRDefault="00B23BEE" w:rsidP="00B23BEE">
      <w:pPr>
        <w:keepLines/>
        <w:tabs>
          <w:tab w:val="left" w:pos="284"/>
          <w:tab w:val="left" w:pos="1145"/>
        </w:tabs>
        <w:spacing w:before="240"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Název akce: </w:t>
      </w:r>
    </w:p>
    <w:p w14:paraId="6CD44AC4" w14:textId="77777777" w:rsidR="00B23BEE" w:rsidRPr="00CE76AB" w:rsidRDefault="00B23BEE" w:rsidP="00B23B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76AB">
        <w:rPr>
          <w:rFonts w:ascii="Arial" w:eastAsia="Times New Roman" w:hAnsi="Arial" w:cs="Arial"/>
          <w:b/>
          <w:lang w:eastAsia="cs-CZ"/>
        </w:rPr>
        <w:t>„</w:t>
      </w:r>
      <w:r w:rsidR="00057744">
        <w:rPr>
          <w:rFonts w:ascii="Arial" w:hAnsi="Arial" w:cs="Arial"/>
          <w:b/>
          <w:bCs/>
        </w:rPr>
        <w:t>Parkoviště Nová</w:t>
      </w:r>
      <w:r w:rsidRPr="00CE76AB">
        <w:rPr>
          <w:rFonts w:ascii="Arial" w:hAnsi="Arial" w:cs="Arial"/>
          <w:b/>
          <w:bCs/>
        </w:rPr>
        <w:t xml:space="preserve"> – projektová dokumentace“</w:t>
      </w:r>
      <w:r>
        <w:rPr>
          <w:rFonts w:ascii="Arial" w:hAnsi="Arial" w:cs="Arial"/>
          <w:b/>
          <w:bCs/>
        </w:rPr>
        <w:t>.</w:t>
      </w:r>
    </w:p>
    <w:p w14:paraId="274539B1" w14:textId="77777777" w:rsidR="00B23BEE" w:rsidRPr="00565A8D" w:rsidRDefault="00B23BEE" w:rsidP="00B23BE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C2F1C7" w14:textId="77777777" w:rsidR="00B23BEE" w:rsidRPr="00565A8D" w:rsidRDefault="00B23BEE" w:rsidP="00B23BE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Prohlášení účastníků</w:t>
      </w:r>
    </w:p>
    <w:p w14:paraId="42C214CB" w14:textId="77777777" w:rsidR="00B23BEE" w:rsidRPr="00565A8D" w:rsidRDefault="00B23BEE" w:rsidP="00B23BE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A47DC0" w14:textId="77777777" w:rsidR="00B23BEE" w:rsidRPr="00565A8D" w:rsidRDefault="00B23BEE" w:rsidP="00B23BEE">
      <w:pPr>
        <w:keepNext/>
        <w:keepLines/>
        <w:numPr>
          <w:ilvl w:val="0"/>
          <w:numId w:val="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Zhotovitel prohlašuje, že je odborně způsobilý k zajištění předmětu plnění podle této smlouvy. </w:t>
      </w:r>
    </w:p>
    <w:p w14:paraId="0378E59A" w14:textId="77777777" w:rsidR="00B23BEE" w:rsidRPr="00565A8D" w:rsidRDefault="00B23BEE" w:rsidP="00B23BEE">
      <w:pPr>
        <w:keepNext/>
        <w:keepLines/>
        <w:numPr>
          <w:ilvl w:val="0"/>
          <w:numId w:val="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Objednatel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se zavazuje dílo převzít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dílo zaplatit zhotoviteli cenu za jeho </w:t>
      </w:r>
    </w:p>
    <w:p w14:paraId="500CF6EC" w14:textId="77777777" w:rsidR="00B23BEE" w:rsidRPr="00565A8D" w:rsidRDefault="00B23BEE" w:rsidP="00B23BEE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provedení za podmínek uvedených v této smlouvě.</w:t>
      </w:r>
    </w:p>
    <w:p w14:paraId="1C699B7F" w14:textId="77777777" w:rsidR="00B23BEE" w:rsidRPr="00565A8D" w:rsidRDefault="00B23BEE" w:rsidP="00B23BEE">
      <w:pPr>
        <w:keepNext/>
        <w:keepLines/>
        <w:numPr>
          <w:ilvl w:val="0"/>
          <w:numId w:val="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Smluvní strany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prohlašují, že údaje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uvedené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v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této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smlouvě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 xml:space="preserve"> odpovídají </w:t>
      </w:r>
    </w:p>
    <w:p w14:paraId="1A7F0FDC" w14:textId="77777777" w:rsidR="00B23BEE" w:rsidRPr="00565A8D" w:rsidRDefault="00B23BEE" w:rsidP="00B23BEE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skutečnosti v době uzavření smlouvy. Smluvní strany se zavazují, že změny dotčených údajů oznámí bez prodlení písemně druhé smluvní straně. </w:t>
      </w:r>
    </w:p>
    <w:p w14:paraId="179031A8" w14:textId="77777777" w:rsidR="00B23BEE" w:rsidRPr="0007099C" w:rsidRDefault="00B23BEE" w:rsidP="00B23BEE">
      <w:pPr>
        <w:keepNext/>
        <w:keepLines/>
        <w:numPr>
          <w:ilvl w:val="0"/>
          <w:numId w:val="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07099C">
        <w:rPr>
          <w:rFonts w:ascii="Arial" w:eastAsia="Times New Roman" w:hAnsi="Arial" w:cs="Arial"/>
          <w:lang w:eastAsia="cs-CZ"/>
        </w:rPr>
        <w:t>Smluvní strany prohlašují, že osoby podepisující tuto smlouvu jsou k</w:t>
      </w:r>
      <w:r>
        <w:rPr>
          <w:rFonts w:ascii="Arial" w:eastAsia="Times New Roman" w:hAnsi="Arial" w:cs="Arial"/>
          <w:lang w:eastAsia="cs-CZ"/>
        </w:rPr>
        <w:t> </w:t>
      </w:r>
      <w:r w:rsidRPr="0007099C">
        <w:rPr>
          <w:rFonts w:ascii="Arial" w:eastAsia="Times New Roman" w:hAnsi="Arial" w:cs="Arial"/>
          <w:lang w:eastAsia="cs-CZ"/>
        </w:rPr>
        <w:t>tomuto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7099C">
        <w:rPr>
          <w:rFonts w:ascii="Arial" w:eastAsia="Times New Roman" w:hAnsi="Arial" w:cs="Arial"/>
          <w:lang w:eastAsia="cs-CZ"/>
        </w:rPr>
        <w:t>jednání oprávněny.</w:t>
      </w:r>
    </w:p>
    <w:p w14:paraId="11CDBF7E" w14:textId="77777777" w:rsidR="00B23BEE" w:rsidRPr="00565A8D" w:rsidRDefault="00B23BEE" w:rsidP="00B23BEE">
      <w:pPr>
        <w:keepNext/>
        <w:keepLines/>
        <w:numPr>
          <w:ilvl w:val="0"/>
          <w:numId w:val="9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Účelem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spolupráce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objednatele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 xml:space="preserve">a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zhotovitele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je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>vypracování      projektové</w:t>
      </w:r>
    </w:p>
    <w:p w14:paraId="1D3806DD" w14:textId="77777777" w:rsidR="00B23BEE" w:rsidRPr="00CE76AB" w:rsidRDefault="00B23BEE" w:rsidP="00B23BEE">
      <w:pPr>
        <w:spacing w:after="0" w:line="240" w:lineRule="auto"/>
        <w:ind w:left="357" w:firstLine="3"/>
        <w:jc w:val="both"/>
        <w:rPr>
          <w:rFonts w:ascii="Arial" w:hAnsi="Arial" w:cs="Arial"/>
          <w:b/>
          <w:bCs/>
        </w:rPr>
      </w:pPr>
      <w:r w:rsidRPr="00565A8D">
        <w:rPr>
          <w:rFonts w:ascii="Arial" w:eastAsia="Times New Roman" w:hAnsi="Arial" w:cs="Arial"/>
          <w:lang w:eastAsia="cs-CZ"/>
        </w:rPr>
        <w:t xml:space="preserve">dokumentace k vydání správních rozhodnutí potřebných k realizaci akce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057744">
        <w:rPr>
          <w:rFonts w:ascii="Arial" w:hAnsi="Arial" w:cs="Arial"/>
          <w:b/>
          <w:bCs/>
        </w:rPr>
        <w:t>Parkoviště Nová</w:t>
      </w:r>
      <w:r w:rsidR="00057744" w:rsidRPr="00CE76AB">
        <w:rPr>
          <w:rFonts w:ascii="Arial" w:hAnsi="Arial" w:cs="Arial"/>
          <w:b/>
          <w:bCs/>
        </w:rPr>
        <w:t xml:space="preserve"> – projektová dokumentace</w:t>
      </w:r>
      <w:r w:rsidRPr="00CE76AB">
        <w:rPr>
          <w:rFonts w:ascii="Arial" w:hAnsi="Arial" w:cs="Arial"/>
          <w:b/>
          <w:bCs/>
        </w:rPr>
        <w:t>“.</w:t>
      </w:r>
    </w:p>
    <w:p w14:paraId="096C07B5" w14:textId="77777777" w:rsidR="00B23BEE" w:rsidRDefault="00B23BEE" w:rsidP="00B23BEE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0705FCE" w14:textId="77777777" w:rsidR="00B23BEE" w:rsidRDefault="00B23BEE" w:rsidP="00B23BEE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2182C64" w14:textId="77777777" w:rsidR="00B23BEE" w:rsidRPr="00565A8D" w:rsidRDefault="00B23BEE" w:rsidP="00B23BEE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46BC7E7" w14:textId="77777777" w:rsidR="00B23BEE" w:rsidRPr="00565A8D" w:rsidRDefault="00B23BEE" w:rsidP="00B23BE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I.</w:t>
      </w:r>
    </w:p>
    <w:p w14:paraId="25E0BF03" w14:textId="77777777" w:rsidR="00B23BEE" w:rsidRPr="00565A8D" w:rsidRDefault="00B23BEE" w:rsidP="00B23BEE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3A0CA49E" w14:textId="77777777" w:rsidR="00B23BEE" w:rsidRPr="00565A8D" w:rsidRDefault="00B23BEE" w:rsidP="00B23BEE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cs-CZ"/>
        </w:rPr>
      </w:pPr>
    </w:p>
    <w:p w14:paraId="121402AA" w14:textId="77777777" w:rsidR="00B23BEE" w:rsidRPr="000338D3" w:rsidRDefault="00B23BEE" w:rsidP="00B23BEE">
      <w:pPr>
        <w:keepNext/>
        <w:keepLines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8D0F2A">
        <w:rPr>
          <w:rFonts w:ascii="Arial" w:eastAsia="Times New Roman" w:hAnsi="Arial" w:cs="Arial"/>
          <w:lang w:eastAsia="cs-CZ"/>
        </w:rPr>
        <w:t>Zhotovitel se zavazuje řádně provést na svůj náklad a nebezpečí pro objednatele dílo nazvané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057744">
        <w:rPr>
          <w:rFonts w:ascii="Arial" w:hAnsi="Arial" w:cs="Arial"/>
          <w:b/>
          <w:bCs/>
        </w:rPr>
        <w:t>Parkoviště Nová</w:t>
      </w:r>
      <w:r w:rsidR="00057744" w:rsidRPr="00CE76AB">
        <w:rPr>
          <w:rFonts w:ascii="Arial" w:hAnsi="Arial" w:cs="Arial"/>
          <w:b/>
          <w:bCs/>
        </w:rPr>
        <w:t xml:space="preserve"> – projektová dokumentace</w:t>
      </w:r>
      <w:r w:rsidRPr="00CE76AB">
        <w:rPr>
          <w:rFonts w:ascii="Arial" w:hAnsi="Arial" w:cs="Arial"/>
          <w:b/>
          <w:bCs/>
        </w:rPr>
        <w:t>“</w:t>
      </w:r>
      <w:r w:rsidRPr="00CE76AB">
        <w:rPr>
          <w:rFonts w:ascii="Arial" w:eastAsia="Times New Roman" w:hAnsi="Arial" w:cs="Arial"/>
          <w:lang w:eastAsia="cs-CZ"/>
        </w:rPr>
        <w:t xml:space="preserve"> </w:t>
      </w:r>
      <w:r w:rsidRPr="008D0F2A">
        <w:rPr>
          <w:rFonts w:ascii="Arial" w:eastAsia="Times New Roman" w:hAnsi="Arial" w:cs="Arial"/>
          <w:lang w:eastAsia="cs-CZ"/>
        </w:rPr>
        <w:t>(dále také „dílo“)</w:t>
      </w:r>
      <w:r>
        <w:rPr>
          <w:rFonts w:ascii="Arial" w:hAnsi="Arial" w:cs="Arial"/>
          <w:b/>
          <w:bCs/>
        </w:rPr>
        <w:t xml:space="preserve">. </w:t>
      </w:r>
      <w:r w:rsidRPr="008D0F2A">
        <w:rPr>
          <w:rFonts w:ascii="Arial" w:eastAsia="Times New Roman" w:hAnsi="Arial" w:cs="Arial"/>
          <w:b/>
          <w:lang w:eastAsia="cs-CZ"/>
        </w:rPr>
        <w:t>Předmětem smlouvy</w:t>
      </w:r>
      <w:r w:rsidRPr="008D0F2A">
        <w:rPr>
          <w:rFonts w:ascii="Arial" w:eastAsia="Times New Roman" w:hAnsi="Arial" w:cs="Arial"/>
          <w:lang w:eastAsia="cs-CZ"/>
        </w:rPr>
        <w:t xml:space="preserve"> je zpracování projektové dokumentace </w:t>
      </w:r>
      <w:r>
        <w:rPr>
          <w:rFonts w:ascii="Arial" w:eastAsia="Times New Roman" w:hAnsi="Arial" w:cs="Arial"/>
          <w:lang w:eastAsia="cs-CZ"/>
        </w:rPr>
        <w:t xml:space="preserve">pro </w:t>
      </w:r>
      <w:r w:rsidRPr="007A13B3">
        <w:rPr>
          <w:rFonts w:ascii="Arial" w:eastAsia="Times New Roman" w:hAnsi="Arial" w:cs="Arial"/>
          <w:lang w:eastAsia="cs-CZ"/>
        </w:rPr>
        <w:t xml:space="preserve">povolení </w:t>
      </w:r>
      <w:r>
        <w:rPr>
          <w:rFonts w:ascii="Arial" w:eastAsia="Times New Roman" w:hAnsi="Arial" w:cs="Arial"/>
          <w:lang w:eastAsia="cs-CZ"/>
        </w:rPr>
        <w:t xml:space="preserve">stavby </w:t>
      </w:r>
      <w:r w:rsidRPr="007A13B3">
        <w:rPr>
          <w:rFonts w:ascii="Arial" w:eastAsia="Times New Roman" w:hAnsi="Arial" w:cs="Arial"/>
          <w:lang w:eastAsia="cs-CZ"/>
        </w:rPr>
        <w:t xml:space="preserve">(DSP) </w:t>
      </w:r>
      <w:r>
        <w:rPr>
          <w:rFonts w:ascii="Arial" w:eastAsia="Times New Roman" w:hAnsi="Arial" w:cs="Arial"/>
          <w:lang w:eastAsia="cs-CZ"/>
        </w:rPr>
        <w:t>a dokumentace</w:t>
      </w:r>
      <w:r w:rsidRPr="008D0F2A">
        <w:rPr>
          <w:rFonts w:ascii="Arial" w:eastAsia="Times New Roman" w:hAnsi="Arial" w:cs="Arial"/>
          <w:lang w:eastAsia="cs-CZ"/>
        </w:rPr>
        <w:t xml:space="preserve"> pro provedení stavby (DPS)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včetně vypracování položkového rozpočtu, výkazu výměr a zaměření výškopisné a polohopisné. </w:t>
      </w:r>
    </w:p>
    <w:p w14:paraId="24B6EF41" w14:textId="77777777" w:rsidR="00B23BEE" w:rsidRDefault="00B23BEE" w:rsidP="00B23BEE">
      <w:pPr>
        <w:spacing w:after="0" w:line="240" w:lineRule="auto"/>
        <w:ind w:firstLine="357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19054CA2" w14:textId="77777777" w:rsidR="00B23BEE" w:rsidRDefault="00B23BEE" w:rsidP="00B23BEE">
      <w:pPr>
        <w:spacing w:after="0" w:line="240" w:lineRule="auto"/>
        <w:ind w:firstLine="357"/>
        <w:jc w:val="both"/>
        <w:outlineLvl w:val="0"/>
        <w:rPr>
          <w:rFonts w:ascii="Arial" w:hAnsi="Arial" w:cs="Arial"/>
          <w:bCs/>
        </w:rPr>
      </w:pPr>
      <w:r w:rsidRPr="00565A8D">
        <w:rPr>
          <w:rFonts w:ascii="Arial" w:eastAsia="Times New Roman" w:hAnsi="Arial" w:cs="Arial"/>
          <w:lang w:eastAsia="cs-CZ"/>
        </w:rPr>
        <w:t xml:space="preserve">Předmětem </w:t>
      </w:r>
      <w:r w:rsidRPr="00DE7623">
        <w:rPr>
          <w:rFonts w:ascii="Arial" w:eastAsia="Times New Roman" w:hAnsi="Arial" w:cs="Arial"/>
          <w:lang w:eastAsia="cs-CZ"/>
        </w:rPr>
        <w:t xml:space="preserve">díla jsou činnosti spočívající v: </w:t>
      </w:r>
    </w:p>
    <w:p w14:paraId="7B59A948" w14:textId="77777777" w:rsidR="00B23BEE" w:rsidRPr="00DE7623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E7623">
        <w:rPr>
          <w:rFonts w:ascii="Arial" w:hAnsi="Arial" w:cs="Arial"/>
        </w:rPr>
        <w:t xml:space="preserve">Geodetické práce </w:t>
      </w:r>
      <w:r w:rsidRPr="00DE7623">
        <w:rPr>
          <w:rFonts w:ascii="Arial" w:eastAsia="Times New Roman" w:hAnsi="Arial" w:cs="Arial"/>
          <w:b/>
          <w:lang w:eastAsia="cs-CZ"/>
        </w:rPr>
        <w:t>(</w:t>
      </w:r>
      <w:r w:rsidRPr="00DE7623">
        <w:rPr>
          <w:rFonts w:ascii="Arial" w:eastAsia="Times New Roman" w:hAnsi="Arial" w:cs="Arial"/>
          <w:lang w:eastAsia="cs-CZ"/>
        </w:rPr>
        <w:t xml:space="preserve">výškopisné </w:t>
      </w:r>
      <w:r>
        <w:rPr>
          <w:rFonts w:ascii="Arial" w:eastAsia="Times New Roman" w:hAnsi="Arial" w:cs="Arial"/>
          <w:lang w:eastAsia="cs-CZ"/>
        </w:rPr>
        <w:t xml:space="preserve">a polohopisné </w:t>
      </w:r>
      <w:r w:rsidRPr="00DE7623">
        <w:rPr>
          <w:rFonts w:ascii="Arial" w:eastAsia="Times New Roman" w:hAnsi="Arial" w:cs="Arial"/>
          <w:lang w:eastAsia="cs-CZ"/>
        </w:rPr>
        <w:t>zaměření);</w:t>
      </w:r>
    </w:p>
    <w:p w14:paraId="39C02578" w14:textId="77777777" w:rsidR="00B23BEE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Inženýrsko-geologický a hydrogeologický průzkum;</w:t>
      </w:r>
    </w:p>
    <w:p w14:paraId="1B6A3F3E" w14:textId="77777777" w:rsidR="00B23BEE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Zpracování návrhu záboru pozemků ve vlastnictví třetích osob pro dořešení majetkoprávních vztahů</w:t>
      </w:r>
      <w:r w:rsidRPr="00DE7623">
        <w:rPr>
          <w:rFonts w:ascii="Arial" w:hAnsi="Arial" w:cs="Arial"/>
        </w:rPr>
        <w:t>;</w:t>
      </w:r>
    </w:p>
    <w:p w14:paraId="5608EE69" w14:textId="77777777" w:rsidR="00B23BEE" w:rsidRPr="00CD2169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D2169">
        <w:rPr>
          <w:rFonts w:ascii="Arial" w:hAnsi="Arial" w:cs="Arial"/>
        </w:rPr>
        <w:t xml:space="preserve">Zpracování návrhu řešení vč. přeložek </w:t>
      </w:r>
      <w:proofErr w:type="spellStart"/>
      <w:r w:rsidRPr="00CD2169">
        <w:rPr>
          <w:rFonts w:ascii="Arial" w:hAnsi="Arial" w:cs="Arial"/>
        </w:rPr>
        <w:t>inž</w:t>
      </w:r>
      <w:proofErr w:type="spellEnd"/>
      <w:r w:rsidRPr="00CD2169">
        <w:rPr>
          <w:rFonts w:ascii="Arial" w:hAnsi="Arial" w:cs="Arial"/>
        </w:rPr>
        <w:t>. sítí vyvolaných stavbou, projednání v pracovní skupině a zapracování připomínek;</w:t>
      </w:r>
    </w:p>
    <w:p w14:paraId="2FAF1786" w14:textId="77777777" w:rsidR="00B23BEE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E7623">
        <w:rPr>
          <w:rFonts w:ascii="Arial" w:hAnsi="Arial" w:cs="Arial"/>
        </w:rPr>
        <w:t>Zpracování projektové dokumentace pro povolení</w:t>
      </w:r>
      <w:r>
        <w:rPr>
          <w:rFonts w:ascii="Arial" w:hAnsi="Arial" w:cs="Arial"/>
        </w:rPr>
        <w:t xml:space="preserve"> stavby</w:t>
      </w:r>
      <w:r w:rsidRPr="00DE762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DSP) a projektové dokumentace pro provedení stavby (DPS);</w:t>
      </w:r>
    </w:p>
    <w:p w14:paraId="6B26404D" w14:textId="77777777" w:rsidR="00B23BEE" w:rsidRPr="00DE7623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DE7623">
        <w:rPr>
          <w:rFonts w:ascii="Arial" w:hAnsi="Arial" w:cs="Arial"/>
        </w:rPr>
        <w:t xml:space="preserve">Zajištění inženýrské činnosti pro vydání pravomocného </w:t>
      </w:r>
      <w:r>
        <w:rPr>
          <w:rFonts w:ascii="Arial" w:hAnsi="Arial" w:cs="Arial"/>
        </w:rPr>
        <w:t>povolení</w:t>
      </w:r>
      <w:r w:rsidRPr="00DE7623">
        <w:rPr>
          <w:rFonts w:ascii="Arial" w:hAnsi="Arial" w:cs="Arial"/>
        </w:rPr>
        <w:t>;</w:t>
      </w:r>
    </w:p>
    <w:p w14:paraId="357DB4E5" w14:textId="77777777" w:rsidR="00B23BEE" w:rsidRPr="00DE7623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</w:rPr>
      </w:pPr>
      <w:r w:rsidRPr="00DE7623">
        <w:rPr>
          <w:rFonts w:ascii="Arial" w:hAnsi="Arial" w:cs="Arial"/>
        </w:rPr>
        <w:t>Zpracování položkového a slepého rozpočtu vč. výkazu výměr;</w:t>
      </w:r>
    </w:p>
    <w:p w14:paraId="329196D3" w14:textId="77777777" w:rsidR="00B23BEE" w:rsidRPr="00DE7623" w:rsidRDefault="00B23BEE" w:rsidP="00B23BEE">
      <w:pPr>
        <w:keepNext/>
        <w:keepLines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E7623">
        <w:rPr>
          <w:rFonts w:ascii="Arial" w:hAnsi="Arial" w:cs="Arial"/>
        </w:rPr>
        <w:t>Výkon autorského dozoru</w:t>
      </w:r>
      <w:r>
        <w:rPr>
          <w:rFonts w:ascii="Arial" w:hAnsi="Arial" w:cs="Arial"/>
        </w:rPr>
        <w:t>.</w:t>
      </w:r>
    </w:p>
    <w:p w14:paraId="1653EA22" w14:textId="77777777" w:rsidR="00B23BEE" w:rsidRDefault="00B23BEE" w:rsidP="00B23BEE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</w:p>
    <w:p w14:paraId="2C49C6C9" w14:textId="77777777" w:rsidR="00B23BEE" w:rsidRPr="00DE7623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DE7623">
        <w:rPr>
          <w:rFonts w:ascii="Arial" w:eastAsia="Times New Roman" w:hAnsi="Arial" w:cs="Arial"/>
          <w:b/>
          <w:lang w:eastAsia="cs-CZ"/>
        </w:rPr>
        <w:t>Ad a)</w:t>
      </w:r>
      <w:r w:rsidRPr="00DE7623">
        <w:rPr>
          <w:rFonts w:ascii="Arial" w:eastAsia="Times New Roman" w:hAnsi="Arial" w:cs="Arial"/>
          <w:lang w:eastAsia="cs-CZ"/>
        </w:rPr>
        <w:t xml:space="preserve"> Provedení geodetických prací (výškopisné </w:t>
      </w:r>
      <w:r>
        <w:rPr>
          <w:rFonts w:ascii="Arial" w:eastAsia="Times New Roman" w:hAnsi="Arial" w:cs="Arial"/>
          <w:lang w:eastAsia="cs-CZ"/>
        </w:rPr>
        <w:t xml:space="preserve">a polohopisné </w:t>
      </w:r>
      <w:r w:rsidRPr="00DE7623">
        <w:rPr>
          <w:rFonts w:ascii="Arial" w:eastAsia="Times New Roman" w:hAnsi="Arial" w:cs="Arial"/>
          <w:lang w:eastAsia="cs-CZ"/>
        </w:rPr>
        <w:t>zaměření stávajícího stavu), které bude sloužit jako podklad pro vypracování projektové dokumentace.</w:t>
      </w:r>
    </w:p>
    <w:p w14:paraId="255BDBD9" w14:textId="77777777" w:rsidR="00B23BEE" w:rsidRPr="000338D3" w:rsidRDefault="00B23BEE" w:rsidP="00B23BEE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</w:p>
    <w:p w14:paraId="500DCA9B" w14:textId="77777777" w:rsidR="00B23BEE" w:rsidRPr="000F3CDB" w:rsidRDefault="00B23BEE" w:rsidP="00B23BEE">
      <w:pPr>
        <w:keepNext/>
        <w:keepLines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3C226DAE" w14:textId="77777777" w:rsidR="00B23BEE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423520">
        <w:rPr>
          <w:rFonts w:ascii="Arial" w:eastAsia="Times New Roman" w:hAnsi="Arial" w:cs="Arial"/>
          <w:b/>
          <w:lang w:eastAsia="cs-CZ"/>
        </w:rPr>
        <w:t>Ad b)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>Provedení inženýrsko-geologického a hydrogeologického průzkumu (dále také IG a HG), který bude sloužit jako podklad pro vypracování projektové dokumentace.</w:t>
      </w:r>
    </w:p>
    <w:p w14:paraId="0FD69018" w14:textId="77777777" w:rsidR="00B23BEE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562A111" w14:textId="77777777" w:rsidR="00B23BEE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3B4912">
        <w:rPr>
          <w:rFonts w:ascii="Arial" w:eastAsia="Times New Roman" w:hAnsi="Arial" w:cs="Arial"/>
          <w:b/>
          <w:lang w:eastAsia="cs-CZ"/>
        </w:rPr>
        <w:t>Ad c)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hAnsi="Arial" w:cs="Arial"/>
        </w:rPr>
        <w:t xml:space="preserve">Zpracování návrhu záboru pozemků ve vlastnictví třetích osob pro dořešení majetkoprávních vztahů. </w:t>
      </w:r>
    </w:p>
    <w:p w14:paraId="23C9D36F" w14:textId="77777777" w:rsidR="00B23BEE" w:rsidRPr="00DE7623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0C0FD07" w14:textId="77777777" w:rsidR="00B23BEE" w:rsidRPr="00565A8D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E7623">
        <w:rPr>
          <w:rFonts w:ascii="Arial" w:eastAsia="Times New Roman" w:hAnsi="Arial" w:cs="Arial"/>
          <w:b/>
          <w:lang w:eastAsia="cs-CZ"/>
        </w:rPr>
        <w:t>Ad</w:t>
      </w:r>
      <w:r>
        <w:rPr>
          <w:rFonts w:ascii="Arial" w:eastAsia="Times New Roman" w:hAnsi="Arial" w:cs="Arial"/>
          <w:b/>
          <w:lang w:eastAsia="cs-CZ"/>
        </w:rPr>
        <w:t xml:space="preserve"> d</w:t>
      </w:r>
      <w:r w:rsidRPr="00DE7623">
        <w:rPr>
          <w:rFonts w:ascii="Arial" w:eastAsia="Times New Roman" w:hAnsi="Arial" w:cs="Arial"/>
          <w:b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zpracování projektové dokumentace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proběhne minimálně 2x projednání návrhu řešení se zástupcem objednatele</w:t>
      </w:r>
      <w:r>
        <w:rPr>
          <w:rFonts w:ascii="Arial" w:eastAsia="Times New Roman" w:hAnsi="Arial" w:cs="Arial"/>
          <w:lang w:eastAsia="cs-CZ"/>
        </w:rPr>
        <w:t xml:space="preserve"> a po zapracování připomínek objednatele proběhne veřejné projednání s</w:t>
      </w:r>
      <w:r w:rsidR="00B96789">
        <w:rPr>
          <w:rFonts w:ascii="Arial" w:eastAsia="Times New Roman" w:hAnsi="Arial" w:cs="Arial"/>
          <w:lang w:eastAsia="cs-CZ"/>
        </w:rPr>
        <w:t> vedením města a pracovní skupinou</w:t>
      </w:r>
      <w:r w:rsidRPr="00565A8D">
        <w:rPr>
          <w:rFonts w:ascii="Arial" w:eastAsia="Times New Roman" w:hAnsi="Arial" w:cs="Arial"/>
          <w:lang w:eastAsia="cs-CZ"/>
        </w:rPr>
        <w:t>. 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projednání a z vyjádření orgánů státní správy i dotčených subjektů. </w:t>
      </w:r>
    </w:p>
    <w:p w14:paraId="56B7B5C1" w14:textId="77777777" w:rsidR="00B23BEE" w:rsidRDefault="00B23BEE" w:rsidP="00B23BEE">
      <w:pPr>
        <w:keepNext/>
        <w:keepLines/>
        <w:spacing w:after="0" w:line="240" w:lineRule="auto"/>
        <w:ind w:left="357" w:hanging="454"/>
        <w:jc w:val="both"/>
        <w:rPr>
          <w:rFonts w:ascii="Arial" w:eastAsia="Times New Roman" w:hAnsi="Arial" w:cs="Arial"/>
          <w:lang w:eastAsia="cs-CZ"/>
        </w:rPr>
      </w:pPr>
    </w:p>
    <w:p w14:paraId="60C4A080" w14:textId="77777777" w:rsidR="00B23BEE" w:rsidRPr="006C3909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491D79">
        <w:rPr>
          <w:rFonts w:ascii="Arial" w:eastAsia="Times New Roman" w:hAnsi="Arial" w:cs="Arial"/>
          <w:b/>
          <w:lang w:eastAsia="cs-CZ"/>
        </w:rPr>
        <w:t>Ad e</w:t>
      </w:r>
      <w:r>
        <w:rPr>
          <w:rFonts w:ascii="Arial" w:eastAsia="Times New Roman" w:hAnsi="Arial" w:cs="Arial"/>
          <w:b/>
          <w:lang w:eastAsia="cs-CZ"/>
        </w:rPr>
        <w:t xml:space="preserve">) </w:t>
      </w:r>
      <w:r w:rsidRPr="00DE7623">
        <w:rPr>
          <w:rFonts w:ascii="Arial" w:eastAsia="Times New Roman" w:hAnsi="Arial" w:cs="Arial"/>
          <w:lang w:eastAsia="cs-CZ"/>
        </w:rPr>
        <w:t xml:space="preserve">Zpracování projektové dokumentace pro </w:t>
      </w:r>
      <w:r>
        <w:rPr>
          <w:rFonts w:ascii="Arial" w:eastAsia="Times New Roman" w:hAnsi="Arial" w:cs="Arial"/>
          <w:lang w:eastAsia="cs-CZ"/>
        </w:rPr>
        <w:t>stavební</w:t>
      </w:r>
      <w:r w:rsidRPr="00DE7623">
        <w:rPr>
          <w:rFonts w:ascii="Arial" w:eastAsia="Times New Roman" w:hAnsi="Arial" w:cs="Arial"/>
          <w:lang w:eastAsia="cs-CZ"/>
        </w:rPr>
        <w:t xml:space="preserve"> povolení a projektové dokumentace pro provedení stavby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212BD2">
        <w:rPr>
          <w:rFonts w:ascii="Arial" w:hAnsi="Arial" w:cs="Arial"/>
          <w:b/>
          <w:bCs/>
        </w:rPr>
        <w:t>Parkoviště Nová</w:t>
      </w:r>
      <w:r w:rsidR="00212BD2" w:rsidRPr="00CE76AB">
        <w:rPr>
          <w:rFonts w:ascii="Arial" w:hAnsi="Arial" w:cs="Arial"/>
          <w:b/>
          <w:bCs/>
        </w:rPr>
        <w:t xml:space="preserve"> – projektová dokumentace</w:t>
      </w:r>
      <w:r w:rsidRPr="00CE76AB">
        <w:rPr>
          <w:rFonts w:ascii="Arial" w:hAnsi="Arial" w:cs="Arial"/>
          <w:b/>
          <w:bCs/>
        </w:rPr>
        <w:t>“</w:t>
      </w:r>
      <w:r>
        <w:rPr>
          <w:rFonts w:ascii="Arial" w:eastAsia="Times New Roman" w:hAnsi="Arial" w:cs="Arial"/>
          <w:lang w:eastAsia="cs-CZ"/>
        </w:rPr>
        <w:t>.</w:t>
      </w:r>
      <w:r w:rsidRPr="00491D79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projednání a z vyjádření orgánů státní správy i dotčených subjektů</w:t>
      </w:r>
      <w:r w:rsidRPr="003075DA">
        <w:rPr>
          <w:rFonts w:ascii="Arial" w:eastAsia="Times New Roman" w:hAnsi="Arial" w:cs="Arial"/>
          <w:lang w:eastAsia="cs-CZ"/>
        </w:rPr>
        <w:t>.</w:t>
      </w:r>
      <w:r w:rsidR="000F3CDB" w:rsidRPr="003075DA">
        <w:rPr>
          <w:rFonts w:ascii="Arial" w:eastAsia="Times New Roman" w:hAnsi="Arial" w:cs="Arial"/>
          <w:lang w:eastAsia="cs-CZ"/>
        </w:rPr>
        <w:t xml:space="preserve"> Součástí projektové dokumentace bude plocha pro parkování a příjezdová komunikace, elektroinstalace pro nabíjecí stanice elektromobilů, veřejné osvětlení, veškeré přeložky </w:t>
      </w:r>
      <w:proofErr w:type="spellStart"/>
      <w:r w:rsidR="000F3CDB" w:rsidRPr="003075DA">
        <w:rPr>
          <w:rFonts w:ascii="Arial" w:eastAsia="Times New Roman" w:hAnsi="Arial" w:cs="Arial"/>
          <w:lang w:eastAsia="cs-CZ"/>
        </w:rPr>
        <w:t>inž</w:t>
      </w:r>
      <w:proofErr w:type="spellEnd"/>
      <w:r w:rsidR="000F3CDB" w:rsidRPr="003075DA">
        <w:rPr>
          <w:rFonts w:ascii="Arial" w:eastAsia="Times New Roman" w:hAnsi="Arial" w:cs="Arial"/>
          <w:lang w:eastAsia="cs-CZ"/>
        </w:rPr>
        <w:t>. sítí vyvolané stavbou</w:t>
      </w:r>
      <w:r w:rsidR="008631CE" w:rsidRPr="003075DA">
        <w:rPr>
          <w:rFonts w:ascii="Arial" w:eastAsia="Times New Roman" w:hAnsi="Arial" w:cs="Arial"/>
          <w:lang w:eastAsia="cs-CZ"/>
        </w:rPr>
        <w:t>.</w:t>
      </w:r>
    </w:p>
    <w:p w14:paraId="724E4436" w14:textId="77777777" w:rsidR="00B23BEE" w:rsidRPr="00491D79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F9BB32B" w14:textId="77777777" w:rsidR="00B23BEE" w:rsidRPr="00565A8D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b/>
          <w:lang w:eastAsia="cs-CZ"/>
        </w:rPr>
        <w:t>Ad</w:t>
      </w:r>
      <w:r>
        <w:rPr>
          <w:rFonts w:ascii="Arial" w:eastAsia="Times New Roman" w:hAnsi="Arial" w:cs="Arial"/>
          <w:b/>
          <w:lang w:eastAsia="cs-CZ"/>
        </w:rPr>
        <w:t xml:space="preserve"> f) </w:t>
      </w:r>
      <w:r w:rsidRPr="00565A8D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projektové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dokumentace</w:t>
      </w:r>
      <w:r>
        <w:rPr>
          <w:rFonts w:ascii="Arial" w:eastAsia="Times New Roman" w:hAnsi="Arial" w:cs="Arial"/>
          <w:lang w:eastAsia="cs-CZ"/>
        </w:rPr>
        <w:t xml:space="preserve"> </w:t>
      </w:r>
      <w:r w:rsidR="005A01EC">
        <w:rPr>
          <w:rFonts w:ascii="Arial" w:eastAsia="Times New Roman" w:hAnsi="Arial" w:cs="Arial"/>
          <w:b/>
          <w:lang w:eastAsia="cs-CZ"/>
        </w:rPr>
        <w:t>na základě plné moci</w:t>
      </w:r>
      <w:r w:rsidR="005A01EC" w:rsidRPr="007A256D">
        <w:rPr>
          <w:rFonts w:ascii="Arial" w:eastAsia="Times New Roman" w:hAnsi="Arial" w:cs="Arial"/>
          <w:b/>
          <w:lang w:eastAsia="cs-CZ"/>
        </w:rPr>
        <w:t xml:space="preserve"> </w:t>
      </w:r>
      <w:r w:rsidRPr="007A256D">
        <w:rPr>
          <w:rFonts w:ascii="Arial" w:eastAsia="Times New Roman" w:hAnsi="Arial" w:cs="Arial"/>
          <w:b/>
          <w:lang w:eastAsia="cs-CZ"/>
        </w:rPr>
        <w:t>zajistí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inženýrskou činnost</w:t>
      </w:r>
      <w:r w:rsidR="005A01EC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vydání 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</w:t>
      </w:r>
      <w:r w:rsidRPr="00565A8D">
        <w:rPr>
          <w:rFonts w:ascii="Arial" w:eastAsia="Times New Roman" w:hAnsi="Arial" w:cs="Arial"/>
          <w:lang w:eastAsia="cs-CZ"/>
        </w:rPr>
        <w:t xml:space="preserve">pravomocného </w:t>
      </w:r>
      <w:r>
        <w:rPr>
          <w:rFonts w:ascii="Arial" w:eastAsia="Times New Roman" w:hAnsi="Arial" w:cs="Arial"/>
          <w:lang w:eastAsia="cs-CZ"/>
        </w:rPr>
        <w:t xml:space="preserve">stavebního </w:t>
      </w:r>
      <w:r w:rsidRPr="00565A8D">
        <w:rPr>
          <w:rFonts w:ascii="Arial" w:eastAsia="Times New Roman" w:hAnsi="Arial" w:cs="Arial"/>
          <w:lang w:eastAsia="cs-CZ"/>
        </w:rPr>
        <w:t>povolení.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Inženýrská činnost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zajištění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všech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kladných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  vyjádření, souhlasů, rozhodnutí, stanovisek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dotčených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orgánů,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správců sítí potřebných   pro vydání pravomocných rozhodnutí, povolení</w:t>
      </w:r>
      <w:r w:rsidR="005A01EC">
        <w:rPr>
          <w:rFonts w:ascii="Arial" w:eastAsia="Times New Roman" w:hAnsi="Arial" w:cs="Arial"/>
          <w:lang w:eastAsia="cs-CZ"/>
        </w:rPr>
        <w:t xml:space="preserve"> </w:t>
      </w:r>
      <w:r w:rsidR="005A01EC" w:rsidRPr="005A01EC">
        <w:rPr>
          <w:rFonts w:ascii="Arial" w:hAnsi="Arial" w:cs="Arial"/>
          <w:bCs/>
        </w:rPr>
        <w:t xml:space="preserve">a </w:t>
      </w:r>
      <w:r w:rsidR="005A01EC">
        <w:rPr>
          <w:rFonts w:ascii="Arial" w:hAnsi="Arial" w:cs="Arial"/>
          <w:bCs/>
        </w:rPr>
        <w:t xml:space="preserve">toto bude </w:t>
      </w:r>
      <w:r w:rsidR="005A01EC" w:rsidRPr="005A01EC">
        <w:rPr>
          <w:rFonts w:ascii="Arial" w:hAnsi="Arial" w:cs="Arial"/>
          <w:bCs/>
        </w:rPr>
        <w:t xml:space="preserve"> v tištěné formě </w:t>
      </w:r>
      <w:r w:rsidR="005A01EC">
        <w:rPr>
          <w:rFonts w:ascii="Arial" w:hAnsi="Arial" w:cs="Arial"/>
          <w:bCs/>
        </w:rPr>
        <w:t xml:space="preserve">součástí projektové dokumentace pro povolení stavby. </w:t>
      </w:r>
    </w:p>
    <w:p w14:paraId="533553A8" w14:textId="77777777" w:rsidR="00B23BEE" w:rsidRPr="00565A8D" w:rsidRDefault="00B23BEE" w:rsidP="00B23BEE">
      <w:pPr>
        <w:keepNext/>
        <w:keepLines/>
        <w:spacing w:after="0" w:line="240" w:lineRule="auto"/>
        <w:ind w:left="426" w:firstLine="282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FD74878" w14:textId="77777777" w:rsidR="00B23BEE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>
        <w:rPr>
          <w:rFonts w:ascii="Arial" w:eastAsia="Times New Roman" w:hAnsi="Arial" w:cs="Arial"/>
          <w:b/>
          <w:lang w:eastAsia="cs-CZ"/>
        </w:rPr>
        <w:t>g)</w:t>
      </w:r>
      <w:r w:rsidRPr="00565A8D">
        <w:rPr>
          <w:rFonts w:ascii="Arial" w:eastAsia="Times New Roman" w:hAnsi="Arial" w:cs="Arial"/>
          <w:lang w:eastAsia="cs-CZ"/>
        </w:rPr>
        <w:t xml:space="preserve"> Zpracování </w:t>
      </w:r>
      <w:r w:rsidRPr="00AD7D32">
        <w:rPr>
          <w:rFonts w:ascii="Arial" w:eastAsia="Times New Roman" w:hAnsi="Arial" w:cs="Arial"/>
          <w:b/>
          <w:lang w:eastAsia="cs-CZ"/>
        </w:rPr>
        <w:t>položkového a slepého rozpočtu vč. výkazu výměr</w:t>
      </w:r>
      <w:r w:rsidRPr="00565A8D">
        <w:rPr>
          <w:rFonts w:ascii="Arial" w:eastAsia="Times New Roman" w:hAnsi="Arial" w:cs="Arial"/>
          <w:lang w:eastAsia="cs-CZ"/>
        </w:rPr>
        <w:t xml:space="preserve">. </w:t>
      </w:r>
      <w:r w:rsidR="000F3CDB" w:rsidRPr="003075DA">
        <w:rPr>
          <w:rFonts w:ascii="Arial" w:eastAsia="Times New Roman" w:hAnsi="Arial" w:cs="Arial"/>
          <w:lang w:eastAsia="cs-CZ"/>
        </w:rPr>
        <w:t>Položkový rozpočet bude součástí dokumentace pro povolení stavby. S</w:t>
      </w:r>
      <w:r w:rsidRPr="003075DA">
        <w:rPr>
          <w:rFonts w:ascii="Arial" w:eastAsia="Times New Roman" w:hAnsi="Arial" w:cs="Arial"/>
          <w:lang w:eastAsia="cs-CZ"/>
        </w:rPr>
        <w:t xml:space="preserve">lepý rozpočet + položkový rozpočet vč. výkazu výměr bude součástí projektové dokumentace pro </w:t>
      </w:r>
      <w:r w:rsidR="000F3CDB" w:rsidRPr="003075DA">
        <w:rPr>
          <w:rFonts w:ascii="Arial" w:eastAsia="Times New Roman" w:hAnsi="Arial" w:cs="Arial"/>
          <w:lang w:eastAsia="cs-CZ"/>
        </w:rPr>
        <w:t>realizaci</w:t>
      </w:r>
      <w:r w:rsidRPr="003075DA">
        <w:rPr>
          <w:rFonts w:ascii="Arial" w:eastAsia="Times New Roman" w:hAnsi="Arial" w:cs="Arial"/>
          <w:lang w:eastAsia="cs-CZ"/>
        </w:rPr>
        <w:t xml:space="preserve"> stavby.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410407C6" w14:textId="77777777" w:rsidR="008528F6" w:rsidRPr="00565A8D" w:rsidRDefault="008528F6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2AB0B26" w14:textId="77777777" w:rsidR="00B23BEE" w:rsidRPr="00565A8D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>
        <w:rPr>
          <w:rFonts w:ascii="Arial" w:eastAsia="Times New Roman" w:hAnsi="Arial" w:cs="Arial"/>
          <w:b/>
          <w:lang w:eastAsia="cs-CZ"/>
        </w:rPr>
        <w:t>h)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komplexní 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realizace stavby, budou prováděny zejména následující smluvní výkony:</w:t>
      </w:r>
    </w:p>
    <w:p w14:paraId="06D790F1" w14:textId="77777777" w:rsidR="00B23BEE" w:rsidRPr="00565A8D" w:rsidRDefault="00B23BEE" w:rsidP="00B23BEE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6E022C1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odevzdání staveniště zhotoviteli;</w:t>
      </w:r>
    </w:p>
    <w:p w14:paraId="2FA1F83E" w14:textId="77777777" w:rsidR="00B23BEE" w:rsidRPr="00565A8D" w:rsidRDefault="00B23BEE" w:rsidP="00B23BEE">
      <w:pPr>
        <w:numPr>
          <w:ilvl w:val="1"/>
          <w:numId w:val="5"/>
        </w:numPr>
        <w:tabs>
          <w:tab w:val="clear" w:pos="792"/>
          <w:tab w:val="num" w:pos="1418"/>
        </w:tabs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kontrolu dodržení dokumentace s poskytováním vysvětlení potřebných pro  </w:t>
      </w:r>
    </w:p>
    <w:p w14:paraId="73BD29DA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plynulost výstavby;</w:t>
      </w:r>
    </w:p>
    <w:p w14:paraId="3AFB8D67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posuzování návrhů zhotovitelů na změny a odchylky v částech dokumentace, </w:t>
      </w:r>
    </w:p>
    <w:p w14:paraId="5F6C6FF9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zpracovávaných zhotoviteli z pohledu dodržení </w:t>
      </w:r>
      <w:proofErr w:type="spellStart"/>
      <w:r w:rsidRPr="00565A8D">
        <w:rPr>
          <w:rFonts w:ascii="Arial" w:hAnsi="Arial" w:cs="Arial"/>
          <w:lang w:eastAsia="cs-CZ"/>
        </w:rPr>
        <w:t>technicko</w:t>
      </w:r>
      <w:proofErr w:type="spellEnd"/>
      <w:r>
        <w:rPr>
          <w:rFonts w:ascii="Arial" w:hAnsi="Arial" w:cs="Arial"/>
          <w:lang w:eastAsia="cs-CZ"/>
        </w:rPr>
        <w:t xml:space="preserve"> </w:t>
      </w:r>
      <w:r w:rsidRPr="00565A8D">
        <w:rPr>
          <w:rFonts w:ascii="Arial" w:hAnsi="Arial" w:cs="Arial"/>
          <w:lang w:eastAsia="cs-CZ"/>
        </w:rPr>
        <w:t>-</w:t>
      </w:r>
      <w:r>
        <w:rPr>
          <w:rFonts w:ascii="Arial" w:hAnsi="Arial" w:cs="Arial"/>
          <w:lang w:eastAsia="cs-CZ"/>
        </w:rPr>
        <w:t xml:space="preserve"> </w:t>
      </w:r>
      <w:r w:rsidRPr="00565A8D">
        <w:rPr>
          <w:rFonts w:ascii="Arial" w:hAnsi="Arial" w:cs="Arial"/>
          <w:lang w:eastAsia="cs-CZ"/>
        </w:rPr>
        <w:t>ekonomických parametrů stavby, dodržení lhůt výstavby, případně dalších údajů a ukazatelů;</w:t>
      </w:r>
    </w:p>
    <w:p w14:paraId="5E108F34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vyjádření k požadavkům na větší množství výrobků a výkonů oproti </w:t>
      </w:r>
    </w:p>
    <w:p w14:paraId="3C529F5F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projednávané dokumentaci;</w:t>
      </w:r>
    </w:p>
    <w:p w14:paraId="48B8E56A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sledování postupu výstavby z technického hlediska a z hlediska časového </w:t>
      </w:r>
    </w:p>
    <w:p w14:paraId="7845EE8B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plánu výstavby;</w:t>
      </w:r>
    </w:p>
    <w:p w14:paraId="2DDD3EF0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průběžné zpracování kontrolního sestavení nákladů;</w:t>
      </w:r>
    </w:p>
    <w:p w14:paraId="1BC43B28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kontrolních dnech;</w:t>
      </w:r>
    </w:p>
    <w:p w14:paraId="521E2953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účast na odevzdání a převzetí stavby nebo její části; </w:t>
      </w:r>
    </w:p>
    <w:p w14:paraId="6A242D0A" w14:textId="77777777" w:rsidR="00B23BEE" w:rsidRPr="00565A8D" w:rsidRDefault="00B23BEE" w:rsidP="00B23BEE">
      <w:pPr>
        <w:numPr>
          <w:ilvl w:val="1"/>
          <w:numId w:val="5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dohled nad odstraněním zjištěných vad a nedodělků.</w:t>
      </w:r>
    </w:p>
    <w:p w14:paraId="08E0DB50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14:paraId="354A3726" w14:textId="77777777" w:rsidR="00B23BEE" w:rsidRPr="00565A8D" w:rsidRDefault="00B23BEE" w:rsidP="00BC151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B327149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Délka výkonu autorského dozoru bude stanovena příchodem na staveniště a odchodem ze staveniště. Toto bude vyznačeno ve stavebním deníku.</w:t>
      </w:r>
    </w:p>
    <w:p w14:paraId="5930FE78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479F32A9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lastRenderedPageBreak/>
        <w:t xml:space="preserve">Autorský dozor bude zhotovitelem vykonáván v případě realizace stavebních prací na vyzvání objednatele, a to na základě následně uzavřené samostatné </w:t>
      </w:r>
      <w:r w:rsidRPr="00AD7D32">
        <w:rPr>
          <w:rFonts w:ascii="Arial" w:eastAsia="Times New Roman" w:hAnsi="Arial" w:cs="Arial"/>
          <w:b/>
          <w:lang w:eastAsia="cs-CZ"/>
        </w:rPr>
        <w:t>Příkazní smlouvy</w:t>
      </w:r>
      <w:r w:rsidRPr="00565A8D">
        <w:rPr>
          <w:rFonts w:ascii="Arial" w:eastAsia="Times New Roman" w:hAnsi="Arial" w:cs="Arial"/>
          <w:lang w:eastAsia="cs-CZ"/>
        </w:rPr>
        <w:t>.</w:t>
      </w:r>
    </w:p>
    <w:p w14:paraId="41675AE8" w14:textId="77777777" w:rsidR="00B23BEE" w:rsidRPr="00565A8D" w:rsidRDefault="00B23BEE" w:rsidP="00B23BEE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35174422" w14:textId="77777777" w:rsidR="00B23BEE" w:rsidRPr="00AD7D32" w:rsidRDefault="00B23BEE" w:rsidP="00B23BE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ind w:left="352" w:hanging="709"/>
        <w:jc w:val="both"/>
        <w:rPr>
          <w:rFonts w:ascii="Arial" w:eastAsia="Times New Roman" w:hAnsi="Arial" w:cs="Arial"/>
          <w:lang w:eastAsia="cs-CZ"/>
        </w:rPr>
      </w:pPr>
      <w:r w:rsidRPr="00AD7D32">
        <w:rPr>
          <w:rFonts w:ascii="Arial" w:eastAsia="Times New Roman" w:hAnsi="Arial" w:cs="Arial"/>
          <w:lang w:eastAsia="cs-CZ"/>
        </w:rPr>
        <w:t>Zapracování případných úprav předmětu plnění nezakládá nárok na navýšení</w:t>
      </w:r>
    </w:p>
    <w:p w14:paraId="589D9BA0" w14:textId="77777777" w:rsidR="00B23BEE" w:rsidRDefault="00B23BEE" w:rsidP="00B23BEE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n</w:t>
      </w:r>
      <w:r w:rsidRPr="00565A8D">
        <w:rPr>
          <w:rFonts w:ascii="Arial" w:eastAsia="Times New Roman" w:hAnsi="Arial" w:cs="Arial"/>
          <w:lang w:eastAsia="cs-CZ"/>
        </w:rPr>
        <w:t>abídkové ceny</w:t>
      </w:r>
      <w:r>
        <w:rPr>
          <w:rFonts w:ascii="Arial" w:eastAsia="Times New Roman" w:hAnsi="Arial" w:cs="Arial"/>
          <w:lang w:eastAsia="cs-CZ"/>
        </w:rPr>
        <w:t>.</w:t>
      </w:r>
    </w:p>
    <w:p w14:paraId="316829B5" w14:textId="77777777" w:rsidR="00B23BEE" w:rsidRPr="00565A8D" w:rsidRDefault="00B23BEE" w:rsidP="00B23BEE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414E3C4" w14:textId="77777777" w:rsidR="00B23BEE" w:rsidRPr="00565A8D" w:rsidRDefault="00B23BEE" w:rsidP="00B23BEE">
      <w:pPr>
        <w:keepNext/>
        <w:keepLines/>
        <w:numPr>
          <w:ilvl w:val="1"/>
          <w:numId w:val="2"/>
        </w:numPr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Součástí zakázky je projednání projektové dokumentace se zástupci města v pracovních skupinách (předpoklad 2 x), zapracování případně navržených úprav, náklady spojené s projednáváním (např. poštovné, poplatky, cestovné atd.), účasti na jednáních svolaných stavebním úřadem, projednání se správci sítí apod. a dále všechny úkony, práce a služby nezbytné pro úplné a řádné dokončení díla.</w:t>
      </w:r>
    </w:p>
    <w:p w14:paraId="307295F8" w14:textId="77777777" w:rsidR="00B23BEE" w:rsidRPr="00565A8D" w:rsidRDefault="00B23BEE" w:rsidP="00B23BEE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6F014AD" w14:textId="77777777" w:rsidR="00B23BEE" w:rsidRPr="00565A8D" w:rsidRDefault="00B23BEE" w:rsidP="00B23BEE">
      <w:pPr>
        <w:keepNext/>
        <w:keepLines/>
        <w:numPr>
          <w:ilvl w:val="1"/>
          <w:numId w:val="2"/>
        </w:numPr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Při projednání dokumentace s dotčenými orgány a s majiteli nebo správci inženýrských sítí bude vyžádáno písemné stanovisko dotčených orgánů a majitelů nebo správců sítí a dokumentace bude podle obsahu stanoviska zhotovitelem bezúplatně upravena.</w:t>
      </w:r>
    </w:p>
    <w:p w14:paraId="3355F290" w14:textId="77777777" w:rsidR="00B23BEE" w:rsidRDefault="00B23BEE" w:rsidP="00B23BEE">
      <w:pPr>
        <w:pStyle w:val="Zkladntext"/>
        <w:spacing w:after="0" w:line="240" w:lineRule="auto"/>
        <w:jc w:val="both"/>
        <w:rPr>
          <w:rFonts w:ascii="Arial" w:hAnsi="Arial" w:cs="Arial"/>
          <w:lang w:val="en-US"/>
        </w:rPr>
      </w:pPr>
    </w:p>
    <w:p w14:paraId="03473D42" w14:textId="77777777" w:rsidR="00B23BEE" w:rsidRPr="00565A8D" w:rsidRDefault="00B23BEE" w:rsidP="00B23BEE">
      <w:pPr>
        <w:pStyle w:val="Zkladntext"/>
        <w:spacing w:after="0" w:line="240" w:lineRule="auto"/>
        <w:ind w:firstLine="352"/>
        <w:jc w:val="both"/>
        <w:rPr>
          <w:rFonts w:ascii="Arial" w:hAnsi="Arial" w:cs="Arial"/>
          <w:sz w:val="23"/>
          <w:szCs w:val="23"/>
          <w:lang w:val="en-US"/>
        </w:rPr>
      </w:pPr>
      <w:proofErr w:type="spellStart"/>
      <w:r w:rsidRPr="00565A8D">
        <w:rPr>
          <w:rFonts w:ascii="Arial" w:hAnsi="Arial" w:cs="Arial"/>
          <w:lang w:val="en-US"/>
        </w:rPr>
        <w:t>Projektová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dokumentace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bude</w:t>
      </w:r>
      <w:proofErr w:type="spellEnd"/>
      <w:r w:rsidRPr="00565A8D">
        <w:rPr>
          <w:rFonts w:ascii="Arial" w:hAnsi="Arial" w:cs="Arial"/>
          <w:lang w:val="en-US"/>
        </w:rPr>
        <w:t xml:space="preserve"> </w:t>
      </w:r>
      <w:proofErr w:type="spellStart"/>
      <w:r w:rsidRPr="00565A8D">
        <w:rPr>
          <w:rFonts w:ascii="Arial" w:hAnsi="Arial" w:cs="Arial"/>
          <w:lang w:val="en-US"/>
        </w:rPr>
        <w:t>zpracována</w:t>
      </w:r>
      <w:proofErr w:type="spellEnd"/>
      <w:r w:rsidRPr="00565A8D">
        <w:rPr>
          <w:rFonts w:ascii="Arial" w:hAnsi="Arial" w:cs="Arial"/>
          <w:lang w:val="en-US"/>
        </w:rPr>
        <w:t>:</w:t>
      </w:r>
    </w:p>
    <w:p w14:paraId="5F05B044" w14:textId="77777777" w:rsidR="00B23BEE" w:rsidRDefault="00B23BEE" w:rsidP="00B23BEE">
      <w:pPr>
        <w:pStyle w:val="Zkladntext"/>
        <w:autoSpaceDN w:val="0"/>
        <w:spacing w:after="0" w:line="240" w:lineRule="auto"/>
        <w:ind w:left="357"/>
        <w:jc w:val="both"/>
        <w:rPr>
          <w:rFonts w:ascii="Arial" w:hAnsi="Arial" w:cs="Arial"/>
        </w:rPr>
      </w:pPr>
    </w:p>
    <w:p w14:paraId="78480FBF" w14:textId="77777777" w:rsidR="00B23BEE" w:rsidRPr="00B33E70" w:rsidRDefault="00B23BEE" w:rsidP="00B23BEE">
      <w:pPr>
        <w:pStyle w:val="Zkladntext"/>
        <w:autoSpaceDN w:val="0"/>
        <w:spacing w:after="0"/>
        <w:ind w:left="357" w:hanging="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>- ve smyslu zákona č. 283/2021 Sb., stavební zákon ve znění pozdějších předpisů včetně souvisejících vyhlášek;</w:t>
      </w:r>
    </w:p>
    <w:p w14:paraId="7F910A91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vyhlášky č. 131/2024 Sb., o dokumentaci staveb, ve znění pozdějších  </w:t>
      </w:r>
    </w:p>
    <w:p w14:paraId="7A4F6A5D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předpisů; </w:t>
      </w:r>
    </w:p>
    <w:p w14:paraId="53B05E35" w14:textId="77777777" w:rsidR="00B23BEE" w:rsidRPr="00B33E70" w:rsidRDefault="00B23BEE" w:rsidP="00B23BEE">
      <w:pPr>
        <w:pStyle w:val="Zkladntext"/>
        <w:autoSpaceDN w:val="0"/>
        <w:spacing w:after="0"/>
        <w:ind w:left="3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zákona č. 13/1997 Sb., o pozemních komunikacích, ve znění pozdějších  </w:t>
      </w:r>
    </w:p>
    <w:p w14:paraId="301AEACD" w14:textId="77777777" w:rsidR="00B23BEE" w:rsidRPr="00B33E70" w:rsidRDefault="00B23BEE" w:rsidP="00B23BEE">
      <w:pPr>
        <w:pStyle w:val="Zkladntext"/>
        <w:autoSpaceDN w:val="0"/>
        <w:spacing w:after="0"/>
        <w:ind w:left="357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předpisů</w:t>
      </w:r>
    </w:p>
    <w:p w14:paraId="13AE8242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bude splňovat požadavky pro zadávací dokumentaci ve smyslu zákona č.134/2016 </w:t>
      </w:r>
    </w:p>
    <w:p w14:paraId="28C7D1E7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Sb., o veřejných zakázkách ve znění pozdějších předpisů včetně rozpočtu nákladů </w:t>
      </w:r>
      <w:r w:rsidRPr="00B33E70">
        <w:rPr>
          <w:rFonts w:ascii="Arial" w:hAnsi="Arial" w:cs="Arial"/>
        </w:rPr>
        <w:br/>
        <w:t xml:space="preserve">  na stavbu a výkazu výměr ve smyslu zákona č.134/2016 Sb. o veřejných zakázkách     </w:t>
      </w:r>
    </w:p>
    <w:p w14:paraId="14CC600A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ve znění pozdějších předpisů </w:t>
      </w:r>
    </w:p>
    <w:p w14:paraId="7F8D204B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ve smyslu vyhlášky č. 169/2016 Sb., o stanovení rozsahu dokumentace veřejné  </w:t>
      </w:r>
    </w:p>
    <w:p w14:paraId="641CD415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zakázky na stavební práce a soupisu stavebních prací, dodávek a služeb s výkazem  </w:t>
      </w:r>
    </w:p>
    <w:p w14:paraId="410106C4" w14:textId="77777777" w:rsidR="00B23BEE" w:rsidRPr="00B33E70" w:rsidRDefault="00B23BEE" w:rsidP="00B23BEE">
      <w:pPr>
        <w:pStyle w:val="Zkladntext"/>
        <w:autoSpaceDN w:val="0"/>
        <w:spacing w:after="0"/>
        <w:ind w:left="357" w:hanging="56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  výměr, ve znění pozdějších předpisů</w:t>
      </w:r>
    </w:p>
    <w:p w14:paraId="5F6D5E93" w14:textId="77777777" w:rsidR="00B23BEE" w:rsidRPr="00565A8D" w:rsidRDefault="00B23BEE" w:rsidP="00B23BEE">
      <w:pPr>
        <w:pStyle w:val="Zkladntext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01D21149" w14:textId="77777777" w:rsidR="00B23BEE" w:rsidRPr="00565A8D" w:rsidRDefault="00B23BEE" w:rsidP="00B23BEE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II.</w:t>
      </w:r>
    </w:p>
    <w:p w14:paraId="72EDD5DD" w14:textId="77777777" w:rsidR="00B23BEE" w:rsidRPr="00565A8D" w:rsidRDefault="00B23BEE" w:rsidP="00B23BEE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Způsob zpracování a počet vyhotovení díla</w:t>
      </w:r>
    </w:p>
    <w:p w14:paraId="29326FE8" w14:textId="77777777" w:rsidR="00B23BEE" w:rsidRPr="00565A8D" w:rsidRDefault="00B23BEE" w:rsidP="00B23BEE">
      <w:pPr>
        <w:tabs>
          <w:tab w:val="center" w:pos="4536"/>
          <w:tab w:val="right" w:pos="9072"/>
        </w:tabs>
        <w:spacing w:before="60" w:after="60" w:line="240" w:lineRule="auto"/>
        <w:jc w:val="both"/>
        <w:rPr>
          <w:rFonts w:ascii="Arial" w:eastAsia="Times New Roman" w:hAnsi="Arial" w:cs="Arial"/>
          <w:b/>
          <w:bCs/>
          <w:caps/>
          <w:lang w:eastAsia="cs-CZ"/>
        </w:rPr>
      </w:pPr>
    </w:p>
    <w:p w14:paraId="0EFBE1FD" w14:textId="77777777" w:rsidR="00B23BEE" w:rsidRPr="00565A8D" w:rsidRDefault="00B23BEE" w:rsidP="00B23BEE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2.1. Dokumentace zpracovávaná dle čl. I. této smlouvy bude pro jednotlivé části vyhotovena </w:t>
      </w:r>
    </w:p>
    <w:p w14:paraId="70195E0E" w14:textId="77777777" w:rsidR="00B23BEE" w:rsidRPr="00565A8D" w:rsidRDefault="00B23BEE" w:rsidP="00B23BEE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       v následujícím počtu kopií:</w:t>
      </w:r>
    </w:p>
    <w:p w14:paraId="183A334D" w14:textId="77777777" w:rsidR="00B23BEE" w:rsidRPr="00565A8D" w:rsidRDefault="00B23BEE" w:rsidP="00B23BEE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902"/>
        <w:gridCol w:w="2953"/>
      </w:tblGrid>
      <w:tr w:rsidR="00B23BEE" w:rsidRPr="00565A8D" w14:paraId="345E7547" w14:textId="77777777" w:rsidTr="000D49D4">
        <w:tc>
          <w:tcPr>
            <w:tcW w:w="3020" w:type="dxa"/>
            <w:shd w:val="clear" w:color="auto" w:fill="auto"/>
          </w:tcPr>
          <w:p w14:paraId="0BCEE053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Výkonová fáze</w:t>
            </w:r>
          </w:p>
        </w:tc>
        <w:tc>
          <w:tcPr>
            <w:tcW w:w="3009" w:type="dxa"/>
            <w:shd w:val="clear" w:color="auto" w:fill="auto"/>
          </w:tcPr>
          <w:p w14:paraId="1A809158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Tištěná kopie</w:t>
            </w:r>
          </w:p>
        </w:tc>
        <w:tc>
          <w:tcPr>
            <w:tcW w:w="3033" w:type="dxa"/>
            <w:shd w:val="clear" w:color="auto" w:fill="auto"/>
          </w:tcPr>
          <w:p w14:paraId="5154917E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Elektronické odevzdání</w:t>
            </w:r>
          </w:p>
        </w:tc>
      </w:tr>
      <w:tr w:rsidR="00B23BEE" w:rsidRPr="00565A8D" w14:paraId="57CD0F3C" w14:textId="77777777" w:rsidTr="000D49D4">
        <w:tc>
          <w:tcPr>
            <w:tcW w:w="3020" w:type="dxa"/>
            <w:shd w:val="clear" w:color="auto" w:fill="auto"/>
          </w:tcPr>
          <w:p w14:paraId="26C5EADA" w14:textId="77777777" w:rsidR="00B23BEE" w:rsidRPr="00565A8D" w:rsidRDefault="00B23BEE" w:rsidP="000D49D4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</w:rPr>
            </w:pPr>
            <w:bookmarkStart w:id="0" w:name="_Hlk167278910"/>
            <w:r>
              <w:rPr>
                <w:rFonts w:ascii="Arial" w:hAnsi="Arial" w:cs="Arial"/>
                <w:bCs/>
              </w:rPr>
              <w:t xml:space="preserve">Výškopis a polohopis </w:t>
            </w:r>
          </w:p>
        </w:tc>
        <w:tc>
          <w:tcPr>
            <w:tcW w:w="3009" w:type="dxa"/>
            <w:shd w:val="clear" w:color="auto" w:fill="auto"/>
          </w:tcPr>
          <w:p w14:paraId="11CF80AB" w14:textId="77777777" w:rsidR="00B23BEE" w:rsidRPr="00565A8D" w:rsidRDefault="00B23BEE" w:rsidP="000D49D4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6087E0EF" w14:textId="77777777" w:rsidR="00B23BEE" w:rsidRPr="00565A8D" w:rsidRDefault="00B23BEE" w:rsidP="000D49D4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tr w:rsidR="00B23BEE" w:rsidRPr="00565A8D" w14:paraId="7C9D7ABC" w14:textId="77777777" w:rsidTr="000D49D4">
        <w:tc>
          <w:tcPr>
            <w:tcW w:w="3020" w:type="dxa"/>
            <w:shd w:val="clear" w:color="auto" w:fill="auto"/>
          </w:tcPr>
          <w:p w14:paraId="70CE458A" w14:textId="77777777" w:rsidR="00B23BEE" w:rsidRDefault="00B23BEE" w:rsidP="000D49D4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IG a HG posudek</w:t>
            </w:r>
          </w:p>
        </w:tc>
        <w:tc>
          <w:tcPr>
            <w:tcW w:w="3009" w:type="dxa"/>
            <w:shd w:val="clear" w:color="auto" w:fill="auto"/>
          </w:tcPr>
          <w:p w14:paraId="344EA9AF" w14:textId="77777777" w:rsidR="00B23BEE" w:rsidRDefault="00B23BEE" w:rsidP="000D49D4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48D05D70" w14:textId="77777777" w:rsidR="00B23BEE" w:rsidRDefault="00B23BEE" w:rsidP="000D49D4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tr w:rsidR="007A5C48" w:rsidRPr="00565A8D" w14:paraId="3F4D9AB6" w14:textId="77777777" w:rsidTr="000D49D4">
        <w:tc>
          <w:tcPr>
            <w:tcW w:w="3020" w:type="dxa"/>
            <w:shd w:val="clear" w:color="auto" w:fill="auto"/>
          </w:tcPr>
          <w:p w14:paraId="407A7176" w14:textId="77777777" w:rsidR="007A5C48" w:rsidRDefault="007A5C48" w:rsidP="000D49D4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Návrh záboru pozemků ve vlastnictví třetích osob pro dořešení majetkoprávních vztahů</w:t>
            </w:r>
          </w:p>
        </w:tc>
        <w:tc>
          <w:tcPr>
            <w:tcW w:w="3009" w:type="dxa"/>
            <w:shd w:val="clear" w:color="auto" w:fill="auto"/>
          </w:tcPr>
          <w:p w14:paraId="345F9CC0" w14:textId="77777777" w:rsidR="007A5C48" w:rsidRDefault="007A5C48" w:rsidP="000D49D4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2x</w:t>
            </w:r>
          </w:p>
        </w:tc>
        <w:tc>
          <w:tcPr>
            <w:tcW w:w="3033" w:type="dxa"/>
            <w:shd w:val="clear" w:color="auto" w:fill="auto"/>
          </w:tcPr>
          <w:p w14:paraId="530D4645" w14:textId="77777777" w:rsidR="007A5C48" w:rsidRDefault="007A5C48" w:rsidP="000D49D4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tr w:rsidR="007A5C48" w:rsidRPr="00565A8D" w14:paraId="27734571" w14:textId="77777777" w:rsidTr="000D49D4">
        <w:tc>
          <w:tcPr>
            <w:tcW w:w="3020" w:type="dxa"/>
            <w:shd w:val="clear" w:color="auto" w:fill="auto"/>
          </w:tcPr>
          <w:p w14:paraId="1F350333" w14:textId="77777777" w:rsidR="007A5C48" w:rsidRPr="000F3CDB" w:rsidRDefault="007A5C48" w:rsidP="000D49D4">
            <w:pPr>
              <w:spacing w:before="120" w:after="0" w:line="240" w:lineRule="auto"/>
              <w:outlineLvl w:val="0"/>
              <w:rPr>
                <w:rFonts w:ascii="Arial" w:hAnsi="Arial" w:cs="Arial"/>
                <w:bCs/>
                <w:highlight w:val="cyan"/>
              </w:rPr>
            </w:pPr>
            <w:r w:rsidRPr="003075DA">
              <w:rPr>
                <w:rFonts w:ascii="Arial" w:hAnsi="Arial" w:cs="Arial"/>
              </w:rPr>
              <w:t xml:space="preserve">Návrhu řešení vč. přeložek </w:t>
            </w:r>
            <w:proofErr w:type="spellStart"/>
            <w:r w:rsidRPr="003075DA">
              <w:rPr>
                <w:rFonts w:ascii="Arial" w:hAnsi="Arial" w:cs="Arial"/>
              </w:rPr>
              <w:t>inž</w:t>
            </w:r>
            <w:proofErr w:type="spellEnd"/>
            <w:r w:rsidRPr="003075DA">
              <w:rPr>
                <w:rFonts w:ascii="Arial" w:hAnsi="Arial" w:cs="Arial"/>
              </w:rPr>
              <w:t xml:space="preserve">. sítí vyvolaných </w:t>
            </w:r>
            <w:proofErr w:type="spellStart"/>
            <w:r w:rsidRPr="003075DA">
              <w:rPr>
                <w:rFonts w:ascii="Arial" w:hAnsi="Arial" w:cs="Arial"/>
              </w:rPr>
              <w:lastRenderedPageBreak/>
              <w:t>stavbou,</w:t>
            </w:r>
            <w:proofErr w:type="gramStart"/>
            <w:r w:rsidR="000F3CDB" w:rsidRPr="003075DA">
              <w:rPr>
                <w:rFonts w:ascii="Arial" w:hAnsi="Arial" w:cs="Arial"/>
              </w:rPr>
              <w:t>veř</w:t>
            </w:r>
            <w:proofErr w:type="gramEnd"/>
            <w:r w:rsidR="000F3CDB" w:rsidRPr="003075DA">
              <w:rPr>
                <w:rFonts w:ascii="Arial" w:hAnsi="Arial" w:cs="Arial"/>
              </w:rPr>
              <w:t>.</w:t>
            </w:r>
            <w:proofErr w:type="gramStart"/>
            <w:r w:rsidR="000F3CDB" w:rsidRPr="003075DA">
              <w:rPr>
                <w:rFonts w:ascii="Arial" w:hAnsi="Arial" w:cs="Arial"/>
              </w:rPr>
              <w:t>osvětlení</w:t>
            </w:r>
            <w:proofErr w:type="spellEnd"/>
            <w:proofErr w:type="gramEnd"/>
            <w:r w:rsidRPr="003075DA">
              <w:rPr>
                <w:rFonts w:ascii="Arial" w:hAnsi="Arial" w:cs="Arial"/>
              </w:rPr>
              <w:t xml:space="preserve"> projednání v pracovní skupině a zapracování připomínek</w:t>
            </w:r>
          </w:p>
        </w:tc>
        <w:tc>
          <w:tcPr>
            <w:tcW w:w="3009" w:type="dxa"/>
            <w:shd w:val="clear" w:color="auto" w:fill="auto"/>
          </w:tcPr>
          <w:p w14:paraId="4FC86F27" w14:textId="77777777" w:rsidR="007A5C48" w:rsidRDefault="007A5C48" w:rsidP="000D49D4">
            <w:pPr>
              <w:spacing w:before="120"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2x</w:t>
            </w:r>
          </w:p>
        </w:tc>
        <w:tc>
          <w:tcPr>
            <w:tcW w:w="3033" w:type="dxa"/>
            <w:shd w:val="clear" w:color="auto" w:fill="auto"/>
          </w:tcPr>
          <w:p w14:paraId="575D0AC6" w14:textId="77777777" w:rsidR="007A5C48" w:rsidRDefault="007A5C48" w:rsidP="000D49D4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</w:t>
            </w:r>
          </w:p>
        </w:tc>
      </w:tr>
      <w:bookmarkEnd w:id="0"/>
      <w:tr w:rsidR="00B23BEE" w:rsidRPr="00565A8D" w14:paraId="1FD437A7" w14:textId="77777777" w:rsidTr="000D49D4">
        <w:tc>
          <w:tcPr>
            <w:tcW w:w="3020" w:type="dxa"/>
            <w:shd w:val="clear" w:color="auto" w:fill="auto"/>
          </w:tcPr>
          <w:p w14:paraId="0C3BCF07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lastRenderedPageBreak/>
              <w:t>Projektová dokumentace pro povolení</w:t>
            </w:r>
            <w:r>
              <w:rPr>
                <w:rFonts w:ascii="Arial" w:hAnsi="Arial" w:cs="Arial"/>
                <w:bCs/>
              </w:rPr>
              <w:t xml:space="preserve"> stavby</w:t>
            </w:r>
            <w:r w:rsidR="000F3CD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6D820440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2FE9FABF" w14:textId="77777777" w:rsidR="00B23BEE" w:rsidRPr="00565A8D" w:rsidRDefault="00D2624C" w:rsidP="000D49D4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23BEE" w:rsidRPr="00565A8D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033" w:type="dxa"/>
            <w:shd w:val="clear" w:color="auto" w:fill="auto"/>
          </w:tcPr>
          <w:p w14:paraId="3E452FA7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7F41F155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B23BEE" w:rsidRPr="00565A8D" w14:paraId="7F1DF147" w14:textId="77777777" w:rsidTr="000D49D4">
        <w:tc>
          <w:tcPr>
            <w:tcW w:w="3020" w:type="dxa"/>
            <w:shd w:val="clear" w:color="auto" w:fill="auto"/>
          </w:tcPr>
          <w:p w14:paraId="2B67B931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Projektová dokumentace pro provedení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5A8D">
              <w:rPr>
                <w:rFonts w:ascii="Arial" w:hAnsi="Arial" w:cs="Arial"/>
                <w:bCs/>
              </w:rPr>
              <w:t>stavby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45385721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1D736E06" w14:textId="77777777" w:rsidR="00B23BEE" w:rsidRPr="00565A8D" w:rsidRDefault="00B23BEE" w:rsidP="000D49D4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6x</w:t>
            </w:r>
          </w:p>
        </w:tc>
        <w:tc>
          <w:tcPr>
            <w:tcW w:w="3033" w:type="dxa"/>
            <w:shd w:val="clear" w:color="auto" w:fill="auto"/>
          </w:tcPr>
          <w:p w14:paraId="70509845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5EEE82D4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B23BEE" w:rsidRPr="00565A8D" w14:paraId="4022D7FC" w14:textId="77777777" w:rsidTr="000D49D4">
        <w:tc>
          <w:tcPr>
            <w:tcW w:w="3020" w:type="dxa"/>
            <w:shd w:val="clear" w:color="auto" w:fill="auto"/>
          </w:tcPr>
          <w:p w14:paraId="3ABE3112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Zpracování výkazu výměr + slepého rozpočtu a položkového rozpočtu</w:t>
            </w:r>
          </w:p>
        </w:tc>
        <w:tc>
          <w:tcPr>
            <w:tcW w:w="3009" w:type="dxa"/>
            <w:shd w:val="clear" w:color="auto" w:fill="auto"/>
          </w:tcPr>
          <w:p w14:paraId="2D6D582E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56DCB1FA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  <w:r w:rsidRPr="00565A8D">
              <w:rPr>
                <w:rFonts w:ascii="Arial" w:hAnsi="Arial" w:cs="Arial"/>
                <w:bCs/>
              </w:rPr>
              <w:t>1x</w:t>
            </w:r>
          </w:p>
        </w:tc>
        <w:tc>
          <w:tcPr>
            <w:tcW w:w="3033" w:type="dxa"/>
            <w:shd w:val="clear" w:color="auto" w:fill="auto"/>
          </w:tcPr>
          <w:p w14:paraId="6BA4B8C8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2951BF41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</w:tbl>
    <w:p w14:paraId="13C4C14E" w14:textId="77777777" w:rsidR="00B23BEE" w:rsidRPr="00565A8D" w:rsidRDefault="00B23BEE" w:rsidP="00B23BEE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7E38903E" w14:textId="77777777" w:rsidR="00B23BEE" w:rsidRPr="00565A8D" w:rsidRDefault="00B23BEE" w:rsidP="007A5C48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5B02A298" w14:textId="77777777" w:rsidR="00B23BEE" w:rsidRPr="00565A8D" w:rsidRDefault="007A5C48" w:rsidP="00B23BEE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3BEE" w:rsidRPr="00565A8D">
        <w:rPr>
          <w:rFonts w:ascii="Arial" w:hAnsi="Arial" w:cs="Arial"/>
        </w:rPr>
        <w:t>ožadavky na předání díla v digitální podobě:</w:t>
      </w:r>
    </w:p>
    <w:p w14:paraId="0F2475AB" w14:textId="77777777" w:rsidR="00B23BEE" w:rsidRPr="00565A8D" w:rsidRDefault="00B23BEE" w:rsidP="00B23BEE">
      <w:pPr>
        <w:spacing w:after="0"/>
        <w:ind w:left="360"/>
        <w:jc w:val="both"/>
        <w:rPr>
          <w:rFonts w:ascii="Arial" w:hAnsi="Arial" w:cs="Arial"/>
        </w:rPr>
      </w:pPr>
    </w:p>
    <w:p w14:paraId="04C2C970" w14:textId="77777777" w:rsidR="00B23BEE" w:rsidRPr="00565A8D" w:rsidRDefault="00B23BEE" w:rsidP="007A5C48">
      <w:pPr>
        <w:spacing w:after="0"/>
        <w:ind w:left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Každý soubor (slo</w:t>
      </w:r>
      <w:r>
        <w:rPr>
          <w:rFonts w:ascii="Arial" w:hAnsi="Arial" w:cs="Arial"/>
        </w:rPr>
        <w:t>žka) bude srozumitelně označen</w:t>
      </w:r>
      <w:r w:rsidRPr="00565A8D">
        <w:rPr>
          <w:rFonts w:ascii="Arial" w:hAnsi="Arial" w:cs="Arial"/>
        </w:rPr>
        <w:t xml:space="preserve"> v souladu s výkresovou </w:t>
      </w:r>
      <w:r>
        <w:rPr>
          <w:rFonts w:ascii="Arial" w:hAnsi="Arial" w:cs="Arial"/>
        </w:rPr>
        <w:t>(</w:t>
      </w:r>
      <w:r w:rsidRPr="00565A8D">
        <w:rPr>
          <w:rFonts w:ascii="Arial" w:hAnsi="Arial" w:cs="Arial"/>
        </w:rPr>
        <w:t>papírovou</w:t>
      </w:r>
      <w:r>
        <w:rPr>
          <w:rFonts w:ascii="Arial" w:hAnsi="Arial" w:cs="Arial"/>
        </w:rPr>
        <w:t>)</w:t>
      </w:r>
      <w:r w:rsidRPr="00565A8D">
        <w:rPr>
          <w:rFonts w:ascii="Arial" w:hAnsi="Arial" w:cs="Arial"/>
        </w:rPr>
        <w:t xml:space="preserve"> částí díla nebo bude vytvořen dokument s popisem k datům.</w:t>
      </w:r>
    </w:p>
    <w:p w14:paraId="3FB67686" w14:textId="77777777" w:rsidR="007A5C48" w:rsidRPr="007A5C48" w:rsidRDefault="007A5C48" w:rsidP="007A5C48">
      <w:pPr>
        <w:spacing w:after="0"/>
        <w:ind w:left="357"/>
        <w:jc w:val="both"/>
        <w:rPr>
          <w:rFonts w:ascii="Arial" w:eastAsiaTheme="minorHAnsi" w:hAnsi="Arial" w:cs="Arial"/>
        </w:rPr>
      </w:pPr>
      <w:r w:rsidRPr="007A5C48">
        <w:rPr>
          <w:rFonts w:ascii="Arial" w:hAnsi="Arial" w:cs="Arial"/>
        </w:rPr>
        <w:t>Textová část bude odevzdána ve formátu *.doc  a *.</w:t>
      </w:r>
      <w:proofErr w:type="spellStart"/>
      <w:r w:rsidRPr="007A5C48">
        <w:rPr>
          <w:rFonts w:ascii="Arial" w:hAnsi="Arial" w:cs="Arial"/>
        </w:rPr>
        <w:t>pdf</w:t>
      </w:r>
      <w:proofErr w:type="spellEnd"/>
      <w:r w:rsidRPr="007A5C48">
        <w:rPr>
          <w:rFonts w:ascii="Arial" w:hAnsi="Arial" w:cs="Arial"/>
        </w:rPr>
        <w:t>.</w:t>
      </w:r>
    </w:p>
    <w:p w14:paraId="55EDCC4B" w14:textId="77777777" w:rsidR="007A5C48" w:rsidRPr="007A5C48" w:rsidRDefault="007A5C48" w:rsidP="007A5C48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Tabulková část bude odevzdána ve formátu *.</w:t>
      </w:r>
      <w:proofErr w:type="spellStart"/>
      <w:r w:rsidRPr="007A5C48">
        <w:rPr>
          <w:rFonts w:ascii="Arial" w:hAnsi="Arial" w:cs="Arial"/>
        </w:rPr>
        <w:t>xls</w:t>
      </w:r>
      <w:proofErr w:type="spellEnd"/>
      <w:r w:rsidRPr="007A5C48">
        <w:rPr>
          <w:rFonts w:ascii="Arial" w:hAnsi="Arial" w:cs="Arial"/>
        </w:rPr>
        <w:t>  nebo  *.</w:t>
      </w:r>
      <w:proofErr w:type="spellStart"/>
      <w:r w:rsidRPr="007A5C48">
        <w:rPr>
          <w:rFonts w:ascii="Arial" w:hAnsi="Arial" w:cs="Arial"/>
        </w:rPr>
        <w:t>xlsx</w:t>
      </w:r>
      <w:proofErr w:type="spellEnd"/>
      <w:r w:rsidRPr="007A5C48">
        <w:rPr>
          <w:rFonts w:ascii="Arial" w:hAnsi="Arial" w:cs="Arial"/>
        </w:rPr>
        <w:t xml:space="preserve"> a *.</w:t>
      </w:r>
      <w:proofErr w:type="spellStart"/>
      <w:r w:rsidRPr="007A5C48">
        <w:rPr>
          <w:rFonts w:ascii="Arial" w:hAnsi="Arial" w:cs="Arial"/>
        </w:rPr>
        <w:t>pdf</w:t>
      </w:r>
      <w:proofErr w:type="spellEnd"/>
      <w:r w:rsidRPr="007A5C48">
        <w:rPr>
          <w:rFonts w:ascii="Arial" w:hAnsi="Arial" w:cs="Arial"/>
        </w:rPr>
        <w:t>.</w:t>
      </w:r>
    </w:p>
    <w:p w14:paraId="1EC33C61" w14:textId="77777777" w:rsidR="007A5C48" w:rsidRPr="007A5C48" w:rsidRDefault="007A5C48" w:rsidP="007A5C48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Výkresy budou odevzdány ve formátu *.</w:t>
      </w:r>
      <w:proofErr w:type="spellStart"/>
      <w:r w:rsidRPr="007A5C48">
        <w:rPr>
          <w:rFonts w:ascii="Arial" w:hAnsi="Arial" w:cs="Arial"/>
        </w:rPr>
        <w:t>pdf</w:t>
      </w:r>
      <w:proofErr w:type="spellEnd"/>
      <w:r w:rsidRPr="007A5C48">
        <w:rPr>
          <w:rFonts w:ascii="Arial" w:hAnsi="Arial" w:cs="Arial"/>
        </w:rPr>
        <w:t>.</w:t>
      </w:r>
    </w:p>
    <w:p w14:paraId="42F014A1" w14:textId="77777777" w:rsidR="007A5C48" w:rsidRPr="007A5C48" w:rsidRDefault="007A5C48" w:rsidP="007A5C48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>Grafická část bude odevzdána v souřadnicovém systému S-JTSK v dostatečném rozlišení v měřítku dle papírových výkresů. Vektorová data budou předána v souborech typu *</w:t>
      </w:r>
      <w:proofErr w:type="spellStart"/>
      <w:r w:rsidRPr="007A5C48">
        <w:rPr>
          <w:rFonts w:ascii="Arial" w:hAnsi="Arial" w:cs="Arial"/>
        </w:rPr>
        <w:t>dgn</w:t>
      </w:r>
      <w:proofErr w:type="spellEnd"/>
      <w:r w:rsidRPr="007A5C48">
        <w:rPr>
          <w:rFonts w:ascii="Arial" w:hAnsi="Arial" w:cs="Arial"/>
        </w:rPr>
        <w:t xml:space="preserve"> (po domluvě  *.</w:t>
      </w:r>
      <w:proofErr w:type="spellStart"/>
      <w:r w:rsidRPr="007A5C48">
        <w:rPr>
          <w:rFonts w:ascii="Arial" w:hAnsi="Arial" w:cs="Arial"/>
        </w:rPr>
        <w:t>dwg</w:t>
      </w:r>
      <w:proofErr w:type="spellEnd"/>
      <w:r w:rsidRPr="007A5C48">
        <w:rPr>
          <w:rFonts w:ascii="Arial" w:hAnsi="Arial" w:cs="Arial"/>
        </w:rPr>
        <w:t>) či *.</w:t>
      </w:r>
      <w:proofErr w:type="spellStart"/>
      <w:r w:rsidRPr="007A5C48">
        <w:rPr>
          <w:rFonts w:ascii="Arial" w:hAnsi="Arial" w:cs="Arial"/>
        </w:rPr>
        <w:t>shp</w:t>
      </w:r>
      <w:proofErr w:type="spellEnd"/>
      <w:r w:rsidRPr="007A5C48">
        <w:rPr>
          <w:rFonts w:ascii="Arial" w:hAnsi="Arial" w:cs="Arial"/>
        </w:rPr>
        <w:t xml:space="preserve"> s datovým modelem.</w:t>
      </w:r>
    </w:p>
    <w:p w14:paraId="0F543198" w14:textId="77777777" w:rsidR="007A5C48" w:rsidRPr="007A5C48" w:rsidRDefault="007A5C48" w:rsidP="007A5C48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</w:rPr>
        <w:t xml:space="preserve">    </w:t>
      </w:r>
    </w:p>
    <w:p w14:paraId="2BFF442D" w14:textId="77777777" w:rsidR="007A5C48" w:rsidRPr="007A5C48" w:rsidRDefault="007A5C48" w:rsidP="007A5C48">
      <w:pPr>
        <w:spacing w:after="0"/>
        <w:ind w:left="357"/>
        <w:jc w:val="both"/>
        <w:rPr>
          <w:rFonts w:ascii="Arial" w:hAnsi="Arial" w:cs="Arial"/>
        </w:rPr>
      </w:pPr>
      <w:r w:rsidRPr="007A5C48">
        <w:rPr>
          <w:rFonts w:ascii="Arial" w:hAnsi="Arial" w:cs="Arial"/>
          <w:u w:val="single"/>
        </w:rPr>
        <w:t>Doplňující geodetické práce pro PD</w:t>
      </w:r>
      <w:r w:rsidRPr="007A5C48">
        <w:rPr>
          <w:rFonts w:ascii="Arial" w:hAnsi="Arial" w:cs="Arial"/>
        </w:rPr>
        <w:t xml:space="preserve"> (výškopisné a polohopisné zaměření) budou předány v S-JTSK ve formátu </w:t>
      </w:r>
      <w:proofErr w:type="spellStart"/>
      <w:r w:rsidRPr="007A5C48">
        <w:rPr>
          <w:rFonts w:ascii="Arial" w:hAnsi="Arial" w:cs="Arial"/>
        </w:rPr>
        <w:t>dgn</w:t>
      </w:r>
      <w:proofErr w:type="spellEnd"/>
      <w:r w:rsidRPr="007A5C48">
        <w:rPr>
          <w:rFonts w:ascii="Arial" w:hAnsi="Arial" w:cs="Arial"/>
        </w:rPr>
        <w:t xml:space="preserve"> či </w:t>
      </w:r>
      <w:proofErr w:type="spellStart"/>
      <w:r w:rsidRPr="007A5C48">
        <w:rPr>
          <w:rFonts w:ascii="Arial" w:hAnsi="Arial" w:cs="Arial"/>
        </w:rPr>
        <w:t>dwg</w:t>
      </w:r>
      <w:proofErr w:type="spellEnd"/>
      <w:r w:rsidRPr="007A5C48">
        <w:rPr>
          <w:rFonts w:ascii="Arial" w:hAnsi="Arial" w:cs="Arial"/>
        </w:rPr>
        <w:t xml:space="preserve"> (s datovým modelem nebo popisem dat).</w:t>
      </w:r>
    </w:p>
    <w:p w14:paraId="7AE72F69" w14:textId="77777777" w:rsidR="00B23BEE" w:rsidRDefault="00B23BEE" w:rsidP="00B23BEE">
      <w:pPr>
        <w:spacing w:after="0"/>
        <w:ind w:left="360"/>
        <w:jc w:val="both"/>
        <w:rPr>
          <w:rFonts w:ascii="Arial" w:hAnsi="Arial" w:cs="Arial"/>
        </w:rPr>
      </w:pPr>
    </w:p>
    <w:p w14:paraId="1212D0C6" w14:textId="77777777" w:rsidR="00B23BEE" w:rsidRPr="00565A8D" w:rsidRDefault="00B23BEE" w:rsidP="00B23BEE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Položkový rozpočet, slepý rozpočet a </w:t>
      </w:r>
      <w:r w:rsidRPr="00565A8D">
        <w:rPr>
          <w:rFonts w:ascii="Arial" w:hAnsi="Arial" w:cs="Arial"/>
        </w:rPr>
        <w:t xml:space="preserve">výkaz výměr </w:t>
      </w:r>
      <w:r>
        <w:rPr>
          <w:rFonts w:ascii="Arial" w:hAnsi="Arial" w:cs="Arial"/>
        </w:rPr>
        <w:t>b</w:t>
      </w:r>
      <w:r w:rsidRPr="00565A8D">
        <w:rPr>
          <w:rFonts w:ascii="Arial" w:hAnsi="Arial" w:cs="Arial"/>
        </w:rPr>
        <w:t xml:space="preserve">ude odevzdán ve formátu </w:t>
      </w:r>
      <w:proofErr w:type="spellStart"/>
      <w:r w:rsidRPr="00565A8D">
        <w:rPr>
          <w:rFonts w:ascii="Arial" w:hAnsi="Arial" w:cs="Arial"/>
        </w:rPr>
        <w:t>xls</w:t>
      </w:r>
      <w:proofErr w:type="spellEnd"/>
      <w:r w:rsidRPr="00565A8D">
        <w:rPr>
          <w:rFonts w:ascii="Arial" w:hAnsi="Arial" w:cs="Arial"/>
        </w:rPr>
        <w:t>.</w:t>
      </w:r>
    </w:p>
    <w:p w14:paraId="76DFF8B2" w14:textId="77777777" w:rsidR="00B23BEE" w:rsidRPr="00565A8D" w:rsidRDefault="00B23BEE" w:rsidP="00B23BEE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0954AA6C" w14:textId="77777777" w:rsidR="00B23BEE" w:rsidRPr="00565A8D" w:rsidRDefault="00B23BEE" w:rsidP="00B23BEE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101A9820" w14:textId="77777777" w:rsidR="00B23BEE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4AC184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III.</w:t>
      </w:r>
    </w:p>
    <w:p w14:paraId="39EEC024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Cena za dílo</w:t>
      </w:r>
    </w:p>
    <w:p w14:paraId="174E0118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8CAB4B" w14:textId="77777777" w:rsidR="00B23BEE" w:rsidRDefault="00B23BEE" w:rsidP="00B23BEE">
      <w:pPr>
        <w:numPr>
          <w:ilvl w:val="1"/>
          <w:numId w:val="6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 na smluvní ceně za provedené dílo specifikované v čl. I. této smlouvy, a to následovně:</w:t>
      </w:r>
    </w:p>
    <w:p w14:paraId="7D943136" w14:textId="77777777" w:rsidR="00BC1513" w:rsidRPr="00565A8D" w:rsidRDefault="00BC1513" w:rsidP="00BC1513">
      <w:pPr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I.Část</w:t>
      </w:r>
      <w:proofErr w:type="spellEnd"/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985"/>
      </w:tblGrid>
      <w:tr w:rsidR="00B23BEE" w:rsidRPr="00565A8D" w14:paraId="719382A7" w14:textId="77777777" w:rsidTr="000D49D4">
        <w:tc>
          <w:tcPr>
            <w:tcW w:w="2689" w:type="dxa"/>
            <w:shd w:val="clear" w:color="auto" w:fill="auto"/>
          </w:tcPr>
          <w:p w14:paraId="3930E412" w14:textId="77777777" w:rsidR="00B23BEE" w:rsidRPr="00565A8D" w:rsidRDefault="00B23BEE" w:rsidP="000D49D4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Výkonová fáze díla</w:t>
            </w:r>
          </w:p>
        </w:tc>
        <w:tc>
          <w:tcPr>
            <w:tcW w:w="1701" w:type="dxa"/>
            <w:shd w:val="clear" w:color="auto" w:fill="auto"/>
          </w:tcPr>
          <w:p w14:paraId="23AA5F55" w14:textId="77777777" w:rsidR="00B23BEE" w:rsidRPr="00565A8D" w:rsidRDefault="00B23BEE" w:rsidP="000D49D4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bez DPH</w:t>
            </w:r>
          </w:p>
        </w:tc>
        <w:tc>
          <w:tcPr>
            <w:tcW w:w="1842" w:type="dxa"/>
            <w:shd w:val="clear" w:color="auto" w:fill="auto"/>
          </w:tcPr>
          <w:p w14:paraId="5A17FCB8" w14:textId="77777777" w:rsidR="00B23BEE" w:rsidRPr="00565A8D" w:rsidRDefault="00B23BEE" w:rsidP="000D49D4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 xml:space="preserve">     DPH 21 %</w:t>
            </w:r>
          </w:p>
        </w:tc>
        <w:tc>
          <w:tcPr>
            <w:tcW w:w="1985" w:type="dxa"/>
            <w:shd w:val="clear" w:color="auto" w:fill="auto"/>
          </w:tcPr>
          <w:p w14:paraId="65470B90" w14:textId="77777777" w:rsidR="00B23BEE" w:rsidRPr="00565A8D" w:rsidRDefault="00B23BEE" w:rsidP="000D49D4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včetně DPH</w:t>
            </w:r>
          </w:p>
        </w:tc>
      </w:tr>
      <w:tr w:rsidR="003075DA" w:rsidRPr="00565A8D" w14:paraId="0C73F877" w14:textId="77777777" w:rsidTr="000D49D4">
        <w:tc>
          <w:tcPr>
            <w:tcW w:w="2689" w:type="dxa"/>
            <w:shd w:val="clear" w:color="auto" w:fill="auto"/>
          </w:tcPr>
          <w:p w14:paraId="43083DB9" w14:textId="77777777" w:rsidR="003075DA" w:rsidRPr="003075DA" w:rsidRDefault="003075DA" w:rsidP="003075DA">
            <w:pPr>
              <w:pStyle w:val="Normlndobloku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t xml:space="preserve">Zpracování výškopisu a polohopisu </w:t>
            </w:r>
          </w:p>
        </w:tc>
        <w:tc>
          <w:tcPr>
            <w:tcW w:w="1701" w:type="dxa"/>
            <w:shd w:val="clear" w:color="auto" w:fill="auto"/>
          </w:tcPr>
          <w:p w14:paraId="2E34C231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390A9F6D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6792F954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  <w:tr w:rsidR="003075DA" w:rsidRPr="00565A8D" w14:paraId="1DCFA344" w14:textId="77777777" w:rsidTr="000D49D4">
        <w:tc>
          <w:tcPr>
            <w:tcW w:w="2689" w:type="dxa"/>
            <w:shd w:val="clear" w:color="auto" w:fill="auto"/>
          </w:tcPr>
          <w:p w14:paraId="580FA4C0" w14:textId="77777777" w:rsidR="003075DA" w:rsidRPr="003075DA" w:rsidRDefault="003075DA" w:rsidP="003075DA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t>Inženýrsko-geologický a hydrogeologický průzkum</w:t>
            </w:r>
          </w:p>
        </w:tc>
        <w:tc>
          <w:tcPr>
            <w:tcW w:w="1701" w:type="dxa"/>
            <w:shd w:val="clear" w:color="auto" w:fill="auto"/>
          </w:tcPr>
          <w:p w14:paraId="6B304A71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36A4B215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6750B228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  <w:tr w:rsidR="003075DA" w:rsidRPr="00565A8D" w14:paraId="3D2426E2" w14:textId="77777777" w:rsidTr="000D49D4">
        <w:tc>
          <w:tcPr>
            <w:tcW w:w="2689" w:type="dxa"/>
            <w:shd w:val="clear" w:color="auto" w:fill="auto"/>
          </w:tcPr>
          <w:p w14:paraId="41B72F69" w14:textId="77777777" w:rsidR="003075DA" w:rsidRPr="003075DA" w:rsidRDefault="003075DA" w:rsidP="003075DA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t>Projektová dokumentace pro povolení stavby vč. položkového rozpočtu</w:t>
            </w:r>
          </w:p>
        </w:tc>
        <w:tc>
          <w:tcPr>
            <w:tcW w:w="1701" w:type="dxa"/>
            <w:shd w:val="clear" w:color="auto" w:fill="auto"/>
          </w:tcPr>
          <w:p w14:paraId="2BA2A277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193F8879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35634A3F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  <w:tr w:rsidR="003075DA" w:rsidRPr="00565A8D" w14:paraId="19FB523E" w14:textId="77777777" w:rsidTr="000D49D4">
        <w:tc>
          <w:tcPr>
            <w:tcW w:w="2689" w:type="dxa"/>
            <w:shd w:val="clear" w:color="auto" w:fill="auto"/>
          </w:tcPr>
          <w:p w14:paraId="2EF47755" w14:textId="77777777" w:rsidR="003075DA" w:rsidRPr="003075DA" w:rsidRDefault="003075DA" w:rsidP="003075DA">
            <w:pPr>
              <w:pStyle w:val="Normlndobloku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lastRenderedPageBreak/>
              <w:t xml:space="preserve">Projektová dokumentace pro provedení stavby vč. výkazu výměr + slepého rozpočtu a položkového rozpočtu. </w:t>
            </w:r>
          </w:p>
        </w:tc>
        <w:tc>
          <w:tcPr>
            <w:tcW w:w="1701" w:type="dxa"/>
            <w:shd w:val="clear" w:color="auto" w:fill="auto"/>
          </w:tcPr>
          <w:p w14:paraId="7392B970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5EE0FB6A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781A09EA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  <w:tr w:rsidR="003075DA" w:rsidRPr="00565A8D" w14:paraId="5D2441B1" w14:textId="77777777" w:rsidTr="000D49D4">
        <w:tc>
          <w:tcPr>
            <w:tcW w:w="2689" w:type="dxa"/>
            <w:shd w:val="clear" w:color="auto" w:fill="auto"/>
          </w:tcPr>
          <w:p w14:paraId="598ECE4B" w14:textId="77777777" w:rsidR="003075DA" w:rsidRPr="003075DA" w:rsidRDefault="003075DA" w:rsidP="003075DA">
            <w:pPr>
              <w:pStyle w:val="Normlndobloku"/>
              <w:jc w:val="left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t xml:space="preserve">Inženýrská činnost + podání žádosti na vydání společného povolení </w:t>
            </w:r>
          </w:p>
        </w:tc>
        <w:tc>
          <w:tcPr>
            <w:tcW w:w="1701" w:type="dxa"/>
            <w:shd w:val="clear" w:color="auto" w:fill="auto"/>
          </w:tcPr>
          <w:p w14:paraId="568CEECF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77B253B0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0F4174A3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  <w:tr w:rsidR="003075DA" w:rsidRPr="00565A8D" w14:paraId="0BB5149D" w14:textId="77777777" w:rsidTr="000D49D4">
        <w:tc>
          <w:tcPr>
            <w:tcW w:w="2689" w:type="dxa"/>
            <w:shd w:val="clear" w:color="auto" w:fill="auto"/>
          </w:tcPr>
          <w:p w14:paraId="52F91125" w14:textId="77777777" w:rsidR="003075DA" w:rsidRPr="003075DA" w:rsidRDefault="003075DA" w:rsidP="003075DA">
            <w:pPr>
              <w:pStyle w:val="Normlndobloku"/>
              <w:rPr>
                <w:rFonts w:cs="Arial"/>
                <w:szCs w:val="22"/>
              </w:rPr>
            </w:pPr>
            <w:r w:rsidRPr="003075DA">
              <w:rPr>
                <w:rFonts w:cs="Arial"/>
                <w:szCs w:val="22"/>
              </w:rPr>
              <w:t>Celková cena díla</w:t>
            </w:r>
          </w:p>
        </w:tc>
        <w:tc>
          <w:tcPr>
            <w:tcW w:w="1701" w:type="dxa"/>
            <w:shd w:val="clear" w:color="auto" w:fill="auto"/>
          </w:tcPr>
          <w:p w14:paraId="38139D39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842" w:type="dxa"/>
            <w:shd w:val="clear" w:color="auto" w:fill="auto"/>
          </w:tcPr>
          <w:p w14:paraId="638352F2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  <w:tc>
          <w:tcPr>
            <w:tcW w:w="1985" w:type="dxa"/>
            <w:shd w:val="clear" w:color="auto" w:fill="auto"/>
          </w:tcPr>
          <w:p w14:paraId="4011F371" w14:textId="77777777" w:rsidR="003075DA" w:rsidRPr="00E3794F" w:rsidRDefault="003075DA" w:rsidP="003075DA">
            <w:pPr>
              <w:pStyle w:val="Normlndobloku"/>
              <w:jc w:val="center"/>
              <w:rPr>
                <w:rFonts w:cs="Arial"/>
                <w:szCs w:val="22"/>
              </w:rPr>
            </w:pPr>
            <w:r w:rsidRPr="002C4EE1">
              <w:rPr>
                <w:rFonts w:cs="Arial"/>
                <w:highlight w:val="yellow"/>
              </w:rPr>
              <w:t>………</w:t>
            </w:r>
          </w:p>
        </w:tc>
      </w:tr>
    </w:tbl>
    <w:p w14:paraId="3CE4875A" w14:textId="77777777" w:rsidR="00B23BEE" w:rsidRPr="00565A8D" w:rsidRDefault="00B23BEE" w:rsidP="00B23BEE">
      <w:pPr>
        <w:pStyle w:val="Normlndobloku"/>
        <w:rPr>
          <w:rFonts w:cs="Arial"/>
          <w:szCs w:val="22"/>
        </w:rPr>
      </w:pPr>
    </w:p>
    <w:p w14:paraId="26296A01" w14:textId="77777777" w:rsidR="00B23BEE" w:rsidRPr="00565A8D" w:rsidRDefault="00B23BEE" w:rsidP="00B23BEE">
      <w:pPr>
        <w:pStyle w:val="Normlndobloku"/>
        <w:rPr>
          <w:rFonts w:cs="Arial"/>
          <w:szCs w:val="22"/>
        </w:rPr>
      </w:pPr>
    </w:p>
    <w:p w14:paraId="1DD467D4" w14:textId="77777777" w:rsidR="00B23BEE" w:rsidRPr="00565A8D" w:rsidRDefault="00B23BEE" w:rsidP="00B23BEE">
      <w:pPr>
        <w:pStyle w:val="Normlndobloku"/>
        <w:rPr>
          <w:rFonts w:cs="Arial"/>
          <w:bCs/>
          <w:szCs w:val="22"/>
        </w:rPr>
      </w:pPr>
    </w:p>
    <w:p w14:paraId="78A00415" w14:textId="77777777" w:rsidR="00B23BEE" w:rsidRPr="00565A8D" w:rsidRDefault="00BC1513" w:rsidP="00BC1513">
      <w:pPr>
        <w:pStyle w:val="Normlndobloku"/>
        <w:rPr>
          <w:rFonts w:cs="Arial"/>
          <w:bCs/>
          <w:szCs w:val="22"/>
        </w:rPr>
      </w:pPr>
      <w:proofErr w:type="spellStart"/>
      <w:r>
        <w:rPr>
          <w:rFonts w:cs="Arial"/>
          <w:bCs/>
          <w:szCs w:val="22"/>
          <w:u w:val="single"/>
        </w:rPr>
        <w:t>II.Část</w:t>
      </w:r>
      <w:proofErr w:type="spellEnd"/>
      <w:r>
        <w:rPr>
          <w:rFonts w:cs="Arial"/>
          <w:bCs/>
          <w:szCs w:val="22"/>
          <w:u w:val="single"/>
        </w:rPr>
        <w:t xml:space="preserve">:  </w:t>
      </w:r>
      <w:r w:rsidR="00B23BEE" w:rsidRPr="00565A8D">
        <w:rPr>
          <w:rFonts w:cs="Arial"/>
          <w:bCs/>
          <w:szCs w:val="22"/>
          <w:u w:val="single"/>
        </w:rPr>
        <w:t xml:space="preserve">Autorský dozor </w:t>
      </w:r>
      <w:r w:rsidR="00B23BEE">
        <w:rPr>
          <w:rFonts w:cs="Arial"/>
          <w:bCs/>
          <w:szCs w:val="22"/>
          <w:u w:val="single"/>
        </w:rPr>
        <w:t xml:space="preserve"> </w:t>
      </w:r>
    </w:p>
    <w:p w14:paraId="2DC99231" w14:textId="77777777" w:rsidR="00B23BEE" w:rsidRPr="00565A8D" w:rsidRDefault="00B23BEE" w:rsidP="00B23BEE">
      <w:pPr>
        <w:jc w:val="both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                   </w:t>
      </w:r>
    </w:p>
    <w:p w14:paraId="28FA1F52" w14:textId="77777777" w:rsidR="00B23BEE" w:rsidRPr="00565A8D" w:rsidRDefault="00B23BEE" w:rsidP="00B23BEE">
      <w:pPr>
        <w:jc w:val="both"/>
        <w:rPr>
          <w:rFonts w:ascii="Arial" w:hAnsi="Arial" w:cs="Arial"/>
          <w:bCs/>
          <w:highlight w:val="yellow"/>
        </w:rPr>
      </w:pPr>
      <w:r w:rsidRPr="00565A8D">
        <w:rPr>
          <w:rFonts w:ascii="Arial" w:hAnsi="Arial" w:cs="Arial"/>
          <w:bCs/>
        </w:rPr>
        <w:t xml:space="preserve">  Cena za 1 hodinu výkonu autorského dozoru </w:t>
      </w:r>
    </w:p>
    <w:p w14:paraId="1E904523" w14:textId="77777777" w:rsidR="00B23BEE" w:rsidRPr="00565A8D" w:rsidRDefault="00B23BEE" w:rsidP="00B23BEE">
      <w:pPr>
        <w:pStyle w:val="Normlndobloku"/>
        <w:ind w:left="1416" w:firstLine="708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>bez DPH</w:t>
      </w:r>
      <w:r w:rsidRPr="00565A8D">
        <w:rPr>
          <w:rFonts w:cs="Arial"/>
          <w:bCs/>
          <w:szCs w:val="22"/>
        </w:rPr>
        <w:tab/>
      </w:r>
      <w:r w:rsidRPr="0079407E">
        <w:rPr>
          <w:rFonts w:cs="Arial"/>
          <w:bCs/>
          <w:szCs w:val="22"/>
          <w:highlight w:val="yellow"/>
        </w:rPr>
        <w:t>………………</w:t>
      </w:r>
    </w:p>
    <w:p w14:paraId="1FB919F9" w14:textId="77777777" w:rsidR="00B23BEE" w:rsidRPr="00565A8D" w:rsidRDefault="00B23BEE" w:rsidP="00B23BEE">
      <w:pPr>
        <w:pStyle w:val="Normlndobloku"/>
        <w:rPr>
          <w:rFonts w:cs="Arial"/>
          <w:bCs/>
          <w:szCs w:val="22"/>
        </w:rPr>
      </w:pPr>
    </w:p>
    <w:p w14:paraId="1B261929" w14:textId="77777777" w:rsidR="00B23BEE" w:rsidRPr="00565A8D" w:rsidRDefault="00B23BEE" w:rsidP="00B23BEE">
      <w:pPr>
        <w:pStyle w:val="Normlndobloku"/>
        <w:ind w:left="2124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 xml:space="preserve">       DPH        </w:t>
      </w:r>
      <w:r w:rsidRPr="0079407E">
        <w:rPr>
          <w:rFonts w:cs="Arial"/>
          <w:bCs/>
          <w:szCs w:val="22"/>
          <w:highlight w:val="yellow"/>
        </w:rPr>
        <w:t>………………</w:t>
      </w:r>
      <w:r w:rsidRPr="00565A8D">
        <w:rPr>
          <w:rFonts w:cs="Arial"/>
          <w:bCs/>
          <w:szCs w:val="22"/>
        </w:rPr>
        <w:t xml:space="preserve">  </w:t>
      </w:r>
      <w:r>
        <w:rPr>
          <w:rFonts w:cs="Arial"/>
          <w:bCs/>
          <w:szCs w:val="22"/>
        </w:rPr>
        <w:t xml:space="preserve">    </w:t>
      </w:r>
      <w:r w:rsidRPr="00565A8D">
        <w:rPr>
          <w:rFonts w:cs="Arial"/>
          <w:bCs/>
          <w:szCs w:val="22"/>
        </w:rPr>
        <w:t xml:space="preserve"> </w:t>
      </w:r>
    </w:p>
    <w:p w14:paraId="1F9FFA1C" w14:textId="77777777" w:rsidR="00B23BEE" w:rsidRPr="00565A8D" w:rsidRDefault="00B23BEE" w:rsidP="00B23BEE">
      <w:pPr>
        <w:pStyle w:val="Normlndobloku"/>
        <w:ind w:left="142" w:hanging="360"/>
        <w:rPr>
          <w:rFonts w:cs="Arial"/>
          <w:bCs/>
          <w:szCs w:val="22"/>
        </w:rPr>
      </w:pPr>
    </w:p>
    <w:p w14:paraId="574AD132" w14:textId="77777777" w:rsidR="00B23BEE" w:rsidRPr="00565A8D" w:rsidRDefault="00B23BEE" w:rsidP="00B23BEE">
      <w:pPr>
        <w:pStyle w:val="Normlndobloku"/>
        <w:ind w:left="142" w:hanging="360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  <w:t xml:space="preserve">       včetně DPH</w:t>
      </w:r>
      <w:r w:rsidRPr="00565A8D">
        <w:rPr>
          <w:rFonts w:cs="Arial"/>
          <w:bCs/>
          <w:szCs w:val="22"/>
        </w:rPr>
        <w:tab/>
      </w:r>
      <w:r w:rsidRPr="0079407E">
        <w:rPr>
          <w:rFonts w:cs="Arial"/>
          <w:bCs/>
          <w:szCs w:val="22"/>
          <w:highlight w:val="yellow"/>
        </w:rPr>
        <w:t>………………</w:t>
      </w:r>
      <w:r w:rsidRPr="00565A8D">
        <w:rPr>
          <w:rFonts w:cs="Arial"/>
          <w:bCs/>
          <w:szCs w:val="22"/>
        </w:rPr>
        <w:t xml:space="preserve">    </w:t>
      </w:r>
      <w:r>
        <w:rPr>
          <w:rFonts w:cs="Arial"/>
          <w:bCs/>
          <w:szCs w:val="22"/>
        </w:rPr>
        <w:t xml:space="preserve"> </w:t>
      </w:r>
    </w:p>
    <w:p w14:paraId="6C4860E0" w14:textId="77777777" w:rsidR="00B23BEE" w:rsidRPr="00565A8D" w:rsidRDefault="00B23BEE" w:rsidP="00B23BEE">
      <w:pPr>
        <w:ind w:firstLine="360"/>
        <w:rPr>
          <w:rFonts w:ascii="Arial" w:hAnsi="Arial" w:cs="Arial"/>
        </w:rPr>
      </w:pPr>
    </w:p>
    <w:p w14:paraId="2FB958ED" w14:textId="77777777" w:rsidR="00B23BEE" w:rsidRDefault="00B23BEE" w:rsidP="00B23BEE">
      <w:pPr>
        <w:jc w:val="both"/>
        <w:rPr>
          <w:rFonts w:ascii="Arial" w:hAnsi="Arial" w:cs="Arial"/>
          <w:b/>
          <w:lang w:eastAsia="cs-CZ"/>
        </w:rPr>
      </w:pPr>
      <w:r w:rsidRPr="00831A55">
        <w:rPr>
          <w:rFonts w:ascii="Arial" w:hAnsi="Arial" w:cs="Arial"/>
          <w:b/>
          <w:lang w:eastAsia="cs-CZ"/>
        </w:rPr>
        <w:t xml:space="preserve">                                 </w:t>
      </w:r>
      <w:r>
        <w:rPr>
          <w:rFonts w:ascii="Arial" w:hAnsi="Arial" w:cs="Arial"/>
          <w:b/>
          <w:lang w:eastAsia="cs-CZ"/>
        </w:rPr>
        <w:t xml:space="preserve">               </w:t>
      </w:r>
    </w:p>
    <w:p w14:paraId="74955722" w14:textId="77777777" w:rsidR="00B23BEE" w:rsidRPr="00565A8D" w:rsidRDefault="00B23BEE" w:rsidP="00B23BEE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ceně za výkon autorského dozoru</w:t>
      </w:r>
      <w:r w:rsidR="00BC1513">
        <w:rPr>
          <w:rFonts w:ascii="Arial" w:hAnsi="Arial" w:cs="Arial"/>
        </w:rPr>
        <w:t xml:space="preserve"> dle II. Části odst. 3.1 tohoto článku smlouvy</w:t>
      </w:r>
      <w:r w:rsidRPr="00565A8D">
        <w:rPr>
          <w:rFonts w:ascii="Arial" w:hAnsi="Arial" w:cs="Arial"/>
        </w:rPr>
        <w:t xml:space="preserve"> jsou zahrnuty veškeré náklady spojené s činností autorského dozoru včetně jízdného,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pracovních náhrad, telefonních hovorů, doby strávené na cestě a jiné. Výkon autorského dozoru projektanta bude účtován měsíčně po dobu výkonu autorského dozoru projektanta dle skutečného počtu odpracovaných hodin.  Délka výkonu autorského dozoru bude stanovena příchodem na staveniště a odchodem ze staveniště. Toto bude vyznačeno ve stavebním deníku.</w:t>
      </w:r>
    </w:p>
    <w:p w14:paraId="203CA7CB" w14:textId="77777777" w:rsidR="00B23BEE" w:rsidRPr="00565A8D" w:rsidRDefault="00B23BEE" w:rsidP="00B23BEE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Cena za dílo dle </w:t>
      </w:r>
      <w:proofErr w:type="spellStart"/>
      <w:r w:rsidR="00BC1513">
        <w:rPr>
          <w:rFonts w:ascii="Arial" w:hAnsi="Arial" w:cs="Arial"/>
        </w:rPr>
        <w:t>I.Části</w:t>
      </w:r>
      <w:proofErr w:type="spellEnd"/>
      <w:r w:rsidR="00BC1513">
        <w:rPr>
          <w:rFonts w:ascii="Arial" w:hAnsi="Arial" w:cs="Arial"/>
        </w:rPr>
        <w:t xml:space="preserve"> odst. 3.1 tohoto článku</w:t>
      </w:r>
      <w:r w:rsidRPr="00565A8D">
        <w:rPr>
          <w:rFonts w:ascii="Arial" w:hAnsi="Arial" w:cs="Arial"/>
        </w:rPr>
        <w:t xml:space="preserve"> této smlouvy zahrnuje veškeré náklady zhotovitele spojené se splněním jeho závazku z této smlouvy, tj. i dopravné, náklady v případě účasti na konzultacích a projednáních projektové dokumentace včetně nákladů spojených s účastí na pracovních skupinách. Cena za dílo je stanovena jako pevná, nejvýše přípustná a není možno ji překročit.</w:t>
      </w:r>
    </w:p>
    <w:p w14:paraId="51FDD4B6" w14:textId="77777777" w:rsidR="00B23BEE" w:rsidRPr="00565A8D" w:rsidRDefault="00B23BEE" w:rsidP="00B23BEE">
      <w:pPr>
        <w:numPr>
          <w:ilvl w:val="1"/>
          <w:numId w:val="6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 DPH, odpovídá za to, že sazba daně z přidané hodnoty bude stanovena v souladu s platnými právními předpisy, v případě, že dojde ke změně zákonné sazby DPH, je zhotovitel k ceně díla bez DPH povinen účtovat DPH v platné výši. Smluvní strany se dohodly, že v případě změny ceny díla v důsledku změny sazby DPH není nutno ke smlouvě uzavírat dodatek. V případě, že zhotovitel stanoví sazbu DPH či výši DPH v rozporu s platnými právními předpisy, je povinen uhradit objednateli veškerou škodu, která mu v souvislosti s tím vznikla.</w:t>
      </w:r>
    </w:p>
    <w:p w14:paraId="11D62C47" w14:textId="77777777" w:rsidR="00B23BEE" w:rsidRPr="00565A8D" w:rsidRDefault="00B23BEE" w:rsidP="00B23BEE">
      <w:pPr>
        <w:ind w:left="709"/>
        <w:jc w:val="both"/>
        <w:rPr>
          <w:rFonts w:ascii="Arial" w:hAnsi="Arial" w:cs="Arial"/>
        </w:rPr>
      </w:pPr>
    </w:p>
    <w:p w14:paraId="606D5152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IV.</w:t>
      </w:r>
    </w:p>
    <w:p w14:paraId="5CD59319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lastRenderedPageBreak/>
        <w:t>Místo předání, doba plnění a metoda zpracování</w:t>
      </w:r>
    </w:p>
    <w:p w14:paraId="08791DE5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7C9EAD" w14:textId="77777777" w:rsidR="00B23BEE" w:rsidRPr="00565A8D" w:rsidRDefault="00B23BEE" w:rsidP="00B23BEE">
      <w:pPr>
        <w:numPr>
          <w:ilvl w:val="1"/>
          <w:numId w:val="7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předat objednateli dílo v místě předání, kterým je Městský úřad Hranice, Pernštejnské náměstí 1, 753 01 Hranice. </w:t>
      </w:r>
    </w:p>
    <w:p w14:paraId="2CE02D70" w14:textId="77777777" w:rsidR="00B23BEE" w:rsidRPr="00565A8D" w:rsidRDefault="00B23BEE" w:rsidP="00B23BEE">
      <w:pPr>
        <w:numPr>
          <w:ilvl w:val="1"/>
          <w:numId w:val="7"/>
        </w:numPr>
        <w:ind w:left="709" w:hanging="709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dohodly, že dílo v celém rozsahu bude provedeno v časovém rámci (zahájení a ukončení prací), jednotlivé dílčí činnosti budou provedeny ve stanovených termínech daných harmonogramem prací, který je nedílnou součástí této smlouvy.</w:t>
      </w:r>
    </w:p>
    <w:p w14:paraId="2F3BEC51" w14:textId="77777777" w:rsidR="00B23BEE" w:rsidRPr="00565A8D" w:rsidRDefault="00B23BEE" w:rsidP="00B23BEE">
      <w:pPr>
        <w:rPr>
          <w:rFonts w:ascii="Arial" w:hAnsi="Arial" w:cs="Arial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712"/>
        <w:gridCol w:w="3379"/>
      </w:tblGrid>
      <w:tr w:rsidR="00B23BEE" w:rsidRPr="00565A8D" w14:paraId="6D553101" w14:textId="77777777" w:rsidTr="000D49D4">
        <w:trPr>
          <w:trHeight w:val="280"/>
          <w:jc w:val="center"/>
        </w:trPr>
        <w:tc>
          <w:tcPr>
            <w:tcW w:w="4030" w:type="dxa"/>
            <w:shd w:val="clear" w:color="auto" w:fill="auto"/>
          </w:tcPr>
          <w:p w14:paraId="28E5B5F8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Výkonová fáze</w:t>
            </w:r>
          </w:p>
        </w:tc>
        <w:tc>
          <w:tcPr>
            <w:tcW w:w="1712" w:type="dxa"/>
            <w:shd w:val="clear" w:color="auto" w:fill="auto"/>
          </w:tcPr>
          <w:p w14:paraId="0F82BD12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Lhůta plnění ve dnech</w:t>
            </w:r>
          </w:p>
        </w:tc>
        <w:tc>
          <w:tcPr>
            <w:tcW w:w="3379" w:type="dxa"/>
            <w:shd w:val="clear" w:color="auto" w:fill="auto"/>
          </w:tcPr>
          <w:p w14:paraId="259C0414" w14:textId="77777777" w:rsidR="00B23BEE" w:rsidRPr="00565A8D" w:rsidRDefault="00B23BEE" w:rsidP="000D49D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Zahájení prací</w:t>
            </w:r>
          </w:p>
        </w:tc>
      </w:tr>
      <w:tr w:rsidR="00B23BEE" w:rsidRPr="00565A8D" w14:paraId="268BED21" w14:textId="77777777" w:rsidTr="000D49D4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7845E6F9" w14:textId="77777777" w:rsidR="00B23BEE" w:rsidRPr="007F6B36" w:rsidRDefault="00B23BEE" w:rsidP="000D49D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Zpracování výškopisu</w:t>
            </w:r>
            <w:r>
              <w:rPr>
                <w:rFonts w:ascii="Arial" w:hAnsi="Arial" w:cs="Arial"/>
                <w:bCs/>
              </w:rPr>
              <w:t xml:space="preserve"> a polohopisu</w:t>
            </w:r>
            <w:r w:rsidRPr="007F6B3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CBAE927" w14:textId="77777777" w:rsidR="00B23BEE" w:rsidRPr="007F6B36" w:rsidRDefault="00B23BEE" w:rsidP="000D49D4">
            <w:pPr>
              <w:jc w:val="center"/>
              <w:rPr>
                <w:rFonts w:ascii="Arial" w:hAnsi="Arial" w:cs="Arial"/>
              </w:rPr>
            </w:pPr>
            <w:r w:rsidRPr="007F6B36">
              <w:rPr>
                <w:rFonts w:ascii="Arial" w:hAnsi="Arial" w:cs="Arial"/>
              </w:rPr>
              <w:t>30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98F390A" w14:textId="77777777" w:rsidR="00B23BEE" w:rsidRPr="007F6B36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Ode dne nabytí účinnosti smlouvy</w:t>
            </w:r>
          </w:p>
        </w:tc>
      </w:tr>
      <w:tr w:rsidR="00B23BEE" w:rsidRPr="00565A8D" w14:paraId="50886F5B" w14:textId="77777777" w:rsidTr="000D49D4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6114E32D" w14:textId="77777777" w:rsidR="00B23BEE" w:rsidRPr="007F6B36" w:rsidRDefault="00B23BEE" w:rsidP="000D49D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Zpracování IG a HG posudku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95C2D88" w14:textId="77777777" w:rsidR="00B23BEE" w:rsidRPr="007F6B36" w:rsidRDefault="00B23BEE" w:rsidP="000D4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F6B36">
              <w:rPr>
                <w:rFonts w:ascii="Arial" w:hAnsi="Arial" w:cs="Arial"/>
              </w:rPr>
              <w:t>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04BA1BB" w14:textId="77777777" w:rsidR="00B23BEE" w:rsidRPr="007F6B36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Ode dne nabytí účinnosti smlouvy</w:t>
            </w:r>
          </w:p>
        </w:tc>
      </w:tr>
      <w:tr w:rsidR="00B23BEE" w:rsidRPr="00565A8D" w14:paraId="348C59DC" w14:textId="77777777" w:rsidTr="000D49D4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1D24C988" w14:textId="77777777" w:rsidR="00B23BEE" w:rsidRPr="007F6B36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Zpracování</w:t>
            </w:r>
            <w:r>
              <w:rPr>
                <w:rFonts w:ascii="Arial" w:hAnsi="Arial" w:cs="Arial"/>
                <w:bCs/>
              </w:rPr>
              <w:t xml:space="preserve">, projednání </w:t>
            </w:r>
            <w:r w:rsidRPr="007F6B36">
              <w:rPr>
                <w:rFonts w:ascii="Arial" w:hAnsi="Arial" w:cs="Arial"/>
                <w:bCs/>
              </w:rPr>
              <w:t xml:space="preserve">a předání projektové dokumentace pro povolení </w:t>
            </w:r>
            <w:r>
              <w:rPr>
                <w:rFonts w:ascii="Arial" w:hAnsi="Arial" w:cs="Arial"/>
                <w:bCs/>
              </w:rPr>
              <w:t xml:space="preserve">stavby </w:t>
            </w:r>
            <w:r w:rsidRPr="007F6B36">
              <w:rPr>
                <w:rFonts w:ascii="Arial" w:hAnsi="Arial" w:cs="Arial"/>
                <w:bCs/>
              </w:rPr>
              <w:t xml:space="preserve">(DSP) </w:t>
            </w:r>
            <w:r w:rsidR="00071D37" w:rsidRPr="003075DA">
              <w:rPr>
                <w:rFonts w:ascii="Arial" w:hAnsi="Arial" w:cs="Arial"/>
                <w:bCs/>
              </w:rPr>
              <w:t>včetně položkového rozpočtu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7542739" w14:textId="77777777" w:rsidR="00B23BEE" w:rsidRPr="007F6B36" w:rsidRDefault="008E3D42" w:rsidP="000D4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2716DC0" w14:textId="77777777" w:rsidR="00B23BEE" w:rsidRPr="007F6B36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 xml:space="preserve">Ode dne </w:t>
            </w:r>
            <w:r>
              <w:rPr>
                <w:rFonts w:ascii="Arial" w:hAnsi="Arial" w:cs="Arial"/>
                <w:bCs/>
              </w:rPr>
              <w:t>předání IG a HG posudku</w:t>
            </w:r>
          </w:p>
        </w:tc>
      </w:tr>
      <w:tr w:rsidR="00B23BEE" w:rsidRPr="00565A8D" w14:paraId="76E8CACE" w14:textId="77777777" w:rsidTr="000D49D4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0760111C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 xml:space="preserve">Inženýrská činnost + podání žádosti na vydání </w:t>
            </w:r>
            <w:r>
              <w:rPr>
                <w:rFonts w:ascii="Arial" w:hAnsi="Arial" w:cs="Arial"/>
                <w:bCs/>
              </w:rPr>
              <w:t>stavebního</w:t>
            </w:r>
            <w:r w:rsidRPr="00565A8D">
              <w:rPr>
                <w:rFonts w:ascii="Arial" w:hAnsi="Arial" w:cs="Arial"/>
                <w:bCs/>
              </w:rPr>
              <w:t xml:space="preserve"> povolení na stavební úřad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7D1DE4" w14:textId="77777777" w:rsidR="00B23BEE" w:rsidRPr="00565A8D" w:rsidRDefault="00B23BEE" w:rsidP="000D4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9F06894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 xml:space="preserve">Ode dne předání projektové dokumentace pro </w:t>
            </w:r>
            <w:r w:rsidR="00D2624C">
              <w:rPr>
                <w:rFonts w:ascii="Arial" w:hAnsi="Arial" w:cs="Arial"/>
                <w:bCs/>
              </w:rPr>
              <w:t>povolení stavby</w:t>
            </w:r>
          </w:p>
        </w:tc>
      </w:tr>
      <w:tr w:rsidR="00B23BEE" w:rsidRPr="00565A8D" w14:paraId="4EC1A1A3" w14:textId="77777777" w:rsidTr="000D49D4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5BB94742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Vypracování a předání projektové dokumentace pro provádění stavby (DPS) včetně výkazu výměr, slepého rozpočtu, položkového rozpočtu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DEF83B8" w14:textId="77777777" w:rsidR="00B23BEE" w:rsidRPr="00565A8D" w:rsidRDefault="008E3D42" w:rsidP="000D49D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23BEE" w:rsidRPr="00565A8D">
              <w:rPr>
                <w:rFonts w:ascii="Arial" w:hAnsi="Arial" w:cs="Arial"/>
              </w:rPr>
              <w:t>0</w:t>
            </w:r>
          </w:p>
          <w:p w14:paraId="189D1465" w14:textId="77777777" w:rsidR="00B23BEE" w:rsidRPr="00565A8D" w:rsidRDefault="00B23BEE" w:rsidP="000D49D4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D24258E" w14:textId="77777777" w:rsidR="00B23BEE" w:rsidRPr="00565A8D" w:rsidRDefault="00B23BEE" w:rsidP="000D49D4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Ode dne nabytí právní moci stavebního povolení</w:t>
            </w:r>
          </w:p>
        </w:tc>
      </w:tr>
    </w:tbl>
    <w:p w14:paraId="7562B703" w14:textId="77777777" w:rsidR="00B23BEE" w:rsidRPr="00565A8D" w:rsidRDefault="00B23BEE" w:rsidP="00B23BEE">
      <w:pPr>
        <w:ind w:left="360"/>
        <w:jc w:val="both"/>
        <w:rPr>
          <w:rFonts w:ascii="Arial" w:hAnsi="Arial" w:cs="Arial"/>
        </w:rPr>
      </w:pPr>
    </w:p>
    <w:p w14:paraId="6713F542" w14:textId="77777777" w:rsidR="00B23BEE" w:rsidRPr="00565A8D" w:rsidRDefault="00B23BEE" w:rsidP="00B23BEE">
      <w:pPr>
        <w:numPr>
          <w:ilvl w:val="1"/>
          <w:numId w:val="7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předložit objednateli příslušnou část díla, tj. projektovou dokumentaci pro </w:t>
      </w:r>
      <w:r w:rsidR="00D2624C" w:rsidRPr="00565A8D">
        <w:rPr>
          <w:rFonts w:ascii="Arial" w:hAnsi="Arial" w:cs="Arial"/>
        </w:rPr>
        <w:t>povolení</w:t>
      </w:r>
      <w:r w:rsidR="00D26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stavb</w:t>
      </w:r>
      <w:r w:rsidR="00D2624C">
        <w:rPr>
          <w:rFonts w:ascii="Arial" w:hAnsi="Arial" w:cs="Arial"/>
        </w:rPr>
        <w:t>y</w:t>
      </w:r>
      <w:r w:rsidRPr="00565A8D">
        <w:rPr>
          <w:rFonts w:ascii="Arial" w:hAnsi="Arial" w:cs="Arial"/>
        </w:rPr>
        <w:t xml:space="preserve"> a poté projektovou dokumentaci pro provádění stavby 14 kalendářních dní před sjednanými termíny ukončení prací. Po provedené kontrole objednatelem a odstranění případných vad a nedodělků zhotovitelem bude podepsán Protokol o předání a převzetí díla. </w:t>
      </w:r>
    </w:p>
    <w:p w14:paraId="03B4D8E5" w14:textId="77777777" w:rsidR="00B23BEE" w:rsidRPr="00565A8D" w:rsidRDefault="00B23BEE" w:rsidP="00B23BEE">
      <w:pPr>
        <w:numPr>
          <w:ilvl w:val="1"/>
          <w:numId w:val="7"/>
        </w:numPr>
        <w:ind w:left="709"/>
        <w:rPr>
          <w:rFonts w:ascii="Arial" w:hAnsi="Arial" w:cs="Arial"/>
        </w:rPr>
      </w:pPr>
      <w:r w:rsidRPr="00565A8D">
        <w:rPr>
          <w:rFonts w:ascii="Arial" w:hAnsi="Arial" w:cs="Arial"/>
        </w:rPr>
        <w:t>Dílo je provedeno dokončením a předáním jednotlivých výkonových fází objednateli. Smluvní strany se dohodly, že objednatel není povinen dílo nebo jeho část převzít, pokud toto vykazuje vady či nedodělky.</w:t>
      </w:r>
    </w:p>
    <w:p w14:paraId="4BF17C98" w14:textId="77777777" w:rsidR="00B23BEE" w:rsidRDefault="00B23BEE" w:rsidP="00B23BEE">
      <w:pPr>
        <w:rPr>
          <w:rFonts w:ascii="Arial" w:hAnsi="Arial" w:cs="Arial"/>
        </w:rPr>
      </w:pPr>
    </w:p>
    <w:p w14:paraId="0A459DED" w14:textId="77777777" w:rsidR="00B23BEE" w:rsidRPr="00565A8D" w:rsidRDefault="00B23BEE" w:rsidP="00B23BEE">
      <w:pPr>
        <w:rPr>
          <w:rFonts w:ascii="Arial" w:hAnsi="Arial" w:cs="Arial"/>
        </w:rPr>
      </w:pPr>
    </w:p>
    <w:p w14:paraId="2BC8443F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V.</w:t>
      </w:r>
    </w:p>
    <w:p w14:paraId="3CEEF2BD" w14:textId="77777777" w:rsidR="00B23BEE" w:rsidRPr="00565A8D" w:rsidRDefault="00B23BEE" w:rsidP="00B23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35E30BEF" w14:textId="77777777" w:rsidR="00B23BEE" w:rsidRPr="00565A8D" w:rsidRDefault="00B23BEE" w:rsidP="00B23BEE">
      <w:pPr>
        <w:spacing w:after="0"/>
        <w:rPr>
          <w:rFonts w:ascii="Arial" w:hAnsi="Arial" w:cs="Arial"/>
          <w:b/>
          <w:sz w:val="24"/>
          <w:szCs w:val="24"/>
        </w:rPr>
      </w:pPr>
    </w:p>
    <w:p w14:paraId="624DB068" w14:textId="77777777" w:rsidR="00B23BEE" w:rsidRPr="00565A8D" w:rsidRDefault="00B23BEE" w:rsidP="00B23BEE">
      <w:pPr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Není-li stanoveno touto smlouvou výslovně jinak, řídí se vzájemná práva a povinnosti smluvních stran ustanovením § 2586 a následujícími občanského zákoníku.</w:t>
      </w:r>
    </w:p>
    <w:p w14:paraId="597564CA" w14:textId="77777777" w:rsidR="00B23BEE" w:rsidRPr="00565A8D" w:rsidRDefault="00B23BEE" w:rsidP="00B23BEE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>Zhotovitel je zejména povinen:</w:t>
      </w:r>
    </w:p>
    <w:p w14:paraId="07A87F84" w14:textId="77777777" w:rsidR="00B23BEE" w:rsidRPr="00565A8D" w:rsidRDefault="00B23BEE" w:rsidP="00B23B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Zajistit zpracování díla osobou oprávněnou ke zpracování projektové dokumentace podle § 4 odst. 2 zákona č. 360/1992 Sb., o výkonu povolání autorizovaných architektů a o výkonu povolání autorizovaných inženýrů a techniků činných ve výstavbě, ve znění pozdějších předpisů</w:t>
      </w:r>
    </w:p>
    <w:p w14:paraId="66308E2B" w14:textId="77777777" w:rsidR="00B23BEE" w:rsidRPr="00565A8D" w:rsidRDefault="00B23BEE" w:rsidP="00B23B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Přizvat ke zpracování dílčích částí díla další odpovědné osoby s příslušnou specializací, není-li způsobilý některou část dokumentace zpracovat sám.</w:t>
      </w:r>
    </w:p>
    <w:p w14:paraId="6FCAEFB2" w14:textId="77777777" w:rsidR="00B23BEE" w:rsidRPr="00565A8D" w:rsidRDefault="00B23BEE" w:rsidP="00B23B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Provést dílo řádně a včas za použití materiálů a postupů odpovídajících právním předpisům. Dílo musí ke dni předání odpovídat příslušným právním předpisům, zadání projektové dokumentace, nebo jiné dokumentaci vztahující se k provedení díla </w:t>
      </w:r>
      <w:r w:rsidRPr="00565A8D">
        <w:rPr>
          <w:rFonts w:ascii="Arial" w:hAnsi="Arial" w:cs="Arial"/>
        </w:rPr>
        <w:br/>
        <w:t>a umožňovat užívání, k němuž bylo určeno a zhotoveno.</w:t>
      </w:r>
    </w:p>
    <w:p w14:paraId="575A64F7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Řídit se při provádění díla pokyny objednatele.</w:t>
      </w:r>
    </w:p>
    <w:p w14:paraId="41E047C0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Účastnit se všech jednání a pracovních skupin, které se týkají předmětu díla                 a poskytnout požadovanou součinnost.</w:t>
      </w:r>
    </w:p>
    <w:p w14:paraId="542D596E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Pořizovat a rozesílat zápisy ze zasedání pracovní skupiny a všech jednání.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</w:p>
    <w:p w14:paraId="6ACCB224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průběhu zpracování projektové dokumentace nebo její části (výkonové fáze) s ohledem na postup prací vyzvat objednatele k pracovním schůzkám, na kterých zhotovitel informuje objednatele o průběhu prací, včetně prezentace průběžných výsledků. Výzvu k pracovní schůzce včetně průběžných výsledků zašle zhotovitel objednateli minimálně 8 kalendářních dnů přede dnem konání pracovní schůzky. </w:t>
      </w:r>
    </w:p>
    <w:p w14:paraId="49DAFF78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Umožnit objednateli kontrolu provádění díla. Pokud objednatel zjistí, že zhotovitel neprovádí dílo řádně či jinak porušuje svou povinnost, poskytne zhotoviteli lhůtu k nápravě, neučiní-li tak zhotovitel ve stanovené lhůtě, je objednatel oprávněn </w:t>
      </w:r>
      <w:r w:rsidRPr="00565A8D">
        <w:rPr>
          <w:rFonts w:ascii="Arial" w:hAnsi="Arial" w:cs="Arial"/>
        </w:rPr>
        <w:br/>
        <w:t>od smlouvy odstoupit.</w:t>
      </w:r>
    </w:p>
    <w:p w14:paraId="71878A1D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Podklady, které poskytuje objednatel zhotoviteli za účelem vyhotovení díla, jsou poskytovány bezúplatně elektronickou nebo tištěnou formou. Podklady jsou určeny </w:t>
      </w:r>
      <w:r w:rsidRPr="00565A8D">
        <w:rPr>
          <w:rFonts w:ascii="Arial" w:hAnsi="Arial" w:cs="Arial"/>
        </w:rPr>
        <w:br/>
        <w:t xml:space="preserve">pro zpracování jediné a konkrétní zakázky. Ty podklady, které byly zapůjčeny formou protokolů o zapůjčení, se zhotovitel zavazuje vrátit objednateli nejpozději v termínu, stanoveném protokolem o zapůjčení, v kompletním stavu. Ostatní podklady </w:t>
      </w:r>
      <w:r w:rsidRPr="00565A8D">
        <w:rPr>
          <w:rFonts w:ascii="Arial" w:hAnsi="Arial" w:cs="Arial"/>
        </w:rPr>
        <w:br/>
        <w:t xml:space="preserve">se zhotovitel zavazuje zničit, mimo archivaci díla zhotovitelem. Zničením podkladů </w:t>
      </w:r>
      <w:r w:rsidRPr="00565A8D">
        <w:rPr>
          <w:rFonts w:ascii="Arial" w:hAnsi="Arial" w:cs="Arial"/>
        </w:rPr>
        <w:br/>
        <w:t>se rozumí u tištěných materiálů jejich skartace a u elektronických materiálů zničení. Objednatel zakazuje použití jakýchkoliv částí použitých podkladů jiným způsobem, než je uvedeno v této smlouvě.</w:t>
      </w:r>
    </w:p>
    <w:p w14:paraId="77CA6D79" w14:textId="77777777" w:rsidR="00B23BEE" w:rsidRPr="00565A8D" w:rsidRDefault="00B23BEE" w:rsidP="00B23BEE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Neposkytovat předané podklady třetím osobám, nestanoví-li tato smlouva jinak.</w:t>
      </w:r>
    </w:p>
    <w:p w14:paraId="2BD6AD60" w14:textId="77777777" w:rsidR="00BC1513" w:rsidRDefault="00B23BEE" w:rsidP="00E419C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BC1513">
        <w:rPr>
          <w:rFonts w:ascii="Arial" w:hAnsi="Arial" w:cs="Arial"/>
        </w:rPr>
        <w:t xml:space="preserve">Odstranit zjištěné vady a nedodělky na své náklady, </w:t>
      </w:r>
    </w:p>
    <w:p w14:paraId="65C5FD6F" w14:textId="77777777" w:rsidR="00B23BEE" w:rsidRPr="00BC1513" w:rsidRDefault="00B23BEE" w:rsidP="00E419C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BC1513">
        <w:rPr>
          <w:rFonts w:ascii="Arial" w:hAnsi="Arial" w:cs="Arial"/>
        </w:rPr>
        <w:t>Postupovat při provádění díla s odbornou péčí.</w:t>
      </w:r>
    </w:p>
    <w:p w14:paraId="7798890D" w14:textId="77777777" w:rsidR="00B23BEE" w:rsidRPr="00565A8D" w:rsidRDefault="00B23BEE" w:rsidP="00B23BEE">
      <w:pPr>
        <w:numPr>
          <w:ilvl w:val="1"/>
          <w:numId w:val="8"/>
        </w:numPr>
        <w:spacing w:line="240" w:lineRule="auto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je povinen poskytnout zhotoviteli součinnost nutnou k provedení díla. Objednatel předá podklady pro zpracování díla zhotoviteli, a to do 5 pracovních dnů </w:t>
      </w:r>
      <w:r w:rsidRPr="00565A8D">
        <w:rPr>
          <w:rFonts w:ascii="Arial" w:hAnsi="Arial" w:cs="Arial"/>
        </w:rPr>
        <w:br/>
        <w:t>od podpisu této smlouvy.</w:t>
      </w:r>
    </w:p>
    <w:p w14:paraId="31CEAFFC" w14:textId="77777777" w:rsidR="00B23BEE" w:rsidRPr="00565A8D" w:rsidRDefault="00B23BEE" w:rsidP="00B23BEE">
      <w:pPr>
        <w:numPr>
          <w:ilvl w:val="1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 xml:space="preserve">Objednatel je oprávněn dílo nebo část díla (výkonové fáze) užít ve smyslu ustanovení </w:t>
      </w:r>
      <w:r w:rsidRPr="00565A8D">
        <w:rPr>
          <w:rFonts w:ascii="Arial" w:hAnsi="Arial" w:cs="Arial"/>
        </w:rPr>
        <w:br/>
        <w:t>§ 2371 a násl. občanského zákoníku, a to:</w:t>
      </w:r>
    </w:p>
    <w:p w14:paraId="61421E8D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původní nebo zpracované či jinak změněné podobě,</w:t>
      </w:r>
    </w:p>
    <w:p w14:paraId="409AF66B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všemi způsoby užití,</w:t>
      </w:r>
    </w:p>
    <w:p w14:paraId="13EC2FA1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územně a množstevně neomezeném rozsahu, po dobu trvání majetkových práv k dílu,</w:t>
      </w:r>
    </w:p>
    <w:p w14:paraId="66EBF546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poskytnout oprávnění tvořící součást licence (podlicenci) třetí osobě zcela nebo z části,</w:t>
      </w:r>
    </w:p>
    <w:p w14:paraId="052D6AB4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upravit či jinak změnit dílo nebo jeho název, a to jen s vědomím zhotovitele,</w:t>
      </w:r>
    </w:p>
    <w:p w14:paraId="3A6340ED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spojit s jiným dílem nebo zařadit do díla souborného.</w:t>
      </w:r>
    </w:p>
    <w:p w14:paraId="0CBE8D28" w14:textId="77777777" w:rsidR="00B23BEE" w:rsidRPr="00565A8D" w:rsidRDefault="00B23BEE" w:rsidP="00B23BEE">
      <w:pPr>
        <w:spacing w:after="0"/>
        <w:ind w:left="720"/>
        <w:jc w:val="both"/>
        <w:rPr>
          <w:rFonts w:ascii="Arial" w:hAnsi="Arial" w:cs="Arial"/>
        </w:rPr>
      </w:pPr>
    </w:p>
    <w:p w14:paraId="0539EED5" w14:textId="77777777" w:rsidR="00B23BEE" w:rsidRPr="00565A8D" w:rsidRDefault="00B23BEE" w:rsidP="00B23BEE">
      <w:pPr>
        <w:numPr>
          <w:ilvl w:val="1"/>
          <w:numId w:val="8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není oprávněn poskytnout výsledek díla jiným osobám než objednateli.</w:t>
      </w:r>
    </w:p>
    <w:p w14:paraId="1A8C16CE" w14:textId="77777777" w:rsidR="00B23BEE" w:rsidRPr="00565A8D" w:rsidRDefault="00B23BEE" w:rsidP="00B23BEE">
      <w:pPr>
        <w:jc w:val="both"/>
        <w:rPr>
          <w:rFonts w:ascii="Arial" w:hAnsi="Arial" w:cs="Arial"/>
        </w:rPr>
      </w:pPr>
    </w:p>
    <w:p w14:paraId="0B53A3DF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VI.</w:t>
      </w:r>
    </w:p>
    <w:p w14:paraId="22C25CFB" w14:textId="77777777" w:rsidR="00B23BEE" w:rsidRPr="00565A8D" w:rsidRDefault="00B23BEE" w:rsidP="00B23BEE">
      <w:pPr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Vlastnické právo k předmětu díla </w:t>
      </w:r>
      <w:r w:rsidRPr="00565A8D">
        <w:rPr>
          <w:rFonts w:ascii="Arial" w:hAnsi="Arial" w:cs="Arial"/>
          <w:b/>
          <w:sz w:val="24"/>
          <w:szCs w:val="24"/>
        </w:rPr>
        <w:br/>
        <w:t>a nebezpečí škody</w:t>
      </w:r>
    </w:p>
    <w:p w14:paraId="1575E127" w14:textId="77777777" w:rsidR="00B23BEE" w:rsidRPr="00565A8D" w:rsidRDefault="00B23BEE" w:rsidP="00B23BEE">
      <w:pPr>
        <w:jc w:val="center"/>
        <w:rPr>
          <w:rFonts w:ascii="Arial" w:hAnsi="Arial" w:cs="Arial"/>
          <w:b/>
          <w:sz w:val="24"/>
          <w:szCs w:val="24"/>
        </w:rPr>
      </w:pPr>
    </w:p>
    <w:p w14:paraId="664B5215" w14:textId="77777777" w:rsidR="00B23BEE" w:rsidRDefault="00B23BEE" w:rsidP="00B23BE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Objednatel se zavazuje dílo nebo jeho část (výkonovou fázi) převzít v případě, že bude předáno bez vad a nedodělků.</w:t>
      </w:r>
    </w:p>
    <w:p w14:paraId="7298E351" w14:textId="77777777" w:rsidR="00B23BEE" w:rsidRDefault="00B23BEE" w:rsidP="00B23BEE">
      <w:pPr>
        <w:pStyle w:val="Odstavecseseznamem"/>
        <w:jc w:val="both"/>
        <w:rPr>
          <w:rFonts w:ascii="Arial" w:hAnsi="Arial" w:cs="Arial"/>
        </w:rPr>
      </w:pPr>
    </w:p>
    <w:p w14:paraId="6E5585A5" w14:textId="77777777" w:rsidR="00B23BEE" w:rsidRPr="0001029E" w:rsidRDefault="00B23BEE" w:rsidP="00B23BE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 předání a převzetí díla zhotovitel sepíše zápis o předání a převzetí díla, ve kterém objednatel prohlásí, zda dílo přejímá či nikoli.</w:t>
      </w:r>
    </w:p>
    <w:p w14:paraId="61F50872" w14:textId="77777777" w:rsidR="00B23BEE" w:rsidRPr="0001029E" w:rsidRDefault="00B23BEE" w:rsidP="00B23BEE">
      <w:pPr>
        <w:pStyle w:val="Odstavecseseznamem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 xml:space="preserve"> </w:t>
      </w:r>
    </w:p>
    <w:p w14:paraId="1051E0D9" w14:textId="77777777" w:rsidR="00B23BEE" w:rsidRPr="0001029E" w:rsidRDefault="00B23BEE" w:rsidP="00B23BE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Zápis o předání a převzetí díla nebo části díla (výkonové fáze) bude obsahovat:</w:t>
      </w:r>
    </w:p>
    <w:p w14:paraId="302B99BC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předmětu díla,</w:t>
      </w:r>
    </w:p>
    <w:p w14:paraId="13B57DEB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objednavatele a zhotovitele,</w:t>
      </w:r>
    </w:p>
    <w:p w14:paraId="34AC51D3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 dílo a datum jejího uzavření,</w:t>
      </w:r>
    </w:p>
    <w:p w14:paraId="51CBE0FF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zahájení a ukončení prací na díle,</w:t>
      </w:r>
    </w:p>
    <w:p w14:paraId="15836C35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prohlášení objednatele, že dílo přejímá (nepřejímá),</w:t>
      </w:r>
    </w:p>
    <w:p w14:paraId="6DDAF15C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a místo sepsání zápisu,</w:t>
      </w:r>
    </w:p>
    <w:p w14:paraId="036A5AE6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jména a podpisy zástupců objednatele a zhotovitele.</w:t>
      </w:r>
    </w:p>
    <w:p w14:paraId="222DE26D" w14:textId="77777777" w:rsidR="00B23BEE" w:rsidRPr="00565A8D" w:rsidRDefault="00B23BEE" w:rsidP="00B23BEE">
      <w:pPr>
        <w:spacing w:after="0"/>
        <w:ind w:left="714"/>
        <w:jc w:val="both"/>
        <w:rPr>
          <w:rFonts w:ascii="Arial" w:hAnsi="Arial" w:cs="Arial"/>
        </w:rPr>
      </w:pPr>
    </w:p>
    <w:p w14:paraId="55544444" w14:textId="77777777" w:rsidR="00B23BEE" w:rsidRPr="00565A8D" w:rsidRDefault="00B23BEE" w:rsidP="00B23BE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a objednatel jsou oprávněni uvést v zápisu o předání a převzetí díla cokoliv, co budou považovat za nutné.</w:t>
      </w:r>
    </w:p>
    <w:p w14:paraId="1CCBC849" w14:textId="77777777" w:rsidR="00B23BEE" w:rsidRPr="00565A8D" w:rsidRDefault="00B23BEE" w:rsidP="00B23BE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Vlastnické právo k věci, která je předmětem díla a nebezpečí škody na ní, přechází     na objednatele dnem převzetí díla nebo jeho části objednatelem.</w:t>
      </w:r>
    </w:p>
    <w:p w14:paraId="50CF5B5B" w14:textId="77777777" w:rsidR="00B23BEE" w:rsidRPr="00565A8D" w:rsidRDefault="00B23BEE" w:rsidP="00B23BE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Doložka o zpřístupnění autorských práv k dílu:</w:t>
      </w:r>
    </w:p>
    <w:p w14:paraId="3DF08CCC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případě, že dílo nebo jakákoli část jeho část bude považováno za duševní vlastnictví ve smyslu autorského zákona, je zhotovitel povinen zajistit, aby objednateli byla udělena veškerá práva nezbytná k řádnému užívání díla nebo jeho příslušné části. Zhotovitel je zejména povinen zajistit pro objednatele užívací právo k veškeré dokumentaci vypracované zhotovitelem nebo kterýmkoli z jeho subdodavatelů. Součástí práva užívat </w:t>
      </w:r>
      <w:r w:rsidRPr="00565A8D">
        <w:rPr>
          <w:rFonts w:ascii="Arial" w:hAnsi="Arial" w:cs="Arial"/>
        </w:rPr>
        <w:lastRenderedPageBreak/>
        <w:t>tyto dokumenty musí být právo objednatele dílo nebo jeho příslušnou část podle této dokumentace vybudovat nebo dokončit, změnit dokumentaci a pořídit si její kopie pro účely provádění prací a dodávek na díle nebo jeho příslušné části nebo provádět jakékoli její změny v budoucnu.</w:t>
      </w:r>
    </w:p>
    <w:p w14:paraId="505646AD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Veškeré platby za užívací právo k dílu ve smyslu výše uvedeného jsou součástí ceny díla dle této smlouvy.</w:t>
      </w:r>
    </w:p>
    <w:p w14:paraId="18E22927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bere na vědomí, že práva nezbytná k řádnému užívání včetně práv s užíváním díla spojených (právo investora dílo nebo jeho příslušnou část podle této dokumentace vybudovat nebo dokončit, změnit dokumentaci a pořídit si její kopie pro účely provádění prací a dodávek na díle nebo jeho příslušné části nebo provádět jakékoli její změny v budoucnu) je objednatel povinen převést na objednatele a uživatele stavby.</w:t>
      </w:r>
    </w:p>
    <w:p w14:paraId="37516987" w14:textId="77777777" w:rsidR="00B23BEE" w:rsidRPr="008F5CF4" w:rsidRDefault="00B23BEE" w:rsidP="00B23BEE">
      <w:pPr>
        <w:ind w:left="708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Licenční ujednání k předmětu ochráněnému autorským zákonem (dle § 2358 a násl. občanského zákoníku).</w:t>
      </w:r>
    </w:p>
    <w:p w14:paraId="494A27E6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souladu s ustanovením § 61 a násl. zákona č. 121/2000 Sb., o právu autorském, o právech souvisejících s právem autorským a o změně některých zákonů (autorský zákon), ve znění pozdějších předpisů a dále v souladu s ustanoveními § 2358 a násl. zákona č. 89/2012 Sb., občanský zákoník, poskytuje zhotovitel objednateli (který je vlastníkem díla) výhradní licenci k užití díla všemi způsoby. V souladu s ustanovením § 12 odst. 1 autorského zákona tímto autor (zhotovitel) prohlašuje, že opravňuje objednatele k výkonu práva užití autorského díla formou licenčního ujednání, s právem podlicence. Autor (zhotovitel) tímto poskytuje nabyvateli (objednateli) oprávnění dílo užít ve smyslu § 18 odst. 1, 2 licenčního zákona tak, že objednatel konkrétně dílo využije za účelem vytvoření příslušné projektové dokumentace a dále za účelem přípravy a realizace stavby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8E3D42">
        <w:rPr>
          <w:rFonts w:ascii="Arial" w:hAnsi="Arial" w:cs="Arial"/>
          <w:b/>
          <w:bCs/>
        </w:rPr>
        <w:t>Parkoviště Nová</w:t>
      </w:r>
      <w:r w:rsidRPr="00CE76AB">
        <w:rPr>
          <w:rFonts w:ascii="Arial" w:hAnsi="Arial" w:cs="Arial"/>
          <w:b/>
          <w:bCs/>
        </w:rPr>
        <w:t xml:space="preserve"> – projektová dokumentace“.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565A8D">
        <w:rPr>
          <w:rFonts w:ascii="Arial" w:hAnsi="Arial" w:cs="Arial"/>
        </w:rPr>
        <w:t>Objednatel se v okamžiku podpisu smlouvy oběma smluvními stranami stává výhradním vlastníkem díla ve všech jeho podobách, stupních a fázích rozpracovanosti. O poskytnutí jakékoliv části díla v jakékoliv formě třetím stranám rozhoduje výhradně vlastník díla, prostřednictvím pověřené osoby objednatele (</w:t>
      </w:r>
      <w:proofErr w:type="spellStart"/>
      <w:r w:rsidRPr="00565A8D">
        <w:rPr>
          <w:rFonts w:ascii="Arial" w:hAnsi="Arial" w:cs="Arial"/>
        </w:rPr>
        <w:t>ust</w:t>
      </w:r>
      <w:proofErr w:type="spellEnd"/>
      <w:r w:rsidRPr="00565A8D">
        <w:rPr>
          <w:rFonts w:ascii="Arial" w:hAnsi="Arial" w:cs="Arial"/>
        </w:rPr>
        <w:t>. § 2360 odst. 1 občanského zákoníku). Objednatel se zavazuje nakládat s dílem v souladu s ustanovením zákona č. 121/2000 Sb., a zákona č. 89/2012 Sb.</w:t>
      </w:r>
    </w:p>
    <w:p w14:paraId="3CE983D0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tímto ujednávají, že se licence poskytuje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bezúplatně a to na dobu neurčitou.</w:t>
      </w:r>
    </w:p>
    <w:p w14:paraId="6572938F" w14:textId="77777777" w:rsidR="00B23BEE" w:rsidRPr="00565A8D" w:rsidRDefault="00B23BEE" w:rsidP="00B23BEE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díla poskytuje objednateli  svůj neodvolatelný a bezpodmínečný souhlas  a výhradní licenci k užití autorského díla zhotoveného dle této smlouvy o dílo a poskytuje  objednateli  oprávnění k výkonu práva jakkoliv, v maximální míře dovolené zvláštními předpisy užívat projektovou dokumentaci, zejména, nikoliv však výhradně, bez množstevního, technologického a územního omezení, pořizovat kopie díla nebo jakékoli její části, provádět změny, doplňky nebo úpravy díla (či jakékoliv jeho části), včetně jejich rozmnoženin, pro jakékoliv účely, včetně provádění změn a úprav pro  účely jakýchkoliv řízení  vedených ohledně územního plánování. Objednatel je jakožto nabyvatel licence oprávněn upravovat či měnit v rozsahu licence dílo bez předchozího svolení </w:t>
      </w:r>
      <w:r w:rsidR="00BC1513">
        <w:rPr>
          <w:rFonts w:ascii="Arial" w:hAnsi="Arial" w:cs="Arial"/>
        </w:rPr>
        <w:t>zhotovitele</w:t>
      </w:r>
      <w:r w:rsidRPr="00565A8D">
        <w:rPr>
          <w:rFonts w:ascii="Arial" w:hAnsi="Arial" w:cs="Arial"/>
        </w:rPr>
        <w:t xml:space="preserve"> jakožto poskytovatele licence, resp. autora díla. Objednatel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 xml:space="preserve">je oprávněn poskytnout </w:t>
      </w:r>
      <w:r w:rsidRPr="00565A8D">
        <w:rPr>
          <w:rFonts w:ascii="Arial" w:hAnsi="Arial" w:cs="Arial"/>
        </w:rPr>
        <w:lastRenderedPageBreak/>
        <w:t>v rozsahu poskytnuté licence podlicenci třetí osobě či převést práva z poskytnuté licence na třetí osobu,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 xml:space="preserve">s čímž zhotovitel jakožto poskytovatel licence vyslovuje svůj souhlas. </w:t>
      </w:r>
      <w:r w:rsidR="00BC1513">
        <w:rPr>
          <w:rFonts w:ascii="Arial" w:hAnsi="Arial" w:cs="Arial"/>
        </w:rPr>
        <w:t>Zhotovitel</w:t>
      </w:r>
      <w:r w:rsidRPr="00565A8D">
        <w:rPr>
          <w:rFonts w:ascii="Arial" w:hAnsi="Arial" w:cs="Arial"/>
        </w:rPr>
        <w:t xml:space="preserve"> zároveň prohlašuje a zavazuje se, že nedá svolení nikomu dalšímu k pořízení rozmnoženiny díla dle předané dokumentace.</w:t>
      </w:r>
    </w:p>
    <w:p w14:paraId="7793BC59" w14:textId="77777777" w:rsidR="00B23BEE" w:rsidRPr="00565A8D" w:rsidRDefault="00B23BEE" w:rsidP="00B23BEE">
      <w:pPr>
        <w:rPr>
          <w:rFonts w:ascii="Arial" w:hAnsi="Arial" w:cs="Arial"/>
        </w:rPr>
      </w:pPr>
    </w:p>
    <w:p w14:paraId="79AD95A5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VII.</w:t>
      </w:r>
    </w:p>
    <w:p w14:paraId="1352C9C3" w14:textId="77777777" w:rsidR="00B23BEE" w:rsidRPr="008F5CF4" w:rsidRDefault="00B23BEE" w:rsidP="00B23BE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Platební a fakturační podmínky</w:t>
      </w:r>
    </w:p>
    <w:p w14:paraId="6A130A31" w14:textId="77777777" w:rsidR="002805DB" w:rsidRDefault="00BC1513" w:rsidP="00B23BEE">
      <w:pPr>
        <w:pStyle w:val="Odstavecseseznamem"/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Podkladem pro provedení platby bude daňový doklad (faktura) </w:t>
      </w:r>
      <w:r w:rsidR="002805DB">
        <w:rPr>
          <w:rFonts w:ascii="Arial" w:hAnsi="Arial" w:cs="Arial"/>
        </w:rPr>
        <w:t>vystavený zhotovitelem po předání a převzetí jednotlivých fází dle čl. 4.2 této smlouvy. Zhotovitel je oprávněn vystavit fakturu za provedení jednotlivých výkonových fází po podpisu předávacího protokolu objednatelem.</w:t>
      </w:r>
    </w:p>
    <w:p w14:paraId="777AD729" w14:textId="77777777" w:rsidR="00B23BEE" w:rsidRDefault="00B23BEE" w:rsidP="00B23BEE">
      <w:pPr>
        <w:pStyle w:val="Odstavecseseznamem"/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Objednatel se zavazuje uhradit 90 % z ceny díla za část díla specifikovaného v čl. I, odst.1.1, písm. e), tj. projektová dokumentace pro </w:t>
      </w:r>
      <w:r w:rsidR="008E3D42">
        <w:rPr>
          <w:rFonts w:ascii="Arial" w:hAnsi="Arial" w:cs="Arial"/>
        </w:rPr>
        <w:t>stavební</w:t>
      </w:r>
      <w:r w:rsidRPr="008F5CF4">
        <w:rPr>
          <w:rFonts w:ascii="Arial" w:hAnsi="Arial" w:cs="Arial"/>
        </w:rPr>
        <w:t xml:space="preserve"> povolení na základě faktury, kterou vystaví zhotovitel po předání a převzetí </w:t>
      </w:r>
      <w:r w:rsidR="002805DB">
        <w:rPr>
          <w:rFonts w:ascii="Arial" w:hAnsi="Arial" w:cs="Arial"/>
        </w:rPr>
        <w:t>této části</w:t>
      </w:r>
      <w:r w:rsidRPr="008F5CF4">
        <w:rPr>
          <w:rFonts w:ascii="Arial" w:hAnsi="Arial" w:cs="Arial"/>
        </w:rPr>
        <w:t xml:space="preserve"> díla. Pozastávka ve výši 10 % z ceny díla bude uhrazena po vydání pravomocného </w:t>
      </w:r>
      <w:r w:rsidR="008E3D42">
        <w:rPr>
          <w:rFonts w:ascii="Arial" w:hAnsi="Arial" w:cs="Arial"/>
        </w:rPr>
        <w:t>stavebního</w:t>
      </w:r>
      <w:r w:rsidRPr="008F5CF4">
        <w:rPr>
          <w:rFonts w:ascii="Arial" w:hAnsi="Arial" w:cs="Arial"/>
        </w:rPr>
        <w:t xml:space="preserve"> povolení. Faktura – daňový doklad, vystavená zhotovitelem za zpracování projektové dokumentace pro provádění stavby k jednotlivým částem díla, bude objednatelem uhrazena po předání a převzetí této projektové dokumentace bez vad a nedodělků.</w:t>
      </w:r>
    </w:p>
    <w:p w14:paraId="3E9D262C" w14:textId="77777777" w:rsidR="00B23BEE" w:rsidRDefault="00B23BEE" w:rsidP="00B23BEE">
      <w:pPr>
        <w:pStyle w:val="Odstavecseseznamem"/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Zálohové platby nebudou poskytovány.</w:t>
      </w:r>
    </w:p>
    <w:p w14:paraId="2DCE3D94" w14:textId="77777777" w:rsidR="00B23BEE" w:rsidRPr="00565A8D" w:rsidRDefault="00B23BEE" w:rsidP="00B23BEE">
      <w:pPr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Je-li zhotovitel plátce DPH, podkladem pro úhradu ceny za dílo bude faktura, která bude mít náležitosti daňového dokladu dle zákona o DPH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 </w:t>
      </w:r>
      <w:r w:rsidRPr="00565A8D">
        <w:rPr>
          <w:rFonts w:ascii="Arial" w:hAnsi="Arial" w:cs="Arial"/>
        </w:rPr>
        <w:br/>
        <w:t xml:space="preserve">a náležitosti stanovené dalšími obecně závaznými právními předpisy. </w:t>
      </w:r>
    </w:p>
    <w:p w14:paraId="5C1D1734" w14:textId="77777777" w:rsidR="00B23BEE" w:rsidRPr="008F5CF4" w:rsidRDefault="00B23BEE" w:rsidP="00B23BEE">
      <w:pPr>
        <w:pStyle w:val="Odstavecseseznamem"/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Faktura musí dále obsahovat: </w:t>
      </w:r>
    </w:p>
    <w:p w14:paraId="631007D2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objednatele,</w:t>
      </w:r>
    </w:p>
    <w:p w14:paraId="7908ECA3" w14:textId="77777777" w:rsidR="00B23BEE" w:rsidRPr="00565A8D" w:rsidRDefault="00B23BEE" w:rsidP="00B23BE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předmět smlouvy, tj. text</w:t>
      </w:r>
      <w:r>
        <w:rPr>
          <w:rFonts w:ascii="Arial" w:hAnsi="Arial" w:cs="Arial"/>
        </w:rPr>
        <w:t xml:space="preserve">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9A3A16">
        <w:rPr>
          <w:rFonts w:ascii="Arial" w:hAnsi="Arial" w:cs="Arial"/>
          <w:b/>
          <w:bCs/>
        </w:rPr>
        <w:t>Parkoviště Nová</w:t>
      </w:r>
      <w:r w:rsidRPr="00CE76AB">
        <w:rPr>
          <w:rFonts w:ascii="Arial" w:hAnsi="Arial" w:cs="Arial"/>
          <w:b/>
          <w:bCs/>
        </w:rPr>
        <w:t xml:space="preserve"> – projektová dokumentace“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565A8D">
        <w:rPr>
          <w:rFonts w:ascii="Arial" w:hAnsi="Arial" w:cs="Arial"/>
        </w:rPr>
        <w:t>včetně jeho přesné specifikace ve slovním vyjádření (nestačí pouze odkaz na číslo uzavřené smlouvy)</w:t>
      </w:r>
    </w:p>
    <w:p w14:paraId="666B11E3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fakturovanou částku,</w:t>
      </w:r>
    </w:p>
    <w:p w14:paraId="349A283A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lhůtu splatnosti faktury,</w:t>
      </w:r>
    </w:p>
    <w:p w14:paraId="19060F17" w14:textId="77777777" w:rsidR="00B23BEE" w:rsidRPr="00565A8D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osoby, která fakturu vystavila, včetně jejího podpisu a kontaktního telefonu,</w:t>
      </w:r>
    </w:p>
    <w:p w14:paraId="187DACEA" w14:textId="77777777" w:rsidR="00B23BEE" w:rsidRDefault="00B23BEE" w:rsidP="00B23BEE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zápisu o předání a převzetí díla a datum jeho podpisu. Zápis o předání a převzetí díla bude přílohou faktury.</w:t>
      </w:r>
    </w:p>
    <w:p w14:paraId="285F5265" w14:textId="77777777" w:rsidR="00B23BEE" w:rsidRPr="00565A8D" w:rsidRDefault="00B23BEE" w:rsidP="00B23BEE">
      <w:pPr>
        <w:spacing w:after="0"/>
        <w:jc w:val="both"/>
        <w:rPr>
          <w:rFonts w:ascii="Arial" w:hAnsi="Arial" w:cs="Arial"/>
        </w:rPr>
      </w:pPr>
    </w:p>
    <w:p w14:paraId="6BE8A7CF" w14:textId="77777777" w:rsidR="00B23BEE" w:rsidRPr="008F5CF4" w:rsidRDefault="00B23BEE" w:rsidP="00B23BEE">
      <w:pPr>
        <w:pStyle w:val="Odstavecseseznamem"/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5CF4">
        <w:rPr>
          <w:rFonts w:ascii="Arial" w:hAnsi="Arial" w:cs="Arial"/>
        </w:rPr>
        <w:t>Povinnost zaplatit cenu za dílo je splněna dnem odepsání příslušné částky z účtu objednatele.</w:t>
      </w:r>
    </w:p>
    <w:p w14:paraId="577A961A" w14:textId="77777777" w:rsidR="00B23BEE" w:rsidRPr="00565A8D" w:rsidRDefault="00B23BEE" w:rsidP="00B23BEE">
      <w:pPr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Lhůta splatnosti faktury činí 30 kalendářních dnů ode dne jejího prokazatelného doručení objednateli.</w:t>
      </w:r>
    </w:p>
    <w:p w14:paraId="14DD3E7C" w14:textId="77777777" w:rsidR="00B23BEE" w:rsidRPr="00565A8D" w:rsidRDefault="00B23BEE" w:rsidP="00B23BEE">
      <w:pPr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>Nebude-li faktura obsahovat některou povinnou nebo dohodnutou náležitost nebo bude-li chybně vyúčtována cena nebo DPH,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</w:t>
      </w:r>
    </w:p>
    <w:p w14:paraId="06B2E920" w14:textId="77777777" w:rsidR="00B23BEE" w:rsidRPr="00565A8D" w:rsidRDefault="00B23BEE" w:rsidP="00B23BEE">
      <w:pPr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Objednatel, příjemce plnění, čestně prohlašuje, že plnění, které je předmětem smlouvy, nepoužije pro svou ekonomickou činnost, ale výlučně pro účely související s jeho činností při výkonu veřejné správy, při níž se nepovažuje za osobu povinnou k dani dle § 5 zákona č. 235/2004 Sb., o dani z přidané hodnoty, ve znění pozdějších předpisů (dále jen „zákon o DPH“). Z uvedeného důvodu se na plnění, podléhá-li režimu přenesené daňové povinnosti dle příslušných ustanovení uvedeného zákona, tento daňový režim nevztahuje a zhotovitelem, je-li plátcem DPH, bude vystavena faktura za zdanitelné plnění včetně daně z přidané hodnoty.</w:t>
      </w:r>
    </w:p>
    <w:p w14:paraId="18A62E72" w14:textId="77777777" w:rsidR="00B23BEE" w:rsidRPr="00565A8D" w:rsidRDefault="00B23BEE" w:rsidP="00B23BEE">
      <w:pPr>
        <w:numPr>
          <w:ilvl w:val="1"/>
          <w:numId w:val="12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plátcem DPH, prohlašuje, že bankovní účet uvedený zhotovitelem v 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14:paraId="3A507945" w14:textId="77777777" w:rsidR="00B23BEE" w:rsidRPr="00565A8D" w:rsidRDefault="00B23BEE" w:rsidP="00B23BEE">
      <w:pPr>
        <w:spacing w:after="0"/>
        <w:rPr>
          <w:rFonts w:ascii="Arial" w:hAnsi="Arial" w:cs="Arial"/>
          <w:b/>
          <w:sz w:val="24"/>
          <w:szCs w:val="24"/>
        </w:rPr>
      </w:pPr>
    </w:p>
    <w:p w14:paraId="3C492C33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317C17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VIII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2B7256D9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z vadného plnění</w:t>
      </w:r>
    </w:p>
    <w:p w14:paraId="5C7A8A2A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134419" w14:textId="77777777" w:rsidR="00B23BEE" w:rsidRDefault="00B23BEE" w:rsidP="00B23BEE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Zhotovitel je povinen předat dílo, nebo jeho části v dohodnutém rozsahu. Projektová dokumentace bude zpracována v souladu s požadavky technických norem </w:t>
      </w:r>
      <w:r w:rsidRPr="008F5CF4">
        <w:rPr>
          <w:rFonts w:ascii="Arial" w:hAnsi="Arial" w:cs="Arial"/>
        </w:rPr>
        <w:br/>
        <w:t>a zákonných předpisů platných v době zpracování projektu s použitím normalizovaných materiálů s osvědčením k používání v ČR. Objednatel se zavazuje, že případnou reklamaci vady uplatní bezodkladně po jejím zjištění, a to písemnou formou.</w:t>
      </w:r>
    </w:p>
    <w:p w14:paraId="522860ED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Dílo má vady, jestliže provedení díla neodpovídá požadavkům uvedeným ve smlouvě nebo jiné dokumentaci vztahující se k provedení díla. Zhotovitel zodpovídá za vady, jež má dílo v době předání.</w:t>
      </w:r>
    </w:p>
    <w:p w14:paraId="721B48E0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zodpovídá za vady, které se vyskytly v záruční době.</w:t>
      </w:r>
    </w:p>
    <w:p w14:paraId="1BC79EFB" w14:textId="77777777" w:rsidR="00B23BEE" w:rsidRDefault="00B23BEE" w:rsidP="00B23BEE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Za vady díla, které se objevily po záruční době, odpovídá zhotovitel jen tehdy, pokud          jejich příčinou bylo porušení jeho povinností.</w:t>
      </w:r>
    </w:p>
    <w:p w14:paraId="542AC259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neodpovídá za vady dokumentace, které byly způsobeny pokyny danými mu objednatelem, za podmínky, že objednatele na jejich nevhodnost upozornil </w:t>
      </w:r>
      <w:r w:rsidRPr="00565A8D">
        <w:rPr>
          <w:rFonts w:ascii="Arial" w:hAnsi="Arial" w:cs="Arial"/>
        </w:rPr>
        <w:br/>
        <w:t>a objednatel i přesto na plnění takových pokynů písemně trval.</w:t>
      </w:r>
    </w:p>
    <w:p w14:paraId="076EAEE5" w14:textId="77777777" w:rsidR="00B23BEE" w:rsidRDefault="00B23BEE" w:rsidP="00B23BEE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předat objednateli projektovou dokumentaci dle výkonových fází, uvedených v čl. IV., odst. 4.2. této smlouvy, 14 kalendářních dní před sjednanými termíny ukončení prací. Objednatel se zavazuje dílo zkontrolovat a zhotoviteli oznámit </w:t>
      </w:r>
      <w:r w:rsidRPr="00565A8D">
        <w:rPr>
          <w:rFonts w:ascii="Arial" w:hAnsi="Arial" w:cs="Arial"/>
        </w:rPr>
        <w:lastRenderedPageBreak/>
        <w:t>případné vady a nedodělky do 7 dnů od obdržení díla ke kontrole, aby je zhotovitel byl schopen odstranit a dílo předal objednateli v řádném termínu. Pokud v této době objednatel zjistí vady nebo nedodělky díla, je zhotovitel povinen je odstranit.</w:t>
      </w:r>
    </w:p>
    <w:p w14:paraId="3C384382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má právo z vadného plnění z vad, které má dílo při převzetí objednatelem, byť se vada projeví až později. Objednatel má právo z vadného plnění také z vad vzniklých po převzetí díla objednatelem, pokud je zhotovitel způsobil porušením své povinnosti. </w:t>
      </w:r>
    </w:p>
    <w:p w14:paraId="5582B488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Vady díla budou zhotovitelem odstraněny bezplatně.</w:t>
      </w:r>
    </w:p>
    <w:p w14:paraId="1254AB3D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se zavazuje vady zjištěné v záruční době neprodleně písemně oznámit zhotoviteli a zhotovitel se zavazuje provést jejich odstranění na svůj náklad </w:t>
      </w:r>
      <w:r w:rsidRPr="00565A8D">
        <w:rPr>
          <w:rFonts w:ascii="Arial" w:hAnsi="Arial" w:cs="Arial"/>
        </w:rPr>
        <w:br/>
        <w:t>a v dohodnutém termínu, nejpozději do 14 dnů od jejich oznámení objednatelem.</w:t>
      </w:r>
    </w:p>
    <w:p w14:paraId="5539F0DE" w14:textId="77777777" w:rsidR="00B23BEE" w:rsidRPr="00565A8D" w:rsidRDefault="00B23BEE" w:rsidP="00B23BEE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Provedenou opravu vady díla zhotovitel objednateli předá písemným protokolem.</w:t>
      </w:r>
    </w:p>
    <w:p w14:paraId="2ADA46D9" w14:textId="77777777" w:rsidR="00B23BEE" w:rsidRDefault="00B23BEE" w:rsidP="00B23BEE">
      <w:pPr>
        <w:numPr>
          <w:ilvl w:val="1"/>
          <w:numId w:val="13"/>
        </w:numPr>
        <w:contextualSpacing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uhradit objednateli škodu, která mu vznikla vadným plněním, </w:t>
      </w:r>
      <w:r w:rsidRPr="00565A8D">
        <w:rPr>
          <w:rFonts w:ascii="Arial" w:hAnsi="Arial" w:cs="Arial"/>
        </w:rPr>
        <w:br/>
        <w:t>a to v plné výši. Zhotovitel rovněž objednateli uhradí náklady vzniklé při uplatňování práv z vadného plnění.</w:t>
      </w:r>
    </w:p>
    <w:p w14:paraId="12DCB047" w14:textId="77777777" w:rsidR="00B23BEE" w:rsidRPr="00035545" w:rsidRDefault="00B23BEE" w:rsidP="00B23BEE">
      <w:pPr>
        <w:ind w:left="720"/>
        <w:contextualSpacing/>
        <w:jc w:val="both"/>
        <w:rPr>
          <w:rFonts w:ascii="Arial" w:hAnsi="Arial" w:cs="Arial"/>
        </w:rPr>
      </w:pPr>
    </w:p>
    <w:p w14:paraId="3763452C" w14:textId="77777777" w:rsidR="00B23BEE" w:rsidRPr="00565A8D" w:rsidRDefault="00B23BEE" w:rsidP="00B23BEE">
      <w:pPr>
        <w:contextualSpacing/>
        <w:jc w:val="both"/>
        <w:rPr>
          <w:rFonts w:ascii="Arial" w:hAnsi="Arial" w:cs="Arial"/>
          <w:highlight w:val="yellow"/>
        </w:rPr>
      </w:pPr>
    </w:p>
    <w:p w14:paraId="7661775B" w14:textId="77777777" w:rsidR="00B23BEE" w:rsidRPr="00565A8D" w:rsidRDefault="00B23BEE" w:rsidP="00B23BE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I</w:t>
      </w:r>
      <w:r w:rsidRPr="00565A8D">
        <w:rPr>
          <w:rFonts w:ascii="Arial" w:hAnsi="Arial" w:cs="Arial"/>
          <w:b/>
          <w:sz w:val="24"/>
          <w:szCs w:val="24"/>
        </w:rPr>
        <w:t>X.</w:t>
      </w:r>
    </w:p>
    <w:p w14:paraId="142CDE1D" w14:textId="77777777" w:rsidR="00B23BEE" w:rsidRPr="00565A8D" w:rsidRDefault="00B23BEE" w:rsidP="00B23BE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Záruční doba</w:t>
      </w:r>
    </w:p>
    <w:p w14:paraId="1851C259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999292" w14:textId="77777777" w:rsidR="00B23BEE" w:rsidRPr="00035545" w:rsidRDefault="00B23BEE" w:rsidP="00B23BEE">
      <w:pPr>
        <w:pStyle w:val="Odstavecseseznamem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Záruka za kvalitu projektové dokumentace je ode dne podpisu protokolu o předání </w:t>
      </w:r>
      <w:r w:rsidRPr="00035545">
        <w:rPr>
          <w:rFonts w:ascii="Arial" w:hAnsi="Arial" w:cs="Arial"/>
        </w:rPr>
        <w:br/>
        <w:t>a převzetí díla bez vad oběma smluvními stranami po celou dobu výstavby až do kolaudačního řízení a to v plném rozsahu tak, že projektant nese odpovědnost za případné chyby v projektové dokumentaci a tyto je povinen na své náklady investorovi odstranit, nese odpovědnost za škody při realizaci díla vzniklých na straně chyb nebo nekompletnosti projektové dokumentace a tyto škody je povinen na své náklady investorovi odstranit.</w:t>
      </w:r>
    </w:p>
    <w:p w14:paraId="0598B466" w14:textId="77777777" w:rsidR="00B23BEE" w:rsidRPr="00565A8D" w:rsidRDefault="00B23BEE" w:rsidP="00B23BEE">
      <w:pPr>
        <w:spacing w:after="0"/>
        <w:ind w:left="567"/>
        <w:rPr>
          <w:rFonts w:ascii="Arial" w:hAnsi="Arial" w:cs="Arial"/>
        </w:rPr>
      </w:pPr>
    </w:p>
    <w:p w14:paraId="4E4D59DC" w14:textId="77777777" w:rsidR="00B23BEE" w:rsidRPr="00035545" w:rsidRDefault="00B23BEE" w:rsidP="00B23BEE">
      <w:pPr>
        <w:pStyle w:val="Odstavecseseznamem"/>
        <w:numPr>
          <w:ilvl w:val="1"/>
          <w:numId w:val="14"/>
        </w:numPr>
        <w:spacing w:after="0"/>
        <w:rPr>
          <w:rFonts w:ascii="Arial" w:hAnsi="Arial" w:cs="Arial"/>
        </w:rPr>
      </w:pPr>
      <w:r w:rsidRPr="00035545">
        <w:rPr>
          <w:rFonts w:ascii="Arial" w:hAnsi="Arial" w:cs="Arial"/>
        </w:rPr>
        <w:t>V případě, že nedojde k realizaci stavby do 5 let od předání a převzetí předmětu plnění, bude záruka na dílo činit min. 5 let.</w:t>
      </w:r>
    </w:p>
    <w:p w14:paraId="087D3E98" w14:textId="77777777" w:rsidR="00B23BEE" w:rsidRPr="00565A8D" w:rsidRDefault="00B23BEE" w:rsidP="00B23BEE">
      <w:pPr>
        <w:spacing w:after="0"/>
        <w:ind w:left="720"/>
        <w:rPr>
          <w:rFonts w:ascii="Arial" w:hAnsi="Arial" w:cs="Arial"/>
        </w:rPr>
      </w:pPr>
    </w:p>
    <w:p w14:paraId="47D6EF63" w14:textId="77777777" w:rsidR="00B23BEE" w:rsidRDefault="00B23BEE" w:rsidP="00B23BEE">
      <w:pPr>
        <w:spacing w:after="0"/>
        <w:rPr>
          <w:rFonts w:ascii="Arial" w:hAnsi="Arial" w:cs="Arial"/>
          <w:b/>
          <w:sz w:val="24"/>
          <w:szCs w:val="24"/>
        </w:rPr>
      </w:pPr>
    </w:p>
    <w:p w14:paraId="1BAA7C36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X.</w:t>
      </w:r>
    </w:p>
    <w:p w14:paraId="766BF5E3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Smluvní pokuty</w:t>
      </w:r>
    </w:p>
    <w:p w14:paraId="26C4F03D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4127DA" w14:textId="77777777" w:rsidR="00B23BEE" w:rsidRDefault="00B23BEE" w:rsidP="00B23BEE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V případě, že zhotovitel nedokončí v rámci jednotlivých výkonových fází dílo včas, </w:t>
      </w:r>
      <w:r w:rsidRPr="00035545">
        <w:rPr>
          <w:rFonts w:ascii="Arial" w:hAnsi="Arial" w:cs="Arial"/>
        </w:rPr>
        <w:br/>
        <w:t xml:space="preserve">je povinen zaplatit objednateli smluvní pokutu ve výši </w:t>
      </w:r>
      <w:r w:rsidRPr="00035545">
        <w:rPr>
          <w:rFonts w:ascii="Arial" w:hAnsi="Arial" w:cs="Arial"/>
          <w:b/>
        </w:rPr>
        <w:t>500,- Kč</w:t>
      </w:r>
      <w:r w:rsidRPr="00035545">
        <w:rPr>
          <w:rFonts w:ascii="Arial" w:hAnsi="Arial" w:cs="Arial"/>
        </w:rPr>
        <w:t xml:space="preserve"> za příslušnou část díla bez DPH dle čl. IV. odst. 4.2. této smlouvy, a to za každý i započatý den prodlení.</w:t>
      </w:r>
    </w:p>
    <w:p w14:paraId="1AA2D247" w14:textId="77777777" w:rsidR="00B23BEE" w:rsidRPr="00565A8D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 prodlení s odstraněním vad je objednatel oprávněn požadovat po zhotoviteli zaplacení smluvní pokuty ve výši </w:t>
      </w:r>
      <w:r w:rsidRPr="00565A8D">
        <w:rPr>
          <w:rFonts w:ascii="Arial" w:hAnsi="Arial" w:cs="Arial"/>
          <w:b/>
        </w:rPr>
        <w:t>100,- Kč</w:t>
      </w:r>
      <w:r w:rsidRPr="00565A8D">
        <w:rPr>
          <w:rFonts w:ascii="Arial" w:hAnsi="Arial" w:cs="Arial"/>
        </w:rPr>
        <w:t xml:space="preserve"> za každou vadu a každý i započatý den prodlení s jejím odstraněním.</w:t>
      </w:r>
    </w:p>
    <w:p w14:paraId="7369BFD6" w14:textId="77777777" w:rsidR="00B23BEE" w:rsidRPr="00565A8D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lastRenderedPageBreak/>
        <w:t xml:space="preserve">V případě, že vlivem chyby projektové dokumentace nebo nesouladu mezi výkresovou částí v DSP+DPS dojde k vícepracím stavby, je objednatel oprávněn požadovat po zhotoviteli smluvní pokutu </w:t>
      </w:r>
      <w:r w:rsidRPr="00565A8D">
        <w:rPr>
          <w:rFonts w:ascii="Arial" w:hAnsi="Arial" w:cs="Arial"/>
          <w:b/>
        </w:rPr>
        <w:t>ve výši 10 % z celkové ceny provedených víceprací včetně DPH</w:t>
      </w:r>
      <w:r w:rsidRPr="00565A8D">
        <w:rPr>
          <w:rFonts w:ascii="Arial" w:hAnsi="Arial" w:cs="Arial"/>
        </w:rPr>
        <w:t xml:space="preserve">, maximálně do výše 30 % z celkové ceny díla včetně DPH za plnění dle </w:t>
      </w:r>
      <w:r w:rsidR="00237743">
        <w:rPr>
          <w:rFonts w:ascii="Arial" w:hAnsi="Arial" w:cs="Arial"/>
        </w:rPr>
        <w:t xml:space="preserve">I. části </w:t>
      </w:r>
      <w:r w:rsidRPr="00565A8D">
        <w:rPr>
          <w:rFonts w:ascii="Arial" w:hAnsi="Arial" w:cs="Arial"/>
        </w:rPr>
        <w:t>čl.</w:t>
      </w:r>
      <w:r w:rsidR="00237743">
        <w:rPr>
          <w:rFonts w:ascii="Arial" w:hAnsi="Arial" w:cs="Arial"/>
        </w:rPr>
        <w:t xml:space="preserve"> 3.1 </w:t>
      </w:r>
      <w:r w:rsidRPr="00565A8D">
        <w:rPr>
          <w:rFonts w:ascii="Arial" w:hAnsi="Arial" w:cs="Arial"/>
        </w:rPr>
        <w:t>této smlouvy. Tato smluvní pokuta se nevztahuje na práce, které zhotovitel nemohl během přípravy DSP+DPS předvídat a jejichž potřeba byla zjištěna až v průběhu realizace stavby.</w:t>
      </w:r>
    </w:p>
    <w:p w14:paraId="3AF170F9" w14:textId="77777777" w:rsidR="00B23BEE" w:rsidRPr="00565A8D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 nedodržení některé jiné povinnosti zhotovitele neuvedené v čl. X. odst. 1</w:t>
      </w:r>
      <w:r>
        <w:rPr>
          <w:rFonts w:ascii="Arial" w:hAnsi="Arial" w:cs="Arial"/>
        </w:rPr>
        <w:t>0</w:t>
      </w:r>
      <w:r w:rsidRPr="00565A8D">
        <w:rPr>
          <w:rFonts w:ascii="Arial" w:hAnsi="Arial" w:cs="Arial"/>
        </w:rPr>
        <w:t>.1. až 1</w:t>
      </w:r>
      <w:r>
        <w:rPr>
          <w:rFonts w:ascii="Arial" w:hAnsi="Arial" w:cs="Arial"/>
        </w:rPr>
        <w:t>0</w:t>
      </w:r>
      <w:r w:rsidRPr="00565A8D">
        <w:rPr>
          <w:rFonts w:ascii="Arial" w:hAnsi="Arial" w:cs="Arial"/>
        </w:rPr>
        <w:t xml:space="preserve">.3. této smlouvy, nicméně vyplývající z této smlouvy, objednatel může uplatnit smluvní pokutu ve výši </w:t>
      </w:r>
      <w:r w:rsidRPr="00565A8D">
        <w:rPr>
          <w:rFonts w:ascii="Arial" w:hAnsi="Arial" w:cs="Arial"/>
          <w:b/>
        </w:rPr>
        <w:t>1 000,- Kč</w:t>
      </w:r>
      <w:r w:rsidRPr="00565A8D">
        <w:rPr>
          <w:rFonts w:ascii="Arial" w:hAnsi="Arial" w:cs="Arial"/>
        </w:rPr>
        <w:t xml:space="preserve"> za každé takové zjištěné porušení. Je-li stanovena doba plnění takové povinnosti, jedná se o smluvní pokutu za každý i započatý den prodlení s jejím plněním. </w:t>
      </w:r>
    </w:p>
    <w:p w14:paraId="5B87E097" w14:textId="77777777" w:rsidR="00B23BEE" w:rsidRPr="00565A8D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Smluvní strany dále sjednaly, že smluvní pokuty neuvedené v tomto článku smlouvy </w:t>
      </w:r>
      <w:r w:rsidRPr="00565A8D">
        <w:rPr>
          <w:rFonts w:ascii="Arial" w:hAnsi="Arial" w:cs="Arial"/>
        </w:rPr>
        <w:br/>
        <w:t>se nedotýkají práva objednatele domáhat se náhrady škody vzniklé porušením smluvní povinnosti, ke které se smluvní pokuta vztahuje.</w:t>
      </w:r>
    </w:p>
    <w:p w14:paraId="06BFDC6C" w14:textId="77777777" w:rsidR="00B23BEE" w:rsidRPr="00565A8D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 prodlení objednatele se zaplacením faktury, uhradí objednatel zhotoviteli úrok z prodlení ve výši 0,2 % z dlužné částky bez DPH za každý i započatý den prodlení.</w:t>
      </w:r>
    </w:p>
    <w:p w14:paraId="0977CD5D" w14:textId="77777777" w:rsidR="00B23BEE" w:rsidRDefault="00B23BEE" w:rsidP="00B23BEE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případě, že zhotovitel neoprávněně nedokončí předmět díla, má povinnost uhradit objednateli smluvní pokutu ve výši 10 % z celkové ceny díla bez DPH. Náhrada případné škody tímto není dotčena.</w:t>
      </w:r>
    </w:p>
    <w:p w14:paraId="540E301E" w14:textId="77777777" w:rsidR="00B23BEE" w:rsidRPr="005E5720" w:rsidRDefault="00B23BEE" w:rsidP="00B23BEE">
      <w:pPr>
        <w:jc w:val="both"/>
        <w:rPr>
          <w:rFonts w:ascii="Arial" w:hAnsi="Arial" w:cs="Arial"/>
          <w:sz w:val="24"/>
          <w:szCs w:val="24"/>
        </w:rPr>
      </w:pPr>
    </w:p>
    <w:p w14:paraId="3F58C5BE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XI.</w:t>
      </w:r>
    </w:p>
    <w:p w14:paraId="4BA6D181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Zánik smlouvy</w:t>
      </w:r>
    </w:p>
    <w:p w14:paraId="59C026A4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97472E" w14:textId="77777777" w:rsidR="00B23BEE" w:rsidRPr="00464CE0" w:rsidRDefault="00B23BEE" w:rsidP="00B23BEE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Smluvní strany se dohodly, že smlouva zaniká:</w:t>
      </w:r>
    </w:p>
    <w:p w14:paraId="3592953D" w14:textId="77777777" w:rsidR="00B23BEE" w:rsidRPr="00565A8D" w:rsidRDefault="00B23BEE" w:rsidP="00B23BEE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dohodou smluvních stran</w:t>
      </w:r>
    </w:p>
    <w:p w14:paraId="537423B8" w14:textId="77777777" w:rsidR="00B23BEE" w:rsidRPr="00565A8D" w:rsidRDefault="00B23BEE" w:rsidP="00B23BEE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jednostranným odstoupením od smlouvy pro její podstatné porušení druhou smluvní stranou, přičemž podstatným porušením smlouvy se rozumí zejména:</w:t>
      </w:r>
    </w:p>
    <w:p w14:paraId="298B2C87" w14:textId="77777777" w:rsidR="00B23BEE" w:rsidRPr="00565A8D" w:rsidRDefault="00B23BEE" w:rsidP="00B23BEE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neprovedení díla v době plnění dle čl. IV. odst. 4.2. smlouvy,</w:t>
      </w:r>
    </w:p>
    <w:p w14:paraId="5B37F2FC" w14:textId="77777777" w:rsidR="00B23BEE" w:rsidRPr="00565A8D" w:rsidRDefault="00B23BEE" w:rsidP="00B23BEE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pokynů objednatele, právních předpisů, metodik nebo technických norem, které se týkají provádění díla</w:t>
      </w:r>
    </w:p>
    <w:p w14:paraId="0C719361" w14:textId="77777777" w:rsidR="00B23BEE" w:rsidRPr="00565A8D" w:rsidRDefault="00B23BEE" w:rsidP="00B23BEE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neúčast zhotovitele na jednáních dle čl. V. odst. 5.2, písm. g) této smlouvy</w:t>
      </w:r>
    </w:p>
    <w:p w14:paraId="7C2F9DF1" w14:textId="77777777" w:rsidR="00B23BEE" w:rsidRPr="00565A8D" w:rsidRDefault="00B23BEE" w:rsidP="00B23BEE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smluvních ujednání o právech z vadného plnění</w:t>
      </w:r>
    </w:p>
    <w:p w14:paraId="49CB1F1C" w14:textId="77777777" w:rsidR="00B23BEE" w:rsidRPr="00565A8D" w:rsidRDefault="00B23BEE" w:rsidP="00B23BEE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neuhrazení ceny za dílo objednatelem po druhé výzvě zhotovitele k uhrazení dlužné částky, přičemž druhá výzva nesmí následovat dříve než 30 dnů </w:t>
      </w:r>
      <w:r w:rsidRPr="00565A8D">
        <w:rPr>
          <w:rFonts w:ascii="Arial" w:hAnsi="Arial" w:cs="Arial"/>
        </w:rPr>
        <w:br/>
        <w:t>po doručení první výzvy</w:t>
      </w:r>
    </w:p>
    <w:p w14:paraId="1075590E" w14:textId="77777777" w:rsidR="00B23BEE" w:rsidRPr="00565A8D" w:rsidRDefault="00B23BEE" w:rsidP="00B23BEE">
      <w:pPr>
        <w:spacing w:after="0"/>
        <w:ind w:left="709"/>
        <w:jc w:val="both"/>
        <w:rPr>
          <w:rFonts w:ascii="Arial" w:hAnsi="Arial" w:cs="Arial"/>
        </w:rPr>
      </w:pPr>
    </w:p>
    <w:p w14:paraId="00E62670" w14:textId="77777777" w:rsidR="00B23BEE" w:rsidRDefault="00B23BEE" w:rsidP="00B23BEE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 xml:space="preserve">Pro nároky vzniklé odstoupením od smlouvy platí příslušná ustanovení občanského zákoníku. </w:t>
      </w:r>
    </w:p>
    <w:p w14:paraId="185D3A95" w14:textId="77777777" w:rsidR="00B23BEE" w:rsidRDefault="00B23BEE" w:rsidP="00B23BEE">
      <w:pPr>
        <w:pStyle w:val="Odstavecseseznamem"/>
        <w:jc w:val="both"/>
        <w:rPr>
          <w:rFonts w:ascii="Arial" w:hAnsi="Arial" w:cs="Arial"/>
        </w:rPr>
      </w:pPr>
    </w:p>
    <w:p w14:paraId="4B9D19D5" w14:textId="77777777" w:rsidR="00B23BEE" w:rsidRPr="00464CE0" w:rsidRDefault="00B23BEE" w:rsidP="00B23BEE">
      <w:pPr>
        <w:pStyle w:val="Odstavecseseznamem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Objednatel je dále oprávněn od této smlouvy odstoupit v těchto případech:</w:t>
      </w:r>
    </w:p>
    <w:p w14:paraId="64F4CC18" w14:textId="77777777" w:rsidR="00B23BEE" w:rsidRPr="00565A8D" w:rsidRDefault="00B23BEE" w:rsidP="00B23BEE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 xml:space="preserve">bylo-li příslušným soudem rozhodnuto o tom, že zhotovitel je v úpadku ve smyslu zákona č. 182/2006 Sb., o úpadku a způsobech jeho řešení (insolvenční zákon), </w:t>
      </w:r>
      <w:r w:rsidRPr="00565A8D">
        <w:rPr>
          <w:rFonts w:ascii="Arial" w:hAnsi="Arial" w:cs="Arial"/>
        </w:rPr>
        <w:br/>
        <w:t>ve znění pozdějších předpisů (a to bez ohledu na právní moc tohoto rozhodnutí)</w:t>
      </w:r>
    </w:p>
    <w:p w14:paraId="1E46906F" w14:textId="77777777" w:rsidR="00B23BEE" w:rsidRPr="00464CE0" w:rsidRDefault="00B23BEE" w:rsidP="00B23BEE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podá-li zhotovitel sám na sebe insolvenční návrh.</w:t>
      </w:r>
    </w:p>
    <w:p w14:paraId="141FB264" w14:textId="77777777" w:rsidR="00B23BEE" w:rsidRPr="00565A8D" w:rsidRDefault="00B23BEE" w:rsidP="00B23BEE">
      <w:pPr>
        <w:spacing w:after="0"/>
        <w:ind w:left="709"/>
        <w:jc w:val="both"/>
        <w:rPr>
          <w:rFonts w:ascii="Arial" w:hAnsi="Arial" w:cs="Arial"/>
        </w:rPr>
      </w:pPr>
    </w:p>
    <w:p w14:paraId="1F0B656C" w14:textId="77777777" w:rsidR="00B23BEE" w:rsidRPr="00565A8D" w:rsidRDefault="00B23BEE" w:rsidP="00B23BEE">
      <w:pPr>
        <w:numPr>
          <w:ilvl w:val="1"/>
          <w:numId w:val="16"/>
        </w:numPr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 účely této smlouvy se pojmem „bez zbytečného odkladu“ dle § 2002 občanského zákoníku rozumí „nejpozději do 3 týdnů“.</w:t>
      </w:r>
    </w:p>
    <w:p w14:paraId="133E9177" w14:textId="77777777" w:rsidR="00B23BEE" w:rsidRPr="00565A8D" w:rsidRDefault="00B23BEE" w:rsidP="00B23BEE">
      <w:pPr>
        <w:jc w:val="both"/>
        <w:rPr>
          <w:rFonts w:ascii="Arial" w:hAnsi="Arial" w:cs="Arial"/>
        </w:rPr>
      </w:pPr>
    </w:p>
    <w:p w14:paraId="625F42AB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XII.</w:t>
      </w:r>
    </w:p>
    <w:p w14:paraId="7B8D7C0D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Další ujednání</w:t>
      </w:r>
    </w:p>
    <w:p w14:paraId="7DDCE812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</w:rPr>
      </w:pPr>
    </w:p>
    <w:p w14:paraId="1EBFE35E" w14:textId="77777777" w:rsidR="00B23BEE" w:rsidRPr="00C16440" w:rsidRDefault="00B23BEE" w:rsidP="00B23BEE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16440">
        <w:rPr>
          <w:rFonts w:ascii="Arial" w:hAnsi="Arial" w:cs="Arial"/>
        </w:rPr>
        <w:t xml:space="preserve">Zhotovitel je dále povinen provést celé dílo v souladu s platnými a závaznými ČSN, oborovými normami (ON) a Technickými kvalitativními podmínkami (TKP) </w:t>
      </w:r>
      <w:r w:rsidRPr="00C16440">
        <w:rPr>
          <w:rFonts w:ascii="Arial" w:hAnsi="Arial" w:cs="Arial"/>
        </w:rPr>
        <w:br/>
        <w:t>pro dokumentaci staveb.</w:t>
      </w:r>
    </w:p>
    <w:p w14:paraId="4282451F" w14:textId="77777777" w:rsidR="00B23BEE" w:rsidRPr="00565A8D" w:rsidRDefault="00B23BEE" w:rsidP="00B23BEE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Zhotovitel je oprávněn na vlastní odpovědnost přibrat i jiné osoby k plnění závazku, aniž by tímto právním jednáním byl dotčen právní poměr mezi smluvními stranami. </w:t>
      </w:r>
      <w:r w:rsidRPr="00565A8D">
        <w:rPr>
          <w:rFonts w:ascii="Arial" w:hAnsi="Arial" w:cs="Arial"/>
        </w:rPr>
        <w:br/>
        <w:t>Za tyto osoby zhotovitel zodpovídá tak, jako by plnění vykonával sám.</w:t>
      </w:r>
    </w:p>
    <w:p w14:paraId="1AA2840A" w14:textId="77777777" w:rsidR="00B23BEE" w:rsidRPr="00C16440" w:rsidRDefault="00B23BEE" w:rsidP="00B23BEE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16440">
        <w:rPr>
          <w:rFonts w:ascii="Arial" w:hAnsi="Arial" w:cs="Arial"/>
        </w:rPr>
        <w:t xml:space="preserve">Zhotovitel neodpovídá za termínová prodlení, která nemohl ovlivnit (jedná se např. </w:t>
      </w:r>
      <w:r w:rsidRPr="00C16440">
        <w:rPr>
          <w:rFonts w:ascii="Arial" w:hAnsi="Arial" w:cs="Arial"/>
        </w:rPr>
        <w:br/>
        <w:t xml:space="preserve">o nedodržení lhůty pro vydání pravomocného společného povolení ve společném územním a stavebním řízení vedeném stavebním úřadem apod.). Je však povinen </w:t>
      </w:r>
      <w:r w:rsidRPr="00C16440">
        <w:rPr>
          <w:rFonts w:ascii="Arial" w:hAnsi="Arial" w:cs="Arial"/>
        </w:rPr>
        <w:br/>
        <w:t xml:space="preserve">na vzniklou skutečnost objednatele písemně upozornit v dostatečném předstihu (min. </w:t>
      </w:r>
      <w:r w:rsidRPr="00C16440">
        <w:rPr>
          <w:rFonts w:ascii="Arial" w:hAnsi="Arial" w:cs="Arial"/>
        </w:rPr>
        <w:br/>
        <w:t xml:space="preserve">10 pracovních dnů před uplynutím dohodnutého termínu plnění) a zažádat objednatele </w:t>
      </w:r>
      <w:r w:rsidRPr="00C16440">
        <w:rPr>
          <w:rFonts w:ascii="Arial" w:hAnsi="Arial" w:cs="Arial"/>
        </w:rPr>
        <w:br/>
        <w:t>o změnu termínu plnění.</w:t>
      </w:r>
    </w:p>
    <w:p w14:paraId="67B03BF0" w14:textId="77777777" w:rsidR="00B23BEE" w:rsidRDefault="00B23BEE" w:rsidP="00B23BEE">
      <w:pPr>
        <w:spacing w:after="0"/>
        <w:rPr>
          <w:rFonts w:ascii="Arial" w:hAnsi="Arial" w:cs="Arial"/>
          <w:b/>
          <w:sz w:val="24"/>
          <w:szCs w:val="24"/>
        </w:rPr>
      </w:pPr>
    </w:p>
    <w:p w14:paraId="6EF84AE3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</w:t>
      </w:r>
      <w:r>
        <w:rPr>
          <w:rFonts w:ascii="Arial" w:hAnsi="Arial" w:cs="Arial"/>
          <w:b/>
          <w:sz w:val="24"/>
          <w:szCs w:val="24"/>
        </w:rPr>
        <w:t>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465DEB76" w14:textId="77777777" w:rsidR="00B23BEE" w:rsidRPr="00565A8D" w:rsidRDefault="00B23BEE" w:rsidP="00B23B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Závěrečná ustanovení</w:t>
      </w:r>
    </w:p>
    <w:p w14:paraId="1C1EF798" w14:textId="77777777" w:rsidR="00B23BEE" w:rsidRPr="00565A8D" w:rsidRDefault="00B23BEE" w:rsidP="00B23BEE">
      <w:pPr>
        <w:spacing w:after="0"/>
        <w:rPr>
          <w:rFonts w:ascii="Arial" w:hAnsi="Arial" w:cs="Arial"/>
          <w:b/>
        </w:rPr>
      </w:pPr>
    </w:p>
    <w:p w14:paraId="6B0D4102" w14:textId="77777777" w:rsidR="00B23BEE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t>Práva a povinnosti neupravené touto smlouvou se řídí příslušnými ustanoveními občanského zákoníku a ostatními právními předpisy českého právního řádu platnými v době realizace předmětu díla.</w:t>
      </w:r>
    </w:p>
    <w:p w14:paraId="7683CBCE" w14:textId="77777777" w:rsidR="00B23BEE" w:rsidRDefault="00B23BEE" w:rsidP="00B23BEE">
      <w:pPr>
        <w:pStyle w:val="Odstavecseseznamem"/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t xml:space="preserve"> </w:t>
      </w:r>
    </w:p>
    <w:p w14:paraId="392E9533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Tato smlouva nabývá platnosti dnem podpisu oprávněných zástupců smluvních stran         a účinnosti dnem jejího uveřejnění v Registru smluv</w:t>
      </w:r>
      <w:r w:rsidR="00237743">
        <w:rPr>
          <w:rFonts w:ascii="Arial" w:eastAsia="Times New Roman" w:hAnsi="Arial" w:cs="Arial"/>
          <w:lang w:eastAsia="cs-CZ"/>
        </w:rPr>
        <w:t>.</w:t>
      </w:r>
    </w:p>
    <w:p w14:paraId="4B1E86A4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6D20157F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Tato smlouva podléhá povinnému uveřejnění v Registru smluv ve smyslu zákona </w:t>
      </w:r>
      <w:r w:rsidRPr="00C16440">
        <w:rPr>
          <w:rFonts w:ascii="Arial" w:eastAsia="Times New Roman" w:hAnsi="Arial" w:cs="Arial"/>
          <w:lang w:eastAsia="cs-CZ"/>
        </w:rPr>
        <w:br/>
        <w:t>č. 340/2015 Sb., o zvláštních podmínkách účinnosti některých smluv, uveřejňování těchto smluv a o registru smluv (zákon o registru smluv), ve znění pozdějších předpisů; zhotovitel bere na vědomí, že dle citovaného zákona bude tato smlouva povinně zveřejněna objednatelem v Registru smluv.</w:t>
      </w:r>
    </w:p>
    <w:p w14:paraId="02E593C4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3C626599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Doplnění nebo změnu smlouvy lze provádět jen se souhlasem obou smluvních stran, </w:t>
      </w:r>
      <w:r w:rsidRPr="00C16440">
        <w:rPr>
          <w:rFonts w:ascii="Arial" w:eastAsia="Times New Roman" w:hAnsi="Arial" w:cs="Arial"/>
          <w:lang w:eastAsia="cs-CZ"/>
        </w:rPr>
        <w:br/>
        <w:t>a to formou písemných, vzestupně číslovaných a takto označených dodatků.</w:t>
      </w:r>
    </w:p>
    <w:p w14:paraId="25E07C8C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3016C8CC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Zhotovitel nemůže bez souhlasu objednatele postoupit svá práva a povinnosti plynoucí z této smlouvy třetí straně.</w:t>
      </w:r>
    </w:p>
    <w:p w14:paraId="75220DF4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367E2D4C" w14:textId="6AFC7DD5" w:rsidR="00B23BEE" w:rsidRPr="00C16440" w:rsidRDefault="00BE2AF6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Tato smlouva je podepsána</w:t>
      </w:r>
      <w:bookmarkStart w:id="1" w:name="_GoBack"/>
      <w:bookmarkEnd w:id="1"/>
      <w:r w:rsidR="00B23BEE" w:rsidRPr="00C16440">
        <w:rPr>
          <w:rFonts w:ascii="Arial" w:eastAsia="Times New Roman" w:hAnsi="Arial" w:cs="Arial"/>
          <w:lang w:eastAsia="cs-CZ"/>
        </w:rPr>
        <w:t xml:space="preserve"> elektronickými podpisy.</w:t>
      </w:r>
    </w:p>
    <w:p w14:paraId="219C8691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0CE326DF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Zhotovitel bezvýhradně souhlasí se zveřejněním své identifikace a této smlouvy a bere </w:t>
      </w:r>
      <w:r w:rsidRPr="00C16440">
        <w:rPr>
          <w:rFonts w:ascii="Arial" w:eastAsia="Times New Roman" w:hAnsi="Arial" w:cs="Arial"/>
          <w:lang w:eastAsia="cs-CZ"/>
        </w:rPr>
        <w:br/>
        <w:t xml:space="preserve">na vědomí, že obsah smlouvy není obchodním tajemstvím ve smyslu </w:t>
      </w:r>
      <w:proofErr w:type="spellStart"/>
      <w:r w:rsidRPr="00C16440">
        <w:rPr>
          <w:rFonts w:ascii="Arial" w:eastAsia="Times New Roman" w:hAnsi="Arial" w:cs="Arial"/>
          <w:lang w:eastAsia="cs-CZ"/>
        </w:rPr>
        <w:t>ust</w:t>
      </w:r>
      <w:proofErr w:type="spellEnd"/>
      <w:r w:rsidRPr="00C16440">
        <w:rPr>
          <w:rFonts w:ascii="Arial" w:eastAsia="Times New Roman" w:hAnsi="Arial" w:cs="Arial"/>
          <w:lang w:eastAsia="cs-CZ"/>
        </w:rPr>
        <w:t xml:space="preserve">. § 504 občanského zákoníku. </w:t>
      </w:r>
    </w:p>
    <w:p w14:paraId="0156E35A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7D5C98DB" w14:textId="77777777" w:rsidR="00B23BEE" w:rsidRPr="00C16440" w:rsidRDefault="00B23BEE" w:rsidP="00B23BE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shodně prohlašují, že si tuto smlouvu před jejím podepsáním přečetly, </w:t>
      </w:r>
      <w:r w:rsidRPr="00C16440">
        <w:rPr>
          <w:rFonts w:ascii="Arial" w:eastAsia="Times New Roman" w:hAnsi="Arial" w:cs="Arial"/>
          <w:lang w:eastAsia="cs-CZ"/>
        </w:rPr>
        <w:br/>
        <w:t>že byla uzavřena po vzájemném projednání podle jejich pravé a svobodné vůle, určitě, vážně a srozumitelně, nikoliv v tísni nebo za nápadně nevýhodných podmínek a její autentičnost stvrzují svými podpisy.</w:t>
      </w:r>
    </w:p>
    <w:p w14:paraId="64610D5B" w14:textId="77777777" w:rsidR="00B23BEE" w:rsidRPr="00C16440" w:rsidRDefault="00B23BEE" w:rsidP="00B23BEE">
      <w:pPr>
        <w:pStyle w:val="Odstavecseseznamem"/>
        <w:rPr>
          <w:rFonts w:ascii="Arial" w:hAnsi="Arial" w:cs="Arial"/>
        </w:rPr>
      </w:pPr>
    </w:p>
    <w:p w14:paraId="7A4A54EA" w14:textId="77777777" w:rsidR="00B23BEE" w:rsidRPr="00237743" w:rsidRDefault="00B23BEE" w:rsidP="00237743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Zhotovitel prohlašuje, že je odborně způsobilý k zajištění předmětu plnění podle této smlouvy.</w:t>
      </w:r>
    </w:p>
    <w:p w14:paraId="10A894B0" w14:textId="77777777" w:rsidR="00237743" w:rsidRPr="00237743" w:rsidRDefault="00237743" w:rsidP="00237743">
      <w:pPr>
        <w:ind w:left="720"/>
        <w:jc w:val="both"/>
        <w:rPr>
          <w:rFonts w:ascii="Arial" w:hAnsi="Arial" w:cs="Arial"/>
        </w:rPr>
      </w:pPr>
    </w:p>
    <w:p w14:paraId="2E5CEB32" w14:textId="77777777" w:rsidR="008F1306" w:rsidRPr="00237743" w:rsidRDefault="00B23BEE" w:rsidP="00237743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prohlašují, že údaje uvedené v této smlouvě odpovídají skutečnosti v době uzavření smlouvy. Smluvní strany se zavazují, že změny dotčených údajů oznámí bez prodlení písemně druhé smluvní straně. </w:t>
      </w:r>
    </w:p>
    <w:p w14:paraId="3DB7AD0A" w14:textId="77777777" w:rsidR="00237743" w:rsidRPr="00237743" w:rsidRDefault="00237743" w:rsidP="00237743">
      <w:pPr>
        <w:pStyle w:val="Odstavecseseznamem"/>
        <w:rPr>
          <w:rFonts w:ascii="Arial" w:hAnsi="Arial" w:cs="Arial"/>
        </w:rPr>
      </w:pPr>
    </w:p>
    <w:p w14:paraId="4A76243C" w14:textId="77777777" w:rsidR="00237743" w:rsidRPr="00237743" w:rsidRDefault="00237743" w:rsidP="00237743">
      <w:pPr>
        <w:pStyle w:val="Odstavecseseznamem"/>
        <w:jc w:val="both"/>
        <w:rPr>
          <w:rFonts w:ascii="Arial" w:hAnsi="Arial" w:cs="Arial"/>
        </w:rPr>
      </w:pPr>
    </w:p>
    <w:p w14:paraId="3158F634" w14:textId="77777777" w:rsidR="008F1306" w:rsidRPr="00496067" w:rsidRDefault="008F1306" w:rsidP="00237743">
      <w:pPr>
        <w:pStyle w:val="Odstavecseseznamem"/>
        <w:numPr>
          <w:ilvl w:val="1"/>
          <w:numId w:val="18"/>
        </w:numPr>
        <w:jc w:val="both"/>
        <w:rPr>
          <w:rFonts w:ascii="Arial" w:eastAsia="Times New Roman" w:hAnsi="Arial" w:cs="Arial"/>
          <w:lang w:eastAsia="cs-CZ"/>
        </w:rPr>
      </w:pPr>
      <w:r w:rsidRPr="00496067">
        <w:rPr>
          <w:rFonts w:ascii="Arial" w:hAnsi="Arial" w:cs="Arial"/>
        </w:rPr>
        <w:t xml:space="preserve">Uzavření této smlouvy o </w:t>
      </w:r>
      <w:r>
        <w:rPr>
          <w:rFonts w:ascii="Arial" w:hAnsi="Arial" w:cs="Arial"/>
        </w:rPr>
        <w:t>dílo</w:t>
      </w:r>
      <w:r w:rsidRPr="00496067">
        <w:rPr>
          <w:rFonts w:ascii="Arial" w:hAnsi="Arial" w:cs="Arial"/>
        </w:rPr>
        <w:t xml:space="preserve"> bylo schváleno Radou města Hranic usnesením č.</w:t>
      </w:r>
      <w:r>
        <w:rPr>
          <w:rFonts w:ascii="Arial" w:hAnsi="Arial" w:cs="Arial"/>
        </w:rPr>
        <w:t xml:space="preserve"> ….</w:t>
      </w:r>
      <w:r w:rsidRPr="00496067">
        <w:rPr>
          <w:rFonts w:ascii="Arial" w:hAnsi="Arial" w:cs="Arial"/>
        </w:rPr>
        <w:t>/2024 – RM</w:t>
      </w:r>
      <w:r>
        <w:rPr>
          <w:rFonts w:ascii="Arial" w:hAnsi="Arial" w:cs="Arial"/>
        </w:rPr>
        <w:t xml:space="preserve"> ….</w:t>
      </w:r>
      <w:r w:rsidRPr="00496067">
        <w:rPr>
          <w:rFonts w:ascii="Arial" w:hAnsi="Arial" w:cs="Arial"/>
        </w:rPr>
        <w:t xml:space="preserve"> </w:t>
      </w:r>
      <w:proofErr w:type="gramStart"/>
      <w:r w:rsidRPr="00496067">
        <w:rPr>
          <w:rFonts w:ascii="Arial" w:hAnsi="Arial" w:cs="Arial"/>
        </w:rPr>
        <w:t>ze</w:t>
      </w:r>
      <w:proofErr w:type="gramEnd"/>
      <w:r w:rsidRPr="00496067">
        <w:rPr>
          <w:rFonts w:ascii="Arial" w:hAnsi="Arial" w:cs="Arial"/>
        </w:rPr>
        <w:t xml:space="preserve"> dne </w:t>
      </w:r>
      <w:r w:rsidR="0023774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 </w:t>
      </w:r>
      <w:r w:rsidRPr="00496067">
        <w:rPr>
          <w:rFonts w:ascii="Arial" w:hAnsi="Arial" w:cs="Arial"/>
        </w:rPr>
        <w:t>2024</w:t>
      </w:r>
    </w:p>
    <w:p w14:paraId="3CE9EBA7" w14:textId="77777777" w:rsidR="008F1306" w:rsidRPr="008F1306" w:rsidRDefault="008F1306" w:rsidP="00237743">
      <w:pPr>
        <w:pStyle w:val="Odstavecseseznamem"/>
        <w:jc w:val="both"/>
        <w:rPr>
          <w:rFonts w:ascii="Arial" w:hAnsi="Arial" w:cs="Arial"/>
        </w:rPr>
      </w:pPr>
    </w:p>
    <w:p w14:paraId="7502396F" w14:textId="77777777" w:rsidR="008F1306" w:rsidRPr="008F1306" w:rsidRDefault="008F1306" w:rsidP="008F1306">
      <w:pPr>
        <w:pStyle w:val="Odstavecseseznamem"/>
        <w:rPr>
          <w:rFonts w:ascii="Arial" w:hAnsi="Arial" w:cs="Arial"/>
        </w:rPr>
      </w:pPr>
    </w:p>
    <w:p w14:paraId="71625A5F" w14:textId="77777777" w:rsidR="00B23BEE" w:rsidRPr="002649F5" w:rsidRDefault="00B23BEE" w:rsidP="00B23BEE">
      <w:pPr>
        <w:pStyle w:val="Odstavecseseznamem"/>
        <w:jc w:val="both"/>
        <w:rPr>
          <w:rFonts w:ascii="Arial" w:hAnsi="Arial" w:cs="Arial"/>
        </w:rPr>
      </w:pPr>
    </w:p>
    <w:p w14:paraId="6531E2E0" w14:textId="77777777" w:rsidR="00B23BEE" w:rsidRDefault="00B23BEE" w:rsidP="00B23BEE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14:paraId="45D988A9" w14:textId="77777777" w:rsidR="00B23BEE" w:rsidRDefault="00B23BEE" w:rsidP="00B23BEE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ar-SA"/>
        </w:rPr>
        <w:t xml:space="preserve">V Hranicích, dne </w:t>
      </w:r>
      <w:r w:rsidRPr="00482AA5">
        <w:rPr>
          <w:rFonts w:ascii="Arial" w:eastAsia="Times New Roman" w:hAnsi="Arial" w:cs="Arial"/>
          <w:sz w:val="18"/>
          <w:lang w:eastAsia="ar-SA"/>
        </w:rPr>
        <w:t>(dle elektronického podpisu)</w:t>
      </w:r>
      <w:r w:rsidRPr="00565A8D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              </w:t>
      </w:r>
      <w:r w:rsidRPr="00565A8D">
        <w:rPr>
          <w:rFonts w:ascii="Arial" w:eastAsia="Times New Roman" w:hAnsi="Arial" w:cs="Arial"/>
          <w:lang w:eastAsia="ar-SA"/>
        </w:rPr>
        <w:t>V </w:t>
      </w:r>
      <w:r>
        <w:rPr>
          <w:rFonts w:ascii="Arial" w:hAnsi="Arial" w:cs="Arial"/>
        </w:rPr>
        <w:t>Ostravě</w:t>
      </w:r>
      <w:r w:rsidRPr="00565A8D">
        <w:rPr>
          <w:rFonts w:ascii="Arial" w:eastAsia="Times New Roman" w:hAnsi="Arial" w:cs="Arial"/>
          <w:lang w:eastAsia="ar-SA"/>
        </w:rPr>
        <w:t xml:space="preserve">, dne </w:t>
      </w:r>
      <w:r w:rsidRPr="00482AA5">
        <w:rPr>
          <w:rFonts w:ascii="Arial" w:eastAsia="Times New Roman" w:hAnsi="Arial" w:cs="Arial"/>
          <w:sz w:val="18"/>
          <w:lang w:eastAsia="ar-SA"/>
        </w:rPr>
        <w:t>(dle elektronického podpisu)</w:t>
      </w:r>
    </w:p>
    <w:p w14:paraId="455C9AB4" w14:textId="77777777" w:rsidR="00B23BEE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A7C708" w14:textId="77777777" w:rsidR="00B23BEE" w:rsidRPr="00565A8D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 objednatele:</w:t>
      </w:r>
      <w:r w:rsidRPr="00565A8D">
        <w:rPr>
          <w:rFonts w:ascii="Arial" w:eastAsia="Times New Roman" w:hAnsi="Arial" w:cs="Arial"/>
          <w:lang w:eastAsia="cs-CZ"/>
        </w:rPr>
        <w:tab/>
        <w:t xml:space="preserve">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565A8D">
        <w:rPr>
          <w:rFonts w:ascii="Arial" w:eastAsia="Times New Roman" w:hAnsi="Arial" w:cs="Arial"/>
          <w:lang w:eastAsia="cs-CZ"/>
        </w:rPr>
        <w:t>Za zhotovitele:</w:t>
      </w:r>
    </w:p>
    <w:p w14:paraId="1B8B3701" w14:textId="77777777" w:rsidR="00B23BEE" w:rsidRPr="00565A8D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C9E493" w14:textId="77777777" w:rsidR="00B23BEE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A52B29E" w14:textId="77777777" w:rsidR="00B23BEE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9B41B8" w14:textId="77777777" w:rsidR="00B23BEE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352662" w14:textId="77777777" w:rsidR="00B23BEE" w:rsidRPr="00565A8D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0E3EB7" w14:textId="77777777" w:rsidR="00B23BEE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…………………………………                                       </w:t>
      </w:r>
      <w:r w:rsidRPr="0042677A">
        <w:rPr>
          <w:rFonts w:ascii="Arial" w:eastAsia="Times New Roman" w:hAnsi="Arial" w:cs="Arial"/>
          <w:highlight w:val="yellow"/>
          <w:lang w:eastAsia="cs-CZ"/>
        </w:rPr>
        <w:t>……………………………………..</w:t>
      </w:r>
    </w:p>
    <w:p w14:paraId="4388C666" w14:textId="77777777" w:rsidR="00B23BEE" w:rsidRDefault="00B23BEE" w:rsidP="00B23BEE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Ing. Daniel Vitonský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713021AD" w14:textId="77777777" w:rsidR="00B23BEE" w:rsidRPr="00565A8D" w:rsidRDefault="00B23BEE" w:rsidP="00B23BEE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r w:rsidRPr="00565A8D">
        <w:rPr>
          <w:rFonts w:ascii="Arial" w:eastAsia="Times New Roman" w:hAnsi="Arial" w:cs="Arial"/>
          <w:lang w:eastAsia="cs-CZ"/>
        </w:rPr>
        <w:t>starosta města</w:t>
      </w:r>
      <w:r>
        <w:rPr>
          <w:rFonts w:ascii="Arial" w:eastAsia="Times New Roman" w:hAnsi="Arial" w:cs="Arial"/>
          <w:lang w:eastAsia="cs-CZ"/>
        </w:rPr>
        <w:tab/>
        <w:t xml:space="preserve">                                                     </w:t>
      </w:r>
    </w:p>
    <w:p w14:paraId="5E88D5E5" w14:textId="77777777" w:rsidR="00B23BEE" w:rsidRDefault="00B23BEE" w:rsidP="00B23BEE"/>
    <w:p w14:paraId="42828955" w14:textId="77777777" w:rsidR="00892721" w:rsidRDefault="00892721"/>
    <w:sectPr w:rsidR="00892721" w:rsidSect="000679F5">
      <w:footerReference w:type="even" r:id="rId9"/>
      <w:footerReference w:type="default" r:id="rId10"/>
      <w:pgSz w:w="11906" w:h="16838"/>
      <w:pgMar w:top="1417" w:right="1286" w:bottom="1417" w:left="141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55D6" w14:textId="77777777" w:rsidR="003B4458" w:rsidRDefault="003B4458">
      <w:pPr>
        <w:spacing w:after="0" w:line="240" w:lineRule="auto"/>
      </w:pPr>
      <w:r>
        <w:separator/>
      </w:r>
    </w:p>
  </w:endnote>
  <w:endnote w:type="continuationSeparator" w:id="0">
    <w:p w14:paraId="6FAFDD46" w14:textId="77777777" w:rsidR="003B4458" w:rsidRDefault="003B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3409" w14:textId="77777777" w:rsidR="00116652" w:rsidRDefault="00242520" w:rsidP="006925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9111E" w14:textId="77777777" w:rsidR="00116652" w:rsidRDefault="003B4458" w:rsidP="006925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469C" w14:textId="4194B2BA" w:rsidR="00116652" w:rsidRDefault="002425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2AF6">
      <w:rPr>
        <w:noProof/>
      </w:rPr>
      <w:t>16</w:t>
    </w:r>
    <w:r>
      <w:fldChar w:fldCharType="end"/>
    </w:r>
  </w:p>
  <w:p w14:paraId="72937EFF" w14:textId="77777777" w:rsidR="00116652" w:rsidRDefault="003B4458" w:rsidP="000679F5">
    <w:pPr>
      <w:pStyle w:val="Odstavecseseznamem"/>
    </w:pPr>
  </w:p>
  <w:p w14:paraId="1F7C02E9" w14:textId="77777777" w:rsidR="00116652" w:rsidRDefault="003B4458" w:rsidP="006925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DD96" w14:textId="77777777" w:rsidR="003B4458" w:rsidRDefault="003B4458">
      <w:pPr>
        <w:spacing w:after="0" w:line="240" w:lineRule="auto"/>
      </w:pPr>
      <w:r>
        <w:separator/>
      </w:r>
    </w:p>
  </w:footnote>
  <w:footnote w:type="continuationSeparator" w:id="0">
    <w:p w14:paraId="66F4C206" w14:textId="77777777" w:rsidR="003B4458" w:rsidRDefault="003B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493"/>
    <w:multiLevelType w:val="hybridMultilevel"/>
    <w:tmpl w:val="82629320"/>
    <w:lvl w:ilvl="0" w:tplc="76DE9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E66"/>
    <w:multiLevelType w:val="multilevel"/>
    <w:tmpl w:val="20688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9E5130"/>
    <w:multiLevelType w:val="multilevel"/>
    <w:tmpl w:val="DCAA0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615215"/>
    <w:multiLevelType w:val="multilevel"/>
    <w:tmpl w:val="19DC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BD31B14"/>
    <w:multiLevelType w:val="multilevel"/>
    <w:tmpl w:val="2B98C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685606"/>
    <w:multiLevelType w:val="multilevel"/>
    <w:tmpl w:val="E16EF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9508D5"/>
    <w:multiLevelType w:val="multilevel"/>
    <w:tmpl w:val="FADA3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68792F"/>
    <w:multiLevelType w:val="multilevel"/>
    <w:tmpl w:val="B8AAE2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8" w15:restartNumberingAfterBreak="0">
    <w:nsid w:val="36702A19"/>
    <w:multiLevelType w:val="multilevel"/>
    <w:tmpl w:val="8D58F2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6C6EEA"/>
    <w:multiLevelType w:val="hybridMultilevel"/>
    <w:tmpl w:val="90382CBA"/>
    <w:lvl w:ilvl="0" w:tplc="1B3C414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E11B69"/>
    <w:multiLevelType w:val="multilevel"/>
    <w:tmpl w:val="747AF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6F5BF0"/>
    <w:multiLevelType w:val="multilevel"/>
    <w:tmpl w:val="8E4EBB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007A70"/>
    <w:multiLevelType w:val="multilevel"/>
    <w:tmpl w:val="95A43D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BF14FC"/>
    <w:multiLevelType w:val="hybridMultilevel"/>
    <w:tmpl w:val="5B8EC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02698"/>
    <w:multiLevelType w:val="multilevel"/>
    <w:tmpl w:val="98D6D1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1D13F5"/>
    <w:multiLevelType w:val="multilevel"/>
    <w:tmpl w:val="922074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EA492F"/>
    <w:multiLevelType w:val="hybridMultilevel"/>
    <w:tmpl w:val="154E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6FC0"/>
    <w:multiLevelType w:val="multilevel"/>
    <w:tmpl w:val="C1569C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E607BD"/>
    <w:multiLevelType w:val="hybridMultilevel"/>
    <w:tmpl w:val="C3C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18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5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E"/>
    <w:rsid w:val="00057744"/>
    <w:rsid w:val="00071D37"/>
    <w:rsid w:val="000F3CDB"/>
    <w:rsid w:val="00212BD2"/>
    <w:rsid w:val="00232359"/>
    <w:rsid w:val="00237743"/>
    <w:rsid w:val="00242520"/>
    <w:rsid w:val="002805DB"/>
    <w:rsid w:val="003075DA"/>
    <w:rsid w:val="00337A74"/>
    <w:rsid w:val="003B4458"/>
    <w:rsid w:val="004224F5"/>
    <w:rsid w:val="00462212"/>
    <w:rsid w:val="00464C24"/>
    <w:rsid w:val="0048349C"/>
    <w:rsid w:val="004C7D23"/>
    <w:rsid w:val="0056451A"/>
    <w:rsid w:val="00594442"/>
    <w:rsid w:val="005A01EC"/>
    <w:rsid w:val="006A36E0"/>
    <w:rsid w:val="006B512E"/>
    <w:rsid w:val="007A256D"/>
    <w:rsid w:val="007A5C48"/>
    <w:rsid w:val="007F7356"/>
    <w:rsid w:val="008528F6"/>
    <w:rsid w:val="008631CE"/>
    <w:rsid w:val="00892721"/>
    <w:rsid w:val="008E3D42"/>
    <w:rsid w:val="008F1306"/>
    <w:rsid w:val="00904D90"/>
    <w:rsid w:val="009A3A16"/>
    <w:rsid w:val="009C1EAE"/>
    <w:rsid w:val="009E239F"/>
    <w:rsid w:val="00B23BEE"/>
    <w:rsid w:val="00B643C6"/>
    <w:rsid w:val="00B96789"/>
    <w:rsid w:val="00BC1513"/>
    <w:rsid w:val="00BE2AF6"/>
    <w:rsid w:val="00BE5D17"/>
    <w:rsid w:val="00D228AD"/>
    <w:rsid w:val="00D2624C"/>
    <w:rsid w:val="00D33984"/>
    <w:rsid w:val="00F171CD"/>
    <w:rsid w:val="00FA31B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1FDA"/>
  <w15:chartTrackingRefBased/>
  <w15:docId w15:val="{C294FF0E-4AC1-4176-916D-3E7C614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23BEE"/>
    <w:pPr>
      <w:tabs>
        <w:tab w:val="center" w:pos="4536"/>
        <w:tab w:val="right" w:pos="9072"/>
      </w:tabs>
      <w:spacing w:after="160" w:line="259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23B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rsid w:val="00B23BEE"/>
  </w:style>
  <w:style w:type="paragraph" w:styleId="Odstavecseseznamem">
    <w:name w:val="List Paragraph"/>
    <w:basedOn w:val="Normln"/>
    <w:uiPriority w:val="34"/>
    <w:qFormat/>
    <w:rsid w:val="00B23BEE"/>
    <w:pPr>
      <w:ind w:left="720"/>
      <w:contextualSpacing/>
    </w:pPr>
  </w:style>
  <w:style w:type="character" w:styleId="Hypertextovodkaz">
    <w:name w:val="Hyperlink"/>
    <w:rsid w:val="00B23BE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3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3BEE"/>
    <w:rPr>
      <w:rFonts w:ascii="Calibri" w:eastAsia="Calibri" w:hAnsi="Calibri" w:cs="Times New Roman"/>
    </w:rPr>
  </w:style>
  <w:style w:type="paragraph" w:customStyle="1" w:styleId="Normlndobloku">
    <w:name w:val="Normální do bloku"/>
    <w:basedOn w:val="Normln"/>
    <w:rsid w:val="00B23BEE"/>
    <w:p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Default">
    <w:name w:val="Default"/>
    <w:rsid w:val="00B23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349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zapatova@mesto-hra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pantuckova@mesto-hra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5034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Pantůčková</dc:creator>
  <cp:keywords/>
  <dc:description/>
  <cp:lastModifiedBy>Nováková Klára</cp:lastModifiedBy>
  <cp:revision>11</cp:revision>
  <cp:lastPrinted>2024-10-01T06:40:00Z</cp:lastPrinted>
  <dcterms:created xsi:type="dcterms:W3CDTF">2024-08-21T09:11:00Z</dcterms:created>
  <dcterms:modified xsi:type="dcterms:W3CDTF">2024-10-09T06:04:00Z</dcterms:modified>
</cp:coreProperties>
</file>