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32A8" w14:textId="47619476" w:rsidR="00C21839" w:rsidRPr="004D7371" w:rsidRDefault="004F626B" w:rsidP="004F626B">
      <w:pPr>
        <w:pStyle w:val="Nzev"/>
        <w:rPr>
          <w:rFonts w:ascii="Times New Roman" w:hAnsi="Times New Roman"/>
          <w:b w:val="0"/>
          <w:bCs/>
          <w:color w:val="auto"/>
          <w:szCs w:val="24"/>
        </w:rPr>
      </w:pPr>
      <w:r w:rsidRPr="004D7371">
        <w:rPr>
          <w:rFonts w:ascii="Times New Roman" w:hAnsi="Times New Roman"/>
          <w:szCs w:val="24"/>
        </w:rPr>
        <w:t>Příloha č. 3 – Struktura nabídkové ceny</w:t>
      </w:r>
    </w:p>
    <w:p w14:paraId="6F222F4F" w14:textId="77777777" w:rsidR="004F626B" w:rsidRPr="004D7371" w:rsidRDefault="004F626B" w:rsidP="004F6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71">
        <w:rPr>
          <w:rFonts w:ascii="Times New Roman" w:hAnsi="Times New Roman" w:cs="Times New Roman"/>
          <w:b/>
          <w:sz w:val="24"/>
          <w:szCs w:val="24"/>
        </w:rPr>
        <w:t>Ústav anorganické chemie AV ČR, v. v. i.</w:t>
      </w:r>
    </w:p>
    <w:p w14:paraId="0D7DEEDA" w14:textId="77777777" w:rsidR="004F626B" w:rsidRPr="004D7371" w:rsidRDefault="004F626B" w:rsidP="004F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71">
        <w:rPr>
          <w:rFonts w:ascii="Times New Roman" w:hAnsi="Times New Roman" w:cs="Times New Roman"/>
          <w:sz w:val="24"/>
          <w:szCs w:val="24"/>
        </w:rPr>
        <w:t>IČO 61388980</w:t>
      </w:r>
    </w:p>
    <w:p w14:paraId="3340CC21" w14:textId="77777777" w:rsidR="004F626B" w:rsidRPr="004D7371" w:rsidRDefault="004F626B" w:rsidP="004F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71">
        <w:rPr>
          <w:rFonts w:ascii="Times New Roman" w:hAnsi="Times New Roman" w:cs="Times New Roman"/>
          <w:sz w:val="24"/>
          <w:szCs w:val="24"/>
        </w:rPr>
        <w:t>se sídlem Husinec-Řež č. p. 1001, PSČ 250 68</w:t>
      </w:r>
    </w:p>
    <w:p w14:paraId="2333E5F5" w14:textId="57E3EAE6" w:rsidR="003121EB" w:rsidRPr="004D7371" w:rsidRDefault="004F626B" w:rsidP="004F626B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371">
        <w:rPr>
          <w:rFonts w:ascii="Times New Roman" w:hAnsi="Times New Roman" w:cs="Times New Roman"/>
          <w:sz w:val="24"/>
          <w:szCs w:val="24"/>
        </w:rPr>
        <w:t xml:space="preserve">zastoupen Ing. Kamilem Langem, CSc., </w:t>
      </w:r>
      <w:proofErr w:type="spellStart"/>
      <w:r w:rsidRPr="004D7371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Pr="004D7371">
        <w:rPr>
          <w:rFonts w:ascii="Times New Roman" w:hAnsi="Times New Roman" w:cs="Times New Roman"/>
          <w:sz w:val="24"/>
          <w:szCs w:val="24"/>
        </w:rPr>
        <w:t>., ředitelem</w:t>
      </w:r>
    </w:p>
    <w:p w14:paraId="19099C9B" w14:textId="77777777" w:rsidR="003121EB" w:rsidRPr="004D7371" w:rsidRDefault="003121EB" w:rsidP="003121EB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0C9AD6B" w14:textId="1F2DC4EE" w:rsidR="003121EB" w:rsidRPr="004D7371" w:rsidRDefault="004F626B" w:rsidP="003121E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71">
        <w:rPr>
          <w:rFonts w:ascii="Times New Roman" w:hAnsi="Times New Roman" w:cs="Times New Roman"/>
          <w:b/>
          <w:bCs/>
          <w:sz w:val="24"/>
          <w:szCs w:val="24"/>
        </w:rPr>
        <w:t>Veřejná zakázka</w:t>
      </w:r>
      <w:r w:rsidR="003121EB" w:rsidRPr="004D73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0EA3CE" w14:textId="1C727AC9" w:rsidR="003121EB" w:rsidRPr="004D7371" w:rsidRDefault="003121EB" w:rsidP="003121E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Hlk68617796"/>
      <w:bookmarkStart w:id="1" w:name="_Hlk101255580"/>
      <w:r w:rsidRPr="004D73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bookmarkStart w:id="2" w:name="_Hlk157439062"/>
      <w:r w:rsidR="004F626B" w:rsidRPr="004D7371">
        <w:rPr>
          <w:rFonts w:ascii="Times New Roman" w:hAnsi="Times New Roman" w:cs="Times New Roman"/>
          <w:b/>
          <w:bCs/>
          <w:i/>
          <w:sz w:val="24"/>
          <w:szCs w:val="24"/>
        </w:rPr>
        <w:t>Služby vyhodnocení dekontaminační účinnosti práškových materiálů s použitím reálných BCHL – rámcová smlouva</w:t>
      </w:r>
      <w:bookmarkEnd w:id="2"/>
      <w:r w:rsidRPr="004D73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“</w:t>
      </w:r>
      <w:bookmarkEnd w:id="0"/>
      <w:bookmarkEnd w:id="1"/>
    </w:p>
    <w:p w14:paraId="776D216F" w14:textId="77777777" w:rsidR="00C21839" w:rsidRPr="004D7371" w:rsidRDefault="00C21839" w:rsidP="00C21839">
      <w:pPr>
        <w:rPr>
          <w:rFonts w:ascii="Times New Roman" w:hAnsi="Times New Roman" w:cs="Times New Roman"/>
          <w:sz w:val="24"/>
          <w:szCs w:val="24"/>
        </w:rPr>
      </w:pPr>
    </w:p>
    <w:p w14:paraId="13E0103D" w14:textId="77777777" w:rsidR="008A2316" w:rsidRPr="004D7371" w:rsidRDefault="008A2316" w:rsidP="00C218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8"/>
        <w:gridCol w:w="1987"/>
        <w:gridCol w:w="1987"/>
        <w:gridCol w:w="1987"/>
        <w:gridCol w:w="1855"/>
      </w:tblGrid>
      <w:tr w:rsidR="004F626B" w:rsidRPr="004D7371" w14:paraId="0EB8BE52" w14:textId="2E67FEC2" w:rsidTr="004F626B">
        <w:trPr>
          <w:trHeight w:val="5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A5E35" w14:textId="15A0A6A6" w:rsidR="004F626B" w:rsidRPr="004D7371" w:rsidRDefault="004F626B" w:rsidP="00AA3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CDA8B" w14:textId="4E353C87" w:rsidR="004F626B" w:rsidRPr="004D7371" w:rsidRDefault="004F626B" w:rsidP="00AA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>Cena včetně DPH (</w:t>
            </w: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>(EUR)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32727" w14:textId="388EBA99" w:rsidR="004F626B" w:rsidRPr="004D7371" w:rsidRDefault="004F626B" w:rsidP="00AA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>DPH (EUR)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FC7BE" w14:textId="18731C2E" w:rsidR="004F626B" w:rsidRPr="004D7371" w:rsidRDefault="004F626B" w:rsidP="00AA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DPH ((EUR)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53370" w14:textId="538F3488" w:rsidR="004F626B" w:rsidRPr="004D7371" w:rsidRDefault="004F626B" w:rsidP="00AA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včetně DPH (EUR)</w:t>
            </w:r>
          </w:p>
        </w:tc>
      </w:tr>
      <w:tr w:rsidR="004F626B" w:rsidRPr="004D7371" w14:paraId="2A51DD6F" w14:textId="6AB33D28" w:rsidTr="004F626B">
        <w:trPr>
          <w:trHeight w:val="5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5084" w14:textId="6CF3E09A" w:rsidR="004F626B" w:rsidRPr="004D7371" w:rsidRDefault="004F626B" w:rsidP="004F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WP6</w:t>
            </w: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 xml:space="preserve"> – Dle specifikace dle přílohy č. 2 zadávací dokumentace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82CF" w14:textId="31A1DEA8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B82" w14:textId="383A8A7B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AAD1" w14:textId="6233EBD1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FD4" w14:textId="4DAA848B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proofErr w:type="gramStart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40,000,-</w:t>
            </w:r>
            <w:proofErr w:type="gramEnd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F626B" w:rsidRPr="004D7371" w14:paraId="088DDED1" w14:textId="5CF23239" w:rsidTr="004F626B">
        <w:trPr>
          <w:trHeight w:val="5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F832" w14:textId="0D669E21" w:rsidR="004F626B" w:rsidRPr="004D7371" w:rsidRDefault="004F626B" w:rsidP="004F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WP7</w:t>
            </w: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– Dle specifikace dle přílohy č. 2 zadávací dokumentace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91A5" w14:textId="29E79D96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4DF7" w14:textId="38DF729E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F391" w14:textId="7CEA9ED8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870" w14:textId="3DC52A46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proofErr w:type="gramStart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110,000,-</w:t>
            </w:r>
            <w:proofErr w:type="gramEnd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F626B" w:rsidRPr="004D7371" w14:paraId="352C090C" w14:textId="374DD176" w:rsidTr="004F626B">
        <w:trPr>
          <w:trHeight w:val="5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E18" w14:textId="6B09ABB9" w:rsidR="004F626B" w:rsidRPr="004D7371" w:rsidRDefault="004F626B" w:rsidP="004F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WP8</w:t>
            </w: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– Dle specifikace dle přílohy č. 2 zadávací dokumentace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BEEF" w14:textId="35955311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A3DA" w14:textId="6F3CDA62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18A" w14:textId="4FDCB037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E5D" w14:textId="012BC577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proofErr w:type="gramStart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25,000,-</w:t>
            </w:r>
            <w:proofErr w:type="gramEnd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F626B" w:rsidRPr="004D7371" w14:paraId="7E079492" w14:textId="4ABBBF19" w:rsidTr="004F626B">
        <w:trPr>
          <w:trHeight w:val="5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2205" w14:textId="3C963F5D" w:rsidR="004F626B" w:rsidRPr="004D7371" w:rsidRDefault="004F626B" w:rsidP="004F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WP9– Dle specifikace dle přílohy č. 2 zadávací dokumentace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F621" w14:textId="3CA08945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216F" w14:textId="0C92CA48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8A2C" w14:textId="60610F9C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FB4" w14:textId="3453EF8B" w:rsidR="004F626B" w:rsidRPr="004D7371" w:rsidRDefault="004F626B" w:rsidP="004F6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proofErr w:type="gramStart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25,000,-</w:t>
            </w:r>
            <w:proofErr w:type="gramEnd"/>
            <w:r w:rsidRPr="004D737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D7371" w:rsidRPr="004D7371" w14:paraId="1B4DC3CF" w14:textId="77777777" w:rsidTr="004D7371">
        <w:trPr>
          <w:trHeight w:val="103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3748" w14:textId="5F4CBE6E" w:rsidR="004D7371" w:rsidRPr="004D7371" w:rsidRDefault="004D7371" w:rsidP="004D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sz w:val="24"/>
                <w:szCs w:val="24"/>
              </w:rPr>
              <w:t>Celková nabídková cena pro účely hodnocení (součet řádků za plnění dle WP6 AŽ WP9)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B459" w14:textId="01D122F2" w:rsidR="004D7371" w:rsidRPr="004D7371" w:rsidRDefault="004D7371" w:rsidP="004D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A973" w14:textId="4F365284" w:rsidR="004D7371" w:rsidRPr="004D7371" w:rsidRDefault="004D7371" w:rsidP="004D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B851" w14:textId="35D48DDC" w:rsidR="004D7371" w:rsidRPr="004D7371" w:rsidRDefault="004D7371" w:rsidP="004D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Doplní dodavatel</w:t>
            </w:r>
          </w:p>
        </w:tc>
      </w:tr>
    </w:tbl>
    <w:p w14:paraId="7BCC83A9" w14:textId="77777777" w:rsidR="008A2316" w:rsidRPr="004D7371" w:rsidRDefault="008A2316" w:rsidP="003121EB">
      <w:pPr>
        <w:rPr>
          <w:rFonts w:ascii="Times New Roman" w:hAnsi="Times New Roman" w:cs="Times New Roman"/>
          <w:sz w:val="24"/>
          <w:szCs w:val="24"/>
        </w:rPr>
      </w:pPr>
    </w:p>
    <w:p w14:paraId="119A1A0C" w14:textId="77777777" w:rsidR="003121EB" w:rsidRPr="004D7371" w:rsidRDefault="003121EB" w:rsidP="00C21839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</w:p>
    <w:sectPr w:rsidR="003121EB" w:rsidRPr="004D7371" w:rsidSect="00776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5F89"/>
    <w:multiLevelType w:val="hybridMultilevel"/>
    <w:tmpl w:val="D03E5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39"/>
    <w:rsid w:val="000007DB"/>
    <w:rsid w:val="000B60E4"/>
    <w:rsid w:val="000C62C5"/>
    <w:rsid w:val="00116BA4"/>
    <w:rsid w:val="001A58A7"/>
    <w:rsid w:val="001C0989"/>
    <w:rsid w:val="001D1C4E"/>
    <w:rsid w:val="002024BD"/>
    <w:rsid w:val="002077A7"/>
    <w:rsid w:val="00224941"/>
    <w:rsid w:val="003121EB"/>
    <w:rsid w:val="003608FD"/>
    <w:rsid w:val="003950DC"/>
    <w:rsid w:val="003B2F07"/>
    <w:rsid w:val="003D70BA"/>
    <w:rsid w:val="00417332"/>
    <w:rsid w:val="00422A9E"/>
    <w:rsid w:val="00455124"/>
    <w:rsid w:val="00463165"/>
    <w:rsid w:val="004966E9"/>
    <w:rsid w:val="004B4CFE"/>
    <w:rsid w:val="004C71E5"/>
    <w:rsid w:val="004D7371"/>
    <w:rsid w:val="004F49EC"/>
    <w:rsid w:val="004F626B"/>
    <w:rsid w:val="00533307"/>
    <w:rsid w:val="00576C78"/>
    <w:rsid w:val="005822EA"/>
    <w:rsid w:val="005C2CF1"/>
    <w:rsid w:val="005C3D40"/>
    <w:rsid w:val="005C4BB6"/>
    <w:rsid w:val="005E251C"/>
    <w:rsid w:val="005F21BB"/>
    <w:rsid w:val="00616FFB"/>
    <w:rsid w:val="00655A3F"/>
    <w:rsid w:val="00657D13"/>
    <w:rsid w:val="006700A1"/>
    <w:rsid w:val="00684C2B"/>
    <w:rsid w:val="00691243"/>
    <w:rsid w:val="006C38B4"/>
    <w:rsid w:val="006E4873"/>
    <w:rsid w:val="007005A7"/>
    <w:rsid w:val="00776AF5"/>
    <w:rsid w:val="007C426D"/>
    <w:rsid w:val="007D1681"/>
    <w:rsid w:val="007E54EE"/>
    <w:rsid w:val="008037F2"/>
    <w:rsid w:val="00813F61"/>
    <w:rsid w:val="008610D4"/>
    <w:rsid w:val="008665B0"/>
    <w:rsid w:val="008A2316"/>
    <w:rsid w:val="008B7948"/>
    <w:rsid w:val="00967D99"/>
    <w:rsid w:val="009A345F"/>
    <w:rsid w:val="00A15925"/>
    <w:rsid w:val="00A37769"/>
    <w:rsid w:val="00A747CD"/>
    <w:rsid w:val="00AA35FC"/>
    <w:rsid w:val="00AB352E"/>
    <w:rsid w:val="00B01E27"/>
    <w:rsid w:val="00B033AB"/>
    <w:rsid w:val="00B22BEA"/>
    <w:rsid w:val="00B2491C"/>
    <w:rsid w:val="00B93EDF"/>
    <w:rsid w:val="00BC78AC"/>
    <w:rsid w:val="00C21839"/>
    <w:rsid w:val="00C273B3"/>
    <w:rsid w:val="00C35BF7"/>
    <w:rsid w:val="00C75143"/>
    <w:rsid w:val="00C77B27"/>
    <w:rsid w:val="00C90A6D"/>
    <w:rsid w:val="00C9389E"/>
    <w:rsid w:val="00CA7259"/>
    <w:rsid w:val="00CE1DD6"/>
    <w:rsid w:val="00D2119B"/>
    <w:rsid w:val="00D355CF"/>
    <w:rsid w:val="00D9348E"/>
    <w:rsid w:val="00DC4312"/>
    <w:rsid w:val="00DC6341"/>
    <w:rsid w:val="00E01D6B"/>
    <w:rsid w:val="00E15B9D"/>
    <w:rsid w:val="00E4386C"/>
    <w:rsid w:val="00E85661"/>
    <w:rsid w:val="00F008E5"/>
    <w:rsid w:val="00F51539"/>
    <w:rsid w:val="00F548E7"/>
    <w:rsid w:val="00F6508B"/>
    <w:rsid w:val="00FD1C96"/>
    <w:rsid w:val="00FD2C84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F5A2"/>
  <w15:docId w15:val="{39DEA41C-42F5-4238-8B66-9D14C6F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1D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F008E5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unhideWhenUsed/>
    <w:rsid w:val="00F00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 Char Char"/>
    <w:basedOn w:val="Standardnpsmoodstavce"/>
    <w:link w:val="Textkomente"/>
    <w:uiPriority w:val="99"/>
    <w:rsid w:val="00F00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8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1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B2F07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2F07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231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F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085B-873F-4762-A2C3-00B45259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Tomáš Biem</dc:creator>
  <cp:lastModifiedBy>biem</cp:lastModifiedBy>
  <cp:revision>2</cp:revision>
  <dcterms:created xsi:type="dcterms:W3CDTF">2024-01-30T09:49:00Z</dcterms:created>
  <dcterms:modified xsi:type="dcterms:W3CDTF">2024-01-30T09:49:00Z</dcterms:modified>
</cp:coreProperties>
</file>