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98B51" w14:textId="77777777" w:rsidR="00AE186E" w:rsidRDefault="00AE186E" w:rsidP="00AE186E">
      <w:pPr>
        <w:pStyle w:val="Zkladntext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iCs/>
          <w:sz w:val="40"/>
          <w:szCs w:val="40"/>
        </w:rPr>
        <w:t>SMLOUVA O DÍLO</w:t>
      </w:r>
    </w:p>
    <w:p w14:paraId="3BC26C02" w14:textId="03A1F932" w:rsidR="00AE186E" w:rsidRDefault="00AE186E" w:rsidP="00AE186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bCs/>
        </w:rPr>
        <w:t xml:space="preserve">uzavřená ve smyslu §2586 a násl. </w:t>
      </w:r>
      <w:r w:rsidR="0041164A">
        <w:rPr>
          <w:rFonts w:ascii="Calibri" w:hAnsi="Calibri" w:cs="Calibri"/>
          <w:b/>
          <w:bCs/>
        </w:rPr>
        <w:t>z</w:t>
      </w:r>
      <w:r>
        <w:rPr>
          <w:rFonts w:ascii="Calibri" w:hAnsi="Calibri" w:cs="Calibri"/>
          <w:b/>
          <w:bCs/>
        </w:rPr>
        <w:t>ákona č. 89/2012 Sb., občanského zákoníku</w:t>
      </w:r>
      <w:r w:rsidR="0041164A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  <w:b/>
          <w:bCs/>
        </w:rPr>
        <w:t xml:space="preserve"> na zhotovení díla </w:t>
      </w:r>
      <w:r>
        <w:rPr>
          <w:rFonts w:ascii="Calibri" w:hAnsi="Calibri" w:cs="Calibri"/>
          <w:b/>
          <w:bCs/>
          <w:sz w:val="36"/>
          <w:szCs w:val="36"/>
        </w:rPr>
        <w:t>„</w:t>
      </w:r>
      <w:r w:rsidR="004C1C59">
        <w:rPr>
          <w:rFonts w:ascii="Microsoft Sans Serif" w:hAnsi="Microsoft Sans Serif" w:cs="Microsoft Sans Serif"/>
          <w:b/>
          <w:bCs/>
          <w:color w:val="000000" w:themeColor="text1"/>
        </w:rPr>
        <w:t>ZATEPLENÍ CENTRA FATIMA - Třeboradice</w:t>
      </w:r>
      <w:r>
        <w:rPr>
          <w:rFonts w:ascii="Calibri" w:hAnsi="Calibri" w:cs="Calibri"/>
          <w:b/>
          <w:bCs/>
          <w:sz w:val="36"/>
          <w:szCs w:val="36"/>
        </w:rPr>
        <w:t>“</w:t>
      </w:r>
    </w:p>
    <w:p w14:paraId="2CB64A71" w14:textId="77777777" w:rsidR="00AE186E" w:rsidRDefault="00AE186E" w:rsidP="00AE186E">
      <w:pPr>
        <w:pStyle w:val="Nzev"/>
        <w:rPr>
          <w:rFonts w:ascii="Arial" w:hAnsi="Arial"/>
          <w:i w:val="0"/>
          <w:caps/>
          <w:sz w:val="20"/>
        </w:rPr>
      </w:pPr>
    </w:p>
    <w:p w14:paraId="68528FFD" w14:textId="77777777" w:rsidR="00AE186E" w:rsidRDefault="00AE186E" w:rsidP="00AE186E">
      <w:pPr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uzavřená mezi:</w:t>
      </w:r>
    </w:p>
    <w:p w14:paraId="426ACCEE" w14:textId="77777777" w:rsidR="00AE186E" w:rsidRDefault="00AE186E" w:rsidP="00AE186E">
      <w:pPr>
        <w:rPr>
          <w:rFonts w:ascii="Arial" w:hAnsi="Arial"/>
          <w:szCs w:val="24"/>
        </w:rPr>
      </w:pPr>
    </w:p>
    <w:p w14:paraId="16448F25" w14:textId="35E1D8B6" w:rsidR="00AE186E" w:rsidRPr="004C1C59" w:rsidRDefault="00AE186E" w:rsidP="00AE186E">
      <w:pPr>
        <w:tabs>
          <w:tab w:val="left" w:pos="2340"/>
        </w:tabs>
        <w:rPr>
          <w:rFonts w:ascii="Arial" w:hAnsi="Arial" w:cs="Arial"/>
          <w:b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1. objednatel</w:t>
      </w:r>
      <w:r w:rsidR="001422CF">
        <w:rPr>
          <w:rFonts w:ascii="Arial" w:hAnsi="Arial"/>
          <w:sz w:val="22"/>
          <w:szCs w:val="22"/>
        </w:rPr>
        <w:t xml:space="preserve">:     </w:t>
      </w:r>
      <w:r w:rsidR="004C1C59" w:rsidRPr="004C1C59">
        <w:rPr>
          <w:rFonts w:ascii="Arial" w:hAnsi="Arial" w:cs="Arial"/>
          <w:b/>
          <w:sz w:val="22"/>
          <w:szCs w:val="22"/>
        </w:rPr>
        <w:t>Arcidiecézní charita Praha</w:t>
      </w:r>
    </w:p>
    <w:p w14:paraId="7185895E" w14:textId="36F9388C" w:rsidR="00AE186E" w:rsidRPr="004C1C59" w:rsidRDefault="00AE186E" w:rsidP="00AE186E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</w:t>
      </w:r>
      <w:r w:rsidR="001422CF" w:rsidRPr="004C1C59">
        <w:rPr>
          <w:rFonts w:ascii="Arial" w:hAnsi="Arial" w:cs="Arial"/>
          <w:sz w:val="22"/>
          <w:szCs w:val="22"/>
        </w:rPr>
        <w:t xml:space="preserve">                          Se sídlem: </w:t>
      </w:r>
      <w:r w:rsidR="004C1C59" w:rsidRPr="004C1C59">
        <w:rPr>
          <w:rFonts w:ascii="Arial" w:hAnsi="Arial" w:cs="Arial"/>
          <w:sz w:val="22"/>
          <w:szCs w:val="22"/>
        </w:rPr>
        <w:t>Londýnská 44, 120 00 Praha 2</w:t>
      </w:r>
    </w:p>
    <w:p w14:paraId="23BA5447" w14:textId="2D812A42" w:rsidR="00537C27" w:rsidRPr="004C1C59" w:rsidRDefault="00537C27" w:rsidP="00AE186E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                          Zastoupená </w:t>
      </w:r>
      <w:r w:rsidR="004C1C59" w:rsidRPr="004C1C59">
        <w:rPr>
          <w:rFonts w:ascii="Arial" w:hAnsi="Arial" w:cs="Arial"/>
          <w:sz w:val="22"/>
          <w:szCs w:val="22"/>
        </w:rPr>
        <w:t>Jaroslavem Němcem</w:t>
      </w:r>
      <w:r w:rsidRPr="004C1C59">
        <w:rPr>
          <w:rFonts w:ascii="Arial" w:hAnsi="Arial" w:cs="Arial"/>
          <w:sz w:val="22"/>
          <w:szCs w:val="22"/>
        </w:rPr>
        <w:t xml:space="preserve">, </w:t>
      </w:r>
      <w:r w:rsidR="004C1C59" w:rsidRPr="004C1C59">
        <w:rPr>
          <w:rFonts w:ascii="Arial" w:hAnsi="Arial" w:cs="Arial"/>
          <w:sz w:val="22"/>
          <w:szCs w:val="22"/>
        </w:rPr>
        <w:t>ředitelem</w:t>
      </w:r>
    </w:p>
    <w:p w14:paraId="65198122" w14:textId="1962E24A" w:rsidR="00AE186E" w:rsidRPr="004C1C59" w:rsidRDefault="00537C27" w:rsidP="00AE186E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                          </w:t>
      </w:r>
      <w:r w:rsidR="004C1C59" w:rsidRPr="004C1C59">
        <w:rPr>
          <w:rFonts w:ascii="Arial" w:hAnsi="Arial" w:cs="Arial"/>
          <w:sz w:val="22"/>
          <w:szCs w:val="22"/>
        </w:rPr>
        <w:t>IČ: 43873499</w:t>
      </w:r>
      <w:r w:rsidRPr="004C1C59">
        <w:rPr>
          <w:rFonts w:ascii="Arial" w:hAnsi="Arial" w:cs="Arial"/>
          <w:sz w:val="22"/>
          <w:szCs w:val="22"/>
        </w:rPr>
        <w:t xml:space="preserve"> </w:t>
      </w:r>
      <w:r w:rsidR="00AE186E" w:rsidRPr="004C1C59">
        <w:rPr>
          <w:rFonts w:ascii="Arial" w:hAnsi="Arial" w:cs="Arial"/>
          <w:sz w:val="22"/>
          <w:szCs w:val="22"/>
        </w:rPr>
        <w:t>DIČ: CZ</w:t>
      </w:r>
      <w:r w:rsidR="004C1C59" w:rsidRPr="004C1C59">
        <w:rPr>
          <w:rFonts w:ascii="Arial" w:hAnsi="Arial" w:cs="Arial"/>
          <w:sz w:val="22"/>
          <w:szCs w:val="22"/>
        </w:rPr>
        <w:t>43873499</w:t>
      </w:r>
    </w:p>
    <w:p w14:paraId="1E7BEE97" w14:textId="0FE8774F" w:rsidR="00AE186E" w:rsidRPr="00304914" w:rsidRDefault="00AE186E" w:rsidP="00304914">
      <w:pPr>
        <w:ind w:left="1701" w:hanging="1701"/>
        <w:jc w:val="both"/>
        <w:rPr>
          <w:rFonts w:ascii="Tahoma" w:hAnsi="Tahoma" w:cs="Tahoma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  </w:t>
      </w:r>
      <w:r w:rsidR="00537C27" w:rsidRPr="004C1C59">
        <w:rPr>
          <w:rFonts w:ascii="Arial" w:hAnsi="Arial" w:cs="Arial"/>
          <w:sz w:val="22"/>
          <w:szCs w:val="22"/>
        </w:rPr>
        <w:t xml:space="preserve">                        Bankovní spojení: </w:t>
      </w:r>
      <w:r w:rsidR="00304914">
        <w:rPr>
          <w:rFonts w:ascii="Tahoma" w:hAnsi="Tahoma" w:cs="Tahoma"/>
          <w:sz w:val="22"/>
          <w:szCs w:val="22"/>
        </w:rPr>
        <w:t>Raiffeisenbank</w:t>
      </w:r>
    </w:p>
    <w:p w14:paraId="3653C657" w14:textId="62983C26" w:rsidR="00707FBF" w:rsidRPr="004C1C59" w:rsidRDefault="00707FBF" w:rsidP="00AE186E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                          </w:t>
      </w:r>
      <w:r w:rsidR="004C1C59" w:rsidRPr="004C1C59">
        <w:rPr>
          <w:rFonts w:ascii="Arial" w:hAnsi="Arial" w:cs="Arial"/>
          <w:sz w:val="22"/>
          <w:szCs w:val="22"/>
        </w:rPr>
        <w:t xml:space="preserve">Číslo účtu: </w:t>
      </w:r>
      <w:r w:rsidR="00304914">
        <w:rPr>
          <w:rFonts w:ascii="Tahoma" w:hAnsi="Tahoma" w:cs="Tahoma"/>
          <w:sz w:val="22"/>
          <w:szCs w:val="22"/>
        </w:rPr>
        <w:t>749150/5500</w:t>
      </w:r>
    </w:p>
    <w:p w14:paraId="137CC64A" w14:textId="0B955D06" w:rsidR="00AE186E" w:rsidRPr="004C1C59" w:rsidRDefault="00AE186E" w:rsidP="00AE186E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C1C59">
        <w:rPr>
          <w:rFonts w:ascii="Arial" w:hAnsi="Arial" w:cs="Arial"/>
          <w:sz w:val="22"/>
          <w:szCs w:val="22"/>
        </w:rPr>
        <w:t xml:space="preserve"> </w:t>
      </w:r>
      <w:r w:rsidR="00707FBF" w:rsidRPr="004C1C59">
        <w:rPr>
          <w:rFonts w:ascii="Arial" w:hAnsi="Arial" w:cs="Arial"/>
          <w:sz w:val="22"/>
          <w:szCs w:val="22"/>
        </w:rPr>
        <w:t xml:space="preserve">                       </w:t>
      </w:r>
    </w:p>
    <w:p w14:paraId="34CFB789" w14:textId="36FDE4A0" w:rsidR="00AE186E" w:rsidRPr="001422CF" w:rsidRDefault="0022549F" w:rsidP="0022549F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dále jako </w:t>
      </w:r>
      <w:r w:rsidRPr="0022549F">
        <w:rPr>
          <w:rFonts w:ascii="Arial-ItalicMT-Identity-H" w:eastAsiaTheme="minorHAnsi" w:hAnsi="Arial-ItalicMT-Identity-H" w:cs="Arial-ItalicMT-Identity-H"/>
          <w:b/>
          <w:bCs/>
          <w:i/>
          <w:iCs/>
          <w:szCs w:val="24"/>
          <w:lang w:eastAsia="en-US"/>
        </w:rPr>
        <w:t>„Objednatel“</w:t>
      </w:r>
    </w:p>
    <w:p w14:paraId="1FC0D485" w14:textId="77777777" w:rsidR="00AE186E" w:rsidRPr="001422CF" w:rsidRDefault="00AE186E" w:rsidP="00AE186E">
      <w:pPr>
        <w:tabs>
          <w:tab w:val="left" w:pos="2340"/>
        </w:tabs>
        <w:ind w:right="-1"/>
        <w:rPr>
          <w:rFonts w:ascii="Arial" w:hAnsi="Arial"/>
          <w:sz w:val="22"/>
          <w:szCs w:val="22"/>
        </w:rPr>
      </w:pPr>
    </w:p>
    <w:p w14:paraId="22EABAF5" w14:textId="77777777" w:rsidR="00AB6AC7" w:rsidRDefault="00AE186E" w:rsidP="00AB6AC7">
      <w:pPr>
        <w:tabs>
          <w:tab w:val="left" w:pos="2340"/>
        </w:tabs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2. zhotovitel:            </w:t>
      </w:r>
      <w:r w:rsidRPr="001422CF">
        <w:rPr>
          <w:rFonts w:ascii="Arial" w:hAnsi="Arial"/>
          <w:b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 xml:space="preserve"> </w:t>
      </w:r>
    </w:p>
    <w:p w14:paraId="45D0432B" w14:textId="3302F235" w:rsidR="00AB6AC7" w:rsidRPr="00AB6AC7" w:rsidRDefault="00AB6AC7" w:rsidP="00AB6AC7">
      <w:pPr>
        <w:tabs>
          <w:tab w:val="left" w:pos="2340"/>
        </w:tabs>
        <w:rPr>
          <w:rFonts w:ascii="Arial" w:hAnsi="Arial"/>
          <w:bCs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                   </w:t>
      </w:r>
      <w:r w:rsidRPr="00AB6AC7">
        <w:rPr>
          <w:rFonts w:ascii="Arial" w:hAnsi="Arial"/>
          <w:bCs/>
          <w:sz w:val="22"/>
          <w:szCs w:val="22"/>
        </w:rPr>
        <w:t>Se sídlem</w:t>
      </w:r>
      <w:r w:rsidR="00A945BD">
        <w:rPr>
          <w:rFonts w:ascii="Arial" w:hAnsi="Arial"/>
          <w:bCs/>
          <w:sz w:val="22"/>
          <w:szCs w:val="22"/>
        </w:rPr>
        <w:t>:</w:t>
      </w:r>
      <w:r w:rsidRPr="00AB6AC7">
        <w:rPr>
          <w:rFonts w:ascii="Arial" w:hAnsi="Arial"/>
          <w:bCs/>
          <w:sz w:val="22"/>
          <w:szCs w:val="22"/>
        </w:rPr>
        <w:t xml:space="preserve">                </w:t>
      </w:r>
    </w:p>
    <w:p w14:paraId="5B305234" w14:textId="4FDCA9D7" w:rsidR="00AE186E" w:rsidRPr="001422CF" w:rsidRDefault="00A945BD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</w:t>
      </w:r>
      <w:r w:rsidR="00AE186E" w:rsidRPr="001422CF">
        <w:rPr>
          <w:rFonts w:ascii="Arial" w:hAnsi="Arial"/>
          <w:sz w:val="22"/>
          <w:szCs w:val="22"/>
        </w:rPr>
        <w:t>IČ:</w:t>
      </w:r>
      <w:r>
        <w:rPr>
          <w:rFonts w:ascii="Arial" w:hAnsi="Arial"/>
          <w:sz w:val="22"/>
          <w:szCs w:val="22"/>
        </w:rPr>
        <w:t xml:space="preserve">                     DIČ:</w:t>
      </w:r>
      <w:r w:rsidR="00AE186E" w:rsidRPr="001422CF">
        <w:rPr>
          <w:rFonts w:ascii="Arial" w:hAnsi="Arial"/>
          <w:sz w:val="22"/>
          <w:szCs w:val="22"/>
        </w:rPr>
        <w:tab/>
      </w:r>
    </w:p>
    <w:p w14:paraId="34C69EB8" w14:textId="5D614780" w:rsidR="00A945BD" w:rsidRDefault="00AE186E" w:rsidP="00AE186E">
      <w:pPr>
        <w:tabs>
          <w:tab w:val="left" w:pos="2340"/>
        </w:tabs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</w:t>
      </w:r>
      <w:r w:rsidR="00A945BD">
        <w:rPr>
          <w:rFonts w:ascii="Arial" w:hAnsi="Arial"/>
          <w:sz w:val="22"/>
          <w:szCs w:val="22"/>
        </w:rPr>
        <w:t xml:space="preserve">                          B</w:t>
      </w:r>
      <w:r w:rsidRPr="001422CF">
        <w:rPr>
          <w:rFonts w:ascii="Arial" w:hAnsi="Arial"/>
          <w:sz w:val="22"/>
          <w:szCs w:val="22"/>
        </w:rPr>
        <w:t xml:space="preserve">ankovní </w:t>
      </w:r>
      <w:proofErr w:type="gramStart"/>
      <w:r w:rsidRPr="001422CF">
        <w:rPr>
          <w:rFonts w:ascii="Arial" w:hAnsi="Arial"/>
          <w:sz w:val="22"/>
          <w:szCs w:val="22"/>
        </w:rPr>
        <w:t>spojení:..............................</w:t>
      </w:r>
      <w:proofErr w:type="gramEnd"/>
    </w:p>
    <w:p w14:paraId="7B7FBE8C" w14:textId="55C65F1A" w:rsidR="00A945BD" w:rsidRDefault="00A945BD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Č</w:t>
      </w:r>
      <w:r w:rsidR="00AE186E" w:rsidRPr="001422CF">
        <w:rPr>
          <w:rFonts w:ascii="Arial" w:hAnsi="Arial"/>
          <w:sz w:val="22"/>
          <w:szCs w:val="22"/>
        </w:rPr>
        <w:t xml:space="preserve">íslo účtu:   </w:t>
      </w:r>
    </w:p>
    <w:p w14:paraId="18397683" w14:textId="191D4B32" w:rsidR="00AE186E" w:rsidRDefault="00A945BD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tel.:</w:t>
      </w:r>
      <w:r w:rsidR="00AE186E" w:rsidRPr="001422C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+420                     </w:t>
      </w:r>
      <w:proofErr w:type="gramStart"/>
      <w:r>
        <w:rPr>
          <w:rFonts w:ascii="Arial" w:hAnsi="Arial"/>
          <w:sz w:val="22"/>
          <w:szCs w:val="22"/>
        </w:rPr>
        <w:t xml:space="preserve">  ,</w:t>
      </w:r>
      <w:proofErr w:type="gramEnd"/>
      <w:r>
        <w:rPr>
          <w:rFonts w:ascii="Arial" w:hAnsi="Arial"/>
          <w:sz w:val="22"/>
          <w:szCs w:val="22"/>
        </w:rPr>
        <w:t xml:space="preserve"> e-mail:</w:t>
      </w:r>
    </w:p>
    <w:p w14:paraId="756E0597" w14:textId="40B53781" w:rsidR="0022549F" w:rsidRDefault="0022549F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Subjekt zapsaný v OR, vedený u:</w:t>
      </w:r>
    </w:p>
    <w:p w14:paraId="39C52432" w14:textId="5B0A6D80" w:rsidR="0022549F" w:rsidRDefault="0022549F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</w:p>
    <w:p w14:paraId="3A17B173" w14:textId="39FF5C79" w:rsidR="0022549F" w:rsidRDefault="0022549F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</w:p>
    <w:p w14:paraId="148B63AE" w14:textId="79A71BB2" w:rsidR="0022549F" w:rsidRPr="001422CF" w:rsidRDefault="0022549F" w:rsidP="00A945BD">
      <w:pPr>
        <w:tabs>
          <w:tab w:val="left" w:pos="23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dále jako </w:t>
      </w:r>
      <w:r w:rsidRPr="0022549F">
        <w:rPr>
          <w:rFonts w:ascii="Arial-ItalicMT-Identity-H" w:eastAsiaTheme="minorHAnsi" w:hAnsi="Arial-ItalicMT-Identity-H" w:cs="Arial-ItalicMT-Identity-H"/>
          <w:b/>
          <w:bCs/>
          <w:i/>
          <w:iCs/>
          <w:szCs w:val="24"/>
          <w:lang w:eastAsia="en-US"/>
        </w:rPr>
        <w:t>„</w:t>
      </w:r>
      <w:r>
        <w:rPr>
          <w:rFonts w:ascii="Arial-ItalicMT-Identity-H" w:eastAsiaTheme="minorHAnsi" w:hAnsi="Arial-ItalicMT-Identity-H" w:cs="Arial-ItalicMT-Identity-H"/>
          <w:b/>
          <w:bCs/>
          <w:i/>
          <w:iCs/>
          <w:szCs w:val="24"/>
          <w:lang w:eastAsia="en-US"/>
        </w:rPr>
        <w:t>Zhotovitel</w:t>
      </w:r>
      <w:r w:rsidRPr="0022549F">
        <w:rPr>
          <w:rFonts w:ascii="Arial-ItalicMT-Identity-H" w:eastAsiaTheme="minorHAnsi" w:hAnsi="Arial-ItalicMT-Identity-H" w:cs="Arial-ItalicMT-Identity-H"/>
          <w:b/>
          <w:bCs/>
          <w:i/>
          <w:iCs/>
          <w:szCs w:val="24"/>
          <w:lang w:eastAsia="en-US"/>
        </w:rPr>
        <w:t>“</w:t>
      </w:r>
    </w:p>
    <w:p w14:paraId="6F84305E" w14:textId="77777777" w:rsidR="00AE186E" w:rsidRPr="001422CF" w:rsidRDefault="00AE186E" w:rsidP="00AE186E">
      <w:pPr>
        <w:tabs>
          <w:tab w:val="left" w:pos="2340"/>
        </w:tabs>
        <w:ind w:left="1416" w:firstLine="708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ab/>
      </w:r>
    </w:p>
    <w:p w14:paraId="3D406981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I.</w:t>
      </w:r>
    </w:p>
    <w:p w14:paraId="6B1C4E4E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Předmět smlouvy</w:t>
      </w:r>
    </w:p>
    <w:p w14:paraId="37F4FB60" w14:textId="77777777" w:rsidR="00AE186E" w:rsidRPr="001422CF" w:rsidRDefault="00AE186E" w:rsidP="00AE186E">
      <w:pPr>
        <w:pStyle w:val="Tlotextu"/>
        <w:jc w:val="center"/>
        <w:rPr>
          <w:rFonts w:ascii="Arial" w:hAnsi="Arial"/>
          <w:sz w:val="22"/>
          <w:szCs w:val="22"/>
          <w:u w:val="single"/>
        </w:rPr>
      </w:pPr>
    </w:p>
    <w:p w14:paraId="18733E8D" w14:textId="2D71F2B5" w:rsidR="005145C8" w:rsidRPr="005145C8" w:rsidRDefault="00AE186E" w:rsidP="005145C8">
      <w:p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Účastníci se dohodli na zhotovení díla, tak jak je přesně popsáno a uvedeno v</w:t>
      </w:r>
      <w:r w:rsidR="004C1C59">
        <w:rPr>
          <w:rFonts w:ascii="Arial" w:hAnsi="Arial"/>
          <w:sz w:val="22"/>
          <w:szCs w:val="22"/>
        </w:rPr>
        <w:t> projektové dokumentaci a zadávací dokumentaci k </w:t>
      </w:r>
      <w:r w:rsidR="004C1C59" w:rsidRPr="004C1C59">
        <w:rPr>
          <w:rFonts w:ascii="Arial" w:hAnsi="Arial" w:cs="Arial"/>
          <w:sz w:val="22"/>
          <w:szCs w:val="22"/>
        </w:rPr>
        <w:t>veřejné zakázce malého rozsahu „</w:t>
      </w:r>
      <w:r w:rsidR="004C1C59" w:rsidRPr="004C1C59">
        <w:rPr>
          <w:rFonts w:ascii="Arial" w:hAnsi="Arial" w:cs="Arial"/>
          <w:b/>
          <w:bCs/>
          <w:color w:val="000000" w:themeColor="text1"/>
          <w:sz w:val="22"/>
          <w:szCs w:val="22"/>
        </w:rPr>
        <w:t>ZATEPLENÍ CENTRA FATIMA – Třeboradice“</w:t>
      </w:r>
      <w:r w:rsidR="004C1C59" w:rsidRPr="004C1C59">
        <w:rPr>
          <w:rFonts w:ascii="Arial" w:hAnsi="Arial" w:cs="Arial"/>
          <w:sz w:val="22"/>
          <w:szCs w:val="22"/>
        </w:rPr>
        <w:t xml:space="preserve"> </w:t>
      </w:r>
      <w:r w:rsidRPr="004C1C59">
        <w:rPr>
          <w:rFonts w:ascii="Arial" w:hAnsi="Arial" w:cs="Arial"/>
          <w:sz w:val="22"/>
          <w:szCs w:val="22"/>
        </w:rPr>
        <w:t>(příloha této smlouvy), tj. k</w:t>
      </w:r>
      <w:r w:rsidR="004C1C59" w:rsidRPr="004C1C59">
        <w:rPr>
          <w:rFonts w:ascii="Arial" w:hAnsi="Arial" w:cs="Arial"/>
          <w:sz w:val="22"/>
          <w:szCs w:val="22"/>
        </w:rPr>
        <w:t xml:space="preserve"> provedení</w:t>
      </w:r>
      <w:r w:rsidRPr="004C1C59">
        <w:rPr>
          <w:rFonts w:ascii="Arial" w:hAnsi="Arial" w:cs="Arial"/>
          <w:sz w:val="22"/>
          <w:szCs w:val="22"/>
        </w:rPr>
        <w:t xml:space="preserve"> </w:t>
      </w:r>
      <w:r w:rsidR="004C1C59" w:rsidRPr="004C1C59">
        <w:rPr>
          <w:rFonts w:ascii="Arial" w:hAnsi="Arial" w:cs="Arial"/>
          <w:color w:val="000000" w:themeColor="text1"/>
          <w:sz w:val="22"/>
          <w:szCs w:val="22"/>
        </w:rPr>
        <w:t xml:space="preserve">udržovacích </w:t>
      </w:r>
      <w:proofErr w:type="spellStart"/>
      <w:r w:rsidR="004C1C59" w:rsidRPr="004C1C59">
        <w:rPr>
          <w:rFonts w:ascii="Arial" w:hAnsi="Arial" w:cs="Arial"/>
          <w:color w:val="000000" w:themeColor="text1"/>
          <w:sz w:val="22"/>
          <w:szCs w:val="22"/>
        </w:rPr>
        <w:t>prácí</w:t>
      </w:r>
      <w:proofErr w:type="spellEnd"/>
      <w:r w:rsidR="004C1C59" w:rsidRPr="004C1C59">
        <w:rPr>
          <w:rFonts w:ascii="Arial" w:hAnsi="Arial" w:cs="Arial"/>
          <w:color w:val="000000" w:themeColor="text1"/>
          <w:sz w:val="22"/>
          <w:szCs w:val="22"/>
        </w:rPr>
        <w:t xml:space="preserve"> a zateplení stávajícího objektu Centra pro tělesné postižené FATIMA. Práce budou spočívat v zateplení fasády a střechy, odkopání soklu, sanačních úpravách proti pronikání vlhkosti do suterénního zdiva, výměně výplní otvorů a souvisejících úpravách na fasádě. (nové klempířské lemování atd.). Rovněž je předmětem smlouvy osazení objektu fotovoltaikou.</w:t>
      </w:r>
      <w:r w:rsidR="005145C8">
        <w:rPr>
          <w:rFonts w:ascii="Arial" w:hAnsi="Arial" w:cs="Arial"/>
          <w:color w:val="000000" w:themeColor="text1"/>
          <w:sz w:val="22"/>
          <w:szCs w:val="22"/>
        </w:rPr>
        <w:t xml:space="preserve"> Místem plnění </w:t>
      </w:r>
      <w:r w:rsidR="005145C8" w:rsidRPr="005145C8">
        <w:rPr>
          <w:rFonts w:ascii="Arial" w:hAnsi="Arial" w:cs="Arial"/>
          <w:color w:val="000000" w:themeColor="text1"/>
          <w:sz w:val="22"/>
          <w:szCs w:val="22"/>
        </w:rPr>
        <w:t xml:space="preserve">smlouvy je </w:t>
      </w:r>
      <w:proofErr w:type="spellStart"/>
      <w:r w:rsidR="005145C8" w:rsidRPr="005145C8">
        <w:rPr>
          <w:rFonts w:ascii="Microsoft Sans Serif" w:hAnsi="Microsoft Sans Serif" w:cs="Microsoft Sans Serif"/>
          <w:sz w:val="22"/>
        </w:rPr>
        <w:t>Slaviborské</w:t>
      </w:r>
      <w:proofErr w:type="spellEnd"/>
      <w:r w:rsidR="005145C8" w:rsidRPr="005145C8">
        <w:rPr>
          <w:rFonts w:ascii="Microsoft Sans Serif" w:hAnsi="Microsoft Sans Serif" w:cs="Microsoft Sans Serif"/>
          <w:sz w:val="22"/>
        </w:rPr>
        <w:t xml:space="preserve"> náměstí 4/3</w:t>
      </w:r>
      <w:r w:rsidR="005145C8" w:rsidRPr="005145C8">
        <w:rPr>
          <w:rFonts w:ascii="Microsoft Sans Serif" w:hAnsi="Microsoft Sans Serif" w:cs="Microsoft Sans Serif"/>
          <w:bCs/>
          <w:sz w:val="22"/>
        </w:rPr>
        <w:t>, Praha – Čakovice, Třeboradice.</w:t>
      </w:r>
      <w:r w:rsidR="005145C8">
        <w:rPr>
          <w:rFonts w:ascii="Microsoft Sans Serif" w:hAnsi="Microsoft Sans Serif" w:cs="Microsoft Sans Serif"/>
          <w:b/>
          <w:bCs/>
          <w:sz w:val="22"/>
        </w:rPr>
        <w:t xml:space="preserve"> </w:t>
      </w:r>
    </w:p>
    <w:p w14:paraId="4C5C6139" w14:textId="5DBD4637" w:rsidR="00AE186E" w:rsidRPr="001422CF" w:rsidRDefault="00AE186E" w:rsidP="004C1C59">
      <w:pPr>
        <w:ind w:firstLine="357"/>
        <w:jc w:val="both"/>
        <w:rPr>
          <w:rFonts w:ascii="Arial" w:hAnsi="Arial"/>
          <w:sz w:val="22"/>
          <w:szCs w:val="22"/>
        </w:rPr>
      </w:pPr>
    </w:p>
    <w:p w14:paraId="27F251DE" w14:textId="702A944D" w:rsidR="00AE186E" w:rsidRPr="001422CF" w:rsidRDefault="00AE186E" w:rsidP="00A9031D">
      <w:pPr>
        <w:ind w:firstLine="357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Objednatel se zavazuje k zaplacení sjednané ceny za takto vymezený předmět smlouvy.</w:t>
      </w:r>
    </w:p>
    <w:p w14:paraId="163B71CA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01891872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II.</w:t>
      </w:r>
    </w:p>
    <w:p w14:paraId="037B7A86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Doba plnění</w:t>
      </w:r>
    </w:p>
    <w:p w14:paraId="3318277F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40AFF6AE" w14:textId="2C2BFADD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      Zhotovitel se zavazuje provést dílo v termínu </w:t>
      </w:r>
      <w:r w:rsidR="0041164A">
        <w:rPr>
          <w:rFonts w:ascii="Arial" w:hAnsi="Arial"/>
          <w:sz w:val="22"/>
          <w:szCs w:val="22"/>
        </w:rPr>
        <w:t xml:space="preserve">nejdříve </w:t>
      </w:r>
      <w:r w:rsidRPr="001422CF">
        <w:rPr>
          <w:rFonts w:ascii="Arial" w:hAnsi="Arial"/>
          <w:color w:val="000000"/>
          <w:sz w:val="22"/>
          <w:szCs w:val="22"/>
        </w:rPr>
        <w:t xml:space="preserve">od </w:t>
      </w:r>
      <w:r w:rsidR="004C1C59">
        <w:rPr>
          <w:rFonts w:ascii="Arial" w:hAnsi="Arial"/>
          <w:color w:val="000000"/>
          <w:sz w:val="22"/>
          <w:szCs w:val="22"/>
        </w:rPr>
        <w:t xml:space="preserve">nabytí účinnosti této smlouvy a předání staveniště, </w:t>
      </w:r>
      <w:r w:rsidR="00A76A6F">
        <w:rPr>
          <w:rFonts w:ascii="Arial" w:hAnsi="Arial"/>
          <w:color w:val="000000"/>
          <w:sz w:val="22"/>
          <w:szCs w:val="22"/>
        </w:rPr>
        <w:t xml:space="preserve">a </w:t>
      </w:r>
      <w:r w:rsidR="0041164A">
        <w:rPr>
          <w:rFonts w:ascii="Arial" w:hAnsi="Arial"/>
          <w:color w:val="000000"/>
          <w:sz w:val="22"/>
          <w:szCs w:val="22"/>
        </w:rPr>
        <w:t xml:space="preserve">nejpozději </w:t>
      </w:r>
      <w:r w:rsidRPr="001422CF">
        <w:rPr>
          <w:rFonts w:ascii="Arial" w:hAnsi="Arial"/>
          <w:color w:val="000000"/>
          <w:sz w:val="22"/>
          <w:szCs w:val="22"/>
        </w:rPr>
        <w:t xml:space="preserve">do </w:t>
      </w:r>
      <w:r w:rsidR="00F2139E">
        <w:rPr>
          <w:rFonts w:ascii="Arial" w:hAnsi="Arial"/>
          <w:color w:val="000000"/>
          <w:sz w:val="22"/>
          <w:szCs w:val="22"/>
        </w:rPr>
        <w:t>července 2023</w:t>
      </w:r>
      <w:r w:rsidRPr="001422CF">
        <w:rPr>
          <w:rFonts w:ascii="Arial" w:hAnsi="Arial"/>
          <w:b/>
          <w:sz w:val="22"/>
          <w:szCs w:val="22"/>
        </w:rPr>
        <w:t xml:space="preserve">. </w:t>
      </w:r>
      <w:r w:rsidRPr="001422CF">
        <w:rPr>
          <w:rFonts w:ascii="Arial" w:hAnsi="Arial"/>
          <w:sz w:val="22"/>
          <w:szCs w:val="22"/>
        </w:rPr>
        <w:t>Objednatel se zavazuje řádně provedené dílo v tomto termínu převzít. V případě nepříznivých klimatických podmínek v době realizace</w:t>
      </w:r>
      <w:r w:rsidR="00A76A6F">
        <w:rPr>
          <w:rFonts w:ascii="Arial" w:hAnsi="Arial"/>
          <w:sz w:val="22"/>
          <w:szCs w:val="22"/>
        </w:rPr>
        <w:t xml:space="preserve"> lze termín dokončení posunout po dohodě s objednatelem. </w:t>
      </w:r>
    </w:p>
    <w:p w14:paraId="6AAECBDE" w14:textId="77777777" w:rsidR="00AE186E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1CBC3439" w14:textId="242A4A4E" w:rsidR="00144392" w:rsidRDefault="00144392" w:rsidP="00AE186E">
      <w:pPr>
        <w:pStyle w:val="Tlotextu"/>
        <w:rPr>
          <w:rFonts w:ascii="Arial" w:hAnsi="Arial"/>
          <w:sz w:val="22"/>
          <w:szCs w:val="22"/>
        </w:rPr>
      </w:pPr>
    </w:p>
    <w:p w14:paraId="05714B70" w14:textId="2C884470" w:rsidR="00A9031D" w:rsidRDefault="00A9031D" w:rsidP="00AE186E">
      <w:pPr>
        <w:pStyle w:val="Tlotextu"/>
        <w:rPr>
          <w:rFonts w:ascii="Arial" w:hAnsi="Arial"/>
          <w:sz w:val="22"/>
          <w:szCs w:val="22"/>
        </w:rPr>
      </w:pPr>
    </w:p>
    <w:p w14:paraId="02B636E9" w14:textId="77777777" w:rsidR="00A9031D" w:rsidRPr="001422CF" w:rsidRDefault="00A9031D" w:rsidP="00AE186E">
      <w:pPr>
        <w:pStyle w:val="Tlotextu"/>
        <w:rPr>
          <w:rFonts w:ascii="Arial" w:hAnsi="Arial"/>
          <w:sz w:val="22"/>
          <w:szCs w:val="22"/>
        </w:rPr>
      </w:pPr>
    </w:p>
    <w:p w14:paraId="4ED0038D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1D251463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lastRenderedPageBreak/>
        <w:t>III.</w:t>
      </w:r>
    </w:p>
    <w:p w14:paraId="328BDD7A" w14:textId="3FCBC7FA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Vlastnické pr</w:t>
      </w:r>
      <w:r w:rsidR="0041164A">
        <w:rPr>
          <w:rFonts w:ascii="Arial" w:hAnsi="Arial"/>
          <w:b/>
          <w:sz w:val="22"/>
          <w:szCs w:val="22"/>
          <w:u w:val="single"/>
        </w:rPr>
        <w:t>ávo k zhotovené věci a nebezpečí</w:t>
      </w:r>
      <w:r w:rsidRPr="001422CF">
        <w:rPr>
          <w:rFonts w:ascii="Arial" w:hAnsi="Arial"/>
          <w:b/>
          <w:sz w:val="22"/>
          <w:szCs w:val="22"/>
          <w:u w:val="single"/>
        </w:rPr>
        <w:t xml:space="preserve"> škody na ní</w:t>
      </w:r>
    </w:p>
    <w:p w14:paraId="3ABC5E0C" w14:textId="77777777" w:rsidR="00AE186E" w:rsidRPr="001422CF" w:rsidRDefault="00AE186E" w:rsidP="00AE186E">
      <w:pPr>
        <w:pStyle w:val="Tlotextu"/>
        <w:tabs>
          <w:tab w:val="left" w:pos="360"/>
        </w:tabs>
        <w:ind w:left="360" w:hanging="360"/>
        <w:rPr>
          <w:rFonts w:ascii="Arial" w:hAnsi="Arial"/>
          <w:sz w:val="22"/>
          <w:szCs w:val="22"/>
        </w:rPr>
      </w:pPr>
    </w:p>
    <w:p w14:paraId="6770CC32" w14:textId="07C39718" w:rsidR="00AE186E" w:rsidRPr="001422CF" w:rsidRDefault="00AE186E" w:rsidP="00AE186E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1.</w:t>
      </w:r>
      <w:r w:rsidRPr="001422CF">
        <w:rPr>
          <w:rFonts w:ascii="Arial" w:hAnsi="Arial"/>
          <w:sz w:val="22"/>
          <w:szCs w:val="22"/>
        </w:rPr>
        <w:tab/>
        <w:t>Zhotovitel odpovídá za nebezpečí vzniku škody na díle do doby předání řádně provedeného díla</w:t>
      </w:r>
      <w:r w:rsidR="0041164A">
        <w:rPr>
          <w:rFonts w:ascii="Arial" w:hAnsi="Arial"/>
          <w:sz w:val="22"/>
          <w:szCs w:val="22"/>
        </w:rPr>
        <w:t xml:space="preserve"> objednateli</w:t>
      </w:r>
      <w:r w:rsidRPr="001422CF">
        <w:rPr>
          <w:rFonts w:ascii="Arial" w:hAnsi="Arial"/>
          <w:sz w:val="22"/>
          <w:szCs w:val="22"/>
        </w:rPr>
        <w:t>, o čemž bude vyhotoven předávací protokol.</w:t>
      </w:r>
    </w:p>
    <w:p w14:paraId="6D569232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2.  Vlastnické právo k dílu nabývá objednatel dnem převzetí řádně provedeného díla.</w:t>
      </w:r>
    </w:p>
    <w:p w14:paraId="2CF210AC" w14:textId="6667BB89" w:rsidR="00AE186E" w:rsidRPr="001422CF" w:rsidRDefault="00AE186E" w:rsidP="00A9031D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3. Zanikne-li povinnost zhotovitele provést dílo z důvodu, za který odpovídá objednatel, je objednatel povinen uhradit zhotoviteli materiál a veškeré náklady, které vznikly při zhotovení díla.</w:t>
      </w:r>
    </w:p>
    <w:p w14:paraId="5D766934" w14:textId="77777777" w:rsidR="00AE186E" w:rsidRPr="001422CF" w:rsidRDefault="00AE186E" w:rsidP="00AE186E">
      <w:pPr>
        <w:pStyle w:val="Tlotextu"/>
        <w:tabs>
          <w:tab w:val="left" w:pos="284"/>
          <w:tab w:val="left" w:pos="720"/>
        </w:tabs>
        <w:ind w:left="284" w:hanging="284"/>
        <w:rPr>
          <w:rFonts w:ascii="Arial" w:hAnsi="Arial"/>
          <w:sz w:val="22"/>
          <w:szCs w:val="22"/>
        </w:rPr>
      </w:pPr>
    </w:p>
    <w:p w14:paraId="22AEDE1D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IV.</w:t>
      </w:r>
    </w:p>
    <w:p w14:paraId="298BB96E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Cena za dílo</w:t>
      </w:r>
    </w:p>
    <w:p w14:paraId="705581F5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jc w:val="center"/>
        <w:rPr>
          <w:rFonts w:ascii="Arial" w:hAnsi="Arial"/>
          <w:b/>
          <w:sz w:val="22"/>
          <w:szCs w:val="22"/>
          <w:u w:val="single"/>
        </w:rPr>
      </w:pPr>
    </w:p>
    <w:p w14:paraId="1B677B68" w14:textId="43811C85" w:rsidR="00AE186E" w:rsidRPr="001422CF" w:rsidRDefault="00AE186E" w:rsidP="00AE186E">
      <w:pPr>
        <w:ind w:left="284" w:hanging="284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1.</w:t>
      </w:r>
      <w:r w:rsidRPr="001422CF">
        <w:rPr>
          <w:rFonts w:ascii="Arial" w:hAnsi="Arial"/>
          <w:sz w:val="22"/>
          <w:szCs w:val="22"/>
        </w:rPr>
        <w:tab/>
        <w:t xml:space="preserve">Cena za dílo se sjednává ve výši </w:t>
      </w:r>
      <w:r w:rsidR="005145C8" w:rsidRPr="005145C8">
        <w:rPr>
          <w:rFonts w:ascii="Arial" w:hAnsi="Arial"/>
          <w:b/>
          <w:sz w:val="22"/>
          <w:szCs w:val="22"/>
          <w:highlight w:val="yellow"/>
        </w:rPr>
        <w:t>…</w:t>
      </w:r>
      <w:r w:rsidR="005145C8">
        <w:rPr>
          <w:rFonts w:ascii="Arial" w:hAnsi="Arial"/>
          <w:b/>
          <w:sz w:val="22"/>
          <w:szCs w:val="22"/>
        </w:rPr>
        <w:t xml:space="preserve"> </w:t>
      </w:r>
      <w:r w:rsidR="005145C8" w:rsidRPr="005145C8">
        <w:rPr>
          <w:rFonts w:ascii="Arial" w:hAnsi="Arial"/>
          <w:sz w:val="22"/>
          <w:szCs w:val="22"/>
        </w:rPr>
        <w:t>DPH je účtováno</w:t>
      </w:r>
      <w:r w:rsidR="005145C8">
        <w:rPr>
          <w:rFonts w:ascii="Arial" w:hAnsi="Arial"/>
          <w:b/>
          <w:sz w:val="22"/>
          <w:szCs w:val="22"/>
        </w:rPr>
        <w:t xml:space="preserve"> </w:t>
      </w:r>
      <w:r w:rsidRPr="001422CF">
        <w:rPr>
          <w:rFonts w:ascii="Arial" w:hAnsi="Arial"/>
          <w:sz w:val="22"/>
          <w:szCs w:val="22"/>
        </w:rPr>
        <w:t xml:space="preserve">dle zákona o DPH č. 235/2004 Sb., ve znění pozdějších předpisů. </w:t>
      </w:r>
    </w:p>
    <w:p w14:paraId="6BF611BB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2.</w:t>
      </w:r>
      <w:r w:rsidRPr="001422CF">
        <w:rPr>
          <w:rFonts w:ascii="Arial" w:hAnsi="Arial"/>
          <w:sz w:val="22"/>
          <w:szCs w:val="22"/>
        </w:rPr>
        <w:tab/>
        <w:t xml:space="preserve">Cenu za dílo uhradí objednatel na základě faktury vystavené zhotovitelem. Podkladem pro fakturaci je předávací protokol potvrzený zástupci obou smluvních stran o ukončení veškerých prací bez vad a nedodělků. </w:t>
      </w:r>
    </w:p>
    <w:p w14:paraId="5A1321AD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3.</w:t>
      </w:r>
      <w:r w:rsidRPr="001422CF">
        <w:rPr>
          <w:rFonts w:ascii="Arial" w:hAnsi="Arial"/>
          <w:sz w:val="22"/>
          <w:szCs w:val="22"/>
        </w:rPr>
        <w:tab/>
        <w:t xml:space="preserve">Splatnost ceny za dílo, jakož i ceny za montáž a zabudování se sjednává </w:t>
      </w:r>
      <w:r w:rsidRPr="001422CF">
        <w:rPr>
          <w:rFonts w:ascii="Arial" w:hAnsi="Arial"/>
          <w:b/>
          <w:sz w:val="22"/>
          <w:szCs w:val="22"/>
        </w:rPr>
        <w:t>do 30 dnů</w:t>
      </w:r>
      <w:r w:rsidRPr="001422CF">
        <w:rPr>
          <w:rFonts w:ascii="Arial" w:hAnsi="Arial"/>
          <w:sz w:val="22"/>
          <w:szCs w:val="22"/>
        </w:rPr>
        <w:t xml:space="preserve"> ode dne vystavení faktury, kterou se zavazuje zaslat zhotovitel objednateli nejpozději do 14 dnů od předání díla.</w:t>
      </w:r>
    </w:p>
    <w:p w14:paraId="2AFFD5AC" w14:textId="77777777" w:rsidR="00AE186E" w:rsidRPr="001422CF" w:rsidRDefault="00AE186E" w:rsidP="00AE186E">
      <w:pPr>
        <w:pStyle w:val="Tlotextu"/>
        <w:tabs>
          <w:tab w:val="left" w:pos="284"/>
        </w:tabs>
        <w:ind w:left="284" w:hanging="284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4.</w:t>
      </w:r>
      <w:r w:rsidRPr="001422CF">
        <w:rPr>
          <w:rFonts w:ascii="Arial" w:hAnsi="Arial"/>
          <w:sz w:val="22"/>
          <w:szCs w:val="22"/>
        </w:rPr>
        <w:tab/>
        <w:t xml:space="preserve">V případě, že bude objednatel v prodlení se zaplacením ceny díla, sjednává se úrok z prodlení ve výši </w:t>
      </w:r>
      <w:r w:rsidRPr="001422CF">
        <w:rPr>
          <w:rFonts w:ascii="Arial" w:hAnsi="Arial"/>
          <w:b/>
          <w:sz w:val="22"/>
          <w:szCs w:val="22"/>
        </w:rPr>
        <w:t>0,05 %</w:t>
      </w:r>
      <w:r w:rsidRPr="001422CF">
        <w:rPr>
          <w:rFonts w:ascii="Arial" w:hAnsi="Arial"/>
          <w:sz w:val="22"/>
          <w:szCs w:val="22"/>
        </w:rPr>
        <w:t xml:space="preserve"> z dlužné částky za každý den prodlení. </w:t>
      </w:r>
    </w:p>
    <w:p w14:paraId="33B4E992" w14:textId="77777777" w:rsidR="00AE186E" w:rsidRPr="001422CF" w:rsidRDefault="00AE186E" w:rsidP="00AE186E">
      <w:pPr>
        <w:tabs>
          <w:tab w:val="left" w:pos="284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5.</w:t>
      </w:r>
      <w:r w:rsidRPr="001422CF">
        <w:rPr>
          <w:rFonts w:ascii="Arial" w:hAnsi="Arial"/>
          <w:sz w:val="22"/>
          <w:szCs w:val="22"/>
        </w:rPr>
        <w:tab/>
        <w:t>Cenu díla v průběhu realizace díla je možné měnit pouze v případě, že:</w:t>
      </w:r>
    </w:p>
    <w:p w14:paraId="3E7167D2" w14:textId="77777777" w:rsidR="00AE186E" w:rsidRPr="001422CF" w:rsidRDefault="00AE186E" w:rsidP="00AE186E">
      <w:pPr>
        <w:tabs>
          <w:tab w:val="left" w:pos="284"/>
          <w:tab w:val="left" w:pos="426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ab/>
        <w:t>a) dojde v průběhu realizace díla ke změnám daňových předpisů upravujících výši DPH.</w:t>
      </w:r>
    </w:p>
    <w:p w14:paraId="1FA8BEB4" w14:textId="77777777" w:rsidR="00AE186E" w:rsidRPr="001422CF" w:rsidRDefault="00AE186E" w:rsidP="00AE186E">
      <w:pPr>
        <w:tabs>
          <w:tab w:val="left" w:pos="284"/>
          <w:tab w:val="left" w:pos="426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ab/>
        <w:t xml:space="preserve">b) bude-li objednatel požadovat provedení prací, které nebyly součástí sjednaného předmětu plnění. O tomto bude uzavřen dodatek ke smlouvě. </w:t>
      </w:r>
    </w:p>
    <w:p w14:paraId="7BB04980" w14:textId="77777777" w:rsidR="00AE186E" w:rsidRPr="001422CF" w:rsidRDefault="00AE186E" w:rsidP="00A9031D">
      <w:pPr>
        <w:pStyle w:val="Tlotextu"/>
        <w:rPr>
          <w:rFonts w:ascii="Arial" w:hAnsi="Arial"/>
          <w:b/>
          <w:sz w:val="22"/>
          <w:szCs w:val="22"/>
        </w:rPr>
      </w:pPr>
    </w:p>
    <w:p w14:paraId="3500A864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V.</w:t>
      </w:r>
    </w:p>
    <w:p w14:paraId="7548C596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Práva a povinnosti smluvních stran</w:t>
      </w:r>
    </w:p>
    <w:p w14:paraId="03D113B7" w14:textId="77777777" w:rsidR="00AE186E" w:rsidRPr="001422CF" w:rsidRDefault="00AE186E" w:rsidP="00AE186E">
      <w:pPr>
        <w:pStyle w:val="Tlotextu"/>
        <w:tabs>
          <w:tab w:val="left" w:pos="360"/>
        </w:tabs>
        <w:ind w:left="360" w:hanging="360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1.</w:t>
      </w:r>
      <w:r w:rsidRPr="001422CF">
        <w:rPr>
          <w:rFonts w:ascii="Arial" w:hAnsi="Arial"/>
          <w:sz w:val="22"/>
          <w:szCs w:val="22"/>
        </w:rPr>
        <w:tab/>
        <w:t>Objednatel se zavazuje:</w:t>
      </w:r>
    </w:p>
    <w:p w14:paraId="06EE0FA7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ab/>
      </w:r>
    </w:p>
    <w:p w14:paraId="40F9ECBB" w14:textId="7D6C35C4" w:rsidR="00AE186E" w:rsidRPr="001422CF" w:rsidRDefault="00AE186E" w:rsidP="002F3C04">
      <w:pPr>
        <w:pStyle w:val="Tlotextu"/>
        <w:tabs>
          <w:tab w:val="left" w:pos="1134"/>
        </w:tabs>
        <w:ind w:firstLine="708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a) </w:t>
      </w:r>
      <w:r w:rsidRPr="001422CF">
        <w:rPr>
          <w:rFonts w:ascii="Arial" w:hAnsi="Arial"/>
          <w:sz w:val="22"/>
          <w:szCs w:val="22"/>
        </w:rPr>
        <w:tab/>
      </w:r>
      <w:r w:rsidR="005145C8">
        <w:rPr>
          <w:rFonts w:ascii="Arial" w:hAnsi="Arial"/>
          <w:sz w:val="22"/>
          <w:szCs w:val="22"/>
        </w:rPr>
        <w:t xml:space="preserve">předat </w:t>
      </w:r>
      <w:r w:rsidRPr="001422CF">
        <w:rPr>
          <w:rFonts w:ascii="Arial" w:hAnsi="Arial"/>
          <w:sz w:val="22"/>
          <w:szCs w:val="22"/>
        </w:rPr>
        <w:t>zhotoviteli</w:t>
      </w:r>
      <w:r w:rsidR="005145C8">
        <w:rPr>
          <w:rFonts w:ascii="Arial" w:hAnsi="Arial"/>
          <w:sz w:val="22"/>
          <w:szCs w:val="22"/>
        </w:rPr>
        <w:t xml:space="preserve"> staveniště a umožnit mu</w:t>
      </w:r>
      <w:r w:rsidRPr="001422CF">
        <w:rPr>
          <w:rFonts w:ascii="Arial" w:hAnsi="Arial"/>
          <w:sz w:val="22"/>
          <w:szCs w:val="22"/>
        </w:rPr>
        <w:t xml:space="preserve"> přístup na staveniště pro účely provádění díla, </w:t>
      </w:r>
    </w:p>
    <w:p w14:paraId="0EE81755" w14:textId="75881BF4" w:rsidR="00AE186E" w:rsidRPr="001422CF" w:rsidRDefault="002F3C04" w:rsidP="002F3C04">
      <w:pPr>
        <w:pStyle w:val="Tlotextu"/>
        <w:tabs>
          <w:tab w:val="left" w:pos="1134"/>
          <w:tab w:val="left" w:pos="1335"/>
        </w:tabs>
        <w:ind w:left="1335" w:hanging="61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="00AE186E" w:rsidRPr="001422CF">
        <w:rPr>
          <w:rFonts w:ascii="Arial" w:hAnsi="Arial"/>
          <w:sz w:val="22"/>
          <w:szCs w:val="22"/>
        </w:rPr>
        <w:t>)</w:t>
      </w:r>
      <w:r w:rsidR="00AE186E" w:rsidRPr="001422CF">
        <w:rPr>
          <w:rFonts w:ascii="Arial" w:hAnsi="Arial"/>
          <w:sz w:val="22"/>
          <w:szCs w:val="22"/>
        </w:rPr>
        <w:tab/>
        <w:t>poskytnout zhotoviteli součinnost potřebnou pro řádné provádění díla</w:t>
      </w:r>
      <w:r w:rsidR="0041164A">
        <w:rPr>
          <w:rFonts w:ascii="Arial" w:hAnsi="Arial"/>
          <w:sz w:val="22"/>
          <w:szCs w:val="22"/>
        </w:rPr>
        <w:t>,</w:t>
      </w:r>
    </w:p>
    <w:p w14:paraId="78D3DC83" w14:textId="2A1EAC2C" w:rsidR="00AE186E" w:rsidRPr="001422CF" w:rsidRDefault="002F3C04" w:rsidP="00AE186E">
      <w:pPr>
        <w:pStyle w:val="Tlotextu"/>
        <w:tabs>
          <w:tab w:val="left" w:pos="1134"/>
          <w:tab w:val="left" w:pos="1335"/>
        </w:tabs>
        <w:ind w:left="1335" w:hanging="61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="00AE186E" w:rsidRPr="001422CF">
        <w:rPr>
          <w:rFonts w:ascii="Arial" w:hAnsi="Arial"/>
          <w:sz w:val="22"/>
          <w:szCs w:val="22"/>
        </w:rPr>
        <w:t>)</w:t>
      </w:r>
      <w:r w:rsidR="00AE186E" w:rsidRPr="001422CF">
        <w:rPr>
          <w:rFonts w:ascii="Arial" w:hAnsi="Arial"/>
          <w:sz w:val="22"/>
          <w:szCs w:val="22"/>
        </w:rPr>
        <w:tab/>
        <w:t>umožnit zhotoviteli přístup do prostor, kde prováděl dílo za účelem případných</w:t>
      </w:r>
    </w:p>
    <w:p w14:paraId="72BF761D" w14:textId="77777777" w:rsidR="00AE186E" w:rsidRPr="001422CF" w:rsidRDefault="00AE186E" w:rsidP="00AE186E">
      <w:pPr>
        <w:pStyle w:val="Tlotextu"/>
        <w:tabs>
          <w:tab w:val="left" w:pos="1134"/>
          <w:tab w:val="left" w:pos="1335"/>
        </w:tabs>
        <w:ind w:left="1335" w:hanging="615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     oprav, odstranění vad či nedodělků.</w:t>
      </w:r>
    </w:p>
    <w:p w14:paraId="36231F5C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7C76EAC1" w14:textId="77777777" w:rsidR="00AE186E" w:rsidRPr="001422CF" w:rsidRDefault="00AE186E" w:rsidP="00AE186E">
      <w:pPr>
        <w:pStyle w:val="Tlotextu"/>
        <w:tabs>
          <w:tab w:val="left" w:pos="360"/>
        </w:tabs>
        <w:ind w:left="360" w:hanging="360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2.</w:t>
      </w:r>
      <w:r w:rsidRPr="001422CF">
        <w:rPr>
          <w:rFonts w:ascii="Arial" w:hAnsi="Arial"/>
          <w:sz w:val="22"/>
          <w:szCs w:val="22"/>
        </w:rPr>
        <w:tab/>
        <w:t>Zhotovitel se zavazuje:</w:t>
      </w:r>
    </w:p>
    <w:p w14:paraId="7918E240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4AACA012" w14:textId="77777777" w:rsidR="00AE186E" w:rsidRPr="001422CF" w:rsidRDefault="00AE186E" w:rsidP="00AE186E">
      <w:pPr>
        <w:pStyle w:val="Tlotextu"/>
        <w:tabs>
          <w:tab w:val="left" w:pos="1134"/>
        </w:tabs>
        <w:ind w:left="1134" w:hanging="425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a)</w:t>
      </w:r>
      <w:r w:rsidRPr="001422CF">
        <w:rPr>
          <w:rFonts w:ascii="Arial" w:hAnsi="Arial"/>
          <w:sz w:val="22"/>
          <w:szCs w:val="22"/>
        </w:rPr>
        <w:tab/>
        <w:t>udržovat pořádek a čistotu na místě zabudování díla, odstraňovat na své náklady škodu, která vznikla v souvislosti s jeho zaviněním,</w:t>
      </w:r>
    </w:p>
    <w:p w14:paraId="5B859EE4" w14:textId="01A54E3D" w:rsidR="00AE186E" w:rsidRPr="001422CF" w:rsidRDefault="00AE186E" w:rsidP="00AE186E">
      <w:pPr>
        <w:pStyle w:val="Tlotextu"/>
        <w:tabs>
          <w:tab w:val="left" w:pos="1134"/>
        </w:tabs>
        <w:ind w:left="1134" w:hanging="425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b)</w:t>
      </w:r>
      <w:r w:rsidRPr="001422CF">
        <w:rPr>
          <w:rFonts w:ascii="Arial" w:hAnsi="Arial"/>
          <w:sz w:val="22"/>
          <w:szCs w:val="22"/>
        </w:rPr>
        <w:tab/>
        <w:t>zabezpečit staveniště podle vyhlášky č. 137/1998 Sb., o obecných technických požadavcích na výstavbu</w:t>
      </w:r>
      <w:r w:rsidR="0041164A">
        <w:rPr>
          <w:rFonts w:ascii="Arial" w:hAnsi="Arial"/>
          <w:sz w:val="22"/>
          <w:szCs w:val="22"/>
        </w:rPr>
        <w:t>,</w:t>
      </w:r>
      <w:r w:rsidRPr="001422CF">
        <w:rPr>
          <w:rFonts w:ascii="Arial" w:hAnsi="Arial"/>
          <w:sz w:val="22"/>
          <w:szCs w:val="22"/>
        </w:rPr>
        <w:t xml:space="preserve"> ve znění pozdějších předpisů,</w:t>
      </w:r>
    </w:p>
    <w:p w14:paraId="1BFA8B78" w14:textId="34926B49" w:rsidR="000D7EA9" w:rsidRDefault="00AE186E" w:rsidP="00A9031D">
      <w:pPr>
        <w:pStyle w:val="Tlotextu"/>
        <w:tabs>
          <w:tab w:val="left" w:pos="1134"/>
        </w:tabs>
        <w:ind w:left="1134" w:hanging="425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c)</w:t>
      </w:r>
      <w:r w:rsidRPr="001422CF">
        <w:rPr>
          <w:rFonts w:ascii="Arial" w:hAnsi="Arial"/>
          <w:sz w:val="22"/>
          <w:szCs w:val="22"/>
        </w:rPr>
        <w:tab/>
        <w:t>umožnit vstup na místo, kde bude probíhat zabudování díla pouze pověřeným pracovníkům objednatele.</w:t>
      </w:r>
    </w:p>
    <w:p w14:paraId="5CBFFCFF" w14:textId="77777777" w:rsidR="00AE186E" w:rsidRPr="001422CF" w:rsidRDefault="00AE186E" w:rsidP="00AE186E">
      <w:pPr>
        <w:pStyle w:val="Tlotextu"/>
        <w:tabs>
          <w:tab w:val="left" w:pos="1134"/>
        </w:tabs>
        <w:ind w:left="1134" w:hanging="425"/>
        <w:rPr>
          <w:rFonts w:ascii="Arial" w:hAnsi="Arial"/>
          <w:sz w:val="22"/>
          <w:szCs w:val="22"/>
        </w:rPr>
      </w:pPr>
    </w:p>
    <w:p w14:paraId="4C59A278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VI.</w:t>
      </w:r>
    </w:p>
    <w:p w14:paraId="25BABBA6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Vady díla</w:t>
      </w:r>
    </w:p>
    <w:p w14:paraId="07BD91EB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0E93AA35" w14:textId="77777777" w:rsidR="00AE186E" w:rsidRPr="001422CF" w:rsidRDefault="00AE186E" w:rsidP="00AE186E">
      <w:pPr>
        <w:tabs>
          <w:tab w:val="left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>1.</w:t>
      </w:r>
      <w:r w:rsidRPr="001422CF">
        <w:rPr>
          <w:rFonts w:ascii="Arial" w:hAnsi="Arial"/>
          <w:sz w:val="22"/>
          <w:szCs w:val="22"/>
        </w:rPr>
        <w:tab/>
        <w:t xml:space="preserve">Zhotovitel odpovídá za vady díla, jež má dílo v době jeho předání objednateli. </w:t>
      </w:r>
    </w:p>
    <w:p w14:paraId="51F571D1" w14:textId="77777777" w:rsidR="00AE186E" w:rsidRPr="001422CF" w:rsidRDefault="00AE186E" w:rsidP="00AE186E">
      <w:pPr>
        <w:jc w:val="both"/>
        <w:rPr>
          <w:rFonts w:ascii="Arial" w:hAnsi="Arial"/>
          <w:sz w:val="22"/>
          <w:szCs w:val="22"/>
        </w:rPr>
      </w:pPr>
    </w:p>
    <w:p w14:paraId="501C5277" w14:textId="2055DB33" w:rsidR="00AE186E" w:rsidRPr="001422CF" w:rsidRDefault="005145C8" w:rsidP="00AE186E">
      <w:pPr>
        <w:tabs>
          <w:tab w:val="left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</w:t>
      </w:r>
      <w:r>
        <w:rPr>
          <w:rFonts w:ascii="Arial" w:hAnsi="Arial"/>
          <w:sz w:val="22"/>
          <w:szCs w:val="22"/>
        </w:rPr>
        <w:tab/>
        <w:t>Záruka se stanovuje na 60 měsíců</w:t>
      </w:r>
      <w:r w:rsidR="00AE186E" w:rsidRPr="001422CF">
        <w:rPr>
          <w:rFonts w:ascii="Arial" w:hAnsi="Arial"/>
          <w:sz w:val="22"/>
          <w:szCs w:val="22"/>
        </w:rPr>
        <w:t>. Záruční doba začíná dnem následujícím po předání díla objednateli. Záruka se nevztahuje na vady způsobené úmyslným zničením</w:t>
      </w:r>
      <w:r w:rsidR="0041164A">
        <w:rPr>
          <w:rFonts w:ascii="Arial" w:hAnsi="Arial"/>
          <w:sz w:val="22"/>
          <w:szCs w:val="22"/>
        </w:rPr>
        <w:t xml:space="preserve"> třetí osobou</w:t>
      </w:r>
      <w:r w:rsidR="00AE186E" w:rsidRPr="001422CF">
        <w:rPr>
          <w:rFonts w:ascii="Arial" w:hAnsi="Arial"/>
          <w:sz w:val="22"/>
          <w:szCs w:val="22"/>
        </w:rPr>
        <w:t xml:space="preserve">, opotřebováním nebo vyšší mocí. Reklamace vad musí být provedena písemně. </w:t>
      </w:r>
      <w:r w:rsidR="00AE186E" w:rsidRPr="001422CF">
        <w:rPr>
          <w:rFonts w:ascii="Arial" w:hAnsi="Arial"/>
          <w:sz w:val="22"/>
          <w:szCs w:val="22"/>
        </w:rPr>
        <w:lastRenderedPageBreak/>
        <w:t xml:space="preserve">Zhotovitel se zavazuje odstranit reklamované vady ve lhůtě </w:t>
      </w:r>
      <w:r>
        <w:rPr>
          <w:rFonts w:ascii="Arial" w:hAnsi="Arial"/>
          <w:b/>
          <w:sz w:val="22"/>
          <w:szCs w:val="22"/>
        </w:rPr>
        <w:t>15</w:t>
      </w:r>
      <w:r w:rsidR="00AE186E" w:rsidRPr="001422CF">
        <w:rPr>
          <w:rFonts w:ascii="Arial" w:hAnsi="Arial"/>
          <w:sz w:val="22"/>
          <w:szCs w:val="22"/>
        </w:rPr>
        <w:t xml:space="preserve"> </w:t>
      </w:r>
      <w:r w:rsidR="00AE186E" w:rsidRPr="001422CF">
        <w:rPr>
          <w:rFonts w:ascii="Arial" w:hAnsi="Arial"/>
          <w:b/>
          <w:sz w:val="22"/>
          <w:szCs w:val="22"/>
        </w:rPr>
        <w:t>dnů</w:t>
      </w:r>
      <w:r w:rsidR="00AE186E" w:rsidRPr="001422CF">
        <w:rPr>
          <w:rFonts w:ascii="Arial" w:hAnsi="Arial"/>
          <w:sz w:val="22"/>
          <w:szCs w:val="22"/>
        </w:rPr>
        <w:t xml:space="preserve"> od doručení reklamace objednatelem, pokud tyto uzná za oprávněné. V opačném případě poskytne ve stejné lhůtě písemné vyjádření o charakteru závady</w:t>
      </w:r>
      <w:r w:rsidR="0041164A">
        <w:rPr>
          <w:rFonts w:ascii="Arial" w:hAnsi="Arial"/>
          <w:sz w:val="22"/>
          <w:szCs w:val="22"/>
        </w:rPr>
        <w:t xml:space="preserve"> a navrhne objednateli opatření k nápravě.</w:t>
      </w:r>
      <w:r w:rsidR="00AE186E" w:rsidRPr="001422CF">
        <w:rPr>
          <w:rFonts w:ascii="Arial" w:hAnsi="Arial"/>
          <w:sz w:val="22"/>
          <w:szCs w:val="22"/>
        </w:rPr>
        <w:t xml:space="preserve"> V případě, že zhotovitel bude v prodlení s odstraněním vady nebo s vyjádřením o vadě, zavazuje se zaplatit objednateli pokutu ve výši </w:t>
      </w:r>
      <w:r w:rsidR="00AE186E" w:rsidRPr="001422CF">
        <w:rPr>
          <w:rFonts w:ascii="Arial" w:hAnsi="Arial"/>
          <w:b/>
          <w:sz w:val="22"/>
          <w:szCs w:val="22"/>
        </w:rPr>
        <w:t>500 Kč</w:t>
      </w:r>
      <w:r w:rsidR="00AE186E" w:rsidRPr="001422CF">
        <w:rPr>
          <w:rFonts w:ascii="Arial" w:hAnsi="Arial"/>
          <w:sz w:val="22"/>
          <w:szCs w:val="22"/>
        </w:rPr>
        <w:t xml:space="preserve"> za každý den prodlení. </w:t>
      </w:r>
    </w:p>
    <w:p w14:paraId="57DEECFA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1E361248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</w:rPr>
      </w:pPr>
      <w:r w:rsidRPr="001422CF">
        <w:rPr>
          <w:rFonts w:ascii="Arial" w:hAnsi="Arial"/>
          <w:b/>
          <w:sz w:val="22"/>
          <w:szCs w:val="22"/>
        </w:rPr>
        <w:t>VII.</w:t>
      </w:r>
    </w:p>
    <w:p w14:paraId="1B6822D5" w14:textId="77777777" w:rsidR="00AE186E" w:rsidRPr="001422CF" w:rsidRDefault="00AE186E" w:rsidP="00AE186E">
      <w:pPr>
        <w:pStyle w:val="Tlotextu"/>
        <w:jc w:val="center"/>
        <w:rPr>
          <w:rFonts w:ascii="Arial" w:hAnsi="Arial"/>
          <w:b/>
          <w:sz w:val="22"/>
          <w:szCs w:val="22"/>
          <w:u w:val="single"/>
        </w:rPr>
      </w:pPr>
      <w:r w:rsidRPr="001422CF">
        <w:rPr>
          <w:rFonts w:ascii="Arial" w:hAnsi="Arial"/>
          <w:b/>
          <w:sz w:val="22"/>
          <w:szCs w:val="22"/>
          <w:u w:val="single"/>
        </w:rPr>
        <w:t>Ostatní ujednání</w:t>
      </w:r>
    </w:p>
    <w:p w14:paraId="050D1495" w14:textId="77777777" w:rsidR="00AE186E" w:rsidRPr="001422CF" w:rsidRDefault="00AE186E" w:rsidP="00AE186E">
      <w:pPr>
        <w:tabs>
          <w:tab w:val="left" w:pos="360"/>
        </w:tabs>
        <w:ind w:left="360" w:hanging="360"/>
        <w:jc w:val="both"/>
        <w:rPr>
          <w:rFonts w:ascii="Arial" w:hAnsi="Arial"/>
          <w:sz w:val="22"/>
          <w:szCs w:val="22"/>
        </w:rPr>
      </w:pPr>
    </w:p>
    <w:p w14:paraId="7911CDE0" w14:textId="77777777" w:rsidR="00045EC6" w:rsidRDefault="00AE186E" w:rsidP="00045EC6">
      <w:pPr>
        <w:pStyle w:val="Odstavecseseznamem"/>
        <w:numPr>
          <w:ilvl w:val="0"/>
          <w:numId w:val="3"/>
        </w:numPr>
        <w:tabs>
          <w:tab w:val="left" w:pos="360"/>
        </w:tabs>
        <w:rPr>
          <w:rFonts w:ascii="Arial" w:hAnsi="Arial"/>
          <w:sz w:val="22"/>
        </w:rPr>
      </w:pPr>
      <w:r w:rsidRPr="00045EC6">
        <w:rPr>
          <w:rFonts w:ascii="Arial" w:hAnsi="Arial"/>
          <w:sz w:val="22"/>
        </w:rPr>
        <w:t xml:space="preserve">V případě, že zhotovitel bude v prodlení s předáním díla, zavazuje se zaplatit objednateli úrok z prodlení ve výši </w:t>
      </w:r>
      <w:r w:rsidRPr="00045EC6">
        <w:rPr>
          <w:rFonts w:ascii="Arial" w:hAnsi="Arial"/>
          <w:b/>
          <w:sz w:val="22"/>
        </w:rPr>
        <w:t>0,05 %</w:t>
      </w:r>
      <w:r w:rsidRPr="00045EC6">
        <w:rPr>
          <w:rFonts w:ascii="Arial" w:hAnsi="Arial"/>
          <w:sz w:val="22"/>
        </w:rPr>
        <w:t xml:space="preserve"> z celkové ceny díla za každý den prodlení.</w:t>
      </w:r>
    </w:p>
    <w:p w14:paraId="3262782A" w14:textId="77777777" w:rsidR="00045EC6" w:rsidRDefault="00AE186E" w:rsidP="00045EC6">
      <w:pPr>
        <w:pStyle w:val="Odstavecseseznamem"/>
        <w:numPr>
          <w:ilvl w:val="0"/>
          <w:numId w:val="3"/>
        </w:numPr>
        <w:tabs>
          <w:tab w:val="left" w:pos="360"/>
        </w:tabs>
        <w:rPr>
          <w:rFonts w:ascii="Arial" w:hAnsi="Arial"/>
          <w:sz w:val="22"/>
        </w:rPr>
      </w:pPr>
      <w:r w:rsidRPr="00045EC6">
        <w:rPr>
          <w:rFonts w:ascii="Arial" w:hAnsi="Arial"/>
          <w:sz w:val="22"/>
        </w:rPr>
        <w:t>Případné změny této smlouvy jsou povinni účastníci provést pouze písemnou formou s tím, že další ujednání k této smlouvě musí být podepsaná oprávněnými zástupci obou smluvních stran.</w:t>
      </w:r>
    </w:p>
    <w:p w14:paraId="22ADCAA2" w14:textId="77777777" w:rsidR="00045EC6" w:rsidRDefault="00AE186E" w:rsidP="00045EC6">
      <w:pPr>
        <w:pStyle w:val="Odstavecseseznamem"/>
        <w:numPr>
          <w:ilvl w:val="0"/>
          <w:numId w:val="3"/>
        </w:numPr>
        <w:tabs>
          <w:tab w:val="left" w:pos="360"/>
        </w:tabs>
        <w:rPr>
          <w:rFonts w:ascii="Arial" w:hAnsi="Arial"/>
          <w:sz w:val="22"/>
        </w:rPr>
      </w:pPr>
      <w:r w:rsidRPr="00045EC6">
        <w:rPr>
          <w:rFonts w:ascii="Arial" w:hAnsi="Arial" w:cs="Arial"/>
          <w:sz w:val="22"/>
        </w:rPr>
        <w:t>Smlouva se vyhotovuje ve dvou výtiscích, z nichž strana objednavatele obdrží jedno vyhotovení a</w:t>
      </w:r>
      <w:r w:rsidRPr="00045EC6">
        <w:rPr>
          <w:rFonts w:ascii="Arial" w:hAnsi="Arial"/>
          <w:sz w:val="22"/>
        </w:rPr>
        <w:t xml:space="preserve"> </w:t>
      </w:r>
      <w:r w:rsidRPr="00045EC6">
        <w:rPr>
          <w:rFonts w:ascii="Arial" w:hAnsi="Arial" w:cs="Arial"/>
          <w:sz w:val="22"/>
        </w:rPr>
        <w:t>zhotovitel jedno vyhotovení. Každý z výtisků má platnost originálu</w:t>
      </w:r>
      <w:r w:rsidRPr="00045EC6">
        <w:rPr>
          <w:rFonts w:ascii="Arial" w:hAnsi="Arial"/>
          <w:sz w:val="22"/>
        </w:rPr>
        <w:t>.</w:t>
      </w:r>
    </w:p>
    <w:p w14:paraId="29A89A77" w14:textId="1A0FE7D1" w:rsidR="00045EC6" w:rsidRDefault="0041164A" w:rsidP="00045EC6">
      <w:pPr>
        <w:pStyle w:val="Odstavecseseznamem"/>
        <w:numPr>
          <w:ilvl w:val="0"/>
          <w:numId w:val="3"/>
        </w:numPr>
        <w:tabs>
          <w:tab w:val="left" w:pos="360"/>
        </w:tabs>
        <w:rPr>
          <w:rFonts w:ascii="Arial" w:hAnsi="Arial"/>
          <w:sz w:val="22"/>
        </w:rPr>
      </w:pPr>
      <w:r w:rsidRPr="00045EC6">
        <w:rPr>
          <w:rFonts w:ascii="Arial" w:hAnsi="Arial"/>
          <w:sz w:val="22"/>
        </w:rPr>
        <w:t xml:space="preserve">Zhotovitel bere na vědomí v případě naplnění podmínek dle zákona č. 340/2015 Sb., o zvláštních podmínkách účinnosti některých smluv, uveřejňování těchto smluv a o registru smluv (zákon o registru smluv), ve znění pozdějších předpisů, že dle citovaného zákona bude tato smlouva povinně zveřejněna objednatelem v Registru smluv. </w:t>
      </w:r>
      <w:r w:rsidR="005145C8">
        <w:rPr>
          <w:rFonts w:ascii="Arial" w:hAnsi="Arial"/>
          <w:sz w:val="22"/>
        </w:rPr>
        <w:t xml:space="preserve">Uveřejnění v registru smluv zajistí objednatel. </w:t>
      </w:r>
      <w:r w:rsidRPr="00045EC6">
        <w:rPr>
          <w:rFonts w:ascii="Arial" w:hAnsi="Arial"/>
          <w:sz w:val="22"/>
        </w:rPr>
        <w:t xml:space="preserve"> </w:t>
      </w:r>
    </w:p>
    <w:p w14:paraId="187A55B6" w14:textId="443A857F" w:rsidR="00045EC6" w:rsidRPr="00045EC6" w:rsidRDefault="00045EC6" w:rsidP="00045EC6">
      <w:pPr>
        <w:pStyle w:val="Odstavecseseznamem"/>
        <w:numPr>
          <w:ilvl w:val="0"/>
          <w:numId w:val="3"/>
        </w:numPr>
        <w:tabs>
          <w:tab w:val="left" w:pos="360"/>
        </w:tabs>
        <w:rPr>
          <w:rFonts w:ascii="Arial" w:hAnsi="Arial"/>
          <w:sz w:val="22"/>
        </w:rPr>
      </w:pPr>
      <w:r w:rsidRPr="00045EC6">
        <w:rPr>
          <w:rFonts w:ascii="Arial" w:hAnsi="Arial"/>
          <w:sz w:val="22"/>
        </w:rPr>
        <w:t>Smlouva nabývá platnosti dnem podpisu poslední ze smluvních stran a účinnosti dnem zveřejnění v registru smluv.</w:t>
      </w:r>
    </w:p>
    <w:p w14:paraId="660DFEC8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41F419FE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4C960F39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33D2D167" w14:textId="3ED9DA02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        V</w:t>
      </w:r>
      <w:r w:rsidR="005145C8">
        <w:rPr>
          <w:rFonts w:ascii="Arial" w:hAnsi="Arial"/>
          <w:sz w:val="22"/>
          <w:szCs w:val="22"/>
        </w:rPr>
        <w:t> Praze</w:t>
      </w:r>
      <w:r w:rsidR="002A4BD3">
        <w:rPr>
          <w:rFonts w:ascii="Arial" w:hAnsi="Arial"/>
          <w:sz w:val="22"/>
          <w:szCs w:val="22"/>
        </w:rPr>
        <w:t xml:space="preserve"> dne    </w:t>
      </w:r>
      <w:r w:rsidRPr="001422CF">
        <w:rPr>
          <w:rFonts w:ascii="Arial" w:hAnsi="Arial"/>
          <w:sz w:val="22"/>
          <w:szCs w:val="22"/>
        </w:rPr>
        <w:t xml:space="preserve">  …………. </w:t>
      </w:r>
      <w:r w:rsidRPr="001422CF">
        <w:rPr>
          <w:rFonts w:ascii="Arial" w:hAnsi="Arial"/>
          <w:sz w:val="22"/>
          <w:szCs w:val="22"/>
        </w:rPr>
        <w:tab/>
        <w:t xml:space="preserve">                 </w:t>
      </w:r>
      <w:r w:rsidR="002A4BD3">
        <w:rPr>
          <w:rFonts w:ascii="Arial" w:hAnsi="Arial"/>
          <w:sz w:val="22"/>
          <w:szCs w:val="22"/>
        </w:rPr>
        <w:t xml:space="preserve">                             </w:t>
      </w:r>
      <w:r w:rsidRPr="001422CF">
        <w:rPr>
          <w:rFonts w:ascii="Arial" w:hAnsi="Arial"/>
          <w:sz w:val="22"/>
          <w:szCs w:val="22"/>
        </w:rPr>
        <w:t>V </w:t>
      </w:r>
      <w:r w:rsidR="005145C8">
        <w:rPr>
          <w:rFonts w:ascii="Arial" w:hAnsi="Arial"/>
          <w:sz w:val="22"/>
          <w:szCs w:val="22"/>
        </w:rPr>
        <w:t>…….</w:t>
      </w:r>
      <w:r w:rsidRPr="001422CF">
        <w:rPr>
          <w:rFonts w:ascii="Arial" w:hAnsi="Arial"/>
          <w:sz w:val="22"/>
          <w:szCs w:val="22"/>
        </w:rPr>
        <w:t xml:space="preserve"> dne .......</w:t>
      </w:r>
    </w:p>
    <w:p w14:paraId="39B83223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6A683AC2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3BA320B5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7C2A9FBC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</w:p>
    <w:p w14:paraId="0A3EE34A" w14:textId="77777777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    </w:t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  <w:t>…………………………………….</w:t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  <w:t xml:space="preserve">…………………………….     </w:t>
      </w:r>
    </w:p>
    <w:p w14:paraId="29A24841" w14:textId="16593EFB" w:rsidR="00AE186E" w:rsidRPr="001422CF" w:rsidRDefault="00AE186E" w:rsidP="00AE186E">
      <w:pPr>
        <w:pStyle w:val="Tlotextu"/>
        <w:rPr>
          <w:rFonts w:ascii="Arial" w:hAnsi="Arial"/>
          <w:sz w:val="22"/>
          <w:szCs w:val="22"/>
        </w:rPr>
      </w:pPr>
      <w:r w:rsidRPr="001422CF">
        <w:rPr>
          <w:rFonts w:ascii="Arial" w:hAnsi="Arial"/>
          <w:sz w:val="22"/>
          <w:szCs w:val="22"/>
        </w:rPr>
        <w:t xml:space="preserve">           </w:t>
      </w:r>
      <w:r w:rsidR="005145C8">
        <w:rPr>
          <w:rFonts w:ascii="Arial" w:hAnsi="Arial"/>
          <w:sz w:val="22"/>
          <w:szCs w:val="22"/>
        </w:rPr>
        <w:tab/>
      </w:r>
      <w:r w:rsidR="005145C8">
        <w:rPr>
          <w:rFonts w:ascii="Arial" w:hAnsi="Arial"/>
          <w:sz w:val="22"/>
          <w:szCs w:val="22"/>
        </w:rPr>
        <w:tab/>
        <w:t>Jaroslav Němec</w:t>
      </w:r>
      <w:r w:rsidRPr="001422CF">
        <w:rPr>
          <w:rFonts w:ascii="Arial" w:hAnsi="Arial"/>
          <w:sz w:val="22"/>
          <w:szCs w:val="22"/>
        </w:rPr>
        <w:t xml:space="preserve">   </w:t>
      </w:r>
      <w:r w:rsidR="002A4BD3">
        <w:rPr>
          <w:rFonts w:ascii="Arial" w:hAnsi="Arial"/>
          <w:sz w:val="22"/>
          <w:szCs w:val="22"/>
        </w:rPr>
        <w:t xml:space="preserve">    </w:t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  <w:t xml:space="preserve">               </w:t>
      </w:r>
      <w:r w:rsidRPr="001422CF">
        <w:rPr>
          <w:rFonts w:ascii="Arial" w:hAnsi="Arial"/>
          <w:sz w:val="22"/>
          <w:szCs w:val="22"/>
        </w:rPr>
        <w:tab/>
      </w:r>
      <w:r w:rsidRPr="001422CF">
        <w:rPr>
          <w:rFonts w:ascii="Arial" w:hAnsi="Arial"/>
          <w:sz w:val="22"/>
          <w:szCs w:val="22"/>
        </w:rPr>
        <w:tab/>
        <w:t xml:space="preserve">    </w:t>
      </w:r>
      <w:r w:rsidR="002A4BD3">
        <w:rPr>
          <w:rFonts w:ascii="Arial" w:hAnsi="Arial"/>
          <w:sz w:val="22"/>
          <w:szCs w:val="22"/>
        </w:rPr>
        <w:t xml:space="preserve">     zhotovitel</w:t>
      </w:r>
      <w:r w:rsidRPr="001422CF">
        <w:rPr>
          <w:rFonts w:ascii="Arial" w:hAnsi="Arial"/>
          <w:sz w:val="22"/>
          <w:szCs w:val="22"/>
        </w:rPr>
        <w:t xml:space="preserve">      </w:t>
      </w:r>
      <w:r w:rsidRPr="001422CF">
        <w:rPr>
          <w:rFonts w:ascii="Arial" w:hAnsi="Arial"/>
          <w:sz w:val="22"/>
          <w:szCs w:val="22"/>
        </w:rPr>
        <w:tab/>
        <w:t xml:space="preserve"> </w:t>
      </w:r>
    </w:p>
    <w:p w14:paraId="51BAAC32" w14:textId="0C24DAA7" w:rsidR="00AE186E" w:rsidRPr="001422CF" w:rsidRDefault="005145C8" w:rsidP="00AE186E">
      <w:pPr>
        <w:pStyle w:val="Tlotextu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ředitel</w:t>
      </w:r>
      <w:r w:rsidR="00AE186E" w:rsidRPr="001422CF">
        <w:rPr>
          <w:rFonts w:ascii="Arial" w:hAnsi="Arial"/>
          <w:sz w:val="22"/>
          <w:szCs w:val="22"/>
        </w:rPr>
        <w:t xml:space="preserve"> </w:t>
      </w:r>
      <w:r w:rsidR="00AE186E" w:rsidRPr="001422CF">
        <w:rPr>
          <w:rFonts w:ascii="Arial" w:hAnsi="Arial"/>
          <w:sz w:val="22"/>
          <w:szCs w:val="22"/>
        </w:rPr>
        <w:tab/>
      </w:r>
      <w:r w:rsidR="00AE186E" w:rsidRPr="001422CF">
        <w:rPr>
          <w:rFonts w:ascii="Arial" w:hAnsi="Arial"/>
          <w:sz w:val="22"/>
          <w:szCs w:val="22"/>
        </w:rPr>
        <w:tab/>
      </w:r>
      <w:r w:rsidR="00AE186E" w:rsidRPr="001422CF">
        <w:rPr>
          <w:rFonts w:ascii="Arial" w:hAnsi="Arial"/>
          <w:sz w:val="22"/>
          <w:szCs w:val="22"/>
        </w:rPr>
        <w:tab/>
      </w:r>
      <w:r w:rsidR="00AE186E" w:rsidRPr="001422CF">
        <w:rPr>
          <w:rFonts w:ascii="Arial" w:hAnsi="Arial"/>
          <w:sz w:val="22"/>
          <w:szCs w:val="22"/>
        </w:rPr>
        <w:tab/>
        <w:t xml:space="preserve">                          </w:t>
      </w:r>
      <w:r w:rsidR="00AE186E" w:rsidRPr="001422CF">
        <w:rPr>
          <w:sz w:val="22"/>
          <w:szCs w:val="22"/>
        </w:rPr>
        <w:tab/>
      </w:r>
    </w:p>
    <w:p w14:paraId="416514C2" w14:textId="77777777" w:rsidR="00AE186E" w:rsidRPr="001422CF" w:rsidRDefault="00AE186E" w:rsidP="00AE186E">
      <w:pPr>
        <w:pStyle w:val="Tlotextu"/>
        <w:rPr>
          <w:sz w:val="22"/>
          <w:szCs w:val="22"/>
        </w:rPr>
      </w:pPr>
    </w:p>
    <w:p w14:paraId="5DDA1E08" w14:textId="77777777" w:rsidR="00AE186E" w:rsidRPr="001422CF" w:rsidRDefault="00AE186E" w:rsidP="00AE186E">
      <w:pPr>
        <w:pStyle w:val="Tlotextu"/>
        <w:rPr>
          <w:sz w:val="22"/>
          <w:szCs w:val="22"/>
        </w:rPr>
      </w:pPr>
    </w:p>
    <w:p w14:paraId="13BF04A8" w14:textId="77777777" w:rsidR="00AE186E" w:rsidRPr="001422CF" w:rsidRDefault="00AE186E" w:rsidP="00AE186E">
      <w:pPr>
        <w:pStyle w:val="Tlotextu"/>
        <w:rPr>
          <w:rFonts w:ascii="Arial" w:hAnsi="Arial" w:cs="Arial"/>
          <w:sz w:val="22"/>
          <w:szCs w:val="22"/>
        </w:rPr>
      </w:pPr>
    </w:p>
    <w:p w14:paraId="22225C27" w14:textId="77777777" w:rsidR="00AE186E" w:rsidRPr="001422CF" w:rsidRDefault="00AE186E" w:rsidP="00AE186E">
      <w:pPr>
        <w:pStyle w:val="Tlotextu"/>
        <w:rPr>
          <w:rFonts w:ascii="Arial" w:hAnsi="Arial" w:cs="Arial"/>
          <w:sz w:val="22"/>
          <w:szCs w:val="22"/>
        </w:rPr>
      </w:pPr>
    </w:p>
    <w:p w14:paraId="1B3603B6" w14:textId="374AD0E0" w:rsidR="00AE186E" w:rsidRPr="001422CF" w:rsidRDefault="00AE186E" w:rsidP="00AE186E">
      <w:pPr>
        <w:pStyle w:val="Tlotextu"/>
        <w:rPr>
          <w:rFonts w:ascii="Arial" w:hAnsi="Arial" w:cs="Arial"/>
          <w:sz w:val="22"/>
          <w:szCs w:val="22"/>
        </w:rPr>
      </w:pPr>
      <w:r w:rsidRPr="001422CF">
        <w:rPr>
          <w:rFonts w:ascii="Arial" w:hAnsi="Arial" w:cs="Arial"/>
          <w:sz w:val="22"/>
          <w:szCs w:val="22"/>
        </w:rPr>
        <w:t xml:space="preserve">Přílohy: </w:t>
      </w:r>
      <w:r w:rsidRPr="001422CF">
        <w:rPr>
          <w:rFonts w:ascii="Arial" w:hAnsi="Arial" w:cs="Arial"/>
          <w:sz w:val="22"/>
          <w:szCs w:val="22"/>
        </w:rPr>
        <w:tab/>
      </w:r>
    </w:p>
    <w:p w14:paraId="023911CC" w14:textId="3CBF94CC" w:rsidR="00AE186E" w:rsidRPr="001422CF" w:rsidRDefault="00AE186E" w:rsidP="00AE186E">
      <w:pPr>
        <w:pStyle w:val="Tlotextu"/>
        <w:rPr>
          <w:rFonts w:ascii="Arial" w:hAnsi="Arial" w:cs="Arial"/>
          <w:sz w:val="22"/>
          <w:szCs w:val="22"/>
        </w:rPr>
      </w:pPr>
      <w:r w:rsidRPr="001422CF">
        <w:rPr>
          <w:rFonts w:ascii="Arial" w:hAnsi="Arial" w:cs="Arial"/>
          <w:sz w:val="22"/>
          <w:szCs w:val="22"/>
        </w:rPr>
        <w:tab/>
      </w:r>
      <w:r w:rsidR="00144392">
        <w:rPr>
          <w:rFonts w:ascii="Arial" w:hAnsi="Arial" w:cs="Arial"/>
          <w:sz w:val="22"/>
          <w:szCs w:val="22"/>
        </w:rPr>
        <w:t>Projektová dokumentace</w:t>
      </w:r>
      <w:r w:rsidRPr="001422CF">
        <w:rPr>
          <w:rFonts w:ascii="Arial" w:hAnsi="Arial" w:cs="Arial"/>
          <w:sz w:val="22"/>
          <w:szCs w:val="22"/>
        </w:rPr>
        <w:tab/>
        <w:t xml:space="preserve">                            </w:t>
      </w:r>
    </w:p>
    <w:p w14:paraId="5D288E20" w14:textId="77777777" w:rsidR="00AE186E" w:rsidRPr="001422CF" w:rsidRDefault="00AE186E">
      <w:pPr>
        <w:rPr>
          <w:sz w:val="22"/>
          <w:szCs w:val="22"/>
        </w:rPr>
      </w:pPr>
    </w:p>
    <w:sectPr w:rsidR="00AE186E" w:rsidRPr="00142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ItalicMT-Identity-H">
    <w:altName w:val="Arial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973C7"/>
    <w:multiLevelType w:val="hybridMultilevel"/>
    <w:tmpl w:val="F4B456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193F71"/>
    <w:multiLevelType w:val="multilevel"/>
    <w:tmpl w:val="EBDACDA2"/>
    <w:lvl w:ilvl="0">
      <w:start w:val="1"/>
      <w:numFmt w:val="upperRoman"/>
      <w:suff w:val="space"/>
      <w:lvlText w:val="Část %1."/>
      <w:lvlJc w:val="left"/>
      <w:pPr>
        <w:ind w:left="0" w:firstLine="0"/>
      </w:pPr>
    </w:lvl>
    <w:lvl w:ilvl="1">
      <w:start w:val="1"/>
      <w:numFmt w:val="decimal"/>
      <w:lvlRestart w:val="0"/>
      <w:lvlText w:val="VIII.%2"/>
      <w:lvlJc w:val="left"/>
      <w:pPr>
        <w:ind w:left="709" w:hanging="709"/>
      </w:pPr>
    </w:lvl>
    <w:lvl w:ilvl="2">
      <w:start w:val="1"/>
      <w:numFmt w:val="none"/>
      <w:lvlText w:val="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Restart w:val="2"/>
      <w:lvlText w:val="VI.%4"/>
      <w:lvlJc w:val="left"/>
      <w:pPr>
        <w:ind w:left="709" w:hanging="709"/>
      </w:p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709"/>
      </w:pPr>
    </w:lvl>
    <w:lvl w:ilvl="5">
      <w:start w:val="1"/>
      <w:numFmt w:val="lowerRoman"/>
      <w:lvlText w:val="%6."/>
      <w:lvlJc w:val="right"/>
      <w:pPr>
        <w:tabs>
          <w:tab w:val="num" w:pos="1843"/>
        </w:tabs>
        <w:ind w:left="1843" w:hanging="425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0428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9498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0806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6E"/>
    <w:rsid w:val="00045EC6"/>
    <w:rsid w:val="0007149C"/>
    <w:rsid w:val="000D7EA9"/>
    <w:rsid w:val="001422CF"/>
    <w:rsid w:val="00144392"/>
    <w:rsid w:val="0022549F"/>
    <w:rsid w:val="002A22B3"/>
    <w:rsid w:val="002A4BD3"/>
    <w:rsid w:val="002B7B4F"/>
    <w:rsid w:val="002F3C04"/>
    <w:rsid w:val="00304914"/>
    <w:rsid w:val="00397225"/>
    <w:rsid w:val="0041164A"/>
    <w:rsid w:val="004C1C59"/>
    <w:rsid w:val="005145C8"/>
    <w:rsid w:val="00537C27"/>
    <w:rsid w:val="005E332E"/>
    <w:rsid w:val="00707FBF"/>
    <w:rsid w:val="008713F2"/>
    <w:rsid w:val="00A3377F"/>
    <w:rsid w:val="00A76A6F"/>
    <w:rsid w:val="00A9031D"/>
    <w:rsid w:val="00A945BD"/>
    <w:rsid w:val="00AB6AC7"/>
    <w:rsid w:val="00AE186E"/>
    <w:rsid w:val="00AE61EE"/>
    <w:rsid w:val="00B06DE6"/>
    <w:rsid w:val="00B320E3"/>
    <w:rsid w:val="00C227F0"/>
    <w:rsid w:val="00D1254E"/>
    <w:rsid w:val="00F2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0CA6"/>
  <w15:chartTrackingRefBased/>
  <w15:docId w15:val="{ACC0E730-2891-4B8B-8FEE-F88C2455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186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Podnadpis"/>
    <w:link w:val="NzevChar"/>
    <w:qFormat/>
    <w:rsid w:val="00AE186E"/>
    <w:pPr>
      <w:jc w:val="center"/>
    </w:pPr>
    <w:rPr>
      <w:b/>
      <w:i/>
    </w:rPr>
  </w:style>
  <w:style w:type="character" w:customStyle="1" w:styleId="NzevChar">
    <w:name w:val="Název Char"/>
    <w:basedOn w:val="Standardnpsmoodstavce"/>
    <w:link w:val="Nzev"/>
    <w:rsid w:val="00AE186E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E186E"/>
    <w:pPr>
      <w:widowControl/>
      <w:suppressAutoHyphens/>
      <w:jc w:val="center"/>
    </w:pPr>
    <w:rPr>
      <w:sz w:val="32"/>
      <w:lang w:eastAsia="zh-CN"/>
    </w:rPr>
  </w:style>
  <w:style w:type="character" w:customStyle="1" w:styleId="ZkladntextChar">
    <w:name w:val="Základní text Char"/>
    <w:basedOn w:val="Standardnpsmoodstavce"/>
    <w:link w:val="Zkladntext"/>
    <w:semiHidden/>
    <w:rsid w:val="00AE186E"/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customStyle="1" w:styleId="Tlotextu">
    <w:name w:val="Tělo textu"/>
    <w:basedOn w:val="Normln"/>
    <w:rsid w:val="00AE186E"/>
    <w:pPr>
      <w:jc w:val="both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AE186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E186E"/>
    <w:rPr>
      <w:rFonts w:eastAsiaTheme="minorEastAsia"/>
      <w:color w:val="5A5A5A" w:themeColor="text1" w:themeTint="A5"/>
      <w:spacing w:val="15"/>
      <w:lang w:eastAsia="cs-CZ"/>
    </w:rPr>
  </w:style>
  <w:style w:type="paragraph" w:styleId="Odstavecseseznamem">
    <w:name w:val="List Paragraph"/>
    <w:basedOn w:val="Normln"/>
    <w:uiPriority w:val="34"/>
    <w:qFormat/>
    <w:rsid w:val="0041164A"/>
    <w:pPr>
      <w:widowControl/>
      <w:tabs>
        <w:tab w:val="num" w:pos="2160"/>
      </w:tabs>
      <w:spacing w:before="80" w:line="276" w:lineRule="auto"/>
      <w:ind w:left="1728" w:hanging="648"/>
      <w:jc w:val="both"/>
    </w:pPr>
    <w:rPr>
      <w:rFonts w:ascii="Palatino Linotype" w:eastAsia="MS Mincho" w:hAnsi="Palatino Linotype"/>
      <w:sz w:val="20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1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1C5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1C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C5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1C5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1C59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5145C8"/>
    <w:pPr>
      <w:widowControl/>
      <w:shd w:val="clear" w:color="auto" w:fill="FFFFFF"/>
      <w:spacing w:before="300" w:after="150"/>
      <w:outlineLvl w:val="1"/>
    </w:pPr>
    <w:rPr>
      <w:rFonts w:ascii="Verdana" w:hAnsi="Verdana" w:cs="Arial"/>
      <w:b/>
      <w:bCs/>
      <w:color w:val="333333"/>
      <w:sz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145C8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6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958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Majetek</dc:creator>
  <cp:keywords/>
  <dc:description/>
  <cp:lastModifiedBy>Jakub Kubicek</cp:lastModifiedBy>
  <cp:revision>9</cp:revision>
  <dcterms:created xsi:type="dcterms:W3CDTF">2022-09-07T20:23:00Z</dcterms:created>
  <dcterms:modified xsi:type="dcterms:W3CDTF">2022-09-15T12:54:00Z</dcterms:modified>
</cp:coreProperties>
</file>