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45" w:rsidRPr="00183B48" w:rsidRDefault="00190C45" w:rsidP="00190C45">
      <w:pPr>
        <w:pStyle w:val="Bezmezer"/>
        <w:pBdr>
          <w:bottom w:val="single" w:sz="4" w:space="1" w:color="auto"/>
        </w:pBdr>
        <w:spacing w:line="276" w:lineRule="auto"/>
        <w:jc w:val="right"/>
        <w:outlineLvl w:val="0"/>
        <w:rPr>
          <w:rFonts w:ascii="Times New Roman" w:hAnsi="Times New Roman"/>
          <w:b/>
        </w:rPr>
      </w:pPr>
      <w:r w:rsidRPr="00183B48">
        <w:rPr>
          <w:rFonts w:ascii="Times New Roman" w:hAnsi="Times New Roman"/>
        </w:rPr>
        <w:t>P</w:t>
      </w:r>
      <w:r w:rsidR="008A371C">
        <w:rPr>
          <w:rFonts w:ascii="Times New Roman" w:hAnsi="Times New Roman"/>
        </w:rPr>
        <w:t>říloha č. 1</w:t>
      </w:r>
      <w:r w:rsidR="00B9543C">
        <w:rPr>
          <w:rFonts w:ascii="Times New Roman" w:hAnsi="Times New Roman"/>
        </w:rPr>
        <w:t xml:space="preserve"> veřejné zakázky č. </w:t>
      </w:r>
      <w:r w:rsidR="00A206D2" w:rsidRPr="00C327F0">
        <w:rPr>
          <w:rFonts w:ascii="Times New Roman" w:hAnsi="Times New Roman"/>
        </w:rPr>
        <w:t>1</w:t>
      </w:r>
      <w:r w:rsidR="009A1992">
        <w:rPr>
          <w:rFonts w:ascii="Times New Roman" w:hAnsi="Times New Roman"/>
        </w:rPr>
        <w:t>1/20</w:t>
      </w:r>
      <w:r w:rsidR="003B584C">
        <w:rPr>
          <w:rFonts w:ascii="Times New Roman" w:hAnsi="Times New Roman"/>
        </w:rPr>
        <w:t>23</w:t>
      </w:r>
      <w:r w:rsidRPr="00C327F0">
        <w:rPr>
          <w:rFonts w:ascii="Times New Roman" w:hAnsi="Times New Roman"/>
        </w:rPr>
        <w:t>/</w:t>
      </w:r>
      <w:r w:rsidR="008A371C" w:rsidRPr="00C327F0">
        <w:rPr>
          <w:rFonts w:ascii="Times New Roman" w:hAnsi="Times New Roman"/>
        </w:rPr>
        <w:t>SM</w:t>
      </w:r>
      <w:r w:rsidRPr="00183B48">
        <w:rPr>
          <w:rFonts w:ascii="Times New Roman" w:hAnsi="Times New Roman"/>
        </w:rPr>
        <w:t xml:space="preserve"> -</w:t>
      </w:r>
      <w:r w:rsidRPr="00183B48">
        <w:rPr>
          <w:rFonts w:ascii="Times New Roman" w:hAnsi="Times New Roman"/>
          <w:b/>
        </w:rPr>
        <w:t xml:space="preserve"> KRYCÍ LIST NABÍDKY</w:t>
      </w:r>
    </w:p>
    <w:p w:rsidR="00190C45" w:rsidRPr="002B03D0" w:rsidRDefault="00190C45" w:rsidP="00190C45">
      <w:pPr>
        <w:tabs>
          <w:tab w:val="center" w:pos="6804"/>
        </w:tabs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1648"/>
        <w:gridCol w:w="1586"/>
        <w:gridCol w:w="1821"/>
      </w:tblGrid>
      <w:tr w:rsidR="00190C45" w:rsidRPr="00183B48" w:rsidTr="008F5D7C">
        <w:tc>
          <w:tcPr>
            <w:tcW w:w="0" w:type="auto"/>
            <w:gridSpan w:val="4"/>
            <w:shd w:val="clear" w:color="auto" w:fill="BFBFBF"/>
          </w:tcPr>
          <w:p w:rsidR="00190C45" w:rsidRPr="00183B48" w:rsidRDefault="00190C45" w:rsidP="00741815">
            <w:pPr>
              <w:tabs>
                <w:tab w:val="left" w:pos="4065"/>
              </w:tabs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183B48">
              <w:rPr>
                <w:b/>
                <w:sz w:val="22"/>
                <w:szCs w:val="22"/>
              </w:rPr>
              <w:t>1. Veřejná zakázka</w:t>
            </w:r>
            <w:r w:rsidRPr="00183B48">
              <w:rPr>
                <w:b/>
                <w:sz w:val="22"/>
                <w:szCs w:val="22"/>
              </w:rPr>
              <w:tab/>
            </w:r>
          </w:p>
        </w:tc>
      </w:tr>
      <w:tr w:rsidR="00190C45" w:rsidRPr="00183B48" w:rsidTr="005A2168">
        <w:trPr>
          <w:trHeight w:val="794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741815" w:rsidRPr="00C327F0" w:rsidRDefault="007517E9" w:rsidP="00A206D2">
            <w:pPr>
              <w:rPr>
                <w:caps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Interiérové</w:t>
            </w:r>
            <w:bookmarkStart w:id="0" w:name="_GoBack"/>
            <w:bookmarkEnd w:id="0"/>
            <w:r w:rsidR="003B584C">
              <w:rPr>
                <w:color w:val="000000"/>
                <w:sz w:val="28"/>
                <w:szCs w:val="28"/>
              </w:rPr>
              <w:t xml:space="preserve"> vybavení Poliklinika Urxova</w:t>
            </w:r>
            <w:r w:rsidR="00C327F0" w:rsidRPr="00C327F0">
              <w:rPr>
                <w:color w:val="000000"/>
                <w:sz w:val="28"/>
                <w:szCs w:val="28"/>
              </w:rPr>
              <w:t xml:space="preserve"> Neratovice</w:t>
            </w:r>
          </w:p>
        </w:tc>
      </w:tr>
      <w:tr w:rsidR="00190C45" w:rsidRPr="00183B48" w:rsidTr="008F5D7C">
        <w:tc>
          <w:tcPr>
            <w:tcW w:w="0" w:type="auto"/>
            <w:gridSpan w:val="4"/>
            <w:shd w:val="clear" w:color="auto" w:fill="BFBFBF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183B48">
              <w:rPr>
                <w:b/>
                <w:sz w:val="22"/>
                <w:szCs w:val="22"/>
              </w:rPr>
              <w:t>2. Základní identifikační údaje</w:t>
            </w:r>
          </w:p>
        </w:tc>
      </w:tr>
      <w:tr w:rsidR="00190C45" w:rsidRPr="00183B48" w:rsidTr="008F5D7C">
        <w:tc>
          <w:tcPr>
            <w:tcW w:w="0" w:type="auto"/>
            <w:gridSpan w:val="4"/>
            <w:shd w:val="clear" w:color="auto" w:fill="D9D9D9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183B48">
              <w:rPr>
                <w:b/>
                <w:sz w:val="22"/>
                <w:szCs w:val="22"/>
              </w:rPr>
              <w:t>2.1. Zadavatel</w:t>
            </w:r>
          </w:p>
        </w:tc>
      </w:tr>
      <w:tr w:rsidR="004E2512" w:rsidRPr="00183B48" w:rsidTr="002B03D0">
        <w:tc>
          <w:tcPr>
            <w:tcW w:w="4346" w:type="dxa"/>
            <w:shd w:val="clear" w:color="auto" w:fill="auto"/>
            <w:vAlign w:val="center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Název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Město Neratovice</w:t>
            </w:r>
          </w:p>
        </w:tc>
      </w:tr>
      <w:tr w:rsidR="004E2512" w:rsidRPr="00183B48" w:rsidTr="002B03D0">
        <w:tc>
          <w:tcPr>
            <w:tcW w:w="4346" w:type="dxa"/>
            <w:shd w:val="clear" w:color="auto" w:fill="auto"/>
            <w:vAlign w:val="center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Sídlo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Kojetická 1028,</w:t>
            </w:r>
          </w:p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277 11 Neratovice</w:t>
            </w:r>
          </w:p>
        </w:tc>
      </w:tr>
      <w:tr w:rsidR="004E2512" w:rsidRPr="00183B48" w:rsidTr="002B03D0">
        <w:tc>
          <w:tcPr>
            <w:tcW w:w="4346" w:type="dxa"/>
            <w:shd w:val="clear" w:color="auto" w:fill="auto"/>
            <w:vAlign w:val="center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IČ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002 37 108</w:t>
            </w:r>
          </w:p>
        </w:tc>
      </w:tr>
      <w:tr w:rsidR="004E2512" w:rsidRPr="00183B48" w:rsidTr="002B03D0">
        <w:tc>
          <w:tcPr>
            <w:tcW w:w="4346" w:type="dxa"/>
            <w:shd w:val="clear" w:color="auto" w:fill="auto"/>
            <w:vAlign w:val="center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Statutární zástupce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:rsidR="00190C45" w:rsidRPr="00183B48" w:rsidRDefault="00A206D2" w:rsidP="00741815">
            <w:pPr>
              <w:tabs>
                <w:tab w:val="center" w:pos="6804"/>
              </w:tabs>
              <w:spacing w:before="40" w:after="40" w:line="276" w:lineRule="auto"/>
            </w:pPr>
            <w:r>
              <w:t>Ing. Roman Kroužecký, starost</w:t>
            </w:r>
            <w:r w:rsidR="00190C45" w:rsidRPr="00183B48">
              <w:t>a</w:t>
            </w:r>
          </w:p>
        </w:tc>
      </w:tr>
      <w:tr w:rsidR="00190C45" w:rsidRPr="00183B48" w:rsidTr="008F5D7C">
        <w:tc>
          <w:tcPr>
            <w:tcW w:w="0" w:type="auto"/>
            <w:gridSpan w:val="4"/>
            <w:shd w:val="clear" w:color="auto" w:fill="D9D9D9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183B48">
              <w:rPr>
                <w:b/>
                <w:sz w:val="22"/>
                <w:szCs w:val="22"/>
              </w:rPr>
              <w:t>2.2. Uchazeč</w:t>
            </w:r>
          </w:p>
        </w:tc>
      </w:tr>
      <w:tr w:rsidR="004E2512" w:rsidRPr="00183B48" w:rsidTr="002B03D0">
        <w:trPr>
          <w:trHeight w:val="599"/>
        </w:trPr>
        <w:tc>
          <w:tcPr>
            <w:tcW w:w="4346" w:type="dxa"/>
            <w:shd w:val="clear" w:color="auto" w:fill="auto"/>
            <w:vAlign w:val="center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Název</w:t>
            </w:r>
          </w:p>
        </w:tc>
        <w:tc>
          <w:tcPr>
            <w:tcW w:w="4942" w:type="dxa"/>
            <w:gridSpan w:val="3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4E2512" w:rsidRPr="00183B48" w:rsidTr="002B03D0">
        <w:trPr>
          <w:trHeight w:val="454"/>
        </w:trPr>
        <w:tc>
          <w:tcPr>
            <w:tcW w:w="4346" w:type="dxa"/>
            <w:shd w:val="clear" w:color="auto" w:fill="auto"/>
            <w:vAlign w:val="center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Sídlo</w:t>
            </w:r>
          </w:p>
        </w:tc>
        <w:tc>
          <w:tcPr>
            <w:tcW w:w="4942" w:type="dxa"/>
            <w:gridSpan w:val="3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4E2512" w:rsidRPr="00183B48" w:rsidTr="002B03D0">
        <w:tc>
          <w:tcPr>
            <w:tcW w:w="4346" w:type="dxa"/>
            <w:shd w:val="clear" w:color="auto" w:fill="auto"/>
            <w:vAlign w:val="center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IČ / DIČ</w:t>
            </w:r>
          </w:p>
        </w:tc>
        <w:tc>
          <w:tcPr>
            <w:tcW w:w="4942" w:type="dxa"/>
            <w:gridSpan w:val="3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4E2512" w:rsidRPr="00183B48" w:rsidTr="002B03D0">
        <w:tc>
          <w:tcPr>
            <w:tcW w:w="4346" w:type="dxa"/>
            <w:shd w:val="clear" w:color="auto" w:fill="auto"/>
            <w:vAlign w:val="center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Osoba oprávněná jednat jménem uchazeče</w:t>
            </w:r>
          </w:p>
        </w:tc>
        <w:tc>
          <w:tcPr>
            <w:tcW w:w="4942" w:type="dxa"/>
            <w:gridSpan w:val="3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4E2512" w:rsidRPr="00183B48" w:rsidTr="002B03D0">
        <w:tc>
          <w:tcPr>
            <w:tcW w:w="4346" w:type="dxa"/>
            <w:shd w:val="clear" w:color="auto" w:fill="auto"/>
            <w:vAlign w:val="center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Kontaktní osoba pro veřejnou zakázku</w:t>
            </w:r>
          </w:p>
        </w:tc>
        <w:tc>
          <w:tcPr>
            <w:tcW w:w="4942" w:type="dxa"/>
            <w:gridSpan w:val="3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4E2512" w:rsidRPr="00183B48" w:rsidTr="002B03D0">
        <w:tc>
          <w:tcPr>
            <w:tcW w:w="4346" w:type="dxa"/>
            <w:shd w:val="clear" w:color="auto" w:fill="auto"/>
            <w:vAlign w:val="center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Telefon</w:t>
            </w:r>
            <w:r>
              <w:t>, e-mail</w:t>
            </w:r>
          </w:p>
        </w:tc>
        <w:tc>
          <w:tcPr>
            <w:tcW w:w="4942" w:type="dxa"/>
            <w:gridSpan w:val="3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</w:p>
        </w:tc>
      </w:tr>
      <w:tr w:rsidR="00190C45" w:rsidRPr="00183B48" w:rsidTr="008F5D7C">
        <w:tc>
          <w:tcPr>
            <w:tcW w:w="0" w:type="auto"/>
            <w:gridSpan w:val="4"/>
            <w:shd w:val="clear" w:color="auto" w:fill="BFBFBF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Pr="00190C45">
              <w:rPr>
                <w:b/>
                <w:sz w:val="24"/>
                <w:szCs w:val="24"/>
              </w:rPr>
              <w:t>Nabídková cena</w:t>
            </w:r>
          </w:p>
        </w:tc>
      </w:tr>
      <w:tr w:rsidR="00A6469A" w:rsidRPr="00183B48" w:rsidTr="002B03D0">
        <w:tc>
          <w:tcPr>
            <w:tcW w:w="4346" w:type="dxa"/>
            <w:shd w:val="clear" w:color="auto" w:fill="D9D9D9"/>
          </w:tcPr>
          <w:p w:rsidR="00190C45" w:rsidRPr="00190C45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Hodnotící </w:t>
            </w:r>
            <w:r w:rsidR="004E2512">
              <w:rPr>
                <w:b/>
                <w:sz w:val="24"/>
                <w:szCs w:val="24"/>
              </w:rPr>
              <w:t>kritérium</w:t>
            </w:r>
          </w:p>
        </w:tc>
        <w:tc>
          <w:tcPr>
            <w:tcW w:w="1595" w:type="dxa"/>
            <w:shd w:val="clear" w:color="auto" w:fill="D9D9D9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</w:pPr>
            <w:r w:rsidRPr="00183B48">
              <w:t>Cena bez DPH</w:t>
            </w:r>
          </w:p>
        </w:tc>
        <w:tc>
          <w:tcPr>
            <w:tcW w:w="1529" w:type="dxa"/>
            <w:shd w:val="clear" w:color="auto" w:fill="D9D9D9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  <w:r w:rsidRPr="00183B48">
              <w:t>DPH</w:t>
            </w:r>
          </w:p>
        </w:tc>
        <w:tc>
          <w:tcPr>
            <w:tcW w:w="1818" w:type="dxa"/>
            <w:shd w:val="clear" w:color="auto" w:fill="D9D9D9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</w:pPr>
            <w:r w:rsidRPr="00183B48">
              <w:t>Cena vč. DPH</w:t>
            </w:r>
          </w:p>
        </w:tc>
      </w:tr>
      <w:tr w:rsidR="00A6469A" w:rsidRPr="00183B48" w:rsidTr="002B03D0">
        <w:trPr>
          <w:trHeight w:val="635"/>
        </w:trPr>
        <w:tc>
          <w:tcPr>
            <w:tcW w:w="4346" w:type="dxa"/>
            <w:shd w:val="clear" w:color="auto" w:fill="auto"/>
            <w:vAlign w:val="center"/>
          </w:tcPr>
          <w:p w:rsidR="00190C45" w:rsidRPr="004C384F" w:rsidRDefault="000F7FF9" w:rsidP="00833AEC">
            <w:pPr>
              <w:tabs>
                <w:tab w:val="center" w:pos="6804"/>
              </w:tabs>
              <w:spacing w:before="40" w:after="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celkem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190C45" w:rsidRPr="00183B48" w:rsidTr="008F5D7C">
        <w:tc>
          <w:tcPr>
            <w:tcW w:w="0" w:type="auto"/>
            <w:gridSpan w:val="4"/>
            <w:shd w:val="clear" w:color="auto" w:fill="BFBFBF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b/>
                <w:sz w:val="22"/>
                <w:szCs w:val="22"/>
              </w:rPr>
            </w:pPr>
            <w:r w:rsidRPr="00183B48">
              <w:rPr>
                <w:b/>
                <w:sz w:val="22"/>
                <w:szCs w:val="22"/>
              </w:rPr>
              <w:t>5. Osoba oprávněná jednat jménem uchazeče</w:t>
            </w:r>
          </w:p>
        </w:tc>
      </w:tr>
      <w:tr w:rsidR="00190C45" w:rsidRPr="00183B48" w:rsidTr="008F5D7C">
        <w:trPr>
          <w:trHeight w:val="555"/>
        </w:trPr>
        <w:tc>
          <w:tcPr>
            <w:tcW w:w="0" w:type="auto"/>
            <w:gridSpan w:val="4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183B48">
              <w:rPr>
                <w:sz w:val="22"/>
                <w:szCs w:val="22"/>
              </w:rPr>
              <w:t>Prohlašuji, že jsem se seznámil s rozsahem zakázky, že jsem prověřil veškeré skutečnosti pro stanovení nabídkové ceny a že jsem vázán obsahem své nabídky po celou dobu zadávací lhůty.</w:t>
            </w:r>
          </w:p>
        </w:tc>
      </w:tr>
      <w:tr w:rsidR="00190C45" w:rsidRPr="00183B48" w:rsidTr="00741815">
        <w:trPr>
          <w:trHeight w:val="1326"/>
        </w:trPr>
        <w:tc>
          <w:tcPr>
            <w:tcW w:w="0" w:type="auto"/>
            <w:gridSpan w:val="4"/>
            <w:shd w:val="clear" w:color="auto" w:fill="auto"/>
          </w:tcPr>
          <w:p w:rsidR="00741815" w:rsidRDefault="00741815" w:rsidP="00741815">
            <w:pPr>
              <w:tabs>
                <w:tab w:val="center" w:pos="6804"/>
              </w:tabs>
              <w:spacing w:before="240" w:after="40" w:line="276" w:lineRule="auto"/>
              <w:jc w:val="both"/>
              <w:rPr>
                <w:sz w:val="22"/>
                <w:szCs w:val="22"/>
              </w:rPr>
            </w:pPr>
          </w:p>
          <w:p w:rsidR="00190C45" w:rsidRPr="00183B48" w:rsidRDefault="00190C45" w:rsidP="00741815">
            <w:pPr>
              <w:tabs>
                <w:tab w:val="center" w:pos="6804"/>
              </w:tabs>
              <w:spacing w:before="240" w:after="40" w:line="276" w:lineRule="auto"/>
              <w:jc w:val="both"/>
              <w:rPr>
                <w:sz w:val="22"/>
                <w:szCs w:val="22"/>
              </w:rPr>
            </w:pPr>
            <w:r w:rsidRPr="00183B48">
              <w:rPr>
                <w:sz w:val="22"/>
                <w:szCs w:val="22"/>
              </w:rPr>
              <w:t>V ...................................... dne ..........................................................</w:t>
            </w:r>
          </w:p>
        </w:tc>
      </w:tr>
      <w:tr w:rsidR="00190C45" w:rsidRPr="00183B48" w:rsidTr="002B03D0">
        <w:trPr>
          <w:trHeight w:val="1132"/>
        </w:trPr>
        <w:tc>
          <w:tcPr>
            <w:tcW w:w="4346" w:type="dxa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183B48">
              <w:rPr>
                <w:sz w:val="22"/>
                <w:szCs w:val="22"/>
              </w:rPr>
              <w:t>Podpis, razítko</w:t>
            </w:r>
          </w:p>
        </w:tc>
        <w:tc>
          <w:tcPr>
            <w:tcW w:w="4942" w:type="dxa"/>
            <w:gridSpan w:val="3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90C45" w:rsidRPr="00183B48" w:rsidTr="002B03D0">
        <w:tc>
          <w:tcPr>
            <w:tcW w:w="4346" w:type="dxa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183B48">
              <w:rPr>
                <w:sz w:val="22"/>
                <w:szCs w:val="22"/>
              </w:rPr>
              <w:t>Titul, jméno, příjmení</w:t>
            </w:r>
          </w:p>
        </w:tc>
        <w:tc>
          <w:tcPr>
            <w:tcW w:w="4942" w:type="dxa"/>
            <w:gridSpan w:val="3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90C45" w:rsidRPr="00183B48" w:rsidTr="002B03D0">
        <w:tc>
          <w:tcPr>
            <w:tcW w:w="4346" w:type="dxa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2"/>
                <w:szCs w:val="22"/>
              </w:rPr>
            </w:pPr>
            <w:r w:rsidRPr="00183B48">
              <w:rPr>
                <w:sz w:val="22"/>
                <w:szCs w:val="22"/>
              </w:rPr>
              <w:t>Funkce</w:t>
            </w:r>
          </w:p>
        </w:tc>
        <w:tc>
          <w:tcPr>
            <w:tcW w:w="4942" w:type="dxa"/>
            <w:gridSpan w:val="3"/>
            <w:shd w:val="clear" w:color="auto" w:fill="auto"/>
          </w:tcPr>
          <w:p w:rsidR="00190C45" w:rsidRPr="00183B48" w:rsidRDefault="00190C45" w:rsidP="00741815">
            <w:pPr>
              <w:tabs>
                <w:tab w:val="center" w:pos="6804"/>
              </w:tabs>
              <w:spacing w:before="40" w:after="4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190C45" w:rsidRDefault="00190C45" w:rsidP="004C384F">
      <w:pPr>
        <w:pStyle w:val="Styl1"/>
        <w:rPr>
          <w:sz w:val="24"/>
          <w:szCs w:val="24"/>
        </w:rPr>
      </w:pPr>
    </w:p>
    <w:sectPr w:rsidR="00190C45" w:rsidSect="00BB0B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194" w:rsidRDefault="00D23194">
      <w:r>
        <w:separator/>
      </w:r>
    </w:p>
  </w:endnote>
  <w:endnote w:type="continuationSeparator" w:id="0">
    <w:p w:rsidR="00D23194" w:rsidRDefault="00D2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tineau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31" w:rsidRDefault="00FC71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01" w:rsidRPr="003C5777" w:rsidRDefault="007517E9" w:rsidP="00331001">
    <w:pPr>
      <w:pStyle w:val="Zpat"/>
      <w:tabs>
        <w:tab w:val="clear" w:pos="4536"/>
        <w:tab w:val="left" w:pos="2520"/>
        <w:tab w:val="left" w:pos="4860"/>
        <w:tab w:val="left" w:pos="7020"/>
      </w:tabs>
      <w:rPr>
        <w:rFonts w:ascii="Gatineau" w:hAnsi="Gatineau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01" w:rsidRDefault="004E2512" w:rsidP="00331001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194" w:rsidRDefault="00D23194">
      <w:r>
        <w:separator/>
      </w:r>
    </w:p>
  </w:footnote>
  <w:footnote w:type="continuationSeparator" w:id="0">
    <w:p w:rsidR="00D23194" w:rsidRDefault="00D2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31" w:rsidRDefault="00FC71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31" w:rsidRDefault="00FC713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31" w:rsidRDefault="00FC71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45"/>
    <w:rsid w:val="000577C5"/>
    <w:rsid w:val="000A133B"/>
    <w:rsid w:val="000D025A"/>
    <w:rsid w:val="000F7FF9"/>
    <w:rsid w:val="00190C45"/>
    <w:rsid w:val="00220E6C"/>
    <w:rsid w:val="0023548A"/>
    <w:rsid w:val="00237815"/>
    <w:rsid w:val="002B03D0"/>
    <w:rsid w:val="003124D0"/>
    <w:rsid w:val="00313DC4"/>
    <w:rsid w:val="003B584C"/>
    <w:rsid w:val="004C384F"/>
    <w:rsid w:val="004E2512"/>
    <w:rsid w:val="004F26DD"/>
    <w:rsid w:val="005A2168"/>
    <w:rsid w:val="005C1DED"/>
    <w:rsid w:val="00741815"/>
    <w:rsid w:val="007517E9"/>
    <w:rsid w:val="007D364D"/>
    <w:rsid w:val="00833AEC"/>
    <w:rsid w:val="00883812"/>
    <w:rsid w:val="008A371C"/>
    <w:rsid w:val="008C3069"/>
    <w:rsid w:val="009A0613"/>
    <w:rsid w:val="009A1992"/>
    <w:rsid w:val="00A206D2"/>
    <w:rsid w:val="00A6469A"/>
    <w:rsid w:val="00AF38A9"/>
    <w:rsid w:val="00B502A1"/>
    <w:rsid w:val="00B9543C"/>
    <w:rsid w:val="00BB0B35"/>
    <w:rsid w:val="00BC2C2A"/>
    <w:rsid w:val="00C124DB"/>
    <w:rsid w:val="00C327F0"/>
    <w:rsid w:val="00CA5A77"/>
    <w:rsid w:val="00D23194"/>
    <w:rsid w:val="00D65DDF"/>
    <w:rsid w:val="00D91B97"/>
    <w:rsid w:val="00D94BDC"/>
    <w:rsid w:val="00DB15B0"/>
    <w:rsid w:val="00E92692"/>
    <w:rsid w:val="00E93E1A"/>
    <w:rsid w:val="00EA779A"/>
    <w:rsid w:val="00F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7EC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0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90C45"/>
    <w:pPr>
      <w:spacing w:after="0" w:line="240" w:lineRule="auto"/>
    </w:pPr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rsid w:val="00190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0C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">
    <w:name w:val="Styl1"/>
    <w:basedOn w:val="Normln"/>
    <w:rsid w:val="00190C45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1"/>
    <w:rsid w:val="00190C45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4C38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38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797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2017-03-02T09:46:00Z</dcterms:created>
  <dcterms:modified xsi:type="dcterms:W3CDTF">2023-11-14T08:36:00Z</dcterms:modified>
</cp:coreProperties>
</file>