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5444" w:rsidRPr="002B581F" w:rsidRDefault="00355444" w:rsidP="00355444">
      <w:pPr>
        <w:jc w:val="both"/>
        <w:rPr>
          <w:b/>
          <w:bCs/>
          <w:lang w:val="cs-CZ"/>
        </w:rPr>
      </w:pPr>
      <w:r w:rsidRPr="002B581F">
        <w:rPr>
          <w:b/>
          <w:bCs/>
          <w:lang w:val="cs-CZ"/>
        </w:rPr>
        <w:t xml:space="preserve">Příloha č. 1 </w:t>
      </w:r>
      <w:r w:rsidR="00872746">
        <w:rPr>
          <w:b/>
          <w:bCs/>
          <w:lang w:val="cs-CZ"/>
        </w:rPr>
        <w:t xml:space="preserve">– </w:t>
      </w:r>
      <w:r w:rsidRPr="002B581F">
        <w:rPr>
          <w:b/>
          <w:bCs/>
          <w:lang w:val="cs-CZ"/>
        </w:rPr>
        <w:t>Závazný</w:t>
      </w:r>
      <w:r w:rsidR="00872746">
        <w:rPr>
          <w:b/>
          <w:bCs/>
          <w:lang w:val="cs-CZ"/>
        </w:rPr>
        <w:t xml:space="preserve"> </w:t>
      </w:r>
      <w:r w:rsidRPr="002B581F">
        <w:rPr>
          <w:b/>
          <w:bCs/>
          <w:lang w:val="cs-CZ"/>
        </w:rPr>
        <w:t xml:space="preserve">návrh </w:t>
      </w:r>
      <w:r w:rsidR="00F8673A" w:rsidRPr="002B581F">
        <w:rPr>
          <w:b/>
          <w:bCs/>
          <w:lang w:val="cs-CZ"/>
        </w:rPr>
        <w:t>kupní smlouvy</w:t>
      </w:r>
      <w:r w:rsidRPr="002B581F">
        <w:rPr>
          <w:b/>
          <w:bCs/>
          <w:lang w:val="cs-CZ"/>
        </w:rPr>
        <w:t xml:space="preserve"> – obchodní podmínky </w:t>
      </w:r>
    </w:p>
    <w:p w:rsidR="00355444" w:rsidRPr="00711228" w:rsidRDefault="00355444" w:rsidP="00355444">
      <w:pPr>
        <w:jc w:val="both"/>
        <w:rPr>
          <w:sz w:val="20"/>
          <w:szCs w:val="20"/>
          <w:lang w:val="cs-CZ"/>
        </w:rPr>
      </w:pPr>
    </w:p>
    <w:p w:rsidR="00355444" w:rsidRPr="00711228" w:rsidRDefault="00F8673A" w:rsidP="00355444">
      <w:pPr>
        <w:pStyle w:val="Nadpis1"/>
        <w:jc w:val="center"/>
        <w:rPr>
          <w:sz w:val="44"/>
          <w:szCs w:val="44"/>
          <w:lang w:val="cs-CZ"/>
        </w:rPr>
      </w:pPr>
      <w:r>
        <w:rPr>
          <w:sz w:val="44"/>
          <w:szCs w:val="44"/>
          <w:lang w:val="cs-CZ"/>
        </w:rPr>
        <w:t>KUPNÍ SMLOUVA</w:t>
      </w:r>
    </w:p>
    <w:p w:rsidR="00355444" w:rsidRPr="00711228" w:rsidRDefault="00355444" w:rsidP="00355444">
      <w:pPr>
        <w:jc w:val="both"/>
        <w:rPr>
          <w:lang w:val="cs-CZ"/>
        </w:rPr>
      </w:pPr>
    </w:p>
    <w:p w:rsidR="00355444" w:rsidRPr="00711228" w:rsidRDefault="00355444" w:rsidP="00355444">
      <w:pPr>
        <w:jc w:val="both"/>
        <w:rPr>
          <w:lang w:val="cs-CZ"/>
        </w:rPr>
      </w:pPr>
      <w:r w:rsidRPr="00711228">
        <w:rPr>
          <w:lang w:val="cs-CZ"/>
        </w:rPr>
        <w:t xml:space="preserve">uzavřená </w:t>
      </w:r>
      <w:bookmarkStart w:id="0" w:name="_Hlk24285147"/>
      <w:r w:rsidRPr="00711228">
        <w:rPr>
          <w:lang w:val="cs-CZ"/>
        </w:rPr>
        <w:t xml:space="preserve">podle ustanovení § </w:t>
      </w:r>
      <w:r w:rsidR="00F8673A" w:rsidRPr="00F8673A">
        <w:rPr>
          <w:lang w:val="cs-CZ"/>
        </w:rPr>
        <w:t xml:space="preserve">2079 </w:t>
      </w:r>
      <w:r w:rsidRPr="00711228">
        <w:rPr>
          <w:lang w:val="cs-CZ"/>
        </w:rPr>
        <w:t>a následujících zákona č. 89/2012 Sb., občanský zákoník</w:t>
      </w:r>
      <w:bookmarkEnd w:id="0"/>
    </w:p>
    <w:p w:rsidR="00355444" w:rsidRPr="00711228" w:rsidRDefault="00355444" w:rsidP="00355444">
      <w:pPr>
        <w:jc w:val="both"/>
        <w:rPr>
          <w:lang w:val="cs-CZ"/>
        </w:rPr>
      </w:pPr>
    </w:p>
    <w:p w:rsidR="00355444" w:rsidRPr="00711228" w:rsidRDefault="00355444" w:rsidP="00355444">
      <w:pPr>
        <w:pStyle w:val="Nadpis2"/>
        <w:rPr>
          <w:lang w:val="cs-CZ"/>
        </w:rPr>
      </w:pPr>
      <w:r w:rsidRPr="00711228">
        <w:rPr>
          <w:lang w:val="cs-CZ"/>
        </w:rPr>
        <w:t xml:space="preserve">Článek I. </w:t>
      </w:r>
      <w:r w:rsidR="00F44C9F" w:rsidRPr="00711228">
        <w:rPr>
          <w:lang w:val="cs-CZ"/>
        </w:rPr>
        <w:t>–</w:t>
      </w:r>
      <w:r w:rsidRPr="00711228">
        <w:rPr>
          <w:lang w:val="cs-CZ"/>
        </w:rPr>
        <w:t xml:space="preserve"> </w:t>
      </w:r>
      <w:r w:rsidR="00F44C9F" w:rsidRPr="00711228">
        <w:rPr>
          <w:lang w:val="cs-CZ"/>
        </w:rPr>
        <w:t>Smluvní strany</w:t>
      </w:r>
    </w:p>
    <w:p w:rsidR="00355444" w:rsidRPr="00711228" w:rsidRDefault="00355444" w:rsidP="00355444">
      <w:pPr>
        <w:jc w:val="both"/>
        <w:rPr>
          <w:lang w:val="cs-CZ"/>
        </w:rPr>
      </w:pPr>
    </w:p>
    <w:p w:rsidR="00355444" w:rsidRPr="00711228" w:rsidRDefault="00F8673A" w:rsidP="00355444">
      <w:pPr>
        <w:pStyle w:val="Odstavecseseznamem"/>
        <w:numPr>
          <w:ilvl w:val="1"/>
          <w:numId w:val="25"/>
        </w:numPr>
        <w:jc w:val="both"/>
        <w:rPr>
          <w:lang w:val="cs-CZ"/>
        </w:rPr>
      </w:pPr>
      <w:r>
        <w:rPr>
          <w:lang w:val="cs-CZ"/>
        </w:rPr>
        <w:t>Kupující</w:t>
      </w:r>
      <w:r w:rsidR="00355444" w:rsidRPr="00711228">
        <w:rPr>
          <w:lang w:val="cs-CZ"/>
        </w:rPr>
        <w:t>:</w:t>
      </w:r>
      <w:r w:rsidR="00355444" w:rsidRPr="00711228">
        <w:rPr>
          <w:lang w:val="cs-CZ"/>
        </w:rPr>
        <w:tab/>
      </w:r>
      <w:r>
        <w:rPr>
          <w:lang w:val="cs-CZ"/>
        </w:rPr>
        <w:tab/>
      </w:r>
      <w:r w:rsidR="00E03455">
        <w:rPr>
          <w:lang w:val="cs-CZ"/>
        </w:rPr>
        <w:t>Město</w:t>
      </w:r>
      <w:r w:rsidR="00DC2584" w:rsidRPr="00DC2584">
        <w:rPr>
          <w:lang w:val="cs-CZ"/>
        </w:rPr>
        <w:t xml:space="preserve"> Stochov</w:t>
      </w:r>
    </w:p>
    <w:p w:rsidR="00355444" w:rsidRPr="00711228" w:rsidRDefault="00355444" w:rsidP="00355444">
      <w:pPr>
        <w:ind w:left="510"/>
        <w:jc w:val="both"/>
        <w:rPr>
          <w:lang w:val="cs-CZ"/>
        </w:rPr>
      </w:pPr>
      <w:r w:rsidRPr="00711228">
        <w:rPr>
          <w:lang w:val="cs-CZ"/>
        </w:rPr>
        <w:t>adresa:</w:t>
      </w:r>
      <w:r w:rsidRPr="00711228">
        <w:rPr>
          <w:lang w:val="cs-CZ"/>
        </w:rPr>
        <w:tab/>
      </w:r>
      <w:r w:rsidRPr="00711228">
        <w:rPr>
          <w:lang w:val="cs-CZ"/>
        </w:rPr>
        <w:tab/>
      </w:r>
      <w:r w:rsidR="00DC2584" w:rsidRPr="00DC2584">
        <w:rPr>
          <w:lang w:val="cs-CZ"/>
        </w:rPr>
        <w:t>Jaroslava Šípka čp. 486, 273</w:t>
      </w:r>
      <w:r w:rsidR="00E03455">
        <w:rPr>
          <w:lang w:val="cs-CZ"/>
        </w:rPr>
        <w:t xml:space="preserve"> </w:t>
      </w:r>
      <w:r w:rsidR="00DC2584" w:rsidRPr="00DC2584">
        <w:rPr>
          <w:lang w:val="cs-CZ"/>
        </w:rPr>
        <w:t>03 Stochov</w:t>
      </w:r>
    </w:p>
    <w:p w:rsidR="00355444" w:rsidRDefault="00355444" w:rsidP="00355444">
      <w:pPr>
        <w:ind w:left="510"/>
        <w:jc w:val="both"/>
        <w:rPr>
          <w:lang w:val="cs-CZ"/>
        </w:rPr>
      </w:pPr>
      <w:r w:rsidRPr="00711228">
        <w:rPr>
          <w:lang w:val="cs-CZ"/>
        </w:rPr>
        <w:t>IČ:</w:t>
      </w:r>
      <w:r w:rsidRPr="00711228">
        <w:rPr>
          <w:lang w:val="cs-CZ"/>
        </w:rPr>
        <w:tab/>
      </w:r>
      <w:r w:rsidRPr="00711228">
        <w:rPr>
          <w:lang w:val="cs-CZ"/>
        </w:rPr>
        <w:tab/>
      </w:r>
      <w:r w:rsidR="00E03455" w:rsidRPr="00386595">
        <w:t>00234923</w:t>
      </w:r>
    </w:p>
    <w:p w:rsidR="00F8673A" w:rsidRPr="003676FD" w:rsidRDefault="00F8673A" w:rsidP="00355444">
      <w:pPr>
        <w:ind w:left="510"/>
        <w:jc w:val="both"/>
        <w:rPr>
          <w:lang w:val="cs-CZ"/>
        </w:rPr>
      </w:pPr>
      <w:r>
        <w:rPr>
          <w:lang w:val="cs-CZ"/>
        </w:rPr>
        <w:t>DIČ:</w:t>
      </w:r>
      <w:r>
        <w:rPr>
          <w:lang w:val="cs-CZ"/>
        </w:rPr>
        <w:tab/>
      </w:r>
      <w:r>
        <w:rPr>
          <w:lang w:val="cs-CZ"/>
        </w:rPr>
        <w:tab/>
      </w:r>
      <w:r w:rsidR="00CF3B54" w:rsidRPr="003676FD">
        <w:rPr>
          <w:lang w:val="cs-CZ"/>
        </w:rPr>
        <w:t>CZ</w:t>
      </w:r>
      <w:r w:rsidR="00E03455" w:rsidRPr="00386595">
        <w:t>00234923</w:t>
      </w:r>
    </w:p>
    <w:p w:rsidR="003676FD" w:rsidRPr="003676FD" w:rsidRDefault="003676FD" w:rsidP="00355444">
      <w:pPr>
        <w:ind w:left="510"/>
        <w:jc w:val="both"/>
        <w:rPr>
          <w:lang w:val="cs-CZ"/>
        </w:rPr>
      </w:pPr>
      <w:r w:rsidRPr="003676FD">
        <w:rPr>
          <w:lang w:val="cs-CZ"/>
        </w:rPr>
        <w:t>zastoupen</w:t>
      </w:r>
      <w:r w:rsidR="00DC2584">
        <w:rPr>
          <w:lang w:val="cs-CZ"/>
        </w:rPr>
        <w:t>a</w:t>
      </w:r>
      <w:r w:rsidRPr="003676FD">
        <w:rPr>
          <w:lang w:val="cs-CZ"/>
        </w:rPr>
        <w:t xml:space="preserve">: </w:t>
      </w:r>
      <w:r w:rsidRPr="003676FD">
        <w:rPr>
          <w:lang w:val="cs-CZ"/>
        </w:rPr>
        <w:tab/>
      </w:r>
      <w:r w:rsidR="00E03455">
        <w:rPr>
          <w:lang w:val="cs-CZ"/>
        </w:rPr>
        <w:t xml:space="preserve">Ing. </w:t>
      </w:r>
      <w:r w:rsidR="00DC2584" w:rsidRPr="00DC2584">
        <w:rPr>
          <w:lang w:val="cs-CZ"/>
        </w:rPr>
        <w:t>Roman</w:t>
      </w:r>
      <w:r w:rsidR="00DC2584">
        <w:rPr>
          <w:lang w:val="cs-CZ"/>
        </w:rPr>
        <w:t>em</w:t>
      </w:r>
      <w:r w:rsidR="00DC2584" w:rsidRPr="00DC2584">
        <w:rPr>
          <w:lang w:val="cs-CZ"/>
        </w:rPr>
        <w:t xml:space="preserve"> </w:t>
      </w:r>
      <w:proofErr w:type="spellStart"/>
      <w:r w:rsidR="00E03455">
        <w:rPr>
          <w:lang w:val="cs-CZ"/>
        </w:rPr>
        <w:t>Forštem</w:t>
      </w:r>
      <w:proofErr w:type="spellEnd"/>
      <w:r w:rsidR="00E03455">
        <w:rPr>
          <w:lang w:val="cs-CZ"/>
        </w:rPr>
        <w:t>, starostou města</w:t>
      </w:r>
    </w:p>
    <w:p w:rsidR="003676FD" w:rsidRPr="00DC2584" w:rsidRDefault="00F8673A" w:rsidP="007739BA">
      <w:pPr>
        <w:ind w:left="510"/>
        <w:jc w:val="both"/>
        <w:rPr>
          <w:lang w:val="cs-CZ"/>
        </w:rPr>
      </w:pPr>
      <w:r w:rsidRPr="003676FD">
        <w:rPr>
          <w:lang w:val="cs-CZ"/>
        </w:rPr>
        <w:t>e-mail:</w:t>
      </w:r>
      <w:r w:rsidRPr="003676FD">
        <w:rPr>
          <w:lang w:val="cs-CZ"/>
        </w:rPr>
        <w:tab/>
      </w:r>
      <w:r w:rsidRPr="003676FD">
        <w:rPr>
          <w:lang w:val="cs-CZ"/>
        </w:rPr>
        <w:tab/>
      </w:r>
      <w:hyperlink r:id="rId8" w:history="1">
        <w:r w:rsidR="00286408" w:rsidRPr="00F72CEA">
          <w:rPr>
            <w:rStyle w:val="Hypertextovodkaz"/>
            <w:lang w:val="cs-CZ"/>
          </w:rPr>
          <w:t>starosta</w:t>
        </w:r>
        <w:r w:rsidR="00286408" w:rsidRPr="00F72CEA">
          <w:rPr>
            <w:rStyle w:val="Hypertextovodkaz"/>
            <w:rFonts w:cstheme="minorHAnsi"/>
            <w:lang w:val="cs-CZ"/>
          </w:rPr>
          <w:t>@</w:t>
        </w:r>
        <w:r w:rsidR="00286408" w:rsidRPr="00F72CEA">
          <w:rPr>
            <w:rStyle w:val="Hypertextovodkaz"/>
            <w:lang w:val="cs-CZ"/>
          </w:rPr>
          <w:t>stochov.cz</w:t>
        </w:r>
      </w:hyperlink>
      <w:r w:rsidR="00286408">
        <w:rPr>
          <w:lang w:val="cs-CZ"/>
        </w:rPr>
        <w:t xml:space="preserve"> </w:t>
      </w:r>
    </w:p>
    <w:p w:rsidR="007739BA" w:rsidRPr="00711228" w:rsidRDefault="007739BA" w:rsidP="007739BA">
      <w:pPr>
        <w:ind w:left="510"/>
        <w:jc w:val="both"/>
        <w:rPr>
          <w:lang w:val="cs-CZ"/>
        </w:rPr>
      </w:pPr>
      <w:r>
        <w:rPr>
          <w:lang w:val="cs-CZ"/>
        </w:rPr>
        <w:t>dále jen jako „kupující“</w:t>
      </w:r>
    </w:p>
    <w:p w:rsidR="00355444" w:rsidRPr="00711228" w:rsidRDefault="00355444" w:rsidP="00355444">
      <w:pPr>
        <w:ind w:left="510"/>
        <w:jc w:val="both"/>
        <w:rPr>
          <w:lang w:val="cs-CZ"/>
        </w:rPr>
      </w:pPr>
    </w:p>
    <w:p w:rsidR="00355444" w:rsidRPr="00711228" w:rsidRDefault="00355444" w:rsidP="00355444">
      <w:pPr>
        <w:ind w:left="510"/>
        <w:jc w:val="both"/>
        <w:rPr>
          <w:lang w:val="cs-CZ"/>
        </w:rPr>
      </w:pPr>
    </w:p>
    <w:p w:rsidR="00355444" w:rsidRPr="00711228" w:rsidRDefault="00F8673A" w:rsidP="00355444">
      <w:pPr>
        <w:pStyle w:val="Odstavecseseznamem"/>
        <w:numPr>
          <w:ilvl w:val="1"/>
          <w:numId w:val="25"/>
        </w:numPr>
        <w:jc w:val="both"/>
        <w:rPr>
          <w:lang w:val="cs-CZ"/>
        </w:rPr>
      </w:pPr>
      <w:r>
        <w:rPr>
          <w:lang w:val="cs-CZ"/>
        </w:rPr>
        <w:t>Prodávající</w:t>
      </w:r>
      <w:r w:rsidR="00355444" w:rsidRPr="00711228">
        <w:rPr>
          <w:lang w:val="cs-CZ"/>
        </w:rPr>
        <w:t>:</w:t>
      </w:r>
      <w:r w:rsidR="00355444" w:rsidRPr="00711228">
        <w:rPr>
          <w:lang w:val="cs-CZ"/>
        </w:rPr>
        <w:tab/>
      </w:r>
      <w:r w:rsidR="004A3512" w:rsidRPr="00711228">
        <w:rPr>
          <w:highlight w:val="cyan"/>
          <w:lang w:val="cs-CZ"/>
        </w:rPr>
        <w:t>(DOPLNÍ ÚČASTNÍK)</w:t>
      </w:r>
    </w:p>
    <w:p w:rsidR="004A3512" w:rsidRPr="00711228" w:rsidRDefault="004A3512" w:rsidP="004A3512">
      <w:pPr>
        <w:ind w:left="2124"/>
        <w:jc w:val="both"/>
        <w:rPr>
          <w:lang w:val="cs-CZ"/>
        </w:rPr>
      </w:pPr>
      <w:r w:rsidRPr="00711228">
        <w:rPr>
          <w:lang w:val="cs-CZ"/>
        </w:rPr>
        <w:t xml:space="preserve">zapsaná v obchodním rejstříku vedeném </w:t>
      </w:r>
      <w:r w:rsidRPr="00711228">
        <w:rPr>
          <w:highlight w:val="cyan"/>
          <w:lang w:val="cs-CZ"/>
        </w:rPr>
        <w:t>(DOPLNÍ ÚČASTNÍK)</w:t>
      </w:r>
      <w:r w:rsidRPr="00711228">
        <w:rPr>
          <w:lang w:val="cs-CZ"/>
        </w:rPr>
        <w:t xml:space="preserve"> v oddílu </w:t>
      </w:r>
      <w:r w:rsidRPr="00711228">
        <w:rPr>
          <w:highlight w:val="cyan"/>
          <w:lang w:val="cs-CZ"/>
        </w:rPr>
        <w:t>(DOPLNÍ ÚČASTNÍK)</w:t>
      </w:r>
      <w:r w:rsidRPr="00711228">
        <w:rPr>
          <w:lang w:val="cs-CZ"/>
        </w:rPr>
        <w:t xml:space="preserve">, vložka </w:t>
      </w:r>
      <w:r w:rsidRPr="00711228">
        <w:rPr>
          <w:highlight w:val="cyan"/>
          <w:lang w:val="cs-CZ"/>
        </w:rPr>
        <w:t>(DOPLNÍ ÚČASTNÍK)</w:t>
      </w:r>
    </w:p>
    <w:p w:rsidR="00355444" w:rsidRPr="00711228" w:rsidRDefault="00355444" w:rsidP="00355444">
      <w:pPr>
        <w:ind w:left="510"/>
        <w:jc w:val="both"/>
        <w:rPr>
          <w:lang w:val="cs-CZ"/>
        </w:rPr>
      </w:pPr>
      <w:r w:rsidRPr="00711228">
        <w:rPr>
          <w:lang w:val="cs-CZ"/>
        </w:rPr>
        <w:t>se sídlem:</w:t>
      </w:r>
      <w:r w:rsidRPr="00711228">
        <w:rPr>
          <w:lang w:val="cs-CZ"/>
        </w:rPr>
        <w:tab/>
      </w:r>
      <w:r w:rsidR="004A3512" w:rsidRPr="00711228">
        <w:rPr>
          <w:highlight w:val="cyan"/>
          <w:lang w:val="cs-CZ"/>
        </w:rPr>
        <w:t>(DOPLNÍ ÚČASTNÍK)</w:t>
      </w:r>
    </w:p>
    <w:p w:rsidR="00355444" w:rsidRPr="00711228" w:rsidRDefault="00355444" w:rsidP="00355444">
      <w:pPr>
        <w:ind w:left="510"/>
        <w:jc w:val="both"/>
        <w:rPr>
          <w:lang w:val="cs-CZ"/>
        </w:rPr>
      </w:pPr>
      <w:r w:rsidRPr="00711228">
        <w:rPr>
          <w:lang w:val="cs-CZ"/>
        </w:rPr>
        <w:t>IČ:</w:t>
      </w:r>
      <w:r w:rsidRPr="00711228">
        <w:rPr>
          <w:lang w:val="cs-CZ"/>
        </w:rPr>
        <w:tab/>
      </w:r>
      <w:r w:rsidRPr="00711228">
        <w:rPr>
          <w:lang w:val="cs-CZ"/>
        </w:rPr>
        <w:tab/>
      </w:r>
      <w:r w:rsidR="004A3512" w:rsidRPr="00711228">
        <w:rPr>
          <w:highlight w:val="cyan"/>
          <w:lang w:val="cs-CZ"/>
        </w:rPr>
        <w:t>(DOPLNÍ ÚČASTNÍK)</w:t>
      </w:r>
    </w:p>
    <w:p w:rsidR="00355444" w:rsidRPr="00711228" w:rsidRDefault="00355444" w:rsidP="00355444">
      <w:pPr>
        <w:ind w:left="510"/>
        <w:jc w:val="both"/>
        <w:rPr>
          <w:lang w:val="cs-CZ"/>
        </w:rPr>
      </w:pPr>
      <w:r w:rsidRPr="00711228">
        <w:rPr>
          <w:lang w:val="cs-CZ"/>
        </w:rPr>
        <w:t>DIČ:</w:t>
      </w:r>
      <w:r w:rsidRPr="00711228">
        <w:rPr>
          <w:lang w:val="cs-CZ"/>
        </w:rPr>
        <w:tab/>
      </w:r>
      <w:r w:rsidRPr="00711228">
        <w:rPr>
          <w:lang w:val="cs-CZ"/>
        </w:rPr>
        <w:tab/>
      </w:r>
      <w:r w:rsidR="004A3512" w:rsidRPr="00711228">
        <w:rPr>
          <w:highlight w:val="cyan"/>
          <w:lang w:val="cs-CZ"/>
        </w:rPr>
        <w:t>(DOPLNÍ ÚČASTNÍK)</w:t>
      </w:r>
    </w:p>
    <w:p w:rsidR="004A3512" w:rsidRDefault="00355444" w:rsidP="004A3512">
      <w:pPr>
        <w:ind w:left="510"/>
        <w:jc w:val="both"/>
        <w:rPr>
          <w:lang w:val="cs-CZ"/>
        </w:rPr>
      </w:pPr>
      <w:r w:rsidRPr="00711228">
        <w:rPr>
          <w:lang w:val="cs-CZ"/>
        </w:rPr>
        <w:t>zastoupen:</w:t>
      </w:r>
      <w:r w:rsidRPr="00711228">
        <w:rPr>
          <w:lang w:val="cs-CZ"/>
        </w:rPr>
        <w:tab/>
      </w:r>
      <w:r w:rsidR="004A3512" w:rsidRPr="00711228">
        <w:rPr>
          <w:highlight w:val="cyan"/>
          <w:lang w:val="cs-CZ"/>
        </w:rPr>
        <w:t>(DOPLNÍ ÚČASTNÍK)</w:t>
      </w:r>
    </w:p>
    <w:p w:rsidR="00F8673A" w:rsidRDefault="00F8673A" w:rsidP="004A3512">
      <w:pPr>
        <w:ind w:left="510"/>
        <w:jc w:val="both"/>
        <w:rPr>
          <w:lang w:val="cs-CZ"/>
        </w:rPr>
      </w:pPr>
      <w:r>
        <w:rPr>
          <w:lang w:val="cs-CZ"/>
        </w:rPr>
        <w:t>číslo účtu:</w:t>
      </w:r>
      <w:r>
        <w:rPr>
          <w:lang w:val="cs-CZ"/>
        </w:rPr>
        <w:tab/>
      </w:r>
      <w:r w:rsidRPr="00711228">
        <w:rPr>
          <w:highlight w:val="cyan"/>
          <w:lang w:val="cs-CZ"/>
        </w:rPr>
        <w:t>(DOPLNÍ ÚČASTNÍK)</w:t>
      </w:r>
    </w:p>
    <w:p w:rsidR="00F8673A" w:rsidRDefault="00F8673A" w:rsidP="00F8673A">
      <w:pPr>
        <w:ind w:left="510"/>
        <w:jc w:val="both"/>
        <w:rPr>
          <w:lang w:val="cs-CZ"/>
        </w:rPr>
      </w:pPr>
      <w:r>
        <w:rPr>
          <w:lang w:val="cs-CZ"/>
        </w:rPr>
        <w:t>telefon:</w:t>
      </w:r>
      <w:r>
        <w:rPr>
          <w:lang w:val="cs-CZ"/>
        </w:rPr>
        <w:tab/>
      </w:r>
      <w:r>
        <w:rPr>
          <w:lang w:val="cs-CZ"/>
        </w:rPr>
        <w:tab/>
      </w:r>
      <w:r w:rsidRPr="00711228">
        <w:rPr>
          <w:highlight w:val="cyan"/>
          <w:lang w:val="cs-CZ"/>
        </w:rPr>
        <w:t>(DOPLNÍ ÚČASTNÍK)</w:t>
      </w:r>
    </w:p>
    <w:p w:rsidR="00F8673A" w:rsidRDefault="00F8673A" w:rsidP="00F8673A">
      <w:pPr>
        <w:ind w:left="510"/>
        <w:jc w:val="both"/>
        <w:rPr>
          <w:lang w:val="cs-CZ"/>
        </w:rPr>
      </w:pPr>
      <w:r>
        <w:rPr>
          <w:lang w:val="cs-CZ"/>
        </w:rPr>
        <w:t>e-mail:</w:t>
      </w:r>
      <w:r>
        <w:rPr>
          <w:lang w:val="cs-CZ"/>
        </w:rPr>
        <w:tab/>
      </w:r>
      <w:r>
        <w:rPr>
          <w:lang w:val="cs-CZ"/>
        </w:rPr>
        <w:tab/>
      </w:r>
      <w:r w:rsidRPr="00711228">
        <w:rPr>
          <w:highlight w:val="cyan"/>
          <w:lang w:val="cs-CZ"/>
        </w:rPr>
        <w:t>(DOPLNÍ ÚČASTNÍK)</w:t>
      </w:r>
    </w:p>
    <w:p w:rsidR="007739BA" w:rsidRPr="00711228" w:rsidRDefault="007739BA" w:rsidP="00F8673A">
      <w:pPr>
        <w:ind w:left="510"/>
        <w:jc w:val="both"/>
        <w:rPr>
          <w:lang w:val="cs-CZ"/>
        </w:rPr>
      </w:pPr>
      <w:r>
        <w:rPr>
          <w:lang w:val="cs-CZ"/>
        </w:rPr>
        <w:t>dále jen jako „prodávající“;</w:t>
      </w:r>
    </w:p>
    <w:p w:rsidR="004A3512" w:rsidRDefault="004A3512" w:rsidP="004A3512">
      <w:pPr>
        <w:jc w:val="both"/>
        <w:rPr>
          <w:lang w:val="cs-CZ"/>
        </w:rPr>
      </w:pPr>
    </w:p>
    <w:p w:rsidR="007739BA" w:rsidRPr="00711228" w:rsidRDefault="007739BA" w:rsidP="004A3512">
      <w:pPr>
        <w:jc w:val="both"/>
        <w:rPr>
          <w:lang w:val="cs-CZ"/>
        </w:rPr>
      </w:pPr>
      <w:r>
        <w:rPr>
          <w:lang w:val="cs-CZ"/>
        </w:rPr>
        <w:t>společně též jako „smluvní strany“</w:t>
      </w:r>
    </w:p>
    <w:p w:rsidR="00F44C9F" w:rsidRPr="00711228" w:rsidRDefault="00F44C9F" w:rsidP="00355444">
      <w:pPr>
        <w:jc w:val="both"/>
        <w:rPr>
          <w:lang w:val="cs-CZ"/>
        </w:rPr>
      </w:pPr>
    </w:p>
    <w:p w:rsidR="00F44C9F" w:rsidRPr="00711228" w:rsidRDefault="00F44C9F" w:rsidP="003169DD">
      <w:pPr>
        <w:pStyle w:val="Nadpis2"/>
        <w:rPr>
          <w:lang w:val="cs-CZ"/>
        </w:rPr>
      </w:pPr>
      <w:r w:rsidRPr="00711228">
        <w:rPr>
          <w:lang w:val="cs-CZ"/>
        </w:rPr>
        <w:t xml:space="preserve">Článek II. – Předmět </w:t>
      </w:r>
      <w:r w:rsidR="007739BA">
        <w:rPr>
          <w:lang w:val="cs-CZ"/>
        </w:rPr>
        <w:t>smlouvy</w:t>
      </w:r>
    </w:p>
    <w:p w:rsidR="00F44C9F" w:rsidRPr="00711228" w:rsidRDefault="00F44C9F" w:rsidP="00F44C9F">
      <w:pPr>
        <w:pStyle w:val="Odstavecseseznamem"/>
        <w:numPr>
          <w:ilvl w:val="0"/>
          <w:numId w:val="26"/>
        </w:numPr>
        <w:jc w:val="both"/>
        <w:rPr>
          <w:vanish/>
          <w:lang w:val="cs-CZ"/>
        </w:rPr>
      </w:pPr>
    </w:p>
    <w:p w:rsidR="00F44C9F" w:rsidRPr="00711228" w:rsidRDefault="00F44C9F" w:rsidP="00F44C9F">
      <w:pPr>
        <w:pStyle w:val="Odstavecseseznamem"/>
        <w:numPr>
          <w:ilvl w:val="0"/>
          <w:numId w:val="26"/>
        </w:numPr>
        <w:jc w:val="both"/>
        <w:rPr>
          <w:vanish/>
          <w:lang w:val="cs-CZ"/>
        </w:rPr>
      </w:pPr>
    </w:p>
    <w:p w:rsidR="007739BA" w:rsidRPr="00CF3B54" w:rsidRDefault="007739BA" w:rsidP="00CF3B54">
      <w:pPr>
        <w:pStyle w:val="Odstavecseseznamem"/>
        <w:numPr>
          <w:ilvl w:val="1"/>
          <w:numId w:val="26"/>
        </w:numPr>
        <w:jc w:val="both"/>
        <w:rPr>
          <w:lang w:val="cs-CZ"/>
        </w:rPr>
      </w:pPr>
      <w:r w:rsidRPr="00CF3B54">
        <w:rPr>
          <w:lang w:val="cs-CZ"/>
        </w:rPr>
        <w:t xml:space="preserve">Smluvní strany uzavírají tuto kupní smlouvu (dále jen „smlouva“), kterou se prodávající zavazuje dodat kupujícímu </w:t>
      </w:r>
      <w:r w:rsidR="00E03455">
        <w:rPr>
          <w:b/>
          <w:bCs/>
          <w:lang w:val="cs-CZ"/>
        </w:rPr>
        <w:t xml:space="preserve">osobní </w:t>
      </w:r>
      <w:r w:rsidR="006D55B9">
        <w:rPr>
          <w:b/>
          <w:bCs/>
          <w:lang w:val="cs-CZ"/>
        </w:rPr>
        <w:t>elektromobil s</w:t>
      </w:r>
      <w:r w:rsidR="00472B28">
        <w:rPr>
          <w:b/>
          <w:bCs/>
          <w:lang w:val="cs-CZ"/>
        </w:rPr>
        <w:t> </w:t>
      </w:r>
      <w:r w:rsidR="006D55B9">
        <w:rPr>
          <w:b/>
          <w:bCs/>
          <w:lang w:val="cs-CZ"/>
        </w:rPr>
        <w:t>příslušenstvím</w:t>
      </w:r>
      <w:r w:rsidR="00472B28">
        <w:rPr>
          <w:b/>
          <w:bCs/>
          <w:lang w:val="cs-CZ"/>
        </w:rPr>
        <w:t xml:space="preserve"> tovární značky a typového označení </w:t>
      </w:r>
      <w:r w:rsidR="00472B28" w:rsidRPr="00711228">
        <w:rPr>
          <w:highlight w:val="cyan"/>
          <w:lang w:val="cs-CZ"/>
        </w:rPr>
        <w:t>(DOPLNÍ ÚČASTNÍK)</w:t>
      </w:r>
      <w:r w:rsidR="00472B28">
        <w:rPr>
          <w:lang w:val="cs-CZ"/>
        </w:rPr>
        <w:t xml:space="preserve"> </w:t>
      </w:r>
      <w:r w:rsidRPr="00CF3B54">
        <w:rPr>
          <w:lang w:val="cs-CZ"/>
        </w:rPr>
        <w:t>(dále jen zboží), a převést na kupujícího vlastnické právo k tomuto zboží a kupující se zavazuje zboží řádně a včas dodané převzít a zaplatit za něj sjednanou kupní cenu způsobem a v termínu určeném touto smlouvou, to vše za podmínek v této smlouvě uvedených.</w:t>
      </w:r>
      <w:r w:rsidR="006E784C">
        <w:rPr>
          <w:lang w:val="cs-CZ"/>
        </w:rPr>
        <w:t xml:space="preserve"> </w:t>
      </w:r>
    </w:p>
    <w:p w:rsidR="007739BA" w:rsidRPr="007739BA" w:rsidRDefault="007739BA" w:rsidP="007739BA">
      <w:pPr>
        <w:jc w:val="both"/>
        <w:rPr>
          <w:lang w:val="cs-CZ"/>
        </w:rPr>
      </w:pPr>
    </w:p>
    <w:p w:rsidR="00F44C9F" w:rsidRPr="00711228" w:rsidRDefault="007739BA" w:rsidP="003676FD">
      <w:pPr>
        <w:pStyle w:val="Odstavecseseznamem"/>
        <w:numPr>
          <w:ilvl w:val="1"/>
          <w:numId w:val="26"/>
        </w:numPr>
        <w:jc w:val="both"/>
        <w:rPr>
          <w:lang w:val="cs-CZ"/>
        </w:rPr>
      </w:pPr>
      <w:r w:rsidRPr="007739BA">
        <w:rPr>
          <w:lang w:val="cs-CZ"/>
        </w:rPr>
        <w:lastRenderedPageBreak/>
        <w:t>Podkladem pro uzavření této kupní smlouvy je nabídka prodávajícího podaná v rámci výběrového řízení s názvem "</w:t>
      </w:r>
      <w:r w:rsidR="004D35B3" w:rsidRPr="004D35B3">
        <w:rPr>
          <w:b/>
          <w:lang w:val="cs-CZ"/>
        </w:rPr>
        <w:t>Dodávka 1 ks bezemisního vozidla pro pečovatelskou službu Města Stochov</w:t>
      </w:r>
      <w:r w:rsidR="00E70BEF">
        <w:rPr>
          <w:b/>
          <w:lang w:val="cs-CZ"/>
        </w:rPr>
        <w:t xml:space="preserve"> 2023</w:t>
      </w:r>
      <w:r w:rsidRPr="007739BA">
        <w:rPr>
          <w:lang w:val="cs-CZ"/>
        </w:rPr>
        <w:t>", která byla na základě hodnotících kritérií vybrána jako nejvýhodnější.</w:t>
      </w:r>
    </w:p>
    <w:p w:rsidR="00F44C9F" w:rsidRPr="00711228" w:rsidRDefault="00F44C9F" w:rsidP="003676FD">
      <w:pPr>
        <w:jc w:val="both"/>
        <w:rPr>
          <w:lang w:val="cs-CZ"/>
        </w:rPr>
      </w:pPr>
    </w:p>
    <w:p w:rsidR="00F44C9F" w:rsidRPr="007739BA" w:rsidRDefault="007739BA" w:rsidP="003676FD">
      <w:pPr>
        <w:pStyle w:val="Odstavecseseznamem"/>
        <w:numPr>
          <w:ilvl w:val="1"/>
          <w:numId w:val="26"/>
        </w:numPr>
        <w:jc w:val="both"/>
        <w:rPr>
          <w:lang w:val="cs-CZ"/>
        </w:rPr>
      </w:pPr>
      <w:r w:rsidRPr="007739BA">
        <w:rPr>
          <w:lang w:val="cs-CZ"/>
        </w:rPr>
        <w:t>Zařízení a jeho komponenty musí být nové, nepoužité</w:t>
      </w:r>
      <w:r w:rsidR="00CF2664">
        <w:rPr>
          <w:lang w:val="cs-CZ"/>
        </w:rPr>
        <w:t>, ve sjednané jakosti</w:t>
      </w:r>
      <w:r w:rsidRPr="007739BA">
        <w:rPr>
          <w:lang w:val="cs-CZ"/>
        </w:rPr>
        <w:t xml:space="preserve"> a budou mít všechny poslední konstrukční a materiálová zlepšení. </w:t>
      </w:r>
    </w:p>
    <w:p w:rsidR="00F44C9F" w:rsidRPr="007739BA" w:rsidRDefault="00F44C9F" w:rsidP="003676FD">
      <w:pPr>
        <w:jc w:val="both"/>
        <w:rPr>
          <w:lang w:val="cs-CZ"/>
        </w:rPr>
      </w:pPr>
    </w:p>
    <w:p w:rsidR="00F44C9F" w:rsidRDefault="007739BA" w:rsidP="003676FD">
      <w:pPr>
        <w:pStyle w:val="Odstavecseseznamem"/>
        <w:numPr>
          <w:ilvl w:val="1"/>
          <w:numId w:val="26"/>
        </w:numPr>
        <w:jc w:val="both"/>
        <w:rPr>
          <w:lang w:val="cs-CZ"/>
        </w:rPr>
      </w:pPr>
      <w:r>
        <w:rPr>
          <w:lang w:val="cs-CZ"/>
        </w:rPr>
        <w:t>Zboží, jež je předmětem koupě</w:t>
      </w:r>
      <w:r w:rsidR="00BB37CD">
        <w:rPr>
          <w:lang w:val="cs-CZ"/>
        </w:rPr>
        <w:t>,</w:t>
      </w:r>
      <w:r>
        <w:rPr>
          <w:lang w:val="cs-CZ"/>
        </w:rPr>
        <w:t xml:space="preserve"> splňuje technické specifikace a podmínky</w:t>
      </w:r>
      <w:r w:rsidR="00CF3B54">
        <w:rPr>
          <w:lang w:val="cs-CZ"/>
        </w:rPr>
        <w:t xml:space="preserve">, </w:t>
      </w:r>
      <w:r w:rsidR="00BB37CD">
        <w:rPr>
          <w:lang w:val="cs-CZ"/>
        </w:rPr>
        <w:t>které</w:t>
      </w:r>
      <w:r w:rsidR="00CF3B54">
        <w:rPr>
          <w:lang w:val="cs-CZ"/>
        </w:rPr>
        <w:t xml:space="preserve"> byly kupujícím jako zadavatelem vymezeny v rámci zadávací dokumentace. Zboží odpovídá technickým specifikacím nabídnutým prodávajícím v rámci zakázky s názvem „</w:t>
      </w:r>
      <w:r w:rsidR="00643F56" w:rsidRPr="00E03455">
        <w:rPr>
          <w:b/>
          <w:lang w:val="cs-CZ"/>
        </w:rPr>
        <w:t>Dodávka 1 ks bezemisního vozidla pro pečovatelskou službu Města Stochov</w:t>
      </w:r>
      <w:r w:rsidR="00E70BEF">
        <w:rPr>
          <w:b/>
          <w:lang w:val="cs-CZ"/>
        </w:rPr>
        <w:t xml:space="preserve"> 2023</w:t>
      </w:r>
      <w:r w:rsidR="00DC2584">
        <w:rPr>
          <w:lang w:val="cs-CZ"/>
        </w:rPr>
        <w:t xml:space="preserve">“, </w:t>
      </w:r>
      <w:r w:rsidR="00CF3B54">
        <w:rPr>
          <w:lang w:val="cs-CZ"/>
        </w:rPr>
        <w:t>které prodávající uvedl v příloze č. 2 zadávací dokumentace „</w:t>
      </w:r>
      <w:r w:rsidR="00CF3B54" w:rsidRPr="00CF3B54">
        <w:rPr>
          <w:lang w:val="cs-CZ"/>
        </w:rPr>
        <w:t>Technické parametry nabízeného plnění</w:t>
      </w:r>
      <w:r w:rsidR="00CF3B54">
        <w:rPr>
          <w:lang w:val="cs-CZ"/>
        </w:rPr>
        <w:t>“. Příloha č. 2 zadávací dokumentace obsahující podrobný popis zboží je jako příloha nedílnou součástí této kupní smlouvy. Kupující se zavazuje, že jím dodané zboží bude splňovat technické podmínky jím deklarované v příloze této smlouvy.</w:t>
      </w:r>
    </w:p>
    <w:p w:rsidR="007739BA" w:rsidRPr="007739BA" w:rsidRDefault="007739BA" w:rsidP="007739BA">
      <w:pPr>
        <w:jc w:val="both"/>
        <w:rPr>
          <w:lang w:val="cs-CZ"/>
        </w:rPr>
      </w:pPr>
    </w:p>
    <w:p w:rsidR="00FA73AA" w:rsidRPr="00FA73AA" w:rsidRDefault="00FA73AA" w:rsidP="00FA73AA">
      <w:pPr>
        <w:pStyle w:val="Odstavecseseznamem"/>
        <w:numPr>
          <w:ilvl w:val="1"/>
          <w:numId w:val="26"/>
        </w:numPr>
        <w:jc w:val="both"/>
        <w:rPr>
          <w:lang w:val="cs-CZ"/>
        </w:rPr>
      </w:pPr>
      <w:r>
        <w:rPr>
          <w:lang w:val="cs-CZ"/>
        </w:rPr>
        <w:t>Nedílnou součást dodávky zboží tvoří též</w:t>
      </w:r>
      <w:r w:rsidRPr="00FA73AA">
        <w:rPr>
          <w:lang w:val="cs-CZ"/>
        </w:rPr>
        <w:t>:</w:t>
      </w:r>
    </w:p>
    <w:p w:rsidR="00FA73AA" w:rsidRPr="00FA73AA" w:rsidRDefault="00FA73AA" w:rsidP="00FA73AA">
      <w:pPr>
        <w:pStyle w:val="Odstavecseseznamem"/>
        <w:numPr>
          <w:ilvl w:val="2"/>
          <w:numId w:val="26"/>
        </w:numPr>
        <w:jc w:val="both"/>
        <w:rPr>
          <w:lang w:val="cs-CZ"/>
        </w:rPr>
      </w:pPr>
      <w:r w:rsidRPr="00FA73AA">
        <w:rPr>
          <w:lang w:val="cs-CZ"/>
        </w:rPr>
        <w:t>Dokument</w:t>
      </w:r>
      <w:r>
        <w:rPr>
          <w:lang w:val="cs-CZ"/>
        </w:rPr>
        <w:t xml:space="preserve">ace </w:t>
      </w:r>
      <w:r w:rsidRPr="00FA73AA">
        <w:rPr>
          <w:lang w:val="cs-CZ"/>
        </w:rPr>
        <w:t>pro provoz stroje:</w:t>
      </w:r>
    </w:p>
    <w:p w:rsidR="00FA73AA" w:rsidRPr="00FA73AA" w:rsidRDefault="00FA73AA" w:rsidP="00FA73AA">
      <w:pPr>
        <w:pStyle w:val="Odstavecseseznamem"/>
        <w:numPr>
          <w:ilvl w:val="3"/>
          <w:numId w:val="26"/>
        </w:numPr>
        <w:jc w:val="both"/>
        <w:rPr>
          <w:lang w:val="cs-CZ"/>
        </w:rPr>
      </w:pPr>
      <w:r w:rsidRPr="00FA73AA">
        <w:rPr>
          <w:lang w:val="cs-CZ"/>
        </w:rPr>
        <w:t>technické osvědčení/technický průkaz</w:t>
      </w:r>
      <w:r>
        <w:rPr>
          <w:lang w:val="cs-CZ"/>
        </w:rPr>
        <w:t>,</w:t>
      </w:r>
    </w:p>
    <w:p w:rsidR="00FA73AA" w:rsidRPr="00FA73AA" w:rsidRDefault="00FA73AA" w:rsidP="00FA73AA">
      <w:pPr>
        <w:pStyle w:val="Odstavecseseznamem"/>
        <w:numPr>
          <w:ilvl w:val="3"/>
          <w:numId w:val="26"/>
        </w:numPr>
        <w:jc w:val="both"/>
        <w:rPr>
          <w:lang w:val="cs-CZ"/>
        </w:rPr>
      </w:pPr>
      <w:r w:rsidRPr="00FA73AA">
        <w:rPr>
          <w:lang w:val="cs-CZ"/>
        </w:rPr>
        <w:t>prohlášení o shodě</w:t>
      </w:r>
      <w:r w:rsidR="006D55B9">
        <w:rPr>
          <w:lang w:val="cs-CZ"/>
        </w:rPr>
        <w:t>/COC list</w:t>
      </w:r>
      <w:r>
        <w:rPr>
          <w:lang w:val="cs-CZ"/>
        </w:rPr>
        <w:t>,</w:t>
      </w:r>
    </w:p>
    <w:p w:rsidR="00FA73AA" w:rsidRPr="00FA73AA" w:rsidRDefault="00FA73AA" w:rsidP="00FA73AA">
      <w:pPr>
        <w:pStyle w:val="Odstavecseseznamem"/>
        <w:numPr>
          <w:ilvl w:val="3"/>
          <w:numId w:val="26"/>
        </w:numPr>
        <w:jc w:val="both"/>
        <w:rPr>
          <w:lang w:val="cs-CZ"/>
        </w:rPr>
      </w:pPr>
      <w:r w:rsidRPr="00FA73AA">
        <w:rPr>
          <w:lang w:val="cs-CZ"/>
        </w:rPr>
        <w:t xml:space="preserve">záruční list </w:t>
      </w:r>
      <w:r>
        <w:rPr>
          <w:lang w:val="cs-CZ"/>
        </w:rPr>
        <w:t>,</w:t>
      </w:r>
    </w:p>
    <w:p w:rsidR="00FA73AA" w:rsidRPr="00FA73AA" w:rsidRDefault="00FA73AA" w:rsidP="00FA73AA">
      <w:pPr>
        <w:pStyle w:val="Odstavecseseznamem"/>
        <w:numPr>
          <w:ilvl w:val="3"/>
          <w:numId w:val="26"/>
        </w:numPr>
        <w:jc w:val="both"/>
        <w:rPr>
          <w:lang w:val="cs-CZ"/>
        </w:rPr>
      </w:pPr>
      <w:r w:rsidRPr="00FA73AA">
        <w:rPr>
          <w:lang w:val="cs-CZ"/>
        </w:rPr>
        <w:t>dodací list nebo předávací protokol</w:t>
      </w:r>
      <w:r>
        <w:rPr>
          <w:lang w:val="cs-CZ"/>
        </w:rPr>
        <w:t>,</w:t>
      </w:r>
    </w:p>
    <w:p w:rsidR="00FA73AA" w:rsidRPr="00FA73AA" w:rsidRDefault="00FA73AA" w:rsidP="00FA73AA">
      <w:pPr>
        <w:pStyle w:val="Odstavecseseznamem"/>
        <w:numPr>
          <w:ilvl w:val="3"/>
          <w:numId w:val="26"/>
        </w:numPr>
        <w:jc w:val="both"/>
        <w:rPr>
          <w:lang w:val="cs-CZ"/>
        </w:rPr>
      </w:pPr>
      <w:r>
        <w:rPr>
          <w:lang w:val="cs-CZ"/>
        </w:rPr>
        <w:t>k</w:t>
      </w:r>
      <w:r w:rsidRPr="00FA73AA">
        <w:rPr>
          <w:lang w:val="cs-CZ"/>
        </w:rPr>
        <w:t>ompletní manuál k obsluze dodaného zařízení – technické podmínky provozu vozidla v českém jazyce. Manuál musí obsahovat minimálně:</w:t>
      </w:r>
    </w:p>
    <w:p w:rsidR="00FA73AA" w:rsidRPr="00FA73AA" w:rsidRDefault="00FA73AA" w:rsidP="00FA73AA">
      <w:pPr>
        <w:pStyle w:val="Odstavecseseznamem"/>
        <w:numPr>
          <w:ilvl w:val="4"/>
          <w:numId w:val="26"/>
        </w:numPr>
        <w:jc w:val="both"/>
        <w:rPr>
          <w:lang w:val="cs-CZ"/>
        </w:rPr>
      </w:pPr>
      <w:r w:rsidRPr="00FA73AA">
        <w:rPr>
          <w:lang w:val="cs-CZ"/>
        </w:rPr>
        <w:t>detailní popis dodaného zařízení</w:t>
      </w:r>
      <w:r>
        <w:rPr>
          <w:lang w:val="cs-CZ"/>
        </w:rPr>
        <w:t>,</w:t>
      </w:r>
    </w:p>
    <w:p w:rsidR="00FA73AA" w:rsidRPr="00FA73AA" w:rsidRDefault="00FA73AA" w:rsidP="00FA73AA">
      <w:pPr>
        <w:pStyle w:val="Odstavecseseznamem"/>
        <w:numPr>
          <w:ilvl w:val="4"/>
          <w:numId w:val="26"/>
        </w:numPr>
        <w:jc w:val="both"/>
        <w:rPr>
          <w:lang w:val="cs-CZ"/>
        </w:rPr>
      </w:pPr>
      <w:r w:rsidRPr="00FA73AA">
        <w:rPr>
          <w:lang w:val="cs-CZ"/>
        </w:rPr>
        <w:t>způsob obsluhy</w:t>
      </w:r>
      <w:r>
        <w:rPr>
          <w:lang w:val="cs-CZ"/>
        </w:rPr>
        <w:t>,</w:t>
      </w:r>
    </w:p>
    <w:p w:rsidR="00FA73AA" w:rsidRPr="00FA73AA" w:rsidRDefault="00FA73AA" w:rsidP="00FA73AA">
      <w:pPr>
        <w:pStyle w:val="Odstavecseseznamem"/>
        <w:numPr>
          <w:ilvl w:val="4"/>
          <w:numId w:val="26"/>
        </w:numPr>
        <w:jc w:val="both"/>
        <w:rPr>
          <w:lang w:val="cs-CZ"/>
        </w:rPr>
      </w:pPr>
      <w:r w:rsidRPr="00FA73AA">
        <w:rPr>
          <w:lang w:val="cs-CZ"/>
        </w:rPr>
        <w:t>podmínky pro provoz a použití zařízení</w:t>
      </w:r>
      <w:r>
        <w:rPr>
          <w:lang w:val="cs-CZ"/>
        </w:rPr>
        <w:t>,</w:t>
      </w:r>
    </w:p>
    <w:p w:rsidR="00FA73AA" w:rsidRPr="006D55B9" w:rsidRDefault="00FA73AA" w:rsidP="00FA73AA">
      <w:pPr>
        <w:pStyle w:val="Odstavecseseznamem"/>
        <w:numPr>
          <w:ilvl w:val="4"/>
          <w:numId w:val="26"/>
        </w:numPr>
        <w:jc w:val="both"/>
        <w:rPr>
          <w:lang w:val="cs-CZ"/>
        </w:rPr>
      </w:pPr>
      <w:r w:rsidRPr="006D55B9">
        <w:rPr>
          <w:lang w:val="cs-CZ"/>
        </w:rPr>
        <w:t>adresy a kontakty autorizovaných servisních míst;</w:t>
      </w:r>
    </w:p>
    <w:p w:rsidR="00FA73AA" w:rsidRPr="006D55B9" w:rsidRDefault="00FA73AA" w:rsidP="00FA73AA">
      <w:pPr>
        <w:pStyle w:val="Odstavecseseznamem"/>
        <w:numPr>
          <w:ilvl w:val="2"/>
          <w:numId w:val="26"/>
        </w:numPr>
        <w:jc w:val="both"/>
        <w:rPr>
          <w:lang w:val="cs-CZ"/>
        </w:rPr>
      </w:pPr>
      <w:r w:rsidRPr="006D55B9">
        <w:rPr>
          <w:lang w:val="cs-CZ"/>
        </w:rPr>
        <w:t>uvedení dodaného zařízení do provozu ve smluvně stanoveném termínu,</w:t>
      </w:r>
    </w:p>
    <w:p w:rsidR="003676FD" w:rsidRPr="006D55B9" w:rsidRDefault="00FA73AA" w:rsidP="003676FD">
      <w:pPr>
        <w:pStyle w:val="Odstavecseseznamem"/>
        <w:numPr>
          <w:ilvl w:val="2"/>
          <w:numId w:val="26"/>
        </w:numPr>
        <w:jc w:val="both"/>
        <w:rPr>
          <w:lang w:val="cs-CZ"/>
        </w:rPr>
      </w:pPr>
      <w:r w:rsidRPr="006D55B9">
        <w:rPr>
          <w:lang w:val="cs-CZ"/>
        </w:rPr>
        <w:t xml:space="preserve">detailní praktické seznámení s provozem dodaného zařízení </w:t>
      </w:r>
    </w:p>
    <w:p w:rsidR="00711228" w:rsidRPr="00711228" w:rsidRDefault="00711228" w:rsidP="003169DD">
      <w:pPr>
        <w:pStyle w:val="Nadpis2"/>
        <w:rPr>
          <w:lang w:val="cs-CZ"/>
        </w:rPr>
      </w:pPr>
      <w:r w:rsidRPr="00711228">
        <w:rPr>
          <w:lang w:val="cs-CZ"/>
        </w:rPr>
        <w:t>Článek III. – Doba a místo plnění</w:t>
      </w:r>
    </w:p>
    <w:p w:rsidR="00711228" w:rsidRPr="00FA73AA" w:rsidRDefault="00711228" w:rsidP="00711228">
      <w:pPr>
        <w:pStyle w:val="Odstavecseseznamem"/>
        <w:numPr>
          <w:ilvl w:val="0"/>
          <w:numId w:val="26"/>
        </w:numPr>
        <w:jc w:val="both"/>
        <w:rPr>
          <w:vanish/>
          <w:lang w:val="cs-CZ"/>
        </w:rPr>
      </w:pPr>
    </w:p>
    <w:p w:rsidR="00FA73AA" w:rsidRDefault="00FA73AA" w:rsidP="00FA73AA">
      <w:pPr>
        <w:pStyle w:val="Odstavecseseznamem"/>
        <w:numPr>
          <w:ilvl w:val="1"/>
          <w:numId w:val="26"/>
        </w:numPr>
        <w:jc w:val="both"/>
        <w:rPr>
          <w:lang w:val="cs-CZ"/>
        </w:rPr>
      </w:pPr>
      <w:r w:rsidRPr="00FA73AA">
        <w:rPr>
          <w:lang w:val="cs-CZ"/>
        </w:rPr>
        <w:t xml:space="preserve">Prodávající zahájí plnění smlouvy </w:t>
      </w:r>
      <w:r w:rsidR="000039EC">
        <w:rPr>
          <w:lang w:val="cs-CZ"/>
        </w:rPr>
        <w:t>ihned po podpisu smlouvy.</w:t>
      </w:r>
    </w:p>
    <w:p w:rsidR="00FA73AA" w:rsidRPr="00FA73AA" w:rsidRDefault="00FA73AA" w:rsidP="00FA73AA">
      <w:pPr>
        <w:jc w:val="both"/>
        <w:rPr>
          <w:lang w:val="cs-CZ"/>
        </w:rPr>
      </w:pPr>
    </w:p>
    <w:p w:rsidR="00FA73AA" w:rsidRPr="00643F56" w:rsidRDefault="004D35B3" w:rsidP="00FA73AA">
      <w:pPr>
        <w:pStyle w:val="Odstavecseseznamem"/>
        <w:numPr>
          <w:ilvl w:val="1"/>
          <w:numId w:val="26"/>
        </w:numPr>
        <w:jc w:val="both"/>
        <w:rPr>
          <w:lang w:val="cs-CZ"/>
        </w:rPr>
      </w:pPr>
      <w:r w:rsidRPr="004D35B3">
        <w:rPr>
          <w:lang w:val="cs-CZ"/>
        </w:rPr>
        <w:t xml:space="preserve">Prodávající se zavazuje, že zboží dodá kupujícímu nejpozději do </w:t>
      </w:r>
      <w:r w:rsidR="00643F56" w:rsidRPr="00711228">
        <w:rPr>
          <w:highlight w:val="cyan"/>
          <w:lang w:val="cs-CZ"/>
        </w:rPr>
        <w:t>(</w:t>
      </w:r>
      <w:r w:rsidR="00643F56">
        <w:rPr>
          <w:highlight w:val="cyan"/>
          <w:lang w:val="cs-CZ"/>
        </w:rPr>
        <w:t xml:space="preserve">DATUM </w:t>
      </w:r>
      <w:r w:rsidR="00643F56" w:rsidRPr="00711228">
        <w:rPr>
          <w:highlight w:val="cyan"/>
          <w:lang w:val="cs-CZ"/>
        </w:rPr>
        <w:t>DOPLNÍ ÚČASTNÍK)</w:t>
      </w:r>
      <w:r w:rsidRPr="004D35B3">
        <w:rPr>
          <w:lang w:val="cs-CZ"/>
        </w:rPr>
        <w:t xml:space="preserve">. </w:t>
      </w:r>
    </w:p>
    <w:p w:rsidR="00FA73AA" w:rsidRPr="00FA73AA" w:rsidRDefault="00FA73AA" w:rsidP="00FA73AA">
      <w:pPr>
        <w:jc w:val="both"/>
        <w:rPr>
          <w:lang w:val="cs-CZ"/>
        </w:rPr>
      </w:pPr>
    </w:p>
    <w:p w:rsidR="00DC2584" w:rsidRPr="00DC2584" w:rsidRDefault="00FA73AA" w:rsidP="00DC2584">
      <w:pPr>
        <w:pStyle w:val="Odstavecseseznamem"/>
        <w:numPr>
          <w:ilvl w:val="1"/>
          <w:numId w:val="26"/>
        </w:numPr>
        <w:jc w:val="both"/>
        <w:rPr>
          <w:lang w:val="cs-CZ"/>
        </w:rPr>
      </w:pPr>
      <w:r w:rsidRPr="00FA73AA">
        <w:rPr>
          <w:lang w:val="cs-CZ"/>
        </w:rPr>
        <w:t xml:space="preserve">Místem plnění </w:t>
      </w:r>
      <w:r>
        <w:rPr>
          <w:lang w:val="cs-CZ"/>
        </w:rPr>
        <w:t xml:space="preserve">smlouvy </w:t>
      </w:r>
      <w:r w:rsidRPr="00FA73AA">
        <w:rPr>
          <w:lang w:val="cs-CZ"/>
        </w:rPr>
        <w:t>je adresa</w:t>
      </w:r>
      <w:r w:rsidR="000039EC">
        <w:rPr>
          <w:lang w:val="cs-CZ"/>
        </w:rPr>
        <w:t xml:space="preserve"> kupujícího</w:t>
      </w:r>
      <w:r w:rsidRPr="00FA73AA">
        <w:rPr>
          <w:lang w:val="cs-CZ"/>
        </w:rPr>
        <w:t xml:space="preserve">: </w:t>
      </w:r>
      <w:r w:rsidR="0091602B">
        <w:rPr>
          <w:lang w:val="cs-CZ"/>
        </w:rPr>
        <w:t>Jaroslava Šípka</w:t>
      </w:r>
      <w:r w:rsidR="00643F56" w:rsidRPr="00DC2584">
        <w:rPr>
          <w:lang w:val="cs-CZ"/>
        </w:rPr>
        <w:t xml:space="preserve"> 486, 273</w:t>
      </w:r>
      <w:r w:rsidR="00643F56">
        <w:rPr>
          <w:lang w:val="cs-CZ"/>
        </w:rPr>
        <w:t xml:space="preserve"> </w:t>
      </w:r>
      <w:r w:rsidR="00643F56" w:rsidRPr="00DC2584">
        <w:rPr>
          <w:lang w:val="cs-CZ"/>
        </w:rPr>
        <w:t>03 Stochov</w:t>
      </w:r>
      <w:r w:rsidR="00643F56">
        <w:rPr>
          <w:lang w:val="cs-CZ"/>
        </w:rPr>
        <w:t>.</w:t>
      </w:r>
    </w:p>
    <w:p w:rsidR="00711228" w:rsidRPr="00711228" w:rsidRDefault="00711228" w:rsidP="003169DD">
      <w:pPr>
        <w:pStyle w:val="Nadpis2"/>
        <w:rPr>
          <w:lang w:val="cs-CZ"/>
        </w:rPr>
      </w:pPr>
      <w:r w:rsidRPr="00CC023F">
        <w:rPr>
          <w:lang w:val="cs-CZ"/>
        </w:rPr>
        <w:t>Článek IV. - Cena</w:t>
      </w:r>
    </w:p>
    <w:p w:rsidR="008B2CBE" w:rsidRPr="008B2CBE" w:rsidRDefault="008B2CBE" w:rsidP="008B2CBE">
      <w:pPr>
        <w:pStyle w:val="Odstavecseseznamem"/>
        <w:numPr>
          <w:ilvl w:val="0"/>
          <w:numId w:val="26"/>
        </w:numPr>
        <w:jc w:val="both"/>
        <w:rPr>
          <w:vanish/>
          <w:lang w:val="cs-CZ"/>
        </w:rPr>
      </w:pPr>
    </w:p>
    <w:p w:rsidR="00CC023F" w:rsidRPr="00894B9F" w:rsidRDefault="00CC023F" w:rsidP="00894B9F">
      <w:pPr>
        <w:pStyle w:val="Odstavecseseznamem"/>
        <w:numPr>
          <w:ilvl w:val="1"/>
          <w:numId w:val="29"/>
        </w:numPr>
        <w:jc w:val="both"/>
        <w:rPr>
          <w:lang w:val="cs-CZ"/>
        </w:rPr>
      </w:pPr>
      <w:r w:rsidRPr="00894B9F">
        <w:rPr>
          <w:lang w:val="cs-CZ"/>
        </w:rPr>
        <w:t>Kupní cena za zboží dle čl. 2 této smlouvy činí částku ve výši:</w:t>
      </w:r>
    </w:p>
    <w:p w:rsidR="006E784C" w:rsidRDefault="006E784C" w:rsidP="006E784C">
      <w:pPr>
        <w:pStyle w:val="Odstavecseseznamem"/>
        <w:numPr>
          <w:ilvl w:val="0"/>
          <w:numId w:val="26"/>
        </w:numPr>
        <w:jc w:val="both"/>
        <w:rPr>
          <w:lang w:val="cs-CZ"/>
        </w:rPr>
      </w:pPr>
    </w:p>
    <w:p w:rsidR="00CC023F" w:rsidRDefault="00CC023F" w:rsidP="00CC023F">
      <w:pPr>
        <w:jc w:val="both"/>
        <w:rPr>
          <w:lang w:val="cs-CZ"/>
        </w:rPr>
      </w:pPr>
    </w:p>
    <w:tbl>
      <w:tblPr>
        <w:tblStyle w:val="Mkatabulky"/>
        <w:tblW w:w="0" w:type="auto"/>
        <w:tblLook w:val="04A0" w:firstRow="1" w:lastRow="0" w:firstColumn="1" w:lastColumn="0" w:noHBand="0" w:noVBand="1"/>
      </w:tblPr>
      <w:tblGrid>
        <w:gridCol w:w="2284"/>
        <w:gridCol w:w="1742"/>
        <w:gridCol w:w="1742"/>
        <w:gridCol w:w="1490"/>
        <w:gridCol w:w="1804"/>
      </w:tblGrid>
      <w:tr w:rsidR="006E784C" w:rsidRPr="00DC2584" w:rsidTr="006E784C">
        <w:tc>
          <w:tcPr>
            <w:tcW w:w="2337" w:type="dxa"/>
          </w:tcPr>
          <w:p w:rsidR="006E784C" w:rsidRDefault="006E784C" w:rsidP="00CC023F">
            <w:pPr>
              <w:jc w:val="both"/>
              <w:rPr>
                <w:lang w:val="cs-CZ"/>
              </w:rPr>
            </w:pPr>
          </w:p>
        </w:tc>
        <w:tc>
          <w:tcPr>
            <w:tcW w:w="1790" w:type="dxa"/>
            <w:vAlign w:val="center"/>
          </w:tcPr>
          <w:p w:rsidR="006E784C" w:rsidRPr="006B567F" w:rsidRDefault="006E784C" w:rsidP="006E784C">
            <w:pPr>
              <w:jc w:val="center"/>
              <w:rPr>
                <w:b/>
                <w:lang w:val="cs-CZ"/>
              </w:rPr>
            </w:pPr>
            <w:r w:rsidRPr="006B567F">
              <w:rPr>
                <w:b/>
                <w:lang w:val="cs-CZ"/>
              </w:rPr>
              <w:t>Cena v Kč bez DPH</w:t>
            </w:r>
          </w:p>
        </w:tc>
        <w:tc>
          <w:tcPr>
            <w:tcW w:w="1790" w:type="dxa"/>
            <w:vAlign w:val="center"/>
          </w:tcPr>
          <w:p w:rsidR="006E784C" w:rsidRPr="006B567F" w:rsidRDefault="006E784C" w:rsidP="006E784C">
            <w:pPr>
              <w:jc w:val="center"/>
              <w:rPr>
                <w:b/>
                <w:lang w:val="cs-CZ"/>
              </w:rPr>
            </w:pPr>
            <w:r>
              <w:rPr>
                <w:b/>
                <w:lang w:val="cs-CZ"/>
              </w:rPr>
              <w:t xml:space="preserve">Sazba </w:t>
            </w:r>
            <w:r w:rsidRPr="006B567F">
              <w:rPr>
                <w:b/>
                <w:lang w:val="cs-CZ"/>
              </w:rPr>
              <w:t>DPH</w:t>
            </w:r>
          </w:p>
        </w:tc>
        <w:tc>
          <w:tcPr>
            <w:tcW w:w="1512" w:type="dxa"/>
            <w:vAlign w:val="center"/>
          </w:tcPr>
          <w:p w:rsidR="006E784C" w:rsidRPr="006B567F" w:rsidRDefault="006E784C" w:rsidP="006E784C">
            <w:pPr>
              <w:jc w:val="center"/>
              <w:rPr>
                <w:b/>
                <w:lang w:val="cs-CZ"/>
              </w:rPr>
            </w:pPr>
            <w:r>
              <w:rPr>
                <w:b/>
                <w:lang w:val="cs-CZ"/>
              </w:rPr>
              <w:t>DPH v Kč</w:t>
            </w:r>
          </w:p>
        </w:tc>
        <w:tc>
          <w:tcPr>
            <w:tcW w:w="1859" w:type="dxa"/>
            <w:vAlign w:val="center"/>
          </w:tcPr>
          <w:p w:rsidR="006E784C" w:rsidRPr="006B567F" w:rsidRDefault="006E784C" w:rsidP="006E784C">
            <w:pPr>
              <w:jc w:val="center"/>
              <w:rPr>
                <w:b/>
                <w:lang w:val="cs-CZ"/>
              </w:rPr>
            </w:pPr>
            <w:r w:rsidRPr="006B567F">
              <w:rPr>
                <w:b/>
                <w:lang w:val="cs-CZ"/>
              </w:rPr>
              <w:t>Cena v Kč včetně DPH</w:t>
            </w:r>
          </w:p>
        </w:tc>
      </w:tr>
      <w:tr w:rsidR="006E784C" w:rsidTr="00B40340">
        <w:tc>
          <w:tcPr>
            <w:tcW w:w="2337" w:type="dxa"/>
            <w:vAlign w:val="center"/>
          </w:tcPr>
          <w:p w:rsidR="006E784C" w:rsidRPr="00711228" w:rsidRDefault="006E784C" w:rsidP="00B40340">
            <w:pPr>
              <w:rPr>
                <w:highlight w:val="cyan"/>
                <w:lang w:val="cs-CZ"/>
              </w:rPr>
            </w:pPr>
            <w:r>
              <w:rPr>
                <w:lang w:val="cs-CZ"/>
              </w:rPr>
              <w:t>Osobní</w:t>
            </w:r>
            <w:r w:rsidRPr="006D55B9">
              <w:rPr>
                <w:lang w:val="cs-CZ"/>
              </w:rPr>
              <w:t xml:space="preserve"> elektromobil</w:t>
            </w:r>
            <w:r>
              <w:rPr>
                <w:lang w:val="cs-CZ"/>
              </w:rPr>
              <w:t xml:space="preserve"> kat. M1</w:t>
            </w:r>
            <w:r w:rsidRPr="006D55B9">
              <w:rPr>
                <w:lang w:val="cs-CZ"/>
              </w:rPr>
              <w:t xml:space="preserve"> s</w:t>
            </w:r>
            <w:r>
              <w:rPr>
                <w:lang w:val="cs-CZ"/>
              </w:rPr>
              <w:t> </w:t>
            </w:r>
            <w:r w:rsidRPr="006D55B9">
              <w:rPr>
                <w:lang w:val="cs-CZ"/>
              </w:rPr>
              <w:t>příslušenstvím</w:t>
            </w:r>
            <w:r>
              <w:rPr>
                <w:lang w:val="cs-CZ"/>
              </w:rPr>
              <w:t xml:space="preserve"> značky </w:t>
            </w:r>
            <w:r w:rsidRPr="00711228">
              <w:rPr>
                <w:highlight w:val="cyan"/>
                <w:lang w:val="cs-CZ"/>
              </w:rPr>
              <w:t>(DOPLNÍ ÚČASTNÍK)</w:t>
            </w:r>
          </w:p>
        </w:tc>
        <w:tc>
          <w:tcPr>
            <w:tcW w:w="1790" w:type="dxa"/>
            <w:vAlign w:val="center"/>
          </w:tcPr>
          <w:p w:rsidR="006E784C" w:rsidRDefault="006E784C" w:rsidP="006E784C">
            <w:pPr>
              <w:jc w:val="right"/>
              <w:rPr>
                <w:lang w:val="cs-CZ"/>
              </w:rPr>
            </w:pPr>
            <w:r w:rsidRPr="00711228">
              <w:rPr>
                <w:highlight w:val="cyan"/>
                <w:lang w:val="cs-CZ"/>
              </w:rPr>
              <w:t>(DOPLNÍ ÚČASTNÍK)</w:t>
            </w:r>
          </w:p>
        </w:tc>
        <w:tc>
          <w:tcPr>
            <w:tcW w:w="1790" w:type="dxa"/>
            <w:vAlign w:val="center"/>
          </w:tcPr>
          <w:p w:rsidR="006E784C" w:rsidRDefault="006E784C" w:rsidP="006E784C">
            <w:pPr>
              <w:jc w:val="right"/>
              <w:rPr>
                <w:lang w:val="cs-CZ"/>
              </w:rPr>
            </w:pPr>
            <w:r w:rsidRPr="00711228">
              <w:rPr>
                <w:highlight w:val="cyan"/>
                <w:lang w:val="cs-CZ"/>
              </w:rPr>
              <w:t>(DOPLNÍ ÚČASTNÍK)</w:t>
            </w:r>
          </w:p>
        </w:tc>
        <w:tc>
          <w:tcPr>
            <w:tcW w:w="1512" w:type="dxa"/>
            <w:vAlign w:val="center"/>
          </w:tcPr>
          <w:p w:rsidR="006E784C" w:rsidRDefault="006E784C" w:rsidP="006E784C">
            <w:pPr>
              <w:jc w:val="right"/>
            </w:pPr>
            <w:r w:rsidRPr="00A30E1E">
              <w:rPr>
                <w:highlight w:val="cyan"/>
                <w:lang w:val="cs-CZ"/>
              </w:rPr>
              <w:t>(DOPLNÍ ÚČASTNÍK)</w:t>
            </w:r>
          </w:p>
        </w:tc>
        <w:tc>
          <w:tcPr>
            <w:tcW w:w="1859" w:type="dxa"/>
            <w:vAlign w:val="center"/>
          </w:tcPr>
          <w:p w:rsidR="006E784C" w:rsidRDefault="006E784C" w:rsidP="006E784C">
            <w:pPr>
              <w:jc w:val="right"/>
              <w:rPr>
                <w:lang w:val="cs-CZ"/>
              </w:rPr>
            </w:pPr>
            <w:r w:rsidRPr="00711228">
              <w:rPr>
                <w:highlight w:val="cyan"/>
                <w:lang w:val="cs-CZ"/>
              </w:rPr>
              <w:t>(DOPLNÍ ÚČASTNÍK)</w:t>
            </w:r>
          </w:p>
        </w:tc>
      </w:tr>
      <w:tr w:rsidR="006E784C" w:rsidTr="00B40340">
        <w:tc>
          <w:tcPr>
            <w:tcW w:w="2337" w:type="dxa"/>
            <w:vAlign w:val="center"/>
          </w:tcPr>
          <w:p w:rsidR="006E784C" w:rsidRPr="0009169E" w:rsidRDefault="006E784C" w:rsidP="00B40340">
            <w:pPr>
              <w:rPr>
                <w:lang w:val="cs-CZ"/>
              </w:rPr>
            </w:pPr>
            <w:r>
              <w:rPr>
                <w:lang w:val="cs-CZ"/>
              </w:rPr>
              <w:t>Celková kupní cena zboží</w:t>
            </w:r>
          </w:p>
        </w:tc>
        <w:tc>
          <w:tcPr>
            <w:tcW w:w="1790" w:type="dxa"/>
            <w:vAlign w:val="center"/>
          </w:tcPr>
          <w:p w:rsidR="006E784C" w:rsidRPr="00711228" w:rsidRDefault="006E784C" w:rsidP="006E784C">
            <w:pPr>
              <w:jc w:val="right"/>
              <w:rPr>
                <w:highlight w:val="cyan"/>
                <w:lang w:val="cs-CZ"/>
              </w:rPr>
            </w:pPr>
            <w:r w:rsidRPr="00711228">
              <w:rPr>
                <w:highlight w:val="cyan"/>
                <w:lang w:val="cs-CZ"/>
              </w:rPr>
              <w:t>(DOPLNÍ ÚČASTNÍK)</w:t>
            </w:r>
          </w:p>
        </w:tc>
        <w:tc>
          <w:tcPr>
            <w:tcW w:w="1790" w:type="dxa"/>
            <w:vAlign w:val="center"/>
          </w:tcPr>
          <w:p w:rsidR="006E784C" w:rsidRPr="00711228" w:rsidRDefault="006E784C" w:rsidP="006E784C">
            <w:pPr>
              <w:jc w:val="right"/>
              <w:rPr>
                <w:highlight w:val="cyan"/>
                <w:lang w:val="cs-CZ"/>
              </w:rPr>
            </w:pPr>
            <w:r w:rsidRPr="00711228">
              <w:rPr>
                <w:highlight w:val="cyan"/>
                <w:lang w:val="cs-CZ"/>
              </w:rPr>
              <w:t>(DOPLNÍ ÚČASTNÍK)</w:t>
            </w:r>
          </w:p>
        </w:tc>
        <w:tc>
          <w:tcPr>
            <w:tcW w:w="1512" w:type="dxa"/>
            <w:vAlign w:val="center"/>
          </w:tcPr>
          <w:p w:rsidR="006E784C" w:rsidRDefault="006E784C" w:rsidP="006E784C">
            <w:pPr>
              <w:jc w:val="right"/>
            </w:pPr>
            <w:r w:rsidRPr="00A30E1E">
              <w:rPr>
                <w:highlight w:val="cyan"/>
                <w:lang w:val="cs-CZ"/>
              </w:rPr>
              <w:t>(DOPLNÍ ÚČASTNÍK)</w:t>
            </w:r>
          </w:p>
        </w:tc>
        <w:tc>
          <w:tcPr>
            <w:tcW w:w="1859" w:type="dxa"/>
            <w:vAlign w:val="center"/>
          </w:tcPr>
          <w:p w:rsidR="006E784C" w:rsidRPr="00711228" w:rsidRDefault="006E784C" w:rsidP="006E784C">
            <w:pPr>
              <w:jc w:val="right"/>
              <w:rPr>
                <w:highlight w:val="cyan"/>
                <w:lang w:val="cs-CZ"/>
              </w:rPr>
            </w:pPr>
            <w:r w:rsidRPr="00711228">
              <w:rPr>
                <w:highlight w:val="cyan"/>
                <w:lang w:val="cs-CZ"/>
              </w:rPr>
              <w:t>(DOPLNÍ ÚČASTNÍK)</w:t>
            </w:r>
          </w:p>
        </w:tc>
      </w:tr>
    </w:tbl>
    <w:p w:rsidR="00CC023F" w:rsidRPr="00CC023F" w:rsidRDefault="00CC023F" w:rsidP="00CC023F">
      <w:pPr>
        <w:jc w:val="both"/>
        <w:rPr>
          <w:lang w:val="cs-CZ"/>
        </w:rPr>
      </w:pPr>
    </w:p>
    <w:p w:rsidR="00CC023F" w:rsidRPr="00894B9F" w:rsidRDefault="00CC023F" w:rsidP="00894B9F">
      <w:pPr>
        <w:pStyle w:val="Odstavecseseznamem"/>
        <w:numPr>
          <w:ilvl w:val="1"/>
          <w:numId w:val="29"/>
        </w:numPr>
        <w:jc w:val="both"/>
        <w:rPr>
          <w:lang w:val="cs-CZ"/>
        </w:rPr>
      </w:pPr>
      <w:r w:rsidRPr="00894B9F">
        <w:rPr>
          <w:lang w:val="cs-CZ"/>
        </w:rPr>
        <w:t xml:space="preserve">Součástí kupní ceny jsou veškeré náklady spojené s plněním předmětu této smlouvy dle čl. 2 této smlouvy. Kupní cena zahrnuje i náklady na správní poplatky, daně, cla, schvalovací řízení, provedení předepsaných zkoušek apod. pro stroje/zařízení, které nejsou označené značkou „evropské shody“ CE, certifikátů a atestů, převod práv, pojištění, přepravní náklady apod. </w:t>
      </w:r>
    </w:p>
    <w:p w:rsidR="00CC023F" w:rsidRPr="00CC023F" w:rsidRDefault="00CC023F" w:rsidP="00CC023F">
      <w:pPr>
        <w:jc w:val="both"/>
        <w:rPr>
          <w:lang w:val="cs-CZ"/>
        </w:rPr>
      </w:pPr>
    </w:p>
    <w:p w:rsidR="00711228" w:rsidRPr="00BC273E" w:rsidRDefault="00CC023F" w:rsidP="00894B9F">
      <w:pPr>
        <w:pStyle w:val="Odstavecseseznamem"/>
        <w:numPr>
          <w:ilvl w:val="1"/>
          <w:numId w:val="29"/>
        </w:numPr>
        <w:jc w:val="both"/>
        <w:rPr>
          <w:lang w:val="cs-CZ"/>
        </w:rPr>
      </w:pPr>
      <w:r w:rsidRPr="00BC273E">
        <w:rPr>
          <w:lang w:val="cs-CZ"/>
        </w:rPr>
        <w:t>Kupní cenu je možné překročit pouze v souvislosti se změnou daňových předpisů upravujících výši DPH, přičemž v takovém případě bude ke kupní ceně připočteno DPH ve výši stanovené platným a účinným zákonem č. 235/2004 Sb., o dani z přidané hodnoty.</w:t>
      </w:r>
    </w:p>
    <w:p w:rsidR="00711228" w:rsidRPr="00711228" w:rsidRDefault="00711228" w:rsidP="003169DD">
      <w:pPr>
        <w:pStyle w:val="Nadpis2"/>
        <w:rPr>
          <w:lang w:val="cs-CZ"/>
        </w:rPr>
      </w:pPr>
      <w:r w:rsidRPr="00711228">
        <w:rPr>
          <w:lang w:val="cs-CZ"/>
        </w:rPr>
        <w:t>Článek V. – Fakturace a platební podmínky</w:t>
      </w:r>
    </w:p>
    <w:p w:rsidR="00E829E7" w:rsidRPr="00E829E7" w:rsidRDefault="00E829E7" w:rsidP="00894B9F">
      <w:pPr>
        <w:pStyle w:val="Odstavecseseznamem"/>
        <w:numPr>
          <w:ilvl w:val="0"/>
          <w:numId w:val="29"/>
        </w:numPr>
        <w:jc w:val="both"/>
        <w:rPr>
          <w:vanish/>
          <w:lang w:val="cs-CZ"/>
        </w:rPr>
      </w:pPr>
    </w:p>
    <w:p w:rsidR="00CC023F" w:rsidRPr="00BC273E" w:rsidRDefault="00CC023F" w:rsidP="00894B9F">
      <w:pPr>
        <w:pStyle w:val="Odstavecseseznamem"/>
        <w:numPr>
          <w:ilvl w:val="1"/>
          <w:numId w:val="29"/>
        </w:numPr>
        <w:jc w:val="both"/>
        <w:rPr>
          <w:lang w:val="cs-CZ"/>
        </w:rPr>
      </w:pPr>
      <w:r w:rsidRPr="00BC273E">
        <w:rPr>
          <w:lang w:val="cs-CZ"/>
        </w:rPr>
        <w:t xml:space="preserve">Kupní cena bude kupujícím uhrazena v korunách českých (CZK) na základě účetního a daňového dokladu – faktury, doručeného kupujícímu do </w:t>
      </w:r>
      <w:r w:rsidR="001475AE" w:rsidRPr="00BC273E">
        <w:rPr>
          <w:lang w:val="cs-CZ"/>
        </w:rPr>
        <w:t>15</w:t>
      </w:r>
      <w:r w:rsidRPr="00BC273E">
        <w:rPr>
          <w:lang w:val="cs-CZ"/>
        </w:rPr>
        <w:t xml:space="preserve"> kalendářních dnů ode dne převzetí zboží kupujícím.</w:t>
      </w:r>
    </w:p>
    <w:p w:rsidR="006B567F" w:rsidRDefault="006B567F" w:rsidP="006B567F">
      <w:pPr>
        <w:pStyle w:val="Odstavecseseznamem"/>
        <w:ind w:left="510"/>
        <w:jc w:val="both"/>
        <w:rPr>
          <w:lang w:val="cs-CZ"/>
        </w:rPr>
      </w:pPr>
    </w:p>
    <w:p w:rsidR="00643F56" w:rsidRDefault="00643F56" w:rsidP="00894B9F">
      <w:pPr>
        <w:pStyle w:val="Odstavecseseznamem"/>
        <w:numPr>
          <w:ilvl w:val="1"/>
          <w:numId w:val="29"/>
        </w:numPr>
        <w:jc w:val="both"/>
        <w:rPr>
          <w:lang w:val="cs-CZ"/>
        </w:rPr>
      </w:pPr>
      <w:r w:rsidRPr="00643F56">
        <w:rPr>
          <w:lang w:val="cs-CZ"/>
        </w:rPr>
        <w:t xml:space="preserve">Zálohová faktura ve výši </w:t>
      </w:r>
      <w:r>
        <w:rPr>
          <w:highlight w:val="cyan"/>
          <w:lang w:val="cs-CZ"/>
        </w:rPr>
        <w:t>(DOPLNÍ ÚČASTNÍ</w:t>
      </w:r>
      <w:r w:rsidR="004D35B3" w:rsidRPr="004D35B3">
        <w:rPr>
          <w:highlight w:val="cyan"/>
          <w:lang w:val="cs-CZ"/>
        </w:rPr>
        <w:t>K)</w:t>
      </w:r>
      <w:r w:rsidRPr="00643F56">
        <w:rPr>
          <w:lang w:val="cs-CZ"/>
        </w:rPr>
        <w:t>, tj. Kč</w:t>
      </w:r>
      <w:r>
        <w:rPr>
          <w:lang w:val="cs-CZ"/>
        </w:rPr>
        <w:t xml:space="preserve"> </w:t>
      </w:r>
      <w:r w:rsidRPr="00711228">
        <w:rPr>
          <w:highlight w:val="cyan"/>
          <w:lang w:val="cs-CZ"/>
        </w:rPr>
        <w:t>(DOPLNÍ ÚČASTNÍK)</w:t>
      </w:r>
      <w:r>
        <w:rPr>
          <w:lang w:val="cs-CZ"/>
        </w:rPr>
        <w:t xml:space="preserve"> je splatná do 3</w:t>
      </w:r>
      <w:r w:rsidRPr="00643F56">
        <w:rPr>
          <w:lang w:val="cs-CZ"/>
        </w:rPr>
        <w:t>0 dnů po doručení zálohové faktury kupujícímu, a to</w:t>
      </w:r>
      <w:r>
        <w:rPr>
          <w:lang w:val="cs-CZ"/>
        </w:rPr>
        <w:t xml:space="preserve"> na bankovní účet prodávajícího</w:t>
      </w:r>
      <w:r w:rsidRPr="00643F56">
        <w:rPr>
          <w:lang w:val="cs-CZ"/>
        </w:rPr>
        <w:t xml:space="preserve">. </w:t>
      </w:r>
    </w:p>
    <w:p w:rsidR="005C62F0" w:rsidRDefault="005C62F0">
      <w:pPr>
        <w:pStyle w:val="Odstavecseseznamem"/>
        <w:ind w:left="510"/>
        <w:jc w:val="both"/>
        <w:rPr>
          <w:lang w:val="cs-CZ"/>
        </w:rPr>
      </w:pPr>
    </w:p>
    <w:p w:rsidR="00643F56" w:rsidRDefault="00643F56" w:rsidP="00894B9F">
      <w:pPr>
        <w:pStyle w:val="Odstavecseseznamem"/>
        <w:numPr>
          <w:ilvl w:val="1"/>
          <w:numId w:val="29"/>
        </w:numPr>
        <w:jc w:val="both"/>
        <w:rPr>
          <w:lang w:val="cs-CZ"/>
        </w:rPr>
      </w:pPr>
      <w:r w:rsidRPr="00643F56">
        <w:rPr>
          <w:lang w:val="cs-CZ"/>
        </w:rPr>
        <w:t xml:space="preserve">Doplatek ve výši </w:t>
      </w:r>
      <w:r>
        <w:rPr>
          <w:highlight w:val="cyan"/>
          <w:lang w:val="cs-CZ"/>
        </w:rPr>
        <w:t>(DOPLNÍ ÚČASTNÍ</w:t>
      </w:r>
      <w:r w:rsidRPr="00643F56">
        <w:rPr>
          <w:highlight w:val="cyan"/>
          <w:lang w:val="cs-CZ"/>
        </w:rPr>
        <w:t>K)</w:t>
      </w:r>
      <w:r w:rsidRPr="00643F56">
        <w:rPr>
          <w:lang w:val="cs-CZ"/>
        </w:rPr>
        <w:t>, tj. Kč</w:t>
      </w:r>
      <w:r>
        <w:rPr>
          <w:lang w:val="cs-CZ"/>
        </w:rPr>
        <w:t xml:space="preserve"> </w:t>
      </w:r>
      <w:r w:rsidRPr="00711228">
        <w:rPr>
          <w:highlight w:val="cyan"/>
          <w:lang w:val="cs-CZ"/>
        </w:rPr>
        <w:t>(DOPLNÍ ÚČASTNÍK)</w:t>
      </w:r>
      <w:r w:rsidRPr="00643F56">
        <w:rPr>
          <w:lang w:val="cs-CZ"/>
        </w:rPr>
        <w:t xml:space="preserve"> je spl</w:t>
      </w:r>
      <w:r w:rsidR="002B1B17">
        <w:rPr>
          <w:lang w:val="cs-CZ"/>
        </w:rPr>
        <w:t xml:space="preserve">atný na základě konečné faktury, kterou </w:t>
      </w:r>
      <w:r w:rsidRPr="00643F56">
        <w:rPr>
          <w:lang w:val="cs-CZ"/>
        </w:rPr>
        <w:t xml:space="preserve">je prodávající oprávněn vystavit nejdříve </w:t>
      </w:r>
      <w:r w:rsidR="002B1B17">
        <w:rPr>
          <w:lang w:val="cs-CZ"/>
        </w:rPr>
        <w:t>ke dni protokolárního převzetí zboží dle čl. 6.6. této smlouvy</w:t>
      </w:r>
      <w:r w:rsidRPr="00643F56">
        <w:rPr>
          <w:lang w:val="cs-CZ"/>
        </w:rPr>
        <w:t>.</w:t>
      </w:r>
    </w:p>
    <w:p w:rsidR="00CC023F" w:rsidRPr="00CC023F" w:rsidRDefault="00CC023F" w:rsidP="00CC023F">
      <w:pPr>
        <w:jc w:val="both"/>
        <w:rPr>
          <w:lang w:val="cs-CZ"/>
        </w:rPr>
      </w:pPr>
    </w:p>
    <w:p w:rsidR="00CC023F" w:rsidRDefault="00CC023F" w:rsidP="00894B9F">
      <w:pPr>
        <w:pStyle w:val="Odstavecseseznamem"/>
        <w:numPr>
          <w:ilvl w:val="1"/>
          <w:numId w:val="29"/>
        </w:numPr>
        <w:jc w:val="both"/>
        <w:rPr>
          <w:lang w:val="cs-CZ"/>
        </w:rPr>
      </w:pPr>
      <w:r w:rsidRPr="00CC023F">
        <w:rPr>
          <w:lang w:val="cs-CZ"/>
        </w:rPr>
        <w:t>Účetní a daňový doklad – faktura, musí obsahovat všechny náležitosti řádného účetního a daňového dokladu ve smyslu příslušných právn</w:t>
      </w:r>
      <w:r w:rsidR="006E784C">
        <w:rPr>
          <w:lang w:val="cs-CZ"/>
        </w:rPr>
        <w:t>ích předpisů, zejména zákona č. </w:t>
      </w:r>
      <w:r w:rsidRPr="00CC023F">
        <w:rPr>
          <w:lang w:val="cs-CZ"/>
        </w:rPr>
        <w:t>563/1991 Sb., o účetnictví, ve znění pozdějších předpi</w:t>
      </w:r>
      <w:r w:rsidR="006E784C">
        <w:rPr>
          <w:lang w:val="cs-CZ"/>
        </w:rPr>
        <w:t>sů, a zákona č. 235/2004 Sb., o </w:t>
      </w:r>
      <w:r w:rsidRPr="00CC023F">
        <w:rPr>
          <w:lang w:val="cs-CZ"/>
        </w:rPr>
        <w:t xml:space="preserve">dani z přidané hodnoty, ve znění pozdějších předpisů. </w:t>
      </w:r>
      <w:r w:rsidR="004D35B3" w:rsidRPr="004D35B3">
        <w:rPr>
          <w:rFonts w:cs="Calibri"/>
          <w:szCs w:val="22"/>
          <w:lang w:val="cs-CZ"/>
        </w:rPr>
        <w:t xml:space="preserve">Každá faktura musí být </w:t>
      </w:r>
      <w:r w:rsidR="00E03455">
        <w:rPr>
          <w:rFonts w:cs="Calibri"/>
          <w:szCs w:val="22"/>
          <w:lang w:val="cs-CZ"/>
        </w:rPr>
        <w:t>prodávajícím</w:t>
      </w:r>
      <w:r w:rsidR="004D35B3" w:rsidRPr="004D35B3">
        <w:rPr>
          <w:rFonts w:cs="Calibri"/>
          <w:szCs w:val="22"/>
          <w:lang w:val="cs-CZ"/>
        </w:rPr>
        <w:t xml:space="preserve"> označena</w:t>
      </w:r>
      <w:r w:rsidR="006E784C">
        <w:rPr>
          <w:rFonts w:cs="Calibri"/>
          <w:szCs w:val="22"/>
          <w:lang w:val="cs-CZ"/>
        </w:rPr>
        <w:t xml:space="preserve"> registračním</w:t>
      </w:r>
      <w:r w:rsidR="004D35B3" w:rsidRPr="004D35B3">
        <w:rPr>
          <w:rFonts w:cs="Calibri"/>
          <w:szCs w:val="22"/>
          <w:lang w:val="cs-CZ"/>
        </w:rPr>
        <w:t xml:space="preserve"> číslem projektu </w:t>
      </w:r>
      <w:r w:rsidR="004D35B3" w:rsidRPr="004D35B3">
        <w:rPr>
          <w:rFonts w:cs="Calibri"/>
          <w:b/>
          <w:szCs w:val="22"/>
          <w:lang w:val="cs-CZ"/>
        </w:rPr>
        <w:t>CZ.31.6.0/0.0/0.0/22_019/0007586</w:t>
      </w:r>
      <w:r w:rsidR="004D35B3" w:rsidRPr="004D35B3">
        <w:rPr>
          <w:rFonts w:cs="Calibri"/>
          <w:szCs w:val="22"/>
          <w:lang w:val="cs-CZ"/>
        </w:rPr>
        <w:t>.</w:t>
      </w:r>
      <w:r w:rsidR="00E03455">
        <w:rPr>
          <w:rFonts w:cs="Calibri"/>
          <w:szCs w:val="22"/>
          <w:lang w:val="cs-CZ"/>
        </w:rPr>
        <w:t xml:space="preserve"> </w:t>
      </w:r>
      <w:r w:rsidRPr="00CC023F">
        <w:rPr>
          <w:lang w:val="cs-CZ"/>
        </w:rPr>
        <w:t>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rsidR="00CC023F" w:rsidRPr="00CC023F" w:rsidRDefault="00CC023F" w:rsidP="00CC023F">
      <w:pPr>
        <w:jc w:val="both"/>
        <w:rPr>
          <w:lang w:val="cs-CZ"/>
        </w:rPr>
      </w:pPr>
    </w:p>
    <w:p w:rsidR="00CC023F" w:rsidRPr="00CC023F" w:rsidRDefault="00644188" w:rsidP="00894B9F">
      <w:pPr>
        <w:pStyle w:val="Odstavecseseznamem"/>
        <w:numPr>
          <w:ilvl w:val="1"/>
          <w:numId w:val="29"/>
        </w:numPr>
        <w:jc w:val="both"/>
        <w:rPr>
          <w:lang w:val="cs-CZ"/>
        </w:rPr>
      </w:pPr>
      <w:r>
        <w:rPr>
          <w:lang w:val="cs-CZ"/>
        </w:rPr>
        <w:lastRenderedPageBreak/>
        <w:t xml:space="preserve">Smluvní strany sjednávání termín splatnosti faktury vystavené kupujícím na 30 dní </w:t>
      </w:r>
      <w:r w:rsidR="000039EC">
        <w:rPr>
          <w:lang w:val="cs-CZ"/>
        </w:rPr>
        <w:t>od doručení</w:t>
      </w:r>
      <w:r>
        <w:rPr>
          <w:lang w:val="cs-CZ"/>
        </w:rPr>
        <w:t xml:space="preserve">. </w:t>
      </w:r>
      <w:r w:rsidR="00CC023F" w:rsidRPr="00711228">
        <w:rPr>
          <w:lang w:val="cs-CZ"/>
        </w:rPr>
        <w:t xml:space="preserve">Za termín úhrady je považován den, kdy je </w:t>
      </w:r>
      <w:r w:rsidR="00CC023F">
        <w:rPr>
          <w:lang w:val="cs-CZ"/>
        </w:rPr>
        <w:t>kupujícím</w:t>
      </w:r>
      <w:r w:rsidR="00CC023F" w:rsidRPr="00711228">
        <w:rPr>
          <w:lang w:val="cs-CZ"/>
        </w:rPr>
        <w:t xml:space="preserve"> dán příkaz k provedení platby, je-li tento příkaz následně realizován. </w:t>
      </w:r>
    </w:p>
    <w:p w:rsidR="00711228" w:rsidRPr="00711228" w:rsidRDefault="00711228" w:rsidP="00E829E7">
      <w:pPr>
        <w:pStyle w:val="Odstavecseseznamem"/>
        <w:ind w:left="510"/>
        <w:jc w:val="both"/>
        <w:rPr>
          <w:lang w:val="cs-CZ"/>
        </w:rPr>
      </w:pPr>
    </w:p>
    <w:p w:rsidR="00711228" w:rsidRPr="00711228" w:rsidRDefault="00CC023F" w:rsidP="00894B9F">
      <w:pPr>
        <w:pStyle w:val="Odstavecseseznamem"/>
        <w:numPr>
          <w:ilvl w:val="1"/>
          <w:numId w:val="29"/>
        </w:numPr>
        <w:jc w:val="both"/>
        <w:rPr>
          <w:lang w:val="cs-CZ"/>
        </w:rPr>
      </w:pPr>
      <w:r>
        <w:rPr>
          <w:lang w:val="cs-CZ"/>
        </w:rPr>
        <w:t>Prodávající</w:t>
      </w:r>
      <w:r w:rsidR="00711228" w:rsidRPr="00711228">
        <w:rPr>
          <w:lang w:val="cs-CZ"/>
        </w:rPr>
        <w:t xml:space="preserve"> se zavazuje, že na jím vydaných daňových dokladech bude uvádět pouze čísla bankovních účtů, která jsou správcem daně zveřejněna způsobem umožňujícím dálkový přístup (§ 98 písm. d) zákona č.</w:t>
      </w:r>
      <w:r w:rsidR="006D55B9">
        <w:rPr>
          <w:lang w:val="cs-CZ"/>
        </w:rPr>
        <w:t xml:space="preserve"> </w:t>
      </w:r>
      <w:r w:rsidR="00711228" w:rsidRPr="00711228">
        <w:rPr>
          <w:lang w:val="cs-CZ"/>
        </w:rPr>
        <w:t>235/2004 Sb.</w:t>
      </w:r>
      <w:r w:rsidR="006E784C">
        <w:rPr>
          <w:lang w:val="cs-CZ"/>
        </w:rPr>
        <w:t>, o dani z přidané hodnoty).  V </w:t>
      </w:r>
      <w:r w:rsidR="00711228" w:rsidRPr="00711228">
        <w:rPr>
          <w:lang w:val="cs-CZ"/>
        </w:rPr>
        <w:t xml:space="preserve">případě, že daňový doklad bude obsahovat jiný než takto zveřejněný účet, bude takovýto daňový doklad považován za neúplný a </w:t>
      </w:r>
      <w:r>
        <w:rPr>
          <w:lang w:val="cs-CZ"/>
        </w:rPr>
        <w:t>kupující</w:t>
      </w:r>
      <w:r w:rsidR="00711228" w:rsidRPr="00711228">
        <w:rPr>
          <w:lang w:val="cs-CZ"/>
        </w:rPr>
        <w:t xml:space="preserve"> vyzve </w:t>
      </w:r>
      <w:r>
        <w:rPr>
          <w:lang w:val="cs-CZ"/>
        </w:rPr>
        <w:t>prodávajícího</w:t>
      </w:r>
      <w:r w:rsidRPr="00711228">
        <w:rPr>
          <w:lang w:val="cs-CZ"/>
        </w:rPr>
        <w:t xml:space="preserve"> </w:t>
      </w:r>
      <w:r w:rsidR="00711228" w:rsidRPr="00711228">
        <w:rPr>
          <w:lang w:val="cs-CZ"/>
        </w:rPr>
        <w:t xml:space="preserve">k jeho doplnění. Do okamžiku doplnění si </w:t>
      </w:r>
      <w:r>
        <w:rPr>
          <w:lang w:val="cs-CZ"/>
        </w:rPr>
        <w:t>kupující</w:t>
      </w:r>
      <w:r w:rsidRPr="00711228">
        <w:rPr>
          <w:lang w:val="cs-CZ"/>
        </w:rPr>
        <w:t xml:space="preserve"> </w:t>
      </w:r>
      <w:r w:rsidR="00711228" w:rsidRPr="00711228">
        <w:rPr>
          <w:lang w:val="cs-CZ"/>
        </w:rPr>
        <w:t>vyhrazuje právo neuskutečnit platbu na základě tohoto daňového dokladu</w:t>
      </w:r>
      <w:r w:rsidR="00D335FC">
        <w:rPr>
          <w:lang w:val="cs-CZ"/>
        </w:rPr>
        <w:t>.</w:t>
      </w:r>
    </w:p>
    <w:p w:rsidR="00711228" w:rsidRPr="00711228" w:rsidRDefault="00711228" w:rsidP="00E829E7">
      <w:pPr>
        <w:pStyle w:val="Odstavecseseznamem"/>
        <w:ind w:left="510"/>
        <w:jc w:val="both"/>
        <w:rPr>
          <w:lang w:val="cs-CZ"/>
        </w:rPr>
      </w:pPr>
    </w:p>
    <w:p w:rsidR="00CC023F" w:rsidRPr="006B567F" w:rsidRDefault="00711228" w:rsidP="00894B9F">
      <w:pPr>
        <w:pStyle w:val="Odstavecseseznamem"/>
        <w:numPr>
          <w:ilvl w:val="1"/>
          <w:numId w:val="29"/>
        </w:numPr>
        <w:jc w:val="both"/>
        <w:rPr>
          <w:lang w:val="cs-CZ"/>
        </w:rPr>
      </w:pPr>
      <w:r w:rsidRPr="00711228">
        <w:rPr>
          <w:lang w:val="cs-CZ"/>
        </w:rPr>
        <w:t xml:space="preserve">V případě, že kdykoli před okamžikem uskutečnění platby ze strany </w:t>
      </w:r>
      <w:r w:rsidR="00CC023F">
        <w:rPr>
          <w:lang w:val="cs-CZ"/>
        </w:rPr>
        <w:t>kupujícího</w:t>
      </w:r>
      <w:r w:rsidR="00CC023F" w:rsidRPr="00711228">
        <w:rPr>
          <w:lang w:val="cs-CZ"/>
        </w:rPr>
        <w:t xml:space="preserve"> </w:t>
      </w:r>
      <w:r w:rsidRPr="00711228">
        <w:rPr>
          <w:lang w:val="cs-CZ"/>
        </w:rPr>
        <w:t xml:space="preserve">na základě této smlouvy bude o </w:t>
      </w:r>
      <w:r w:rsidR="00CC023F">
        <w:rPr>
          <w:lang w:val="cs-CZ"/>
        </w:rPr>
        <w:t>prodávajícím</w:t>
      </w:r>
      <w:r w:rsidRPr="00711228">
        <w:rPr>
          <w:lang w:val="cs-CZ"/>
        </w:rPr>
        <w:t xml:space="preserve"> správcem daně z přidané hodnoty zveřejněna způsobem umožňujícím dálkový přístup skutečnost, že </w:t>
      </w:r>
      <w:r w:rsidR="00CC023F">
        <w:rPr>
          <w:lang w:val="cs-CZ"/>
        </w:rPr>
        <w:t xml:space="preserve">prodávající </w:t>
      </w:r>
      <w:r w:rsidRPr="00711228">
        <w:rPr>
          <w:lang w:val="cs-CZ"/>
        </w:rPr>
        <w:t>je nespolehlivým plátcem (§ 106a zákona č.</w:t>
      </w:r>
      <w:r w:rsidR="006D55B9">
        <w:rPr>
          <w:lang w:val="cs-CZ"/>
        </w:rPr>
        <w:t xml:space="preserve"> </w:t>
      </w:r>
      <w:r w:rsidRPr="00711228">
        <w:rPr>
          <w:lang w:val="cs-CZ"/>
        </w:rPr>
        <w:t xml:space="preserve">235/2004 Sb., o dani z přidané hodnoty), má </w:t>
      </w:r>
      <w:r w:rsidR="00CC023F">
        <w:rPr>
          <w:lang w:val="cs-CZ"/>
        </w:rPr>
        <w:t xml:space="preserve">kupující </w:t>
      </w:r>
      <w:r w:rsidRPr="00711228">
        <w:rPr>
          <w:lang w:val="cs-CZ"/>
        </w:rPr>
        <w:t xml:space="preserve">právo od okamžiku zveřejnění ponížit všechny platby </w:t>
      </w:r>
      <w:r w:rsidR="00CC023F">
        <w:rPr>
          <w:lang w:val="cs-CZ"/>
        </w:rPr>
        <w:t xml:space="preserve">prodávajícímu </w:t>
      </w:r>
      <w:r w:rsidRPr="00711228">
        <w:rPr>
          <w:lang w:val="cs-CZ"/>
        </w:rPr>
        <w:t xml:space="preserve">uskutečňované na základě této smlouvy o příslušnou částku DPH. Smluvní strany si sjednávají, že takto </w:t>
      </w:r>
      <w:r w:rsidR="00CC023F">
        <w:rPr>
          <w:lang w:val="cs-CZ"/>
        </w:rPr>
        <w:t xml:space="preserve">prodávajícímu </w:t>
      </w:r>
      <w:r w:rsidRPr="00711228">
        <w:rPr>
          <w:lang w:val="cs-CZ"/>
        </w:rPr>
        <w:t xml:space="preserve">nevyplacené částky DPH odvede správci daně sám </w:t>
      </w:r>
      <w:r w:rsidR="00586936">
        <w:rPr>
          <w:lang w:val="cs-CZ"/>
        </w:rPr>
        <w:t xml:space="preserve">kupující </w:t>
      </w:r>
      <w:r w:rsidRPr="00711228">
        <w:rPr>
          <w:lang w:val="cs-CZ"/>
        </w:rPr>
        <w:t>v souladu s ustanovením § 109a zákona č. 235/2004 Sb.</w:t>
      </w:r>
    </w:p>
    <w:p w:rsidR="00711228" w:rsidRPr="00711228" w:rsidRDefault="00711228" w:rsidP="003169DD">
      <w:pPr>
        <w:pStyle w:val="Nadpis2"/>
        <w:rPr>
          <w:lang w:val="cs-CZ"/>
        </w:rPr>
      </w:pPr>
      <w:r w:rsidRPr="00711228">
        <w:rPr>
          <w:lang w:val="cs-CZ"/>
        </w:rPr>
        <w:t xml:space="preserve">Článek VI. – </w:t>
      </w:r>
      <w:r w:rsidR="00586936">
        <w:rPr>
          <w:lang w:val="cs-CZ"/>
        </w:rPr>
        <w:t>Práva a povinnosti smluvních stran</w:t>
      </w:r>
    </w:p>
    <w:p w:rsidR="00E829E7" w:rsidRPr="00E829E7" w:rsidRDefault="00E829E7" w:rsidP="00894B9F">
      <w:pPr>
        <w:pStyle w:val="Odstavecseseznamem"/>
        <w:numPr>
          <w:ilvl w:val="0"/>
          <w:numId w:val="29"/>
        </w:numPr>
        <w:jc w:val="both"/>
        <w:rPr>
          <w:vanish/>
          <w:lang w:val="cs-CZ"/>
        </w:rPr>
      </w:pPr>
    </w:p>
    <w:p w:rsidR="00586936" w:rsidRDefault="00586936" w:rsidP="00894B9F">
      <w:pPr>
        <w:pStyle w:val="Odstavecseseznamem"/>
        <w:numPr>
          <w:ilvl w:val="1"/>
          <w:numId w:val="29"/>
        </w:numPr>
        <w:jc w:val="both"/>
        <w:rPr>
          <w:lang w:val="cs-CZ"/>
        </w:rPr>
      </w:pPr>
      <w:r w:rsidRPr="00586936">
        <w:rPr>
          <w:lang w:val="cs-CZ"/>
        </w:rPr>
        <w:t xml:space="preserve">Prodávající tímto prohlašuje, že je výlučným vlastníkem </w:t>
      </w:r>
      <w:r>
        <w:rPr>
          <w:lang w:val="cs-CZ"/>
        </w:rPr>
        <w:t>zboží</w:t>
      </w:r>
      <w:r w:rsidRPr="00586936">
        <w:rPr>
          <w:lang w:val="cs-CZ"/>
        </w:rPr>
        <w:t>, jež je předmětem koupě dle této smlouvy, a nejsou mu známy žádné okolnosti, které by prodeji bránily.</w:t>
      </w:r>
    </w:p>
    <w:p w:rsidR="00586936" w:rsidRPr="00586936" w:rsidRDefault="00586936" w:rsidP="00586936">
      <w:pPr>
        <w:jc w:val="both"/>
        <w:rPr>
          <w:lang w:val="cs-CZ"/>
        </w:rPr>
      </w:pPr>
    </w:p>
    <w:p w:rsidR="00471444" w:rsidRDefault="005D2C8D" w:rsidP="00894B9F">
      <w:pPr>
        <w:pStyle w:val="Odstavecseseznamem"/>
        <w:numPr>
          <w:ilvl w:val="1"/>
          <w:numId w:val="29"/>
        </w:numPr>
        <w:jc w:val="both"/>
        <w:rPr>
          <w:lang w:val="cs-CZ"/>
        </w:rPr>
      </w:pPr>
      <w:r>
        <w:rPr>
          <w:lang w:val="cs-CZ"/>
        </w:rPr>
        <w:t>Prodávající bere na vědomí, že podle § 2 písm. e) zákona č. 320/2001 Sb., o finanční kontrole ve veřejné správě, v platném znění, je osobou povinnou spolupůsobit při výkonu finanční kontroly. Prodávající plní povinnosti dle tohoto bodu smlouvy nejméně 10 let od předání zboží kupujícímu. Prodávající je povinen po dobu 10 let od ukončení projektu</w:t>
      </w:r>
      <w:r w:rsidR="00E03455">
        <w:rPr>
          <w:lang w:val="cs-CZ"/>
        </w:rPr>
        <w:t xml:space="preserve"> s registračním číslem </w:t>
      </w:r>
      <w:r w:rsidR="00E03455" w:rsidRPr="00763CB9">
        <w:rPr>
          <w:rFonts w:cs="Calibri"/>
          <w:b/>
          <w:szCs w:val="22"/>
        </w:rPr>
        <w:t>CZ.31.6.0/0.0/0.0/22_019/0007586</w:t>
      </w:r>
      <w:r>
        <w:rPr>
          <w:lang w:val="cs-CZ"/>
        </w:rPr>
        <w:t xml:space="preserve"> poskytovat požadované informace a dokumentaci související s realizací projektu zaměstnancům nebo zmocněncům pověřených orgánů (MPSV, Ministerstva průmyslu a obchodu, Ministerstva financí, Evropské komise, Evropského účetního dvora, Nejvyššího kontrolního úřadu, příslušného orgánu finanční správy (dále jen OFS) a dalších oprávněných orgánů státní správy) a je povinen vytvořit výše uvedeným osobám podmínky k provedení kontroly vztahující se k realizaci projektu a poskytnout jim při provádění kontroly součinnost.</w:t>
      </w:r>
    </w:p>
    <w:p w:rsidR="00620A3E" w:rsidRPr="00620A3E" w:rsidRDefault="00620A3E" w:rsidP="00620A3E">
      <w:pPr>
        <w:jc w:val="both"/>
        <w:rPr>
          <w:lang w:val="cs-CZ"/>
        </w:rPr>
      </w:pPr>
    </w:p>
    <w:p w:rsidR="00620A3E" w:rsidRDefault="00620A3E" w:rsidP="00894B9F">
      <w:pPr>
        <w:pStyle w:val="Odstavecseseznamem"/>
        <w:numPr>
          <w:ilvl w:val="1"/>
          <w:numId w:val="29"/>
        </w:numPr>
        <w:jc w:val="both"/>
        <w:rPr>
          <w:lang w:val="cs-CZ"/>
        </w:rPr>
      </w:pPr>
      <w:r w:rsidRPr="00620A3E">
        <w:rPr>
          <w:lang w:val="cs-CZ"/>
        </w:rPr>
        <w:t xml:space="preserve">Prodávající je povinen řádně uchovávat veškerou dokumentaci související s realizací předmětu koupě (včetně účetnictví) minimálně po dobu 10 let od konce účetního </w:t>
      </w:r>
      <w:r w:rsidRPr="00644188">
        <w:rPr>
          <w:lang w:val="cs-CZ"/>
        </w:rPr>
        <w:t xml:space="preserve">období v roce, kdy bylo z této smlouvy plněno. </w:t>
      </w:r>
      <w:r w:rsidR="00E03455" w:rsidRPr="00E03455">
        <w:rPr>
          <w:lang w:val="cs-CZ"/>
        </w:rPr>
        <w:t xml:space="preserve">Pokud je v českých právních předpisech stanovena lhůta delší, musí ji </w:t>
      </w:r>
      <w:r w:rsidR="00E03455">
        <w:rPr>
          <w:lang w:val="cs-CZ"/>
        </w:rPr>
        <w:t>prodávající</w:t>
      </w:r>
      <w:r w:rsidR="00E03455" w:rsidRPr="00E03455">
        <w:rPr>
          <w:lang w:val="cs-CZ"/>
        </w:rPr>
        <w:t xml:space="preserve"> použít.</w:t>
      </w:r>
    </w:p>
    <w:p w:rsidR="005C62F0" w:rsidRDefault="005C62F0">
      <w:pPr>
        <w:pStyle w:val="Odstavecseseznamem"/>
        <w:rPr>
          <w:lang w:val="cs-CZ"/>
        </w:rPr>
      </w:pPr>
    </w:p>
    <w:p w:rsidR="00E03455" w:rsidRPr="00E03455" w:rsidRDefault="005D2C8D" w:rsidP="00894B9F">
      <w:pPr>
        <w:pStyle w:val="Odstavecseseznamem"/>
        <w:numPr>
          <w:ilvl w:val="1"/>
          <w:numId w:val="29"/>
        </w:numPr>
        <w:jc w:val="both"/>
        <w:rPr>
          <w:lang w:val="cs-CZ"/>
        </w:rPr>
      </w:pPr>
      <w:r>
        <w:rPr>
          <w:lang w:val="cs-CZ"/>
        </w:rPr>
        <w:t xml:space="preserve">Prodávající se zavazuje plněním zásady významně nepoškozovat environmentální cíle (dále jen DNSH), které bude kupující prokazovat </w:t>
      </w:r>
      <w:r w:rsidR="004D35B3" w:rsidRPr="004D35B3">
        <w:rPr>
          <w:rFonts w:cs="Calibri"/>
          <w:color w:val="000000"/>
          <w:szCs w:val="22"/>
          <w:lang w:val="cs-CZ"/>
        </w:rPr>
        <w:t xml:space="preserve">poskytovateli dotace </w:t>
      </w:r>
      <w:r w:rsidR="00E03455">
        <w:rPr>
          <w:rFonts w:cs="Calibri"/>
          <w:color w:val="000000"/>
          <w:szCs w:val="22"/>
          <w:lang w:val="cs-CZ"/>
        </w:rPr>
        <w:t>předložením</w:t>
      </w:r>
      <w:r w:rsidR="004D35B3" w:rsidRPr="004D35B3">
        <w:rPr>
          <w:rFonts w:cs="Calibri"/>
          <w:color w:val="000000"/>
          <w:szCs w:val="22"/>
          <w:lang w:val="cs-CZ"/>
        </w:rPr>
        <w:t xml:space="preserve"> </w:t>
      </w:r>
      <w:r w:rsidR="004D35B3" w:rsidRPr="004D35B3">
        <w:rPr>
          <w:rFonts w:cs="Calibri"/>
          <w:color w:val="000000"/>
          <w:szCs w:val="22"/>
          <w:lang w:val="cs-CZ"/>
        </w:rPr>
        <w:lastRenderedPageBreak/>
        <w:t>kontrolní</w:t>
      </w:r>
      <w:r w:rsidR="00E03455">
        <w:rPr>
          <w:rFonts w:cs="Calibri"/>
          <w:color w:val="000000"/>
          <w:szCs w:val="22"/>
          <w:lang w:val="cs-CZ"/>
        </w:rPr>
        <w:t>ho</w:t>
      </w:r>
      <w:r w:rsidR="004D35B3" w:rsidRPr="004D35B3">
        <w:rPr>
          <w:rFonts w:cs="Calibri"/>
          <w:color w:val="000000"/>
          <w:szCs w:val="22"/>
          <w:lang w:val="cs-CZ"/>
        </w:rPr>
        <w:t xml:space="preserve"> protokol</w:t>
      </w:r>
      <w:r w:rsidR="00E03455">
        <w:rPr>
          <w:rFonts w:cs="Calibri"/>
          <w:color w:val="000000"/>
          <w:szCs w:val="22"/>
          <w:lang w:val="cs-CZ"/>
        </w:rPr>
        <w:t>u</w:t>
      </w:r>
      <w:r w:rsidR="004D35B3" w:rsidRPr="004D35B3">
        <w:rPr>
          <w:rFonts w:cs="Calibri"/>
          <w:color w:val="000000"/>
          <w:szCs w:val="22"/>
          <w:lang w:val="cs-CZ"/>
        </w:rPr>
        <w:t xml:space="preserve"> dle přílohy č. 17 Obecných pravidel </w:t>
      </w:r>
      <w:r w:rsidR="004D35B3" w:rsidRPr="004D35B3">
        <w:rPr>
          <w:rFonts w:cs="Calibri"/>
          <w:szCs w:val="22"/>
          <w:lang w:val="cs-CZ"/>
        </w:rPr>
        <w:t xml:space="preserve">pro žadatele a příjemce z NPO a Metodickým pokynem pro oblast zadávání zakázek (viz </w:t>
      </w:r>
      <w:hyperlink r:id="rId9" w:history="1">
        <w:r w:rsidR="004D35B3" w:rsidRPr="004D35B3">
          <w:rPr>
            <w:rStyle w:val="Hypertextovodkaz"/>
            <w:rFonts w:cs="Calibri"/>
            <w:szCs w:val="22"/>
            <w:lang w:val="cs-CZ"/>
          </w:rPr>
          <w:t>https://www.mpsv.cz/web/cz/vyzva-c.-31_22_019-nakup-nizkoemisnich-vozidel-pro-socialni-sluzby</w:t>
        </w:r>
      </w:hyperlink>
      <w:r w:rsidR="004D35B3" w:rsidRPr="004D35B3">
        <w:rPr>
          <w:rFonts w:cs="Calibri"/>
          <w:szCs w:val="22"/>
          <w:lang w:val="cs-CZ"/>
        </w:rPr>
        <w:t>)</w:t>
      </w:r>
      <w:r w:rsidR="004D35B3" w:rsidRPr="004D35B3">
        <w:rPr>
          <w:rFonts w:cs="Calibri"/>
          <w:color w:val="000000"/>
          <w:szCs w:val="22"/>
          <w:lang w:val="cs-CZ"/>
        </w:rPr>
        <w:t>.</w:t>
      </w:r>
      <w:r w:rsidR="00E03455">
        <w:rPr>
          <w:rFonts w:cs="Calibri"/>
          <w:color w:val="000000"/>
          <w:szCs w:val="22"/>
          <w:lang w:val="cs-CZ"/>
        </w:rPr>
        <w:t xml:space="preserve"> </w:t>
      </w:r>
    </w:p>
    <w:p w:rsidR="00586936" w:rsidRPr="00586936" w:rsidRDefault="00586936" w:rsidP="00586936">
      <w:pPr>
        <w:jc w:val="both"/>
        <w:rPr>
          <w:lang w:val="cs-CZ"/>
        </w:rPr>
      </w:pPr>
    </w:p>
    <w:p w:rsidR="00586936" w:rsidRDefault="00586936" w:rsidP="00894B9F">
      <w:pPr>
        <w:pStyle w:val="Odstavecseseznamem"/>
        <w:numPr>
          <w:ilvl w:val="1"/>
          <w:numId w:val="29"/>
        </w:numPr>
        <w:jc w:val="both"/>
        <w:rPr>
          <w:lang w:val="cs-CZ"/>
        </w:rPr>
      </w:pPr>
      <w:r w:rsidRPr="00586936">
        <w:rPr>
          <w:lang w:val="cs-CZ"/>
        </w:rPr>
        <w:t xml:space="preserve">Prodávající je povinen dodat kupujícímu nové, nepoužité zboží v dohodnutém množství, jakosti a provedení, přičemž veškeré zboží dodávané prodávajícím kupujícímu z titulu této smlouvy musí splňovat kvalitativní požadavky dle této smlouvy.  </w:t>
      </w:r>
    </w:p>
    <w:p w:rsidR="00586936" w:rsidRPr="00586936" w:rsidRDefault="00586936" w:rsidP="00586936">
      <w:pPr>
        <w:jc w:val="both"/>
        <w:rPr>
          <w:lang w:val="cs-CZ"/>
        </w:rPr>
      </w:pPr>
    </w:p>
    <w:p w:rsidR="00586936" w:rsidRDefault="00586936" w:rsidP="00894B9F">
      <w:pPr>
        <w:pStyle w:val="Odstavecseseznamem"/>
        <w:numPr>
          <w:ilvl w:val="1"/>
          <w:numId w:val="29"/>
        </w:numPr>
        <w:jc w:val="both"/>
        <w:rPr>
          <w:lang w:val="cs-CZ"/>
        </w:rPr>
      </w:pPr>
      <w:r w:rsidRPr="00586936">
        <w:rPr>
          <w:lang w:val="cs-CZ"/>
        </w:rPr>
        <w:t xml:space="preserve">Prodávající je povinen dodat zboží bez vad kupujícímu v souladu s podmínkami této smlouvy, přičemž za řádné dodání zboží se považuje jeho převzetí kupujícím, a to na základě potvrzení této skutečnosti v protokolu o předání a převzetí dodávky. Předávací protokol může být podepsán nejdříve v okamžiku, kdy bude beze zbytku realizována dodávka zboží prodávajícím včetně souvisejících výkonů a služeb sjednaných touto smlouvou. </w:t>
      </w:r>
    </w:p>
    <w:p w:rsidR="00586936" w:rsidRPr="00586936" w:rsidRDefault="00586936" w:rsidP="00586936">
      <w:pPr>
        <w:jc w:val="both"/>
        <w:rPr>
          <w:lang w:val="cs-CZ"/>
        </w:rPr>
      </w:pPr>
    </w:p>
    <w:p w:rsidR="00586936" w:rsidRDefault="00586936" w:rsidP="00894B9F">
      <w:pPr>
        <w:pStyle w:val="Odstavecseseznamem"/>
        <w:numPr>
          <w:ilvl w:val="1"/>
          <w:numId w:val="29"/>
        </w:numPr>
        <w:jc w:val="both"/>
        <w:rPr>
          <w:lang w:val="cs-CZ"/>
        </w:rPr>
      </w:pPr>
      <w:r w:rsidRPr="00586936">
        <w:rPr>
          <w:lang w:val="cs-CZ"/>
        </w:rPr>
        <w:t>Prodávající je povinen spolu se zbožím dodat kupujícímu kompletní technickou a další dokumentaci nezbytnou k užívání zboží včetně manuálů pro obsluhu v českém jazyce dle čl. 2. této smlouvy.</w:t>
      </w:r>
    </w:p>
    <w:p w:rsidR="00586936" w:rsidRPr="00586936" w:rsidRDefault="00586936" w:rsidP="00586936">
      <w:pPr>
        <w:jc w:val="both"/>
        <w:rPr>
          <w:lang w:val="cs-CZ"/>
        </w:rPr>
      </w:pPr>
    </w:p>
    <w:p w:rsidR="00586936" w:rsidRDefault="00586936" w:rsidP="00894B9F">
      <w:pPr>
        <w:pStyle w:val="Odstavecseseznamem"/>
        <w:numPr>
          <w:ilvl w:val="1"/>
          <w:numId w:val="29"/>
        </w:numPr>
        <w:jc w:val="both"/>
        <w:rPr>
          <w:lang w:val="cs-CZ"/>
        </w:rPr>
      </w:pPr>
      <w:r w:rsidRPr="00586936">
        <w:rPr>
          <w:lang w:val="cs-CZ"/>
        </w:rPr>
        <w:t>Kupující nabývá vlastnického práva ke zboží dnem řádného předání a převzetí zboží od prodávajícího na základě podpisu předávacího protokolu. Stejným okamžikem přechází na kupujícího také nebezpečí škody na věci.</w:t>
      </w:r>
    </w:p>
    <w:p w:rsidR="00586936" w:rsidRPr="00586936" w:rsidRDefault="00586936" w:rsidP="00586936">
      <w:pPr>
        <w:jc w:val="both"/>
        <w:rPr>
          <w:lang w:val="cs-CZ"/>
        </w:rPr>
      </w:pPr>
    </w:p>
    <w:p w:rsidR="00586936" w:rsidRDefault="00586936" w:rsidP="00894B9F">
      <w:pPr>
        <w:pStyle w:val="Odstavecseseznamem"/>
        <w:numPr>
          <w:ilvl w:val="1"/>
          <w:numId w:val="29"/>
        </w:numPr>
        <w:jc w:val="both"/>
        <w:rPr>
          <w:lang w:val="cs-CZ"/>
        </w:rPr>
      </w:pPr>
      <w:r w:rsidRPr="00586936">
        <w:rPr>
          <w:lang w:val="cs-CZ"/>
        </w:rPr>
        <w:t xml:space="preserve">Prodávající je povinen neprodleně vyrozumět kupujícího o případném ohrožení doby plnění a o všech skutečnostech, které mohou řádné a včasné plnění předmětu této smlouvy znemožnit. </w:t>
      </w:r>
    </w:p>
    <w:p w:rsidR="00586936" w:rsidRPr="00586936" w:rsidRDefault="00586936" w:rsidP="00586936">
      <w:pPr>
        <w:jc w:val="both"/>
        <w:rPr>
          <w:lang w:val="cs-CZ"/>
        </w:rPr>
      </w:pPr>
    </w:p>
    <w:p w:rsidR="00586936" w:rsidRDefault="00586936" w:rsidP="00894B9F">
      <w:pPr>
        <w:pStyle w:val="Odstavecseseznamem"/>
        <w:numPr>
          <w:ilvl w:val="1"/>
          <w:numId w:val="29"/>
        </w:numPr>
        <w:jc w:val="both"/>
        <w:rPr>
          <w:lang w:val="cs-CZ"/>
        </w:rPr>
      </w:pPr>
      <w:r w:rsidRPr="00586936">
        <w:rPr>
          <w:lang w:val="cs-CZ"/>
        </w:rPr>
        <w:t>Prodávající není oprávněn postoupit jakákoliv práva anebo povinnosti z této smlouvy na třetí osoby bez předchozího písemného souhlasu kupujícího.</w:t>
      </w:r>
    </w:p>
    <w:p w:rsidR="00586936" w:rsidRPr="00586936" w:rsidRDefault="00586936" w:rsidP="00586936">
      <w:pPr>
        <w:jc w:val="both"/>
        <w:rPr>
          <w:lang w:val="cs-CZ"/>
        </w:rPr>
      </w:pPr>
    </w:p>
    <w:p w:rsidR="00711228" w:rsidRDefault="00586936" w:rsidP="00894B9F">
      <w:pPr>
        <w:pStyle w:val="Odstavecseseznamem"/>
        <w:numPr>
          <w:ilvl w:val="1"/>
          <w:numId w:val="29"/>
        </w:numPr>
        <w:jc w:val="both"/>
        <w:rPr>
          <w:lang w:val="cs-CZ"/>
        </w:rPr>
      </w:pPr>
      <w:r w:rsidRPr="00586936">
        <w:rPr>
          <w:lang w:val="cs-CZ"/>
        </w:rPr>
        <w:t>Prodávající odpovídá kupujícímu za škodu způsobenou porušením povinností podle této smlouvy nebo povinnosti stanovené obecně závazným právním předpisem.</w:t>
      </w:r>
    </w:p>
    <w:p w:rsidR="000B177B" w:rsidRPr="000B177B" w:rsidRDefault="000B177B" w:rsidP="000B177B">
      <w:pPr>
        <w:jc w:val="both"/>
        <w:rPr>
          <w:lang w:val="cs-CZ"/>
        </w:rPr>
      </w:pPr>
    </w:p>
    <w:p w:rsidR="000B177B" w:rsidRDefault="000B177B" w:rsidP="00894B9F">
      <w:pPr>
        <w:pStyle w:val="Odstavecseseznamem"/>
        <w:numPr>
          <w:ilvl w:val="1"/>
          <w:numId w:val="29"/>
        </w:numPr>
        <w:jc w:val="both"/>
        <w:rPr>
          <w:lang w:val="cs-CZ"/>
        </w:rPr>
      </w:pPr>
      <w:r>
        <w:rPr>
          <w:lang w:val="cs-CZ"/>
        </w:rPr>
        <w:t>Prodávající se zavazuje na zboží poskytovat záruční i mimozáruční servisní služby a zavazuje se kupujícímu poskytovat technickou podporu při užití zboží.</w:t>
      </w:r>
      <w:r w:rsidR="00BD6A2E">
        <w:rPr>
          <w:lang w:val="cs-CZ"/>
        </w:rPr>
        <w:t xml:space="preserve"> Prodávající prohlašuje, že je výrobcem nebo autorizovaným dovozcem, nebo má s výrobcem či autorizovaným dovozcem uzavřenu dohodu, která jej opravňuje na zboží poskytovat autorizovaný servis (je autorizovaným servisním zastoupením pro dodávané zboží).</w:t>
      </w:r>
      <w:r>
        <w:rPr>
          <w:lang w:val="cs-CZ"/>
        </w:rPr>
        <w:t xml:space="preserve"> Kontaktní údaje prodávajícího pro potřeby hlášení servisních a technických požadavků jsou:</w:t>
      </w:r>
    </w:p>
    <w:p w:rsidR="000B177B" w:rsidRPr="000B177B" w:rsidRDefault="000B177B" w:rsidP="000B177B">
      <w:pPr>
        <w:jc w:val="both"/>
        <w:rPr>
          <w:lang w:val="cs-CZ"/>
        </w:rPr>
      </w:pPr>
    </w:p>
    <w:p w:rsidR="000B177B" w:rsidRDefault="000B177B" w:rsidP="000B177B">
      <w:pPr>
        <w:pStyle w:val="Odstavecseseznamem"/>
        <w:ind w:left="510"/>
        <w:jc w:val="both"/>
        <w:rPr>
          <w:lang w:val="cs-CZ"/>
        </w:rPr>
      </w:pPr>
      <w:r>
        <w:rPr>
          <w:lang w:val="cs-CZ"/>
        </w:rPr>
        <w:t>Telefon:</w:t>
      </w:r>
      <w:r w:rsidRPr="000B177B">
        <w:rPr>
          <w:highlight w:val="cyan"/>
          <w:lang w:val="cs-CZ"/>
        </w:rPr>
        <w:t xml:space="preserve"> </w:t>
      </w:r>
      <w:r w:rsidRPr="00711228">
        <w:rPr>
          <w:highlight w:val="cyan"/>
          <w:lang w:val="cs-CZ"/>
        </w:rPr>
        <w:t>(DOPLNÍ ÚČASTNÍK)</w:t>
      </w:r>
    </w:p>
    <w:p w:rsidR="000B177B" w:rsidRDefault="000B177B" w:rsidP="000B177B">
      <w:pPr>
        <w:pStyle w:val="Odstavecseseznamem"/>
        <w:ind w:left="510"/>
        <w:jc w:val="both"/>
        <w:rPr>
          <w:lang w:val="cs-CZ"/>
        </w:rPr>
      </w:pPr>
      <w:r>
        <w:rPr>
          <w:lang w:val="cs-CZ"/>
        </w:rPr>
        <w:t>E-mail:</w:t>
      </w:r>
      <w:r w:rsidRPr="000B177B">
        <w:rPr>
          <w:highlight w:val="cyan"/>
          <w:lang w:val="cs-CZ"/>
        </w:rPr>
        <w:t xml:space="preserve"> </w:t>
      </w:r>
      <w:r w:rsidRPr="00711228">
        <w:rPr>
          <w:highlight w:val="cyan"/>
          <w:lang w:val="cs-CZ"/>
        </w:rPr>
        <w:t>(DOPLNÍ ÚČASTNÍK)</w:t>
      </w:r>
    </w:p>
    <w:p w:rsidR="00A64068" w:rsidRDefault="00A64068" w:rsidP="000B177B">
      <w:pPr>
        <w:pStyle w:val="Odstavecseseznamem"/>
        <w:ind w:left="510"/>
        <w:jc w:val="both"/>
        <w:rPr>
          <w:lang w:val="cs-CZ"/>
        </w:rPr>
      </w:pPr>
    </w:p>
    <w:p w:rsidR="00711228" w:rsidRPr="00711228" w:rsidRDefault="00711228" w:rsidP="003169DD">
      <w:pPr>
        <w:pStyle w:val="Nadpis2"/>
        <w:rPr>
          <w:lang w:val="cs-CZ"/>
        </w:rPr>
      </w:pPr>
      <w:r w:rsidRPr="00711228">
        <w:rPr>
          <w:lang w:val="cs-CZ"/>
        </w:rPr>
        <w:t xml:space="preserve">Článek </w:t>
      </w:r>
      <w:r w:rsidR="00EB138E">
        <w:rPr>
          <w:lang w:val="cs-CZ"/>
        </w:rPr>
        <w:t>VII</w:t>
      </w:r>
      <w:r w:rsidRPr="00711228">
        <w:rPr>
          <w:lang w:val="cs-CZ"/>
        </w:rPr>
        <w:t>.</w:t>
      </w:r>
      <w:r>
        <w:rPr>
          <w:lang w:val="cs-CZ"/>
        </w:rPr>
        <w:t xml:space="preserve"> – Záruka za jakost a odpovědnost za vady</w:t>
      </w:r>
      <w:r w:rsidRPr="00711228">
        <w:rPr>
          <w:lang w:val="cs-CZ"/>
        </w:rPr>
        <w:tab/>
      </w:r>
    </w:p>
    <w:p w:rsidR="00E829E7" w:rsidRPr="00E829E7" w:rsidRDefault="00E829E7" w:rsidP="00894B9F">
      <w:pPr>
        <w:pStyle w:val="Odstavecseseznamem"/>
        <w:numPr>
          <w:ilvl w:val="0"/>
          <w:numId w:val="29"/>
        </w:numPr>
        <w:jc w:val="both"/>
        <w:rPr>
          <w:vanish/>
          <w:lang w:val="cs-CZ"/>
        </w:rPr>
      </w:pPr>
    </w:p>
    <w:p w:rsidR="00EB138E" w:rsidRDefault="00EB138E" w:rsidP="00894B9F">
      <w:pPr>
        <w:pStyle w:val="Odstavecseseznamem"/>
        <w:numPr>
          <w:ilvl w:val="1"/>
          <w:numId w:val="29"/>
        </w:numPr>
        <w:jc w:val="both"/>
        <w:rPr>
          <w:lang w:val="cs-CZ"/>
        </w:rPr>
      </w:pPr>
      <w:r w:rsidRPr="00EB138E">
        <w:rPr>
          <w:lang w:val="cs-CZ"/>
        </w:rPr>
        <w:t>Prodávající poskytuje záruku za jakost zbo</w:t>
      </w:r>
      <w:r w:rsidRPr="008A4BBF">
        <w:rPr>
          <w:lang w:val="cs-CZ"/>
        </w:rPr>
        <w:t xml:space="preserve">ží po dobu </w:t>
      </w:r>
      <w:r w:rsidR="00E03455">
        <w:rPr>
          <w:lang w:val="cs-CZ"/>
        </w:rPr>
        <w:t>60</w:t>
      </w:r>
      <w:r w:rsidRPr="008A4BBF">
        <w:rPr>
          <w:lang w:val="cs-CZ"/>
        </w:rPr>
        <w:t xml:space="preserve"> měsíců</w:t>
      </w:r>
      <w:r w:rsidRPr="00EB138E">
        <w:rPr>
          <w:lang w:val="cs-CZ"/>
        </w:rPr>
        <w:t>. Záruční lhůta počíná běžet dnem převzetí zboží kupujícím dle této smlouvy.</w:t>
      </w:r>
    </w:p>
    <w:p w:rsidR="00EB138E" w:rsidRPr="00EB138E" w:rsidRDefault="00EB138E" w:rsidP="0009169E">
      <w:pPr>
        <w:jc w:val="both"/>
        <w:rPr>
          <w:lang w:val="cs-CZ"/>
        </w:rPr>
      </w:pPr>
    </w:p>
    <w:p w:rsidR="00EB138E" w:rsidRPr="00EB138E" w:rsidRDefault="00EB138E" w:rsidP="00894B9F">
      <w:pPr>
        <w:pStyle w:val="Odstavecseseznamem"/>
        <w:numPr>
          <w:ilvl w:val="1"/>
          <w:numId w:val="29"/>
        </w:numPr>
        <w:jc w:val="both"/>
        <w:rPr>
          <w:lang w:val="cs-CZ"/>
        </w:rPr>
      </w:pPr>
      <w:r w:rsidRPr="00EB138E">
        <w:rPr>
          <w:lang w:val="cs-CZ"/>
        </w:rPr>
        <w:t xml:space="preserve">Záruka se nevztahuje na závady prokazatelně způsobené </w:t>
      </w:r>
      <w:r w:rsidR="00BB37CD">
        <w:rPr>
          <w:lang w:val="cs-CZ"/>
        </w:rPr>
        <w:t xml:space="preserve">vnějšími událostí, </w:t>
      </w:r>
      <w:r w:rsidRPr="00EB138E">
        <w:rPr>
          <w:lang w:val="cs-CZ"/>
        </w:rPr>
        <w:t>neodbornou manipulací</w:t>
      </w:r>
      <w:r w:rsidR="00BB37CD">
        <w:rPr>
          <w:lang w:val="cs-CZ"/>
        </w:rPr>
        <w:t xml:space="preserve"> </w:t>
      </w:r>
      <w:r w:rsidRPr="00EB138E">
        <w:rPr>
          <w:lang w:val="cs-CZ"/>
        </w:rPr>
        <w:t xml:space="preserve">nebo mechanickým poškozením </w:t>
      </w:r>
      <w:r>
        <w:rPr>
          <w:lang w:val="cs-CZ"/>
        </w:rPr>
        <w:t>zboží</w:t>
      </w:r>
      <w:r w:rsidRPr="00EB138E">
        <w:rPr>
          <w:lang w:val="cs-CZ"/>
        </w:rPr>
        <w:t xml:space="preserve"> kupujícím. </w:t>
      </w:r>
    </w:p>
    <w:p w:rsidR="00EB138E" w:rsidRPr="00EB138E" w:rsidRDefault="00EB138E" w:rsidP="0009169E">
      <w:pPr>
        <w:jc w:val="both"/>
        <w:rPr>
          <w:lang w:val="cs-CZ"/>
        </w:rPr>
      </w:pPr>
    </w:p>
    <w:p w:rsidR="00F90184" w:rsidRDefault="00F90184" w:rsidP="00894B9F">
      <w:pPr>
        <w:pStyle w:val="Odstavecseseznamem"/>
        <w:numPr>
          <w:ilvl w:val="1"/>
          <w:numId w:val="29"/>
        </w:numPr>
        <w:jc w:val="both"/>
        <w:rPr>
          <w:lang w:val="cs-CZ"/>
        </w:rPr>
      </w:pPr>
      <w:r>
        <w:rPr>
          <w:lang w:val="cs-CZ"/>
        </w:rPr>
        <w:t xml:space="preserve">Za „vady“ dle </w:t>
      </w:r>
      <w:r w:rsidR="00EB138E">
        <w:rPr>
          <w:lang w:val="cs-CZ"/>
        </w:rPr>
        <w:t>tohoto článku</w:t>
      </w:r>
      <w:r>
        <w:rPr>
          <w:lang w:val="cs-CZ"/>
        </w:rPr>
        <w:t xml:space="preserve"> smlouvy jsou považovány vady vlastního plnění včetně vad právních, skryté vady i vady a nároky kryté zárukou za jakost. Kdekoliv se v tomto článku hovoří o vadách, jsou tím myšleny všechny kategorie vad dle předchozí věty. </w:t>
      </w:r>
    </w:p>
    <w:p w:rsidR="00F90184" w:rsidRPr="00F90184" w:rsidRDefault="00F90184" w:rsidP="0009169E">
      <w:pPr>
        <w:jc w:val="both"/>
        <w:rPr>
          <w:lang w:val="cs-CZ"/>
        </w:rPr>
      </w:pPr>
    </w:p>
    <w:p w:rsidR="00711228" w:rsidRPr="00711228" w:rsidRDefault="000B177B" w:rsidP="00894B9F">
      <w:pPr>
        <w:pStyle w:val="Odstavecseseznamem"/>
        <w:numPr>
          <w:ilvl w:val="1"/>
          <w:numId w:val="29"/>
        </w:numPr>
        <w:jc w:val="both"/>
        <w:rPr>
          <w:lang w:val="cs-CZ"/>
        </w:rPr>
      </w:pPr>
      <w:r w:rsidRPr="000B177B">
        <w:rPr>
          <w:lang w:val="cs-CZ"/>
        </w:rPr>
        <w:t xml:space="preserve">Bude-li to připouštět charakter vady, je </w:t>
      </w:r>
      <w:r>
        <w:rPr>
          <w:lang w:val="cs-CZ"/>
        </w:rPr>
        <w:t>p</w:t>
      </w:r>
      <w:r w:rsidRPr="000B177B">
        <w:rPr>
          <w:lang w:val="cs-CZ"/>
        </w:rPr>
        <w:t xml:space="preserve">rodávající povinen odstranit vadu v místě plnění a neprodleně. V případě, že není možné vadu odstranit v místě plnění, odstraní </w:t>
      </w:r>
      <w:r w:rsidRPr="006D55B9">
        <w:rPr>
          <w:lang w:val="cs-CZ"/>
        </w:rPr>
        <w:t xml:space="preserve">prodávající vadu ve své provozovně, přičemž zajistí </w:t>
      </w:r>
      <w:r w:rsidR="000039EC" w:rsidRPr="006D55B9">
        <w:rPr>
          <w:lang w:val="cs-CZ"/>
        </w:rPr>
        <w:t>dopravu zboží do místa opravy a zpět</w:t>
      </w:r>
      <w:r w:rsidRPr="006D55B9">
        <w:rPr>
          <w:lang w:val="cs-CZ"/>
        </w:rPr>
        <w:t xml:space="preserve"> na vlastní náklady.</w:t>
      </w:r>
      <w:r w:rsidR="00CA0C4F">
        <w:rPr>
          <w:lang w:val="cs-CZ"/>
        </w:rPr>
        <w:t xml:space="preserve"> Vady plnění a nedodělky </w:t>
      </w:r>
      <w:r w:rsidR="00CA0C4F" w:rsidRPr="00BD6A2E">
        <w:rPr>
          <w:lang w:val="cs-CZ"/>
        </w:rPr>
        <w:t xml:space="preserve">je povinen prodávající odstranit nejpozději do </w:t>
      </w:r>
      <w:r w:rsidR="00CA0C4F">
        <w:rPr>
          <w:lang w:val="cs-CZ"/>
        </w:rPr>
        <w:t>15</w:t>
      </w:r>
      <w:r w:rsidR="00CA0C4F" w:rsidRPr="00BD6A2E">
        <w:rPr>
          <w:lang w:val="cs-CZ"/>
        </w:rPr>
        <w:t xml:space="preserve"> dnů od jejich</w:t>
      </w:r>
      <w:r w:rsidR="00CA0C4F">
        <w:rPr>
          <w:lang w:val="cs-CZ"/>
        </w:rPr>
        <w:t xml:space="preserve"> oznámení.</w:t>
      </w:r>
      <w:r w:rsidR="00CA0C4F" w:rsidRPr="00BD6A2E">
        <w:rPr>
          <w:lang w:val="cs-CZ"/>
        </w:rPr>
        <w:t xml:space="preserve"> </w:t>
      </w:r>
      <w:r w:rsidR="00711228" w:rsidRPr="00BD6A2E">
        <w:rPr>
          <w:lang w:val="cs-CZ"/>
        </w:rPr>
        <w:t>Vady zjištěné v</w:t>
      </w:r>
      <w:r w:rsidR="00F90184" w:rsidRPr="00BD6A2E">
        <w:rPr>
          <w:lang w:val="cs-CZ"/>
        </w:rPr>
        <w:t> běhu záruční lhůty</w:t>
      </w:r>
      <w:r w:rsidR="00711228" w:rsidRPr="00BD6A2E">
        <w:rPr>
          <w:lang w:val="cs-CZ"/>
        </w:rPr>
        <w:t xml:space="preserve"> je povinen </w:t>
      </w:r>
      <w:r w:rsidR="00EB138E" w:rsidRPr="00BD6A2E">
        <w:rPr>
          <w:lang w:val="cs-CZ"/>
        </w:rPr>
        <w:t>prodávající</w:t>
      </w:r>
      <w:r w:rsidR="00711228" w:rsidRPr="00BD6A2E">
        <w:rPr>
          <w:lang w:val="cs-CZ"/>
        </w:rPr>
        <w:t xml:space="preserve"> odstranit</w:t>
      </w:r>
      <w:r w:rsidR="006D55B9">
        <w:rPr>
          <w:lang w:val="cs-CZ"/>
        </w:rPr>
        <w:t xml:space="preserve"> bez zbytečného odkladu</w:t>
      </w:r>
      <w:r w:rsidR="00711228" w:rsidRPr="00BD6A2E">
        <w:rPr>
          <w:lang w:val="cs-CZ"/>
        </w:rPr>
        <w:t xml:space="preserve"> </w:t>
      </w:r>
      <w:r w:rsidRPr="00BD6A2E">
        <w:rPr>
          <w:lang w:val="cs-CZ"/>
        </w:rPr>
        <w:t>nejpozději</w:t>
      </w:r>
      <w:r w:rsidR="006D55B9">
        <w:rPr>
          <w:lang w:val="cs-CZ"/>
        </w:rPr>
        <w:t xml:space="preserve"> však</w:t>
      </w:r>
      <w:r w:rsidRPr="00BD6A2E">
        <w:rPr>
          <w:lang w:val="cs-CZ"/>
        </w:rPr>
        <w:t xml:space="preserve"> </w:t>
      </w:r>
      <w:r w:rsidR="00711228" w:rsidRPr="00BD6A2E">
        <w:rPr>
          <w:lang w:val="cs-CZ"/>
        </w:rPr>
        <w:t xml:space="preserve">do </w:t>
      </w:r>
      <w:r w:rsidR="00EB138E" w:rsidRPr="00BD6A2E">
        <w:rPr>
          <w:lang w:val="cs-CZ"/>
        </w:rPr>
        <w:t>30</w:t>
      </w:r>
      <w:r w:rsidR="00711228" w:rsidRPr="00BD6A2E">
        <w:rPr>
          <w:lang w:val="cs-CZ"/>
        </w:rPr>
        <w:t xml:space="preserve"> dnů</w:t>
      </w:r>
      <w:r w:rsidR="00AE7356" w:rsidRPr="00BD6A2E">
        <w:rPr>
          <w:lang w:val="cs-CZ"/>
        </w:rPr>
        <w:t xml:space="preserve"> od jejich</w:t>
      </w:r>
      <w:r w:rsidR="00AE7356">
        <w:rPr>
          <w:lang w:val="cs-CZ"/>
        </w:rPr>
        <w:t xml:space="preserve"> oznámení</w:t>
      </w:r>
      <w:r w:rsidR="00711228" w:rsidRPr="00711228">
        <w:rPr>
          <w:lang w:val="cs-CZ"/>
        </w:rPr>
        <w:t xml:space="preserve">, nedojde-li k dohodě o jiném </w:t>
      </w:r>
      <w:r w:rsidR="0099552C" w:rsidRPr="00711228">
        <w:rPr>
          <w:lang w:val="cs-CZ"/>
        </w:rPr>
        <w:t>termínu,</w:t>
      </w:r>
      <w:r w:rsidR="00711228" w:rsidRPr="00711228">
        <w:rPr>
          <w:lang w:val="cs-CZ"/>
        </w:rPr>
        <w:t xml:space="preserve"> a to i v případě, že odpovědnost za vady</w:t>
      </w:r>
      <w:r w:rsidR="00F90184">
        <w:rPr>
          <w:lang w:val="cs-CZ"/>
        </w:rPr>
        <w:t xml:space="preserve"> nebo nároky ze záruky za jakost</w:t>
      </w:r>
      <w:r w:rsidR="00711228" w:rsidRPr="00711228">
        <w:rPr>
          <w:lang w:val="cs-CZ"/>
        </w:rPr>
        <w:t xml:space="preserve"> neuzná. Pokud </w:t>
      </w:r>
      <w:r w:rsidR="00F90184" w:rsidRPr="00711228">
        <w:rPr>
          <w:lang w:val="cs-CZ"/>
        </w:rPr>
        <w:t xml:space="preserve">tak </w:t>
      </w:r>
      <w:r w:rsidR="006D55B9">
        <w:rPr>
          <w:lang w:val="cs-CZ"/>
        </w:rPr>
        <w:t xml:space="preserve">prodávající ve výše uvedených termínech </w:t>
      </w:r>
      <w:r w:rsidR="00711228" w:rsidRPr="00711228">
        <w:rPr>
          <w:lang w:val="cs-CZ"/>
        </w:rPr>
        <w:t xml:space="preserve">neučiní, je </w:t>
      </w:r>
      <w:r w:rsidR="00EB138E">
        <w:rPr>
          <w:lang w:val="cs-CZ"/>
        </w:rPr>
        <w:t>kupující</w:t>
      </w:r>
      <w:r w:rsidR="00711228" w:rsidRPr="00711228">
        <w:rPr>
          <w:lang w:val="cs-CZ"/>
        </w:rPr>
        <w:t xml:space="preserve"> oprávněn zadat odstranění vad třetí osobě a </w:t>
      </w:r>
      <w:r w:rsidR="00EB138E">
        <w:rPr>
          <w:lang w:val="cs-CZ"/>
        </w:rPr>
        <w:t>prodávající</w:t>
      </w:r>
      <w:r w:rsidR="00EB138E" w:rsidRPr="00711228">
        <w:rPr>
          <w:lang w:val="cs-CZ"/>
        </w:rPr>
        <w:t xml:space="preserve"> </w:t>
      </w:r>
      <w:r w:rsidR="00711228" w:rsidRPr="00711228">
        <w:rPr>
          <w:lang w:val="cs-CZ"/>
        </w:rPr>
        <w:t xml:space="preserve">je povinen tyto náklady uhradit. Pokud prokáže, že za vady neodpovídá, budou mu vynaložené náklady </w:t>
      </w:r>
      <w:r w:rsidR="00EB138E">
        <w:rPr>
          <w:lang w:val="cs-CZ"/>
        </w:rPr>
        <w:t xml:space="preserve">kupujícím </w:t>
      </w:r>
      <w:r w:rsidR="00711228" w:rsidRPr="00711228">
        <w:rPr>
          <w:lang w:val="cs-CZ"/>
        </w:rPr>
        <w:t>proplaceny.</w:t>
      </w:r>
    </w:p>
    <w:p w:rsidR="00711228" w:rsidRPr="00711228" w:rsidRDefault="00711228" w:rsidP="00E829E7">
      <w:pPr>
        <w:pStyle w:val="Odstavecseseznamem"/>
        <w:ind w:left="510"/>
        <w:jc w:val="both"/>
        <w:rPr>
          <w:lang w:val="cs-CZ"/>
        </w:rPr>
      </w:pPr>
    </w:p>
    <w:p w:rsidR="00711228" w:rsidRPr="00711228" w:rsidRDefault="00EB138E" w:rsidP="00894B9F">
      <w:pPr>
        <w:pStyle w:val="Odstavecseseznamem"/>
        <w:numPr>
          <w:ilvl w:val="1"/>
          <w:numId w:val="29"/>
        </w:numPr>
        <w:jc w:val="both"/>
        <w:rPr>
          <w:lang w:val="cs-CZ"/>
        </w:rPr>
      </w:pPr>
      <w:r>
        <w:rPr>
          <w:lang w:val="cs-CZ"/>
        </w:rPr>
        <w:t>Prodávající</w:t>
      </w:r>
      <w:r w:rsidRPr="00711228">
        <w:rPr>
          <w:lang w:val="cs-CZ"/>
        </w:rPr>
        <w:t xml:space="preserve"> </w:t>
      </w:r>
      <w:r w:rsidR="00711228" w:rsidRPr="00711228">
        <w:rPr>
          <w:lang w:val="cs-CZ"/>
        </w:rPr>
        <w:t xml:space="preserve">se zavazuje, že uhradí veškeré škody způsobené vadou výrobku </w:t>
      </w:r>
      <w:r w:rsidR="00570E28" w:rsidRPr="00570E28">
        <w:rPr>
          <w:lang w:val="cs-CZ"/>
        </w:rPr>
        <w:t xml:space="preserve">podle ustanovení § </w:t>
      </w:r>
      <w:r w:rsidR="00570E28">
        <w:rPr>
          <w:lang w:val="cs-CZ"/>
        </w:rPr>
        <w:t>2939</w:t>
      </w:r>
      <w:r w:rsidR="00570E28" w:rsidRPr="00570E28">
        <w:rPr>
          <w:lang w:val="cs-CZ"/>
        </w:rPr>
        <w:t xml:space="preserve"> a následujících zákona č. 89/2012 Sb., občanský zákoník</w:t>
      </w:r>
      <w:r w:rsidR="00711228" w:rsidRPr="00711228">
        <w:rPr>
          <w:lang w:val="cs-CZ"/>
        </w:rPr>
        <w:t>.</w:t>
      </w:r>
    </w:p>
    <w:p w:rsidR="00711228" w:rsidRPr="00EB138E" w:rsidRDefault="00711228" w:rsidP="00EB138E">
      <w:pPr>
        <w:jc w:val="both"/>
        <w:rPr>
          <w:lang w:val="cs-CZ"/>
        </w:rPr>
      </w:pPr>
    </w:p>
    <w:p w:rsidR="00711228" w:rsidRPr="0044048B" w:rsidRDefault="00711228" w:rsidP="00894B9F">
      <w:pPr>
        <w:pStyle w:val="Odstavecseseznamem"/>
        <w:numPr>
          <w:ilvl w:val="1"/>
          <w:numId w:val="29"/>
        </w:numPr>
        <w:jc w:val="both"/>
        <w:rPr>
          <w:lang w:val="cs-CZ"/>
        </w:rPr>
      </w:pPr>
      <w:r w:rsidRPr="0044048B">
        <w:rPr>
          <w:lang w:val="cs-CZ"/>
        </w:rPr>
        <w:t xml:space="preserve">Převzal-li </w:t>
      </w:r>
      <w:r w:rsidR="00EB138E">
        <w:rPr>
          <w:lang w:val="cs-CZ"/>
        </w:rPr>
        <w:t>kupující</w:t>
      </w:r>
      <w:r w:rsidRPr="0044048B">
        <w:rPr>
          <w:lang w:val="cs-CZ"/>
        </w:rPr>
        <w:t xml:space="preserve"> vadné </w:t>
      </w:r>
      <w:r w:rsidR="00EB138E">
        <w:rPr>
          <w:lang w:val="cs-CZ"/>
        </w:rPr>
        <w:t>zboží</w:t>
      </w:r>
      <w:r w:rsidRPr="0044048B">
        <w:rPr>
          <w:lang w:val="cs-CZ"/>
        </w:rPr>
        <w:t xml:space="preserve"> nebo jeho část</w:t>
      </w:r>
      <w:r w:rsidR="00A56525" w:rsidRPr="0044048B">
        <w:rPr>
          <w:lang w:val="cs-CZ"/>
        </w:rPr>
        <w:t xml:space="preserve"> a vada představuje nepodstatné porušení smlouvy</w:t>
      </w:r>
      <w:r w:rsidRPr="0044048B">
        <w:rPr>
          <w:lang w:val="cs-CZ"/>
        </w:rPr>
        <w:t>, má právo na dodatečné a bezplatné odstranění vady nebo na přiměřenou slevu.</w:t>
      </w:r>
      <w:r w:rsidR="00A56525" w:rsidRPr="0044048B">
        <w:rPr>
          <w:lang w:val="cs-CZ"/>
        </w:rPr>
        <w:t xml:space="preserve"> Představuje-li vada podstatné porušení smlouvy, má </w:t>
      </w:r>
      <w:r w:rsidR="00EB138E">
        <w:rPr>
          <w:lang w:val="cs-CZ"/>
        </w:rPr>
        <w:t>kupující</w:t>
      </w:r>
      <w:r w:rsidR="00EB138E" w:rsidRPr="0044048B">
        <w:rPr>
          <w:lang w:val="cs-CZ"/>
        </w:rPr>
        <w:t xml:space="preserve"> </w:t>
      </w:r>
      <w:r w:rsidR="00A56525" w:rsidRPr="0044048B">
        <w:rPr>
          <w:lang w:val="cs-CZ"/>
        </w:rPr>
        <w:t>práva vymezená zákonem č. 89/2012 Sb., občanský zákoník.</w:t>
      </w:r>
    </w:p>
    <w:p w:rsidR="00711228" w:rsidRPr="00711228" w:rsidRDefault="00711228" w:rsidP="00E829E7">
      <w:pPr>
        <w:pStyle w:val="Odstavecseseznamem"/>
        <w:ind w:left="510"/>
        <w:jc w:val="both"/>
        <w:rPr>
          <w:lang w:val="cs-CZ"/>
        </w:rPr>
      </w:pPr>
    </w:p>
    <w:p w:rsidR="00711228" w:rsidRPr="00711228" w:rsidRDefault="00EB138E" w:rsidP="00894B9F">
      <w:pPr>
        <w:pStyle w:val="Odstavecseseznamem"/>
        <w:numPr>
          <w:ilvl w:val="1"/>
          <w:numId w:val="29"/>
        </w:numPr>
        <w:jc w:val="both"/>
        <w:rPr>
          <w:lang w:val="cs-CZ"/>
        </w:rPr>
      </w:pPr>
      <w:r>
        <w:rPr>
          <w:lang w:val="cs-CZ"/>
        </w:rPr>
        <w:t>Kupující</w:t>
      </w:r>
      <w:r w:rsidRPr="0044048B">
        <w:rPr>
          <w:lang w:val="cs-CZ"/>
        </w:rPr>
        <w:t xml:space="preserve"> </w:t>
      </w:r>
      <w:r w:rsidR="00711228" w:rsidRPr="00711228">
        <w:rPr>
          <w:lang w:val="cs-CZ"/>
        </w:rPr>
        <w:t xml:space="preserve">je povinen vady písemně </w:t>
      </w:r>
      <w:r w:rsidR="00A56525">
        <w:rPr>
          <w:lang w:val="cs-CZ"/>
        </w:rPr>
        <w:t>uplatnit</w:t>
      </w:r>
      <w:r w:rsidR="00711228" w:rsidRPr="00711228">
        <w:rPr>
          <w:lang w:val="cs-CZ"/>
        </w:rPr>
        <w:t xml:space="preserve"> u </w:t>
      </w:r>
      <w:r>
        <w:rPr>
          <w:lang w:val="cs-CZ"/>
        </w:rPr>
        <w:t>prodávajícího</w:t>
      </w:r>
      <w:r w:rsidR="00711228" w:rsidRPr="00711228">
        <w:rPr>
          <w:lang w:val="cs-CZ"/>
        </w:rPr>
        <w:t xml:space="preserve"> bez zbytečného odkladu po jejich zjištění. V</w:t>
      </w:r>
      <w:r w:rsidR="00A56525">
        <w:rPr>
          <w:lang w:val="cs-CZ"/>
        </w:rPr>
        <w:t xml:space="preserve"> písemném sdělení </w:t>
      </w:r>
      <w:r w:rsidR="00711228" w:rsidRPr="00711228">
        <w:rPr>
          <w:lang w:val="cs-CZ"/>
        </w:rPr>
        <w:t>musí být vady popsány a uvedeno, jak se projevují. Dále v</w:t>
      </w:r>
      <w:r w:rsidR="00A56525">
        <w:rPr>
          <w:lang w:val="cs-CZ"/>
        </w:rPr>
        <w:t xml:space="preserve">e sdělení </w:t>
      </w:r>
      <w:r w:rsidR="00711228" w:rsidRPr="00711228">
        <w:rPr>
          <w:lang w:val="cs-CZ"/>
        </w:rPr>
        <w:t xml:space="preserve">může </w:t>
      </w:r>
      <w:r>
        <w:rPr>
          <w:lang w:val="cs-CZ"/>
        </w:rPr>
        <w:t>kupující</w:t>
      </w:r>
      <w:r w:rsidRPr="0044048B">
        <w:rPr>
          <w:lang w:val="cs-CZ"/>
        </w:rPr>
        <w:t xml:space="preserve"> </w:t>
      </w:r>
      <w:r w:rsidR="00711228" w:rsidRPr="00711228">
        <w:rPr>
          <w:lang w:val="cs-CZ"/>
        </w:rPr>
        <w:t xml:space="preserve">uvést své požadavky, jakým způsobem požaduje vadu odstranit nebo zda požaduje finanční </w:t>
      </w:r>
      <w:r w:rsidR="00A56525" w:rsidRPr="00711228">
        <w:rPr>
          <w:lang w:val="cs-CZ"/>
        </w:rPr>
        <w:t>náhradu,</w:t>
      </w:r>
      <w:r w:rsidR="00A56525">
        <w:rPr>
          <w:lang w:val="cs-CZ"/>
        </w:rPr>
        <w:t xml:space="preserve"> respektive slevu z ceny</w:t>
      </w:r>
      <w:r w:rsidR="00711228" w:rsidRPr="00711228">
        <w:rPr>
          <w:lang w:val="cs-CZ"/>
        </w:rPr>
        <w:t>.</w:t>
      </w:r>
      <w:r w:rsidR="000B177B">
        <w:rPr>
          <w:lang w:val="cs-CZ"/>
        </w:rPr>
        <w:t xml:space="preserve"> Za písemné uplatnění vad se považuje též odeslání oznámení vad e-mailem na jednu z e-mailových adres uvedených prodávajícím v této smlouvě.</w:t>
      </w:r>
    </w:p>
    <w:p w:rsidR="00711228" w:rsidRPr="00711228" w:rsidRDefault="00711228" w:rsidP="00E829E7">
      <w:pPr>
        <w:pStyle w:val="Odstavecseseznamem"/>
        <w:ind w:left="510"/>
        <w:jc w:val="both"/>
        <w:rPr>
          <w:lang w:val="cs-CZ"/>
        </w:rPr>
      </w:pPr>
    </w:p>
    <w:p w:rsidR="00711228" w:rsidRPr="008A4BBF" w:rsidRDefault="00EB138E" w:rsidP="00894B9F">
      <w:pPr>
        <w:pStyle w:val="Odstavecseseznamem"/>
        <w:numPr>
          <w:ilvl w:val="1"/>
          <w:numId w:val="29"/>
        </w:numPr>
        <w:jc w:val="both"/>
        <w:rPr>
          <w:lang w:val="cs-CZ"/>
        </w:rPr>
      </w:pPr>
      <w:r>
        <w:rPr>
          <w:lang w:val="cs-CZ"/>
        </w:rPr>
        <w:t>Prodávající</w:t>
      </w:r>
      <w:r w:rsidRPr="00711228">
        <w:rPr>
          <w:lang w:val="cs-CZ"/>
        </w:rPr>
        <w:t xml:space="preserve"> </w:t>
      </w:r>
      <w:r w:rsidR="00711228" w:rsidRPr="00711228">
        <w:rPr>
          <w:lang w:val="cs-CZ"/>
        </w:rPr>
        <w:t xml:space="preserve">je </w:t>
      </w:r>
      <w:r w:rsidR="00711228" w:rsidRPr="008A4BBF">
        <w:rPr>
          <w:lang w:val="cs-CZ"/>
        </w:rPr>
        <w:t xml:space="preserve">povinen nejpozději do 5 pracovních dnů po obdržení </w:t>
      </w:r>
      <w:r w:rsidR="00A56525" w:rsidRPr="008A4BBF">
        <w:rPr>
          <w:lang w:val="cs-CZ"/>
        </w:rPr>
        <w:t>sdělení o vadách</w:t>
      </w:r>
      <w:r w:rsidR="00711228" w:rsidRPr="008A4BBF">
        <w:rPr>
          <w:lang w:val="cs-CZ"/>
        </w:rPr>
        <w:t xml:space="preserve"> písemně oznámit </w:t>
      </w:r>
      <w:r w:rsidR="00862ADE" w:rsidRPr="008A4BBF">
        <w:rPr>
          <w:lang w:val="cs-CZ"/>
        </w:rPr>
        <w:t>kupujícímu</w:t>
      </w:r>
      <w:r w:rsidR="00711228" w:rsidRPr="008A4BBF">
        <w:rPr>
          <w:lang w:val="cs-CZ"/>
        </w:rPr>
        <w:t xml:space="preserve">, zda </w:t>
      </w:r>
      <w:r w:rsidR="00A56525" w:rsidRPr="008A4BBF">
        <w:rPr>
          <w:lang w:val="cs-CZ"/>
        </w:rPr>
        <w:t>nároky z vad nebo ze záruky za jakost</w:t>
      </w:r>
      <w:r w:rsidR="00711228" w:rsidRPr="008A4BBF">
        <w:rPr>
          <w:lang w:val="cs-CZ"/>
        </w:rPr>
        <w:t xml:space="preserve"> uznává, jakou lhůtu navrhuje k odstranění vad nebo z jakých důvodů </w:t>
      </w:r>
      <w:r w:rsidR="00A56525" w:rsidRPr="008A4BBF">
        <w:rPr>
          <w:lang w:val="cs-CZ"/>
        </w:rPr>
        <w:t>nároky</w:t>
      </w:r>
      <w:r w:rsidR="00711228" w:rsidRPr="008A4BBF">
        <w:rPr>
          <w:lang w:val="cs-CZ"/>
        </w:rPr>
        <w:t xml:space="preserve"> neuznává. Pokud tak neučiní, má se za to, že </w:t>
      </w:r>
      <w:r w:rsidR="00A56525" w:rsidRPr="008A4BBF">
        <w:rPr>
          <w:lang w:val="cs-CZ"/>
        </w:rPr>
        <w:t xml:space="preserve">nároky </w:t>
      </w:r>
      <w:r w:rsidR="00862ADE" w:rsidRPr="008A4BBF">
        <w:rPr>
          <w:lang w:val="cs-CZ"/>
        </w:rPr>
        <w:t xml:space="preserve">kupujícího </w:t>
      </w:r>
      <w:r w:rsidR="00A56525" w:rsidRPr="008A4BBF">
        <w:rPr>
          <w:lang w:val="cs-CZ"/>
        </w:rPr>
        <w:t>z vad nebo ze záruky za jakost</w:t>
      </w:r>
      <w:r w:rsidR="00711228" w:rsidRPr="008A4BBF">
        <w:rPr>
          <w:lang w:val="cs-CZ"/>
        </w:rPr>
        <w:t xml:space="preserve"> uznává.</w:t>
      </w:r>
    </w:p>
    <w:p w:rsidR="00711228" w:rsidRPr="008A4BBF" w:rsidRDefault="00711228" w:rsidP="00E829E7">
      <w:pPr>
        <w:pStyle w:val="Odstavecseseznamem"/>
        <w:ind w:left="510"/>
        <w:jc w:val="both"/>
        <w:rPr>
          <w:lang w:val="cs-CZ"/>
        </w:rPr>
      </w:pPr>
    </w:p>
    <w:p w:rsidR="00711228" w:rsidRPr="008A4BBF" w:rsidRDefault="00A56525" w:rsidP="00894B9F">
      <w:pPr>
        <w:pStyle w:val="Odstavecseseznamem"/>
        <w:numPr>
          <w:ilvl w:val="1"/>
          <w:numId w:val="29"/>
        </w:numPr>
        <w:jc w:val="both"/>
        <w:rPr>
          <w:lang w:val="cs-CZ"/>
        </w:rPr>
      </w:pPr>
      <w:r w:rsidRPr="008A4BBF">
        <w:rPr>
          <w:lang w:val="cs-CZ"/>
        </w:rPr>
        <w:t>Práva a nároky ze záruky za jakost</w:t>
      </w:r>
      <w:r w:rsidR="00711228" w:rsidRPr="008A4BBF">
        <w:rPr>
          <w:lang w:val="cs-CZ"/>
        </w:rPr>
        <w:t xml:space="preserve"> lze uplatnit nejpozději do posledního dne záruční lhůty, přičemž i reklamace odeslaná </w:t>
      </w:r>
      <w:r w:rsidR="00862ADE" w:rsidRPr="008A4BBF">
        <w:rPr>
          <w:lang w:val="cs-CZ"/>
        </w:rPr>
        <w:t xml:space="preserve">kupujícím </w:t>
      </w:r>
      <w:r w:rsidR="00711228" w:rsidRPr="008A4BBF">
        <w:rPr>
          <w:lang w:val="cs-CZ"/>
        </w:rPr>
        <w:t>v poslední den záruční lhůty se považuje za včas uplatněnou.</w:t>
      </w:r>
    </w:p>
    <w:p w:rsidR="00711228" w:rsidRPr="008A4BBF" w:rsidRDefault="00711228" w:rsidP="00E829E7">
      <w:pPr>
        <w:pStyle w:val="Odstavecseseznamem"/>
        <w:ind w:left="510"/>
        <w:jc w:val="both"/>
        <w:rPr>
          <w:lang w:val="cs-CZ"/>
        </w:rPr>
      </w:pPr>
    </w:p>
    <w:p w:rsidR="00711228" w:rsidRDefault="00862ADE" w:rsidP="00894B9F">
      <w:pPr>
        <w:pStyle w:val="Odstavecseseznamem"/>
        <w:numPr>
          <w:ilvl w:val="1"/>
          <w:numId w:val="29"/>
        </w:numPr>
        <w:jc w:val="both"/>
        <w:rPr>
          <w:lang w:val="cs-CZ"/>
        </w:rPr>
      </w:pPr>
      <w:r w:rsidRPr="008A4BBF">
        <w:rPr>
          <w:lang w:val="cs-CZ"/>
        </w:rPr>
        <w:t>Prodávající</w:t>
      </w:r>
      <w:r w:rsidR="00711228" w:rsidRPr="008A4BBF">
        <w:rPr>
          <w:lang w:val="cs-CZ"/>
        </w:rPr>
        <w:t xml:space="preserve"> je povinen nastoupit k odstranění </w:t>
      </w:r>
      <w:r w:rsidR="00A56525" w:rsidRPr="008A4BBF">
        <w:rPr>
          <w:lang w:val="cs-CZ"/>
        </w:rPr>
        <w:t>uplatněné</w:t>
      </w:r>
      <w:r w:rsidR="00711228" w:rsidRPr="008A4BBF">
        <w:rPr>
          <w:lang w:val="cs-CZ"/>
        </w:rPr>
        <w:t xml:space="preserve"> vady</w:t>
      </w:r>
      <w:r w:rsidRPr="008A4BBF">
        <w:rPr>
          <w:lang w:val="cs-CZ"/>
        </w:rPr>
        <w:t xml:space="preserve"> </w:t>
      </w:r>
      <w:r w:rsidR="00711228" w:rsidRPr="008A4BBF">
        <w:rPr>
          <w:lang w:val="cs-CZ"/>
        </w:rPr>
        <w:t xml:space="preserve">do </w:t>
      </w:r>
      <w:r w:rsidR="00EF6EEF">
        <w:rPr>
          <w:lang w:val="cs-CZ"/>
        </w:rPr>
        <w:t>3</w:t>
      </w:r>
      <w:r w:rsidR="00711228" w:rsidRPr="008A4BBF">
        <w:rPr>
          <w:lang w:val="cs-CZ"/>
        </w:rPr>
        <w:t xml:space="preserve"> pracovních dnů po obdržení </w:t>
      </w:r>
      <w:r w:rsidR="00A56525" w:rsidRPr="008A4BBF">
        <w:rPr>
          <w:lang w:val="cs-CZ"/>
        </w:rPr>
        <w:t>sdělení vad</w:t>
      </w:r>
      <w:r w:rsidRPr="008A4BBF">
        <w:rPr>
          <w:lang w:val="cs-CZ"/>
        </w:rPr>
        <w:t>y</w:t>
      </w:r>
      <w:r w:rsidR="00711228" w:rsidRPr="008A4BBF">
        <w:rPr>
          <w:lang w:val="cs-CZ"/>
        </w:rPr>
        <w:t>, není-li oběma smluvními stranami sjednán jiný termín</w:t>
      </w:r>
      <w:r w:rsidR="00711228" w:rsidRPr="00711228">
        <w:rPr>
          <w:lang w:val="cs-CZ"/>
        </w:rPr>
        <w:t xml:space="preserve">, a to i v případě, že </w:t>
      </w:r>
      <w:r w:rsidR="00A56525" w:rsidRPr="00BD6A2E">
        <w:rPr>
          <w:lang w:val="cs-CZ"/>
        </w:rPr>
        <w:t xml:space="preserve">nároky z vad </w:t>
      </w:r>
      <w:r w:rsidR="00711228" w:rsidRPr="00BD6A2E">
        <w:rPr>
          <w:lang w:val="cs-CZ"/>
        </w:rPr>
        <w:t xml:space="preserve">neuznává. Náklady na odstranění </w:t>
      </w:r>
      <w:r w:rsidR="00AE7356" w:rsidRPr="00BD6A2E">
        <w:rPr>
          <w:lang w:val="cs-CZ"/>
        </w:rPr>
        <w:t>uplatněné</w:t>
      </w:r>
      <w:r w:rsidR="00711228" w:rsidRPr="00BD6A2E">
        <w:rPr>
          <w:lang w:val="cs-CZ"/>
        </w:rPr>
        <w:t xml:space="preserve"> vady nese </w:t>
      </w:r>
      <w:r w:rsidRPr="00BD6A2E">
        <w:rPr>
          <w:lang w:val="cs-CZ"/>
        </w:rPr>
        <w:t xml:space="preserve">prodávající </w:t>
      </w:r>
      <w:r w:rsidR="00711228" w:rsidRPr="00BD6A2E">
        <w:rPr>
          <w:lang w:val="cs-CZ"/>
        </w:rPr>
        <w:t>i ve sporných případech až do rozhodnutí soudu.</w:t>
      </w:r>
    </w:p>
    <w:p w:rsidR="000B177B" w:rsidRPr="000B177B" w:rsidRDefault="000B177B" w:rsidP="000B177B">
      <w:pPr>
        <w:jc w:val="both"/>
        <w:rPr>
          <w:lang w:val="cs-CZ"/>
        </w:rPr>
      </w:pPr>
    </w:p>
    <w:p w:rsidR="00711228" w:rsidRPr="00840CAA" w:rsidRDefault="000B177B" w:rsidP="00894B9F">
      <w:pPr>
        <w:pStyle w:val="Odstavecseseznamem"/>
        <w:numPr>
          <w:ilvl w:val="1"/>
          <w:numId w:val="29"/>
        </w:numPr>
        <w:jc w:val="both"/>
        <w:rPr>
          <w:lang w:val="cs-CZ"/>
        </w:rPr>
      </w:pPr>
      <w:r w:rsidRPr="000B177B">
        <w:rPr>
          <w:lang w:val="cs-CZ"/>
        </w:rPr>
        <w:t>O odstranění reklamované vady sepíší smluvní strany protokol, ve kterém potvrdí odstranění vady. Záruční doba vadného zařízení nebo funkčního celku se prodlužuje o dobu, která uplyne ode dne uplatnění reklamované vady do dne odstranění této vady.</w:t>
      </w:r>
    </w:p>
    <w:p w:rsidR="00711228" w:rsidRPr="00711228" w:rsidRDefault="00711228" w:rsidP="003169DD">
      <w:pPr>
        <w:pStyle w:val="Nadpis2"/>
        <w:rPr>
          <w:lang w:val="cs-CZ"/>
        </w:rPr>
      </w:pPr>
      <w:r w:rsidRPr="00711228">
        <w:rPr>
          <w:lang w:val="cs-CZ"/>
        </w:rPr>
        <w:t xml:space="preserve">Článek </w:t>
      </w:r>
      <w:r w:rsidR="00E72A9C">
        <w:rPr>
          <w:lang w:val="cs-CZ"/>
        </w:rPr>
        <w:t>VIII</w:t>
      </w:r>
      <w:r w:rsidRPr="00711228">
        <w:rPr>
          <w:lang w:val="cs-CZ"/>
        </w:rPr>
        <w:t>.</w:t>
      </w:r>
      <w:r>
        <w:rPr>
          <w:lang w:val="cs-CZ"/>
        </w:rPr>
        <w:t xml:space="preserve"> – </w:t>
      </w:r>
      <w:r w:rsidR="00862ADE">
        <w:rPr>
          <w:lang w:val="cs-CZ"/>
        </w:rPr>
        <w:t>Platnost a účinnost smlouvy</w:t>
      </w:r>
    </w:p>
    <w:p w:rsidR="00711228" w:rsidRPr="00ED5A0C" w:rsidRDefault="00711228" w:rsidP="00894B9F">
      <w:pPr>
        <w:pStyle w:val="Odstavecseseznamem"/>
        <w:numPr>
          <w:ilvl w:val="0"/>
          <w:numId w:val="29"/>
        </w:numPr>
        <w:jc w:val="both"/>
        <w:rPr>
          <w:vanish/>
          <w:lang w:val="cs-CZ"/>
        </w:rPr>
      </w:pPr>
    </w:p>
    <w:p w:rsidR="00862ADE" w:rsidRDefault="00862ADE" w:rsidP="00894B9F">
      <w:pPr>
        <w:pStyle w:val="Odstavecseseznamem"/>
        <w:numPr>
          <w:ilvl w:val="1"/>
          <w:numId w:val="29"/>
        </w:numPr>
        <w:jc w:val="both"/>
        <w:rPr>
          <w:lang w:val="cs-CZ"/>
        </w:rPr>
      </w:pPr>
      <w:r w:rsidRPr="00862ADE">
        <w:rPr>
          <w:lang w:val="cs-CZ"/>
        </w:rPr>
        <w:t>Tato smlouva nabývá platnosti a účinnosti dnem jejího podpisu oběma smluvními stranami.</w:t>
      </w:r>
    </w:p>
    <w:p w:rsidR="00862ADE" w:rsidRPr="00862ADE" w:rsidRDefault="00862ADE" w:rsidP="00862ADE">
      <w:pPr>
        <w:jc w:val="both"/>
        <w:rPr>
          <w:lang w:val="cs-CZ"/>
        </w:rPr>
      </w:pPr>
    </w:p>
    <w:p w:rsidR="00862ADE" w:rsidRDefault="00862ADE" w:rsidP="00894B9F">
      <w:pPr>
        <w:pStyle w:val="Odstavecseseznamem"/>
        <w:numPr>
          <w:ilvl w:val="1"/>
          <w:numId w:val="29"/>
        </w:numPr>
        <w:jc w:val="both"/>
        <w:rPr>
          <w:lang w:val="cs-CZ"/>
        </w:rPr>
      </w:pPr>
      <w:r w:rsidRPr="00862ADE">
        <w:rPr>
          <w:lang w:val="cs-CZ"/>
        </w:rPr>
        <w:t>Odstoupit od smlouvy lze pouze z důvodů stanovených ve smlouvě nebo zákonem.</w:t>
      </w:r>
    </w:p>
    <w:p w:rsidR="00862ADE" w:rsidRPr="00862ADE" w:rsidRDefault="00862ADE" w:rsidP="00862ADE">
      <w:pPr>
        <w:jc w:val="both"/>
        <w:rPr>
          <w:lang w:val="cs-CZ"/>
        </w:rPr>
      </w:pPr>
    </w:p>
    <w:p w:rsidR="00862ADE" w:rsidRPr="00862ADE" w:rsidRDefault="00862ADE" w:rsidP="00894B9F">
      <w:pPr>
        <w:pStyle w:val="Odstavecseseznamem"/>
        <w:numPr>
          <w:ilvl w:val="1"/>
          <w:numId w:val="29"/>
        </w:numPr>
        <w:jc w:val="both"/>
        <w:rPr>
          <w:lang w:val="cs-CZ"/>
        </w:rPr>
      </w:pPr>
      <w:r w:rsidRPr="00862ADE">
        <w:rPr>
          <w:lang w:val="cs-CZ"/>
        </w:rPr>
        <w:t>Od této smlouvy může smluvní strana dotčená porušením povinnosti jednostranně odstoupit pro podstatné porušení smlouvy, přičemž za podstatné porušení této smlouvy se zejména považuje:</w:t>
      </w:r>
    </w:p>
    <w:p w:rsidR="00862ADE" w:rsidRPr="00862ADE" w:rsidRDefault="00862ADE" w:rsidP="00894B9F">
      <w:pPr>
        <w:pStyle w:val="Odstavecseseznamem"/>
        <w:numPr>
          <w:ilvl w:val="2"/>
          <w:numId w:val="29"/>
        </w:numPr>
        <w:jc w:val="both"/>
        <w:rPr>
          <w:lang w:val="cs-CZ"/>
        </w:rPr>
      </w:pPr>
      <w:r w:rsidRPr="00862ADE">
        <w:rPr>
          <w:lang w:val="cs-CZ"/>
        </w:rPr>
        <w:t xml:space="preserve">je-li kupující v prodlení se zaplacením kupní ceny podle této smlouvy po dobu delší než 30 dní po dni splatnosti příslušné faktury, ačkoliv byl na své prodlení písemně upozorněn a přes toto písemné upozornění kupující nápravu neprovedl ve lhůtě do </w:t>
      </w:r>
      <w:r>
        <w:rPr>
          <w:lang w:val="cs-CZ"/>
        </w:rPr>
        <w:t>15</w:t>
      </w:r>
      <w:r w:rsidRPr="00862ADE">
        <w:rPr>
          <w:lang w:val="cs-CZ"/>
        </w:rPr>
        <w:t xml:space="preserve"> dnů od doručení písemného upozornění.</w:t>
      </w:r>
    </w:p>
    <w:p w:rsidR="00862ADE" w:rsidRPr="00862ADE" w:rsidRDefault="00862ADE" w:rsidP="00894B9F">
      <w:pPr>
        <w:pStyle w:val="Odstavecseseznamem"/>
        <w:numPr>
          <w:ilvl w:val="2"/>
          <w:numId w:val="29"/>
        </w:numPr>
        <w:jc w:val="both"/>
        <w:rPr>
          <w:lang w:val="cs-CZ"/>
        </w:rPr>
      </w:pPr>
      <w:r w:rsidRPr="00862ADE">
        <w:rPr>
          <w:lang w:val="cs-CZ"/>
        </w:rPr>
        <w:t xml:space="preserve">jestliže prodávající dodá zboží, které nebude mít vlastnosti deklarované prodávajícím v této smlouvě, resp. v nabídce k výběrovému řízení, na jehož základě byla tato smlouva uzavřena, </w:t>
      </w:r>
    </w:p>
    <w:p w:rsidR="00862ADE" w:rsidRDefault="00862ADE" w:rsidP="00894B9F">
      <w:pPr>
        <w:pStyle w:val="Odstavecseseznamem"/>
        <w:numPr>
          <w:ilvl w:val="2"/>
          <w:numId w:val="29"/>
        </w:numPr>
        <w:jc w:val="both"/>
        <w:rPr>
          <w:lang w:val="cs-CZ"/>
        </w:rPr>
      </w:pPr>
      <w:r w:rsidRPr="00862ADE">
        <w:rPr>
          <w:lang w:val="cs-CZ"/>
        </w:rPr>
        <w:t>jestliže prodávající dodá zboží, které je zatíženo právy třetích osob.</w:t>
      </w:r>
    </w:p>
    <w:p w:rsidR="00862ADE" w:rsidRPr="00862ADE" w:rsidRDefault="00862ADE" w:rsidP="00862ADE">
      <w:pPr>
        <w:jc w:val="both"/>
        <w:rPr>
          <w:lang w:val="cs-CZ"/>
        </w:rPr>
      </w:pPr>
    </w:p>
    <w:p w:rsidR="00862ADE" w:rsidRDefault="00862ADE" w:rsidP="00894B9F">
      <w:pPr>
        <w:pStyle w:val="Odstavecseseznamem"/>
        <w:numPr>
          <w:ilvl w:val="1"/>
          <w:numId w:val="29"/>
        </w:numPr>
        <w:jc w:val="both"/>
        <w:rPr>
          <w:lang w:val="cs-CZ"/>
        </w:rPr>
      </w:pPr>
      <w:r w:rsidRPr="00862ADE">
        <w:rPr>
          <w:lang w:val="cs-CZ"/>
        </w:rPr>
        <w:t>Skončením účinnosti této smlouvy zanikají všechny závazky smluvních stran ze smlouvy.</w:t>
      </w:r>
    </w:p>
    <w:p w:rsidR="00862ADE" w:rsidRPr="00862ADE" w:rsidRDefault="00862ADE" w:rsidP="00862ADE">
      <w:pPr>
        <w:jc w:val="both"/>
        <w:rPr>
          <w:lang w:val="cs-CZ"/>
        </w:rPr>
      </w:pPr>
    </w:p>
    <w:p w:rsidR="00E94F5C" w:rsidRPr="004C7AAD" w:rsidRDefault="00862ADE" w:rsidP="00894B9F">
      <w:pPr>
        <w:pStyle w:val="Odstavecseseznamem"/>
        <w:numPr>
          <w:ilvl w:val="1"/>
          <w:numId w:val="29"/>
        </w:numPr>
        <w:jc w:val="both"/>
        <w:rPr>
          <w:lang w:val="cs-CZ"/>
        </w:rPr>
      </w:pPr>
      <w:r w:rsidRPr="00862ADE">
        <w:rPr>
          <w:lang w:val="cs-CZ"/>
        </w:rPr>
        <w:t xml:space="preserve">Skončením účinnosti smlouvy nebo jejím zánikem však nezanikají nároky smluvních stran na náhradu škody a </w:t>
      </w:r>
      <w:r w:rsidRPr="008A4BBF">
        <w:rPr>
          <w:lang w:val="cs-CZ"/>
        </w:rPr>
        <w:t xml:space="preserve">zaplacení smluvních pokut sjednaných pro případ porušení smluvních povinností vzniklé před skončením účinnosti této smlouvy, a ty závazky smluvních stran, které podle smlouvy nebo vzhledem ke své povaze mají trvat i nadále, nebo u kterých tak stanoví zákon. </w:t>
      </w:r>
    </w:p>
    <w:p w:rsidR="00B72466" w:rsidRPr="00711228" w:rsidRDefault="00B72466" w:rsidP="003169DD">
      <w:pPr>
        <w:pStyle w:val="Nadpis2"/>
        <w:rPr>
          <w:lang w:val="cs-CZ"/>
        </w:rPr>
      </w:pPr>
      <w:r w:rsidRPr="00711228">
        <w:rPr>
          <w:lang w:val="cs-CZ"/>
        </w:rPr>
        <w:t xml:space="preserve">Článek </w:t>
      </w:r>
      <w:r w:rsidR="002A374A">
        <w:rPr>
          <w:lang w:val="cs-CZ"/>
        </w:rPr>
        <w:t>I</w:t>
      </w:r>
      <w:r w:rsidRPr="00711228">
        <w:rPr>
          <w:lang w:val="cs-CZ"/>
        </w:rPr>
        <w:t>X.</w:t>
      </w:r>
      <w:r>
        <w:rPr>
          <w:lang w:val="cs-CZ"/>
        </w:rPr>
        <w:t xml:space="preserve"> – Sankční ujednání</w:t>
      </w:r>
    </w:p>
    <w:p w:rsidR="00B72466" w:rsidRPr="00B72466" w:rsidRDefault="00B72466" w:rsidP="00894B9F">
      <w:pPr>
        <w:pStyle w:val="Odstavecseseznamem"/>
        <w:numPr>
          <w:ilvl w:val="0"/>
          <w:numId w:val="29"/>
        </w:numPr>
        <w:jc w:val="both"/>
        <w:rPr>
          <w:vanish/>
          <w:lang w:val="cs-CZ"/>
        </w:rPr>
      </w:pPr>
    </w:p>
    <w:p w:rsidR="00E72A9C" w:rsidRPr="008A4BBF" w:rsidRDefault="00E72A9C" w:rsidP="00894B9F">
      <w:pPr>
        <w:pStyle w:val="Odstavecseseznamem"/>
        <w:numPr>
          <w:ilvl w:val="1"/>
          <w:numId w:val="29"/>
        </w:numPr>
        <w:jc w:val="both"/>
        <w:rPr>
          <w:lang w:val="cs-CZ"/>
        </w:rPr>
      </w:pPr>
      <w:r w:rsidRPr="00E72A9C">
        <w:rPr>
          <w:lang w:val="cs-CZ"/>
        </w:rPr>
        <w:t xml:space="preserve">Pokud </w:t>
      </w:r>
      <w:r w:rsidRPr="008A4BBF">
        <w:rPr>
          <w:lang w:val="cs-CZ"/>
        </w:rPr>
        <w:t xml:space="preserve">nedodá prodávající zboží ve stanoveném termínu, zaplatí kupujícímu smluvní pokutu ve výši 0,05 % ze smluvní ceny za každý započatý den prodlení. </w:t>
      </w:r>
    </w:p>
    <w:p w:rsidR="00E72A9C" w:rsidRPr="008A4BBF" w:rsidRDefault="00E72A9C" w:rsidP="00E72A9C">
      <w:pPr>
        <w:jc w:val="both"/>
        <w:rPr>
          <w:lang w:val="cs-CZ"/>
        </w:rPr>
      </w:pPr>
    </w:p>
    <w:p w:rsidR="00E72A9C" w:rsidRPr="008A4BBF" w:rsidRDefault="00E72A9C" w:rsidP="00894B9F">
      <w:pPr>
        <w:pStyle w:val="Odstavecseseznamem"/>
        <w:numPr>
          <w:ilvl w:val="1"/>
          <w:numId w:val="29"/>
        </w:numPr>
        <w:jc w:val="both"/>
        <w:rPr>
          <w:lang w:val="cs-CZ"/>
        </w:rPr>
      </w:pPr>
      <w:r w:rsidRPr="008A4BBF">
        <w:rPr>
          <w:lang w:val="cs-CZ"/>
        </w:rPr>
        <w:lastRenderedPageBreak/>
        <w:t>Pokud kupující nezaplatí kupní cenu stanovenou v této smlouvě včas (dle podmínek této smlouvy), je povinen zaplatit prodávajícímu úrok z prodlení ve výši 0,05 % za každý započatý den prodlení z nezaplacené částky.</w:t>
      </w:r>
    </w:p>
    <w:p w:rsidR="00B72466" w:rsidRPr="008A4BBF" w:rsidRDefault="00B72466" w:rsidP="00B72466">
      <w:pPr>
        <w:jc w:val="both"/>
        <w:rPr>
          <w:lang w:val="cs-CZ"/>
        </w:rPr>
      </w:pPr>
    </w:p>
    <w:p w:rsidR="00B72466" w:rsidRDefault="00B72466" w:rsidP="00894B9F">
      <w:pPr>
        <w:pStyle w:val="Odstavecseseznamem"/>
        <w:numPr>
          <w:ilvl w:val="1"/>
          <w:numId w:val="29"/>
        </w:numPr>
        <w:jc w:val="both"/>
        <w:rPr>
          <w:lang w:val="cs-CZ"/>
        </w:rPr>
      </w:pPr>
      <w:r w:rsidRPr="008A4BBF">
        <w:rPr>
          <w:lang w:val="cs-CZ"/>
        </w:rPr>
        <w:t xml:space="preserve">V případě, že </w:t>
      </w:r>
      <w:r w:rsidR="00E72A9C" w:rsidRPr="008A4BBF">
        <w:rPr>
          <w:lang w:val="cs-CZ"/>
        </w:rPr>
        <w:t>prodávající</w:t>
      </w:r>
      <w:r w:rsidRPr="008A4BBF">
        <w:rPr>
          <w:lang w:val="cs-CZ"/>
        </w:rPr>
        <w:t xml:space="preserve"> neodstraní vady</w:t>
      </w:r>
      <w:r w:rsidR="00EF6EEF">
        <w:rPr>
          <w:lang w:val="cs-CZ"/>
        </w:rPr>
        <w:t xml:space="preserve"> </w:t>
      </w:r>
      <w:r w:rsidRPr="008A4BBF">
        <w:rPr>
          <w:lang w:val="cs-CZ"/>
        </w:rPr>
        <w:t xml:space="preserve">ve </w:t>
      </w:r>
      <w:r w:rsidR="00AE7356" w:rsidRPr="008A4BBF">
        <w:rPr>
          <w:lang w:val="cs-CZ"/>
        </w:rPr>
        <w:t xml:space="preserve">lhůtách stanovených v článku </w:t>
      </w:r>
      <w:r w:rsidR="00E72A9C" w:rsidRPr="008A4BBF">
        <w:rPr>
          <w:lang w:val="cs-CZ"/>
        </w:rPr>
        <w:t>VII</w:t>
      </w:r>
      <w:r w:rsidR="006D17E0" w:rsidRPr="008A4BBF">
        <w:rPr>
          <w:lang w:val="cs-CZ"/>
        </w:rPr>
        <w:t>.</w:t>
      </w:r>
      <w:r w:rsidRPr="008A4BBF">
        <w:rPr>
          <w:lang w:val="cs-CZ"/>
        </w:rPr>
        <w:t xml:space="preserve">, je povinen zaplatit </w:t>
      </w:r>
      <w:r w:rsidR="00E72A9C" w:rsidRPr="008A4BBF">
        <w:rPr>
          <w:lang w:val="cs-CZ"/>
        </w:rPr>
        <w:t>kupujícímu</w:t>
      </w:r>
      <w:r w:rsidRPr="008A4BBF">
        <w:rPr>
          <w:lang w:val="cs-CZ"/>
        </w:rPr>
        <w:t xml:space="preserve"> smluvní pokutu ve výši 0,0</w:t>
      </w:r>
      <w:r w:rsidR="006D17E0" w:rsidRPr="008A4BBF">
        <w:rPr>
          <w:lang w:val="cs-CZ"/>
        </w:rPr>
        <w:t>2</w:t>
      </w:r>
      <w:r w:rsidRPr="008A4BBF">
        <w:rPr>
          <w:lang w:val="cs-CZ"/>
        </w:rPr>
        <w:t xml:space="preserve"> % </w:t>
      </w:r>
      <w:r w:rsidR="00E72A9C" w:rsidRPr="008A4BBF">
        <w:rPr>
          <w:lang w:val="cs-CZ"/>
        </w:rPr>
        <w:t>ze smluvní ceny za každý započatý</w:t>
      </w:r>
      <w:r w:rsidR="00E72A9C" w:rsidRPr="00E72A9C">
        <w:rPr>
          <w:lang w:val="cs-CZ"/>
        </w:rPr>
        <w:t xml:space="preserve"> den prodlení.</w:t>
      </w:r>
      <w:r w:rsidR="00EF6EEF">
        <w:rPr>
          <w:lang w:val="cs-CZ"/>
        </w:rPr>
        <w:t xml:space="preserve"> </w:t>
      </w:r>
    </w:p>
    <w:p w:rsidR="00B72466" w:rsidRPr="00C0097D" w:rsidRDefault="00B72466" w:rsidP="00C0097D">
      <w:pPr>
        <w:rPr>
          <w:lang w:val="cs-CZ"/>
        </w:rPr>
      </w:pPr>
    </w:p>
    <w:p w:rsidR="00B72466" w:rsidRDefault="00B72466" w:rsidP="00894B9F">
      <w:pPr>
        <w:pStyle w:val="Odstavecseseznamem"/>
        <w:numPr>
          <w:ilvl w:val="1"/>
          <w:numId w:val="29"/>
        </w:numPr>
        <w:jc w:val="both"/>
        <w:rPr>
          <w:lang w:val="cs-CZ"/>
        </w:rPr>
      </w:pPr>
      <w:r w:rsidRPr="00B72466">
        <w:rPr>
          <w:lang w:val="cs-CZ"/>
        </w:rPr>
        <w:t xml:space="preserve">V případě, že </w:t>
      </w:r>
      <w:r w:rsidR="00E72A9C">
        <w:rPr>
          <w:lang w:val="cs-CZ"/>
        </w:rPr>
        <w:t>účinnost smlouvy skončí</w:t>
      </w:r>
      <w:r w:rsidRPr="00B72466">
        <w:rPr>
          <w:lang w:val="cs-CZ"/>
        </w:rPr>
        <w:t xml:space="preserve"> před </w:t>
      </w:r>
      <w:r w:rsidR="00E72A9C">
        <w:rPr>
          <w:lang w:val="cs-CZ"/>
        </w:rPr>
        <w:t>jejím řádným splněním</w:t>
      </w:r>
      <w:r w:rsidRPr="00B72466">
        <w:rPr>
          <w:lang w:val="cs-CZ"/>
        </w:rPr>
        <w:t>, nezaniká nárok na smluvní pokutu, pokud vznikl dřívějším porušením povinnosti. Zánik závazku pozdním splněním neznamená zánik nároku na smluvní pokutu za prodlení s plněním.</w:t>
      </w:r>
    </w:p>
    <w:p w:rsidR="00B72466" w:rsidRPr="00B72466" w:rsidRDefault="00B72466" w:rsidP="00B72466">
      <w:pPr>
        <w:pStyle w:val="Odstavecseseznamem"/>
        <w:rPr>
          <w:lang w:val="cs-CZ"/>
        </w:rPr>
      </w:pPr>
    </w:p>
    <w:p w:rsidR="00B72466" w:rsidRDefault="00B72466" w:rsidP="00894B9F">
      <w:pPr>
        <w:pStyle w:val="Odstavecseseznamem"/>
        <w:numPr>
          <w:ilvl w:val="1"/>
          <w:numId w:val="29"/>
        </w:numPr>
        <w:jc w:val="both"/>
        <w:rPr>
          <w:lang w:val="cs-CZ"/>
        </w:rPr>
      </w:pPr>
      <w:r w:rsidRPr="00B72466">
        <w:rPr>
          <w:lang w:val="cs-CZ"/>
        </w:rPr>
        <w:t xml:space="preserve">Sjednané smluvní pokuty zaplatí povinná strana nezávisle na zavinění a na tom, zda a v jaké výši vznikne druhé straně škoda. </w:t>
      </w:r>
    </w:p>
    <w:p w:rsidR="00B72466" w:rsidRPr="00B72466" w:rsidRDefault="00B72466" w:rsidP="00B72466">
      <w:pPr>
        <w:pStyle w:val="Odstavecseseznamem"/>
        <w:rPr>
          <w:lang w:val="cs-CZ"/>
        </w:rPr>
      </w:pPr>
    </w:p>
    <w:p w:rsidR="00B72466" w:rsidRDefault="00B72466" w:rsidP="00894B9F">
      <w:pPr>
        <w:pStyle w:val="Odstavecseseznamem"/>
        <w:numPr>
          <w:ilvl w:val="1"/>
          <w:numId w:val="29"/>
        </w:numPr>
        <w:jc w:val="both"/>
        <w:rPr>
          <w:lang w:val="cs-CZ"/>
        </w:rPr>
      </w:pPr>
      <w:r w:rsidRPr="00B72466">
        <w:rPr>
          <w:lang w:val="cs-CZ"/>
        </w:rPr>
        <w:t>Smluvní pokuty se nezapočítávají na náhradu případně vzniklé škody. Náhradu škody lze vymáhat samostatně vedle smluvní pokuty v plné výši.</w:t>
      </w:r>
    </w:p>
    <w:p w:rsidR="00E94F5C" w:rsidRPr="00E94F5C" w:rsidRDefault="00E94F5C" w:rsidP="00E94F5C">
      <w:pPr>
        <w:jc w:val="both"/>
        <w:rPr>
          <w:lang w:val="cs-CZ"/>
        </w:rPr>
      </w:pPr>
    </w:p>
    <w:p w:rsidR="00E94F5C" w:rsidRDefault="00E94F5C" w:rsidP="00894B9F">
      <w:pPr>
        <w:pStyle w:val="Odstavecseseznamem"/>
        <w:numPr>
          <w:ilvl w:val="1"/>
          <w:numId w:val="29"/>
        </w:numPr>
        <w:jc w:val="both"/>
        <w:rPr>
          <w:lang w:val="cs-CZ"/>
        </w:rPr>
      </w:pPr>
      <w:r>
        <w:rPr>
          <w:lang w:val="cs-CZ"/>
        </w:rPr>
        <w:t>Smluvní cenou pro potřeby určení výše smluvní pokuty je cena zboží včetně DPH.</w:t>
      </w:r>
    </w:p>
    <w:p w:rsidR="006D17E0" w:rsidRPr="006D17E0" w:rsidRDefault="006D17E0" w:rsidP="006D17E0">
      <w:pPr>
        <w:pStyle w:val="Odstavecseseznamem"/>
        <w:rPr>
          <w:lang w:val="cs-CZ"/>
        </w:rPr>
      </w:pPr>
    </w:p>
    <w:p w:rsidR="006D17E0" w:rsidRPr="00711228" w:rsidRDefault="006D17E0" w:rsidP="00894B9F">
      <w:pPr>
        <w:pStyle w:val="Odstavecseseznamem"/>
        <w:numPr>
          <w:ilvl w:val="1"/>
          <w:numId w:val="29"/>
        </w:numPr>
        <w:jc w:val="both"/>
        <w:rPr>
          <w:lang w:val="cs-CZ"/>
        </w:rPr>
      </w:pPr>
      <w:r w:rsidRPr="006D17E0">
        <w:rPr>
          <w:lang w:val="cs-CZ"/>
        </w:rPr>
        <w:t xml:space="preserve">Smluvní pokuta bude </w:t>
      </w:r>
      <w:r w:rsidR="00ED5A0C">
        <w:rPr>
          <w:lang w:val="cs-CZ"/>
        </w:rPr>
        <w:t>kupujícím</w:t>
      </w:r>
      <w:r w:rsidRPr="006D17E0">
        <w:rPr>
          <w:lang w:val="cs-CZ"/>
        </w:rPr>
        <w:t xml:space="preserve"> vyúčtována formou samostatné faktury, kterou je </w:t>
      </w:r>
      <w:r w:rsidR="00ED5A0C">
        <w:rPr>
          <w:lang w:val="cs-CZ"/>
        </w:rPr>
        <w:t>prodávající</w:t>
      </w:r>
      <w:r w:rsidRPr="006D17E0">
        <w:rPr>
          <w:lang w:val="cs-CZ"/>
        </w:rPr>
        <w:t xml:space="preserve"> povinen uhradit do 21 dnů od jejího doručení. </w:t>
      </w:r>
      <w:r w:rsidR="00ED5A0C">
        <w:rPr>
          <w:lang w:val="cs-CZ"/>
        </w:rPr>
        <w:t>Kupující</w:t>
      </w:r>
      <w:r w:rsidRPr="006D17E0">
        <w:rPr>
          <w:lang w:val="cs-CZ"/>
        </w:rPr>
        <w:t xml:space="preserve"> je oprávněn provést zápočet vyúčtované smluvní pokuty oproti vlastnímu závazku, který má z této smlouvy vůči </w:t>
      </w:r>
      <w:r w:rsidR="00ED5A0C">
        <w:rPr>
          <w:lang w:val="cs-CZ"/>
        </w:rPr>
        <w:t>prodávajícímu</w:t>
      </w:r>
      <w:r w:rsidRPr="006D17E0">
        <w:rPr>
          <w:lang w:val="cs-CZ"/>
        </w:rPr>
        <w:t>.</w:t>
      </w:r>
    </w:p>
    <w:p w:rsidR="00711228" w:rsidRPr="00711228" w:rsidRDefault="00711228" w:rsidP="00840CAA">
      <w:pPr>
        <w:pStyle w:val="Nadpis2"/>
        <w:rPr>
          <w:lang w:val="cs-CZ"/>
        </w:rPr>
      </w:pPr>
      <w:r w:rsidRPr="00711228">
        <w:rPr>
          <w:lang w:val="cs-CZ"/>
        </w:rPr>
        <w:t>Článek X.</w:t>
      </w:r>
      <w:r>
        <w:rPr>
          <w:lang w:val="cs-CZ"/>
        </w:rPr>
        <w:t xml:space="preserve"> – Ostatní ustanovení</w:t>
      </w:r>
    </w:p>
    <w:p w:rsidR="00711228" w:rsidRDefault="00711228" w:rsidP="003169DD">
      <w:pPr>
        <w:jc w:val="both"/>
        <w:rPr>
          <w:lang w:val="cs-CZ"/>
        </w:rPr>
      </w:pPr>
      <w:r w:rsidRPr="0099552C">
        <w:rPr>
          <w:lang w:val="cs-CZ"/>
        </w:rPr>
        <w:t>Smluvní strany se dohodly na následujících ustanoveních:</w:t>
      </w:r>
    </w:p>
    <w:p w:rsidR="002B1B17" w:rsidRPr="003169DD" w:rsidRDefault="002B1B17" w:rsidP="003169DD">
      <w:pPr>
        <w:jc w:val="both"/>
        <w:rPr>
          <w:lang w:val="cs-CZ"/>
        </w:rPr>
      </w:pPr>
    </w:p>
    <w:p w:rsidR="00B72466" w:rsidRPr="00B72466" w:rsidRDefault="00B72466" w:rsidP="00894B9F">
      <w:pPr>
        <w:pStyle w:val="Odstavecseseznamem"/>
        <w:numPr>
          <w:ilvl w:val="0"/>
          <w:numId w:val="29"/>
        </w:numPr>
        <w:jc w:val="both"/>
        <w:rPr>
          <w:vanish/>
          <w:lang w:val="cs-CZ"/>
        </w:rPr>
      </w:pPr>
    </w:p>
    <w:p w:rsidR="00711228" w:rsidRPr="00711228" w:rsidRDefault="00711228" w:rsidP="00894B9F">
      <w:pPr>
        <w:pStyle w:val="Odstavecseseznamem"/>
        <w:numPr>
          <w:ilvl w:val="1"/>
          <w:numId w:val="29"/>
        </w:numPr>
        <w:jc w:val="both"/>
        <w:rPr>
          <w:lang w:val="cs-CZ"/>
        </w:rPr>
      </w:pPr>
      <w:r w:rsidRPr="00711228">
        <w:rPr>
          <w:lang w:val="cs-CZ"/>
        </w:rPr>
        <w:t>Smlouva včetně jejích změn (dodatků) bude uzavřena písemnou formou (písemný návrh, písemné přijetí) a vzájemně odsouhlasena zástupci obou smluvních stran oprávněnými k jejímu podpisu.</w:t>
      </w:r>
    </w:p>
    <w:p w:rsidR="00711228" w:rsidRPr="00711228" w:rsidRDefault="00711228" w:rsidP="00E829E7">
      <w:pPr>
        <w:pStyle w:val="Odstavecseseznamem"/>
        <w:ind w:left="510"/>
        <w:jc w:val="both"/>
        <w:rPr>
          <w:lang w:val="cs-CZ"/>
        </w:rPr>
      </w:pPr>
    </w:p>
    <w:p w:rsidR="00711228" w:rsidRDefault="00711228" w:rsidP="00894B9F">
      <w:pPr>
        <w:pStyle w:val="Odstavecseseznamem"/>
        <w:numPr>
          <w:ilvl w:val="1"/>
          <w:numId w:val="29"/>
        </w:numPr>
        <w:jc w:val="both"/>
        <w:rPr>
          <w:lang w:val="cs-CZ"/>
        </w:rPr>
      </w:pPr>
      <w:r w:rsidRPr="00711228">
        <w:rPr>
          <w:lang w:val="cs-CZ"/>
        </w:rPr>
        <w:t>Tato smlouva nabývá účinnosti dnem jejího podpisu oběma smluvními stranami.</w:t>
      </w:r>
    </w:p>
    <w:p w:rsidR="008E0AAC" w:rsidRPr="008E0AAC" w:rsidRDefault="008E0AAC" w:rsidP="008E0AAC">
      <w:pPr>
        <w:jc w:val="both"/>
        <w:rPr>
          <w:lang w:val="cs-CZ"/>
        </w:rPr>
      </w:pPr>
    </w:p>
    <w:p w:rsidR="008E0AAC" w:rsidRPr="00711228" w:rsidRDefault="008E0AAC" w:rsidP="00894B9F">
      <w:pPr>
        <w:pStyle w:val="Odstavecseseznamem"/>
        <w:numPr>
          <w:ilvl w:val="1"/>
          <w:numId w:val="29"/>
        </w:numPr>
        <w:jc w:val="both"/>
        <w:rPr>
          <w:lang w:val="cs-CZ"/>
        </w:rPr>
      </w:pPr>
      <w:r>
        <w:rPr>
          <w:lang w:val="cs-CZ"/>
        </w:rPr>
        <w:t>Nedílnou přílohou této smlouvy tvoří Příloha č. 2 zadávací dokumentace – Technické</w:t>
      </w:r>
      <w:r w:rsidRPr="008E0AAC">
        <w:rPr>
          <w:lang w:val="cs-CZ"/>
        </w:rPr>
        <w:t xml:space="preserve"> parametry nabízeného plnění</w:t>
      </w:r>
      <w:r>
        <w:rPr>
          <w:lang w:val="cs-CZ"/>
        </w:rPr>
        <w:t>.</w:t>
      </w:r>
    </w:p>
    <w:p w:rsidR="00711228" w:rsidRPr="00711228" w:rsidRDefault="00711228" w:rsidP="00E829E7">
      <w:pPr>
        <w:pStyle w:val="Odstavecseseznamem"/>
        <w:ind w:left="510"/>
        <w:jc w:val="both"/>
        <w:rPr>
          <w:lang w:val="cs-CZ"/>
        </w:rPr>
      </w:pPr>
    </w:p>
    <w:p w:rsidR="00711228" w:rsidRPr="00711228" w:rsidRDefault="00711228" w:rsidP="00894B9F">
      <w:pPr>
        <w:pStyle w:val="Odstavecseseznamem"/>
        <w:numPr>
          <w:ilvl w:val="1"/>
          <w:numId w:val="29"/>
        </w:numPr>
        <w:jc w:val="both"/>
        <w:rPr>
          <w:lang w:val="cs-CZ"/>
        </w:rPr>
      </w:pPr>
      <w:r w:rsidRPr="00711228">
        <w:rPr>
          <w:lang w:val="cs-CZ"/>
        </w:rPr>
        <w:t xml:space="preserve">Smluvní strany berou na vědomí, že smlouva i dokumentace k zakázce bude uveřejněna a zároveň berou na </w:t>
      </w:r>
      <w:r w:rsidR="008B2CBE" w:rsidRPr="00711228">
        <w:rPr>
          <w:lang w:val="cs-CZ"/>
        </w:rPr>
        <w:t>vědomí,</w:t>
      </w:r>
      <w:r w:rsidRPr="00711228">
        <w:rPr>
          <w:lang w:val="cs-CZ"/>
        </w:rPr>
        <w:t xml:space="preserve"> že jsou povinny spolupůsobit při výkonu finanční kontroly.</w:t>
      </w:r>
    </w:p>
    <w:p w:rsidR="00711228" w:rsidRPr="00711228" w:rsidRDefault="00711228" w:rsidP="00E829E7">
      <w:pPr>
        <w:pStyle w:val="Odstavecseseznamem"/>
        <w:ind w:left="510"/>
        <w:jc w:val="both"/>
        <w:rPr>
          <w:lang w:val="cs-CZ"/>
        </w:rPr>
      </w:pPr>
    </w:p>
    <w:p w:rsidR="00711228" w:rsidRPr="00711228" w:rsidRDefault="00711228" w:rsidP="00894B9F">
      <w:pPr>
        <w:pStyle w:val="Odstavecseseznamem"/>
        <w:numPr>
          <w:ilvl w:val="1"/>
          <w:numId w:val="29"/>
        </w:numPr>
        <w:jc w:val="both"/>
        <w:rPr>
          <w:lang w:val="cs-CZ"/>
        </w:rPr>
      </w:pPr>
      <w:r w:rsidRPr="00711228">
        <w:rPr>
          <w:lang w:val="cs-CZ"/>
        </w:rPr>
        <w:t xml:space="preserve">Ta smluvní strana, která porušila své smluvní povinnosti a v důsledku toho došlo ke zrušení smlouvy či odstoupení od smlouvy, je povinna uhradit druhé smluvní straně </w:t>
      </w:r>
      <w:r w:rsidRPr="00711228">
        <w:rPr>
          <w:lang w:val="cs-CZ"/>
        </w:rPr>
        <w:lastRenderedPageBreak/>
        <w:t>nutné náklady, které jí v souvislosti s přípravou na plnění a s plněním závazku vznikly včetně případné vzniklé škody.</w:t>
      </w:r>
    </w:p>
    <w:p w:rsidR="00711228" w:rsidRPr="00711228" w:rsidRDefault="00711228" w:rsidP="00E829E7">
      <w:pPr>
        <w:pStyle w:val="Odstavecseseznamem"/>
        <w:ind w:left="510"/>
        <w:jc w:val="both"/>
        <w:rPr>
          <w:lang w:val="cs-CZ"/>
        </w:rPr>
      </w:pPr>
    </w:p>
    <w:p w:rsidR="00711228" w:rsidRPr="00711228" w:rsidRDefault="00ED5A0C" w:rsidP="00894B9F">
      <w:pPr>
        <w:pStyle w:val="Odstavecseseznamem"/>
        <w:numPr>
          <w:ilvl w:val="1"/>
          <w:numId w:val="29"/>
        </w:numPr>
        <w:jc w:val="both"/>
        <w:rPr>
          <w:lang w:val="cs-CZ"/>
        </w:rPr>
      </w:pPr>
      <w:r>
        <w:rPr>
          <w:lang w:val="cs-CZ"/>
        </w:rPr>
        <w:t>Prodávající</w:t>
      </w:r>
      <w:r w:rsidR="00711228" w:rsidRPr="00711228">
        <w:rPr>
          <w:lang w:val="cs-CZ"/>
        </w:rPr>
        <w:t xml:space="preserve"> se výslovně zavazuje k plnění dohodnutých smluvních pokut a sankcí v této smlouvě uvedených. Tyto</w:t>
      </w:r>
      <w:r w:rsidR="00817DE3">
        <w:rPr>
          <w:lang w:val="cs-CZ"/>
        </w:rPr>
        <w:t xml:space="preserve"> sankce a pokuty</w:t>
      </w:r>
      <w:r w:rsidR="00711228" w:rsidRPr="00711228">
        <w:rPr>
          <w:lang w:val="cs-CZ"/>
        </w:rPr>
        <w:t xml:space="preserve"> </w:t>
      </w:r>
      <w:r>
        <w:rPr>
          <w:lang w:val="cs-CZ"/>
        </w:rPr>
        <w:t>prodávající</w:t>
      </w:r>
      <w:r w:rsidRPr="00711228">
        <w:rPr>
          <w:lang w:val="cs-CZ"/>
        </w:rPr>
        <w:t xml:space="preserve"> </w:t>
      </w:r>
      <w:r w:rsidR="00711228" w:rsidRPr="00711228">
        <w:rPr>
          <w:lang w:val="cs-CZ"/>
        </w:rPr>
        <w:t>hradí nezávisle na tom, zda a v jaké výši vznikne druhé straně v této souvislosti škoda, kterou lze vymáhat samostatně.</w:t>
      </w:r>
    </w:p>
    <w:p w:rsidR="00711228" w:rsidRPr="00711228" w:rsidRDefault="00711228" w:rsidP="00E829E7">
      <w:pPr>
        <w:pStyle w:val="Odstavecseseznamem"/>
        <w:ind w:left="510"/>
        <w:jc w:val="both"/>
        <w:rPr>
          <w:lang w:val="cs-CZ"/>
        </w:rPr>
      </w:pPr>
    </w:p>
    <w:p w:rsidR="00711228" w:rsidRPr="00711228" w:rsidRDefault="00711228" w:rsidP="00894B9F">
      <w:pPr>
        <w:pStyle w:val="Odstavecseseznamem"/>
        <w:numPr>
          <w:ilvl w:val="1"/>
          <w:numId w:val="29"/>
        </w:numPr>
        <w:jc w:val="both"/>
        <w:rPr>
          <w:lang w:val="cs-CZ"/>
        </w:rPr>
      </w:pPr>
      <w:r w:rsidRPr="00711228">
        <w:rPr>
          <w:lang w:val="cs-CZ"/>
        </w:rPr>
        <w:t xml:space="preserve">Smluvní strany se dohodly na vystavování smluvní agendy (smluv a dodatků) ve </w:t>
      </w:r>
      <w:r w:rsidR="00ED5A0C">
        <w:rPr>
          <w:lang w:val="cs-CZ"/>
        </w:rPr>
        <w:t>třech</w:t>
      </w:r>
      <w:r w:rsidRPr="00711228">
        <w:rPr>
          <w:lang w:val="cs-CZ"/>
        </w:rPr>
        <w:t xml:space="preserve"> (</w:t>
      </w:r>
      <w:r w:rsidR="00ED5A0C">
        <w:rPr>
          <w:lang w:val="cs-CZ"/>
        </w:rPr>
        <w:t>3</w:t>
      </w:r>
      <w:r w:rsidRPr="00711228">
        <w:rPr>
          <w:lang w:val="cs-CZ"/>
        </w:rPr>
        <w:t xml:space="preserve">) vyhotoveních, z nichž </w:t>
      </w:r>
      <w:r w:rsidR="00ED5A0C">
        <w:rPr>
          <w:lang w:val="cs-CZ"/>
        </w:rPr>
        <w:t>dvě</w:t>
      </w:r>
      <w:r w:rsidRPr="00711228">
        <w:rPr>
          <w:lang w:val="cs-CZ"/>
        </w:rPr>
        <w:t xml:space="preserve"> (</w:t>
      </w:r>
      <w:r w:rsidR="00ED5A0C">
        <w:rPr>
          <w:lang w:val="cs-CZ"/>
        </w:rPr>
        <w:t>2</w:t>
      </w:r>
      <w:r w:rsidRPr="00711228">
        <w:rPr>
          <w:lang w:val="cs-CZ"/>
        </w:rPr>
        <w:t xml:space="preserve">) náleží </w:t>
      </w:r>
      <w:r w:rsidR="00ED5A0C">
        <w:rPr>
          <w:lang w:val="cs-CZ"/>
        </w:rPr>
        <w:t>kupujícímu</w:t>
      </w:r>
      <w:r w:rsidRPr="00711228">
        <w:rPr>
          <w:lang w:val="cs-CZ"/>
        </w:rPr>
        <w:t xml:space="preserve"> a jedno (1) obdrží </w:t>
      </w:r>
      <w:r w:rsidR="00ED5A0C">
        <w:rPr>
          <w:lang w:val="cs-CZ"/>
        </w:rPr>
        <w:t>prodávající</w:t>
      </w:r>
      <w:r w:rsidRPr="00711228">
        <w:rPr>
          <w:lang w:val="cs-CZ"/>
        </w:rPr>
        <w:t>.</w:t>
      </w:r>
    </w:p>
    <w:p w:rsidR="00711228" w:rsidRPr="00711228" w:rsidRDefault="00711228" w:rsidP="00E829E7">
      <w:pPr>
        <w:pStyle w:val="Odstavecseseznamem"/>
        <w:ind w:left="510"/>
        <w:jc w:val="both"/>
        <w:rPr>
          <w:lang w:val="cs-CZ"/>
        </w:rPr>
      </w:pPr>
    </w:p>
    <w:p w:rsidR="00711228" w:rsidRDefault="00711228" w:rsidP="00894B9F">
      <w:pPr>
        <w:pStyle w:val="Odstavecseseznamem"/>
        <w:numPr>
          <w:ilvl w:val="1"/>
          <w:numId w:val="29"/>
        </w:numPr>
        <w:jc w:val="both"/>
        <w:rPr>
          <w:lang w:val="cs-CZ"/>
        </w:rPr>
      </w:pPr>
      <w:r w:rsidRPr="00711228">
        <w:rPr>
          <w:lang w:val="cs-CZ"/>
        </w:rPr>
        <w:t>Obě smluvní strany prohlašují, že došlo k dohodě o celém rozsahu této smlouvy. Prohlašují shodně, že smlouva byla uzavřena svobodně a vážně, že nebyla uzavřena v tísni ani za nápadně nevýhodných podmínek pro kteroukoliv z nich.</w:t>
      </w:r>
    </w:p>
    <w:p w:rsidR="008B2CBE" w:rsidRDefault="008B2CBE" w:rsidP="00711228">
      <w:pPr>
        <w:jc w:val="both"/>
        <w:rPr>
          <w:lang w:val="cs-CZ"/>
        </w:rPr>
      </w:pPr>
    </w:p>
    <w:p w:rsidR="002B1B17" w:rsidRDefault="002B1B17" w:rsidP="008B2CBE">
      <w:pPr>
        <w:jc w:val="both"/>
        <w:rPr>
          <w:lang w:val="cs-CZ"/>
        </w:rPr>
      </w:pPr>
    </w:p>
    <w:p w:rsidR="008B2CBE" w:rsidRPr="008B2CBE" w:rsidRDefault="008B2CBE" w:rsidP="008B2CBE">
      <w:pPr>
        <w:jc w:val="both"/>
        <w:rPr>
          <w:lang w:val="cs-CZ"/>
        </w:rPr>
      </w:pPr>
      <w:r w:rsidRPr="008B2CBE">
        <w:rPr>
          <w:lang w:val="cs-CZ"/>
        </w:rPr>
        <w:t>V</w:t>
      </w:r>
      <w:r w:rsidR="00DC2584">
        <w:rPr>
          <w:lang w:val="cs-CZ"/>
        </w:rPr>
        <w:t>e Stochově</w:t>
      </w:r>
      <w:r w:rsidR="001475AE">
        <w:rPr>
          <w:lang w:val="cs-CZ"/>
        </w:rPr>
        <w:t xml:space="preserve"> </w:t>
      </w:r>
      <w:r w:rsidRPr="008B2CBE">
        <w:rPr>
          <w:lang w:val="cs-CZ"/>
        </w:rPr>
        <w:t xml:space="preserve">dne …………… </w:t>
      </w:r>
      <w:r w:rsidRPr="008B2CBE">
        <w:rPr>
          <w:lang w:val="cs-CZ"/>
        </w:rPr>
        <w:tab/>
      </w:r>
      <w:r w:rsidR="00CA0C4F">
        <w:rPr>
          <w:lang w:val="cs-CZ"/>
        </w:rPr>
        <w:tab/>
      </w:r>
      <w:r w:rsidRPr="008B2CBE">
        <w:rPr>
          <w:lang w:val="cs-CZ"/>
        </w:rPr>
        <w:tab/>
        <w:t xml:space="preserve">V </w:t>
      </w:r>
      <w:r w:rsidR="0099552C" w:rsidRPr="00711228">
        <w:rPr>
          <w:highlight w:val="cyan"/>
          <w:lang w:val="cs-CZ"/>
        </w:rPr>
        <w:t>(DOPLNÍ ÚČASTNÍK)</w:t>
      </w:r>
      <w:r w:rsidR="0099552C">
        <w:rPr>
          <w:lang w:val="cs-CZ"/>
        </w:rPr>
        <w:t xml:space="preserve"> </w:t>
      </w:r>
      <w:r w:rsidRPr="008B2CBE">
        <w:rPr>
          <w:lang w:val="cs-CZ"/>
        </w:rPr>
        <w:t xml:space="preserve">dne </w:t>
      </w:r>
      <w:r w:rsidR="0099552C" w:rsidRPr="00711228">
        <w:rPr>
          <w:highlight w:val="cyan"/>
          <w:lang w:val="cs-CZ"/>
        </w:rPr>
        <w:t>(DOPLNÍ ÚČASTNÍK)</w:t>
      </w:r>
    </w:p>
    <w:p w:rsidR="008B2CBE" w:rsidRPr="008B2CBE" w:rsidRDefault="008B2CBE" w:rsidP="008B2CBE">
      <w:pPr>
        <w:jc w:val="both"/>
        <w:rPr>
          <w:lang w:val="cs-CZ"/>
        </w:rPr>
      </w:pPr>
    </w:p>
    <w:p w:rsidR="008B2CBE" w:rsidRDefault="008B2CBE" w:rsidP="008B2CBE">
      <w:pPr>
        <w:jc w:val="both"/>
        <w:rPr>
          <w:lang w:val="cs-CZ"/>
        </w:rPr>
      </w:pPr>
    </w:p>
    <w:p w:rsidR="004C7AAD" w:rsidRPr="008B2CBE" w:rsidRDefault="004C7AAD" w:rsidP="008B2CBE">
      <w:pPr>
        <w:jc w:val="both"/>
        <w:rPr>
          <w:lang w:val="cs-CZ"/>
        </w:rPr>
      </w:pPr>
    </w:p>
    <w:p w:rsidR="008B2CBE" w:rsidRPr="008B2CBE" w:rsidRDefault="008B2CBE" w:rsidP="008B2CBE">
      <w:pPr>
        <w:jc w:val="both"/>
        <w:rPr>
          <w:lang w:val="cs-CZ"/>
        </w:rPr>
      </w:pPr>
      <w:r w:rsidRPr="008B2CBE">
        <w:rPr>
          <w:lang w:val="cs-CZ"/>
        </w:rPr>
        <w:t xml:space="preserve">…………………………….……………….. </w:t>
      </w:r>
      <w:r w:rsidRPr="008B2CBE">
        <w:rPr>
          <w:lang w:val="cs-CZ"/>
        </w:rPr>
        <w:tab/>
      </w:r>
      <w:r w:rsidRPr="008B2CBE">
        <w:rPr>
          <w:lang w:val="cs-CZ"/>
        </w:rPr>
        <w:tab/>
        <w:t>………………………………….…………..</w:t>
      </w:r>
    </w:p>
    <w:p w:rsidR="00784386" w:rsidRPr="008B2CBE" w:rsidRDefault="002B1B17" w:rsidP="00784386">
      <w:pPr>
        <w:jc w:val="both"/>
        <w:rPr>
          <w:lang w:val="cs-CZ"/>
        </w:rPr>
      </w:pPr>
      <w:r>
        <w:rPr>
          <w:lang w:val="cs-CZ"/>
        </w:rPr>
        <w:t xml:space="preserve">Ing. </w:t>
      </w:r>
      <w:r w:rsidR="00DC2584">
        <w:rPr>
          <w:lang w:val="cs-CZ"/>
        </w:rPr>
        <w:t xml:space="preserve">Roman </w:t>
      </w:r>
      <w:proofErr w:type="spellStart"/>
      <w:r>
        <w:rPr>
          <w:lang w:val="cs-CZ"/>
        </w:rPr>
        <w:t>Foršt</w:t>
      </w:r>
      <w:proofErr w:type="spellEnd"/>
      <w:r>
        <w:rPr>
          <w:lang w:val="cs-CZ"/>
        </w:rPr>
        <w:t>, starosta</w:t>
      </w:r>
      <w:r w:rsidR="008B2CBE" w:rsidRPr="008B2CBE">
        <w:rPr>
          <w:lang w:val="cs-CZ"/>
        </w:rPr>
        <w:tab/>
        <w:t xml:space="preserve"> </w:t>
      </w:r>
      <w:r w:rsidR="008B2CBE" w:rsidRPr="008B2CBE">
        <w:rPr>
          <w:lang w:val="cs-CZ"/>
        </w:rPr>
        <w:tab/>
      </w:r>
      <w:r w:rsidR="004C7AAD">
        <w:rPr>
          <w:lang w:val="cs-CZ"/>
        </w:rPr>
        <w:tab/>
      </w:r>
      <w:r w:rsidR="00784386" w:rsidRPr="006222BB">
        <w:rPr>
          <w:highlight w:val="cyan"/>
          <w:lang w:val="cs-CZ"/>
        </w:rPr>
        <w:t xml:space="preserve">obchodní firma </w:t>
      </w:r>
      <w:r w:rsidR="00784386">
        <w:rPr>
          <w:highlight w:val="cyan"/>
          <w:lang w:val="cs-CZ"/>
        </w:rPr>
        <w:t>dodavatele</w:t>
      </w:r>
      <w:r w:rsidR="00784386" w:rsidRPr="006222BB">
        <w:rPr>
          <w:highlight w:val="cyan"/>
          <w:lang w:val="cs-CZ"/>
        </w:rPr>
        <w:t xml:space="preserve"> </w:t>
      </w:r>
      <w:r w:rsidR="00784386" w:rsidRPr="00711228">
        <w:rPr>
          <w:highlight w:val="cyan"/>
          <w:lang w:val="cs-CZ"/>
        </w:rPr>
        <w:t>(DOPLNÍ ÚČASTNÍK)</w:t>
      </w:r>
    </w:p>
    <w:p w:rsidR="00784386" w:rsidRDefault="00784386" w:rsidP="00784386">
      <w:pPr>
        <w:jc w:val="both"/>
        <w:rPr>
          <w:lang w:val="cs-CZ"/>
        </w:rPr>
      </w:pPr>
      <w:r>
        <w:rPr>
          <w:lang w:val="cs-CZ"/>
        </w:rPr>
        <w:tab/>
      </w:r>
      <w:r>
        <w:rPr>
          <w:lang w:val="cs-CZ"/>
        </w:rPr>
        <w:tab/>
      </w:r>
      <w:r>
        <w:rPr>
          <w:lang w:val="cs-CZ"/>
        </w:rPr>
        <w:tab/>
      </w:r>
      <w:r>
        <w:rPr>
          <w:lang w:val="cs-CZ"/>
        </w:rPr>
        <w:tab/>
      </w:r>
      <w:r>
        <w:rPr>
          <w:lang w:val="cs-CZ"/>
        </w:rPr>
        <w:tab/>
      </w:r>
      <w:r>
        <w:rPr>
          <w:lang w:val="cs-CZ"/>
        </w:rPr>
        <w:tab/>
      </w:r>
      <w:r w:rsidRPr="006222BB">
        <w:rPr>
          <w:highlight w:val="cyan"/>
          <w:lang w:val="cs-CZ"/>
        </w:rPr>
        <w:t xml:space="preserve">osoba oprávněná jednat </w:t>
      </w:r>
      <w:r w:rsidRPr="00711228">
        <w:rPr>
          <w:highlight w:val="cyan"/>
          <w:lang w:val="cs-CZ"/>
        </w:rPr>
        <w:t>(DOPLNÍ ÚČASTNÍK)</w:t>
      </w:r>
    </w:p>
    <w:p w:rsidR="008B2CBE" w:rsidRPr="00711228" w:rsidRDefault="008B2CBE" w:rsidP="008B2CBE">
      <w:pPr>
        <w:jc w:val="both"/>
        <w:rPr>
          <w:lang w:val="cs-CZ"/>
        </w:rPr>
      </w:pPr>
    </w:p>
    <w:sectPr w:rsidR="008B2CBE" w:rsidRPr="00711228" w:rsidSect="00D27E6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2962" w:rsidRDefault="00B72962" w:rsidP="00924AB6">
      <w:r>
        <w:separator/>
      </w:r>
    </w:p>
  </w:endnote>
  <w:endnote w:type="continuationSeparator" w:id="0">
    <w:p w:rsidR="00B72962" w:rsidRDefault="00B72962" w:rsidP="0092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696587"/>
      <w:docPartObj>
        <w:docPartGallery w:val="Page Numbers (Bottom of Page)"/>
        <w:docPartUnique/>
      </w:docPartObj>
    </w:sdtPr>
    <w:sdtEndPr/>
    <w:sdtContent>
      <w:sdt>
        <w:sdtPr>
          <w:id w:val="1728636285"/>
          <w:docPartObj>
            <w:docPartGallery w:val="Page Numbers (Top of Page)"/>
            <w:docPartUnique/>
          </w:docPartObj>
        </w:sdtPr>
        <w:sdtEndPr/>
        <w:sdtContent>
          <w:p w:rsidR="00AB4378" w:rsidRPr="00AB4378" w:rsidRDefault="00AB4378" w:rsidP="00AB4378">
            <w:pPr>
              <w:pStyle w:val="Zpat"/>
              <w:rPr>
                <w:rFonts w:cs="Calibri"/>
                <w:i/>
                <w:sz w:val="20"/>
                <w:szCs w:val="20"/>
                <w:lang w:val="cs-CZ"/>
              </w:rPr>
            </w:pPr>
            <w:r w:rsidRPr="00AB4378">
              <w:rPr>
                <w:rFonts w:cs="Calibri"/>
                <w:i/>
                <w:sz w:val="20"/>
                <w:szCs w:val="20"/>
                <w:lang w:val="cs-CZ"/>
              </w:rPr>
              <w:t>„</w:t>
            </w:r>
            <w:r w:rsidRPr="00AB4378">
              <w:rPr>
                <w:rFonts w:cs="Calibri"/>
                <w:b/>
                <w:i/>
                <w:sz w:val="20"/>
                <w:szCs w:val="20"/>
                <w:lang w:val="cs-CZ"/>
              </w:rPr>
              <w:t>Nové vozidlo pro soc. služby – Stochov</w:t>
            </w:r>
            <w:r w:rsidRPr="00AB4378">
              <w:rPr>
                <w:rFonts w:cs="Calibri"/>
                <w:i/>
                <w:sz w:val="20"/>
                <w:szCs w:val="20"/>
                <w:lang w:val="cs-CZ"/>
              </w:rPr>
              <w:t>“</w:t>
            </w:r>
          </w:p>
          <w:p w:rsidR="00AB4378" w:rsidRDefault="00AB4378" w:rsidP="00AB4378">
            <w:pPr>
              <w:pStyle w:val="Zpat"/>
              <w:rPr>
                <w:b/>
                <w:bCs/>
              </w:rPr>
            </w:pPr>
            <w:r w:rsidRPr="00AB4378">
              <w:rPr>
                <w:rFonts w:cs="Calibri"/>
                <w:i/>
                <w:sz w:val="20"/>
                <w:szCs w:val="20"/>
                <w:lang w:val="cs-CZ"/>
              </w:rPr>
              <w:t xml:space="preserve">registrační číslo </w:t>
            </w:r>
            <w:r w:rsidRPr="00AB4378">
              <w:rPr>
                <w:rFonts w:cs="Calibri"/>
                <w:b/>
                <w:i/>
                <w:sz w:val="20"/>
                <w:szCs w:val="20"/>
                <w:lang w:val="cs-CZ"/>
              </w:rPr>
              <w:t>CZ.31.6.0/0.0/0.0/22_019/0007586</w:t>
            </w:r>
            <w:r>
              <w:rPr>
                <w:rFonts w:cs="Calibri"/>
                <w:szCs w:val="22"/>
              </w:rPr>
              <w:t xml:space="preserve"> </w:t>
            </w:r>
            <w:r>
              <w:rPr>
                <w:rFonts w:cs="Calibri"/>
                <w:szCs w:val="22"/>
              </w:rPr>
              <w:tab/>
            </w:r>
            <w:r>
              <w:rPr>
                <w:rFonts w:cs="Calibri"/>
                <w:szCs w:val="22"/>
              </w:rPr>
              <w:tab/>
            </w:r>
            <w:r w:rsidR="00ED5A0C">
              <w:rPr>
                <w:lang w:val="cs-CZ"/>
              </w:rPr>
              <w:t xml:space="preserve">Stránka </w:t>
            </w:r>
            <w:r w:rsidR="007A404A">
              <w:rPr>
                <w:b/>
                <w:bCs/>
              </w:rPr>
              <w:fldChar w:fldCharType="begin"/>
            </w:r>
            <w:r w:rsidR="00ED5A0C">
              <w:rPr>
                <w:b/>
                <w:bCs/>
              </w:rPr>
              <w:instrText>PAGE</w:instrText>
            </w:r>
            <w:r w:rsidR="007A404A">
              <w:rPr>
                <w:b/>
                <w:bCs/>
              </w:rPr>
              <w:fldChar w:fldCharType="separate"/>
            </w:r>
            <w:r w:rsidR="00894B9F">
              <w:rPr>
                <w:b/>
                <w:bCs/>
                <w:noProof/>
              </w:rPr>
              <w:t>3</w:t>
            </w:r>
            <w:r w:rsidR="007A404A">
              <w:rPr>
                <w:b/>
                <w:bCs/>
              </w:rPr>
              <w:fldChar w:fldCharType="end"/>
            </w:r>
            <w:r w:rsidR="00ED5A0C">
              <w:rPr>
                <w:lang w:val="cs-CZ"/>
              </w:rPr>
              <w:t xml:space="preserve"> z </w:t>
            </w:r>
            <w:r w:rsidR="007A404A">
              <w:rPr>
                <w:b/>
                <w:bCs/>
              </w:rPr>
              <w:fldChar w:fldCharType="begin"/>
            </w:r>
            <w:r w:rsidR="00ED5A0C">
              <w:rPr>
                <w:b/>
                <w:bCs/>
              </w:rPr>
              <w:instrText>NUMPAGES</w:instrText>
            </w:r>
            <w:r w:rsidR="007A404A">
              <w:rPr>
                <w:b/>
                <w:bCs/>
              </w:rPr>
              <w:fldChar w:fldCharType="separate"/>
            </w:r>
            <w:r w:rsidR="00894B9F">
              <w:rPr>
                <w:b/>
                <w:bCs/>
                <w:noProof/>
              </w:rPr>
              <w:t>9</w:t>
            </w:r>
            <w:r w:rsidR="007A404A">
              <w:rPr>
                <w:b/>
                <w:bCs/>
              </w:rPr>
              <w:fldChar w:fldCharType="end"/>
            </w:r>
          </w:p>
          <w:p w:rsidR="00ED5A0C" w:rsidRDefault="00CB09DF" w:rsidP="002B581F">
            <w:pPr>
              <w:pStyle w:val="Zpa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2962" w:rsidRDefault="00B72962" w:rsidP="00924AB6">
      <w:r>
        <w:separator/>
      </w:r>
    </w:p>
  </w:footnote>
  <w:footnote w:type="continuationSeparator" w:id="0">
    <w:p w:rsidR="00B72962" w:rsidRDefault="00B72962" w:rsidP="00924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378" w:rsidRDefault="00AB4378">
    <w:pPr>
      <w:pStyle w:val="Zhlav"/>
    </w:pPr>
    <w:r>
      <w:rPr>
        <w:noProof/>
        <w:lang w:val="cs-CZ" w:eastAsia="cs-CZ" w:bidi="ar-SA"/>
      </w:rPr>
      <w:drawing>
        <wp:inline distT="0" distB="0" distL="0" distR="0">
          <wp:extent cx="5486400" cy="8001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486400" cy="800100"/>
                  </a:xfrm>
                  <a:prstGeom prst="rect">
                    <a:avLst/>
                  </a:prstGeom>
                  <a:noFill/>
                  <a:ln w="9525">
                    <a:noFill/>
                    <a:miter lim="800000"/>
                    <a:headEnd/>
                    <a:tailEnd/>
                  </a:ln>
                </pic:spPr>
              </pic:pic>
            </a:graphicData>
          </a:graphic>
        </wp:inline>
      </w:drawing>
    </w:r>
  </w:p>
  <w:p w:rsidR="00AB4378" w:rsidRDefault="00AB43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1B6C"/>
    <w:multiLevelType w:val="hybridMultilevel"/>
    <w:tmpl w:val="51F6A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A73EE3"/>
    <w:multiLevelType w:val="hybridMultilevel"/>
    <w:tmpl w:val="64847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C979A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734BB"/>
    <w:multiLevelType w:val="hybridMultilevel"/>
    <w:tmpl w:val="39FC0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993BB9"/>
    <w:multiLevelType w:val="hybridMultilevel"/>
    <w:tmpl w:val="B9F8F2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80596D"/>
    <w:multiLevelType w:val="multilevel"/>
    <w:tmpl w:val="1DB4E7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955C11"/>
    <w:multiLevelType w:val="hybridMultilevel"/>
    <w:tmpl w:val="9B66107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150060BA"/>
    <w:multiLevelType w:val="multilevel"/>
    <w:tmpl w:val="8CEA6368"/>
    <w:lvl w:ilvl="0">
      <w:start w:val="1"/>
      <w:numFmt w:val="decimal"/>
      <w:lvlText w:val="%1."/>
      <w:lvlJc w:val="left"/>
      <w:pPr>
        <w:ind w:left="360" w:hanging="36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A20764"/>
    <w:multiLevelType w:val="hybridMultilevel"/>
    <w:tmpl w:val="803CF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83353D"/>
    <w:multiLevelType w:val="hybridMultilevel"/>
    <w:tmpl w:val="6CEAC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F01069"/>
    <w:multiLevelType w:val="hybridMultilevel"/>
    <w:tmpl w:val="844A6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5241F0"/>
    <w:multiLevelType w:val="hybridMultilevel"/>
    <w:tmpl w:val="B71665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911EED"/>
    <w:multiLevelType w:val="hybridMultilevel"/>
    <w:tmpl w:val="14FEC2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F3161F"/>
    <w:multiLevelType w:val="hybridMultilevel"/>
    <w:tmpl w:val="B6706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865C48"/>
    <w:multiLevelType w:val="hybridMultilevel"/>
    <w:tmpl w:val="EA02E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B635AC"/>
    <w:multiLevelType w:val="hybridMultilevel"/>
    <w:tmpl w:val="E9F87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1378B8"/>
    <w:multiLevelType w:val="hybridMultilevel"/>
    <w:tmpl w:val="0D5AB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CA471C"/>
    <w:multiLevelType w:val="hybridMultilevel"/>
    <w:tmpl w:val="6D4A2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485801"/>
    <w:multiLevelType w:val="hybridMultilevel"/>
    <w:tmpl w:val="B3E4BB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D36FE7"/>
    <w:multiLevelType w:val="multilevel"/>
    <w:tmpl w:val="A86CA74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510" w:hanging="510"/>
      </w:pPr>
      <w:rPr>
        <w:rFonts w:hint="default"/>
      </w:rPr>
    </w:lvl>
    <w:lvl w:ilvl="2">
      <w:start w:val="1"/>
      <w:numFmt w:val="lowerLetter"/>
      <w:lvlText w:val="%3)"/>
      <w:lvlJc w:val="left"/>
      <w:pPr>
        <w:ind w:left="907" w:hanging="62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8704D1"/>
    <w:multiLevelType w:val="multilevel"/>
    <w:tmpl w:val="FBC663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55076C"/>
    <w:multiLevelType w:val="multilevel"/>
    <w:tmpl w:val="B0C646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AD2635"/>
    <w:multiLevelType w:val="hybridMultilevel"/>
    <w:tmpl w:val="1382D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6440AE3"/>
    <w:multiLevelType w:val="hybridMultilevel"/>
    <w:tmpl w:val="A9FA4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9E00875"/>
    <w:multiLevelType w:val="hybridMultilevel"/>
    <w:tmpl w:val="64020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7F39D5"/>
    <w:multiLevelType w:val="hybridMultilevel"/>
    <w:tmpl w:val="C0785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BD34CA"/>
    <w:multiLevelType w:val="hybridMultilevel"/>
    <w:tmpl w:val="BEECF35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79963DC7"/>
    <w:multiLevelType w:val="hybridMultilevel"/>
    <w:tmpl w:val="75FE05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B060B8"/>
    <w:multiLevelType w:val="hybridMultilevel"/>
    <w:tmpl w:val="8A345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14787160">
    <w:abstractNumId w:val="3"/>
  </w:num>
  <w:num w:numId="2" w16cid:durableId="478347331">
    <w:abstractNumId w:val="27"/>
  </w:num>
  <w:num w:numId="3" w16cid:durableId="1057314251">
    <w:abstractNumId w:val="12"/>
  </w:num>
  <w:num w:numId="4" w16cid:durableId="2081519079">
    <w:abstractNumId w:val="6"/>
  </w:num>
  <w:num w:numId="5" w16cid:durableId="263196352">
    <w:abstractNumId w:val="25"/>
  </w:num>
  <w:num w:numId="6" w16cid:durableId="308019911">
    <w:abstractNumId w:val="8"/>
  </w:num>
  <w:num w:numId="7" w16cid:durableId="726689020">
    <w:abstractNumId w:val="26"/>
  </w:num>
  <w:num w:numId="8" w16cid:durableId="1727144114">
    <w:abstractNumId w:val="18"/>
  </w:num>
  <w:num w:numId="9" w16cid:durableId="1289628589">
    <w:abstractNumId w:val="10"/>
  </w:num>
  <w:num w:numId="10" w16cid:durableId="1995257285">
    <w:abstractNumId w:val="28"/>
  </w:num>
  <w:num w:numId="11" w16cid:durableId="1413703049">
    <w:abstractNumId w:val="23"/>
  </w:num>
  <w:num w:numId="12" w16cid:durableId="1774932453">
    <w:abstractNumId w:val="22"/>
  </w:num>
  <w:num w:numId="13" w16cid:durableId="439032910">
    <w:abstractNumId w:val="15"/>
  </w:num>
  <w:num w:numId="14" w16cid:durableId="1214006042">
    <w:abstractNumId w:val="17"/>
  </w:num>
  <w:num w:numId="15" w16cid:durableId="1856069605">
    <w:abstractNumId w:val="24"/>
  </w:num>
  <w:num w:numId="16" w16cid:durableId="1451051292">
    <w:abstractNumId w:val="1"/>
  </w:num>
  <w:num w:numId="17" w16cid:durableId="545531306">
    <w:abstractNumId w:val="14"/>
  </w:num>
  <w:num w:numId="18" w16cid:durableId="731779305">
    <w:abstractNumId w:val="4"/>
  </w:num>
  <w:num w:numId="19" w16cid:durableId="367340657">
    <w:abstractNumId w:val="9"/>
  </w:num>
  <w:num w:numId="20" w16cid:durableId="1536231590">
    <w:abstractNumId w:val="11"/>
  </w:num>
  <w:num w:numId="21" w16cid:durableId="1565792095">
    <w:abstractNumId w:val="16"/>
  </w:num>
  <w:num w:numId="22" w16cid:durableId="1655328789">
    <w:abstractNumId w:val="13"/>
  </w:num>
  <w:num w:numId="23" w16cid:durableId="53625361">
    <w:abstractNumId w:val="0"/>
  </w:num>
  <w:num w:numId="24" w16cid:durableId="822621919">
    <w:abstractNumId w:val="2"/>
  </w:num>
  <w:num w:numId="25" w16cid:durableId="1696269471">
    <w:abstractNumId w:val="7"/>
  </w:num>
  <w:num w:numId="26" w16cid:durableId="1903364754">
    <w:abstractNumId w:val="19"/>
  </w:num>
  <w:num w:numId="27" w16cid:durableId="940063686">
    <w:abstractNumId w:val="5"/>
  </w:num>
  <w:num w:numId="28" w16cid:durableId="1478186609">
    <w:abstractNumId w:val="20"/>
  </w:num>
  <w:num w:numId="29" w16cid:durableId="18537654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5F"/>
    <w:rsid w:val="000039EC"/>
    <w:rsid w:val="00010BCE"/>
    <w:rsid w:val="000126A6"/>
    <w:rsid w:val="00017837"/>
    <w:rsid w:val="00020FB8"/>
    <w:rsid w:val="00036C5B"/>
    <w:rsid w:val="000375E6"/>
    <w:rsid w:val="00051CE4"/>
    <w:rsid w:val="000538AB"/>
    <w:rsid w:val="00054A02"/>
    <w:rsid w:val="000600F6"/>
    <w:rsid w:val="00065B1C"/>
    <w:rsid w:val="000706BA"/>
    <w:rsid w:val="0009169E"/>
    <w:rsid w:val="000B177B"/>
    <w:rsid w:val="000C475F"/>
    <w:rsid w:val="000D400F"/>
    <w:rsid w:val="00111672"/>
    <w:rsid w:val="001220B1"/>
    <w:rsid w:val="00146698"/>
    <w:rsid w:val="001475AE"/>
    <w:rsid w:val="001779D3"/>
    <w:rsid w:val="001835BA"/>
    <w:rsid w:val="0018550F"/>
    <w:rsid w:val="00195137"/>
    <w:rsid w:val="001A1655"/>
    <w:rsid w:val="001A48E9"/>
    <w:rsid w:val="001A684F"/>
    <w:rsid w:val="001D6090"/>
    <w:rsid w:val="001E4C3F"/>
    <w:rsid w:val="001F26A7"/>
    <w:rsid w:val="001F30CD"/>
    <w:rsid w:val="001F34A0"/>
    <w:rsid w:val="00200C92"/>
    <w:rsid w:val="00205BE0"/>
    <w:rsid w:val="002200E0"/>
    <w:rsid w:val="0022304D"/>
    <w:rsid w:val="002319EB"/>
    <w:rsid w:val="00232A0C"/>
    <w:rsid w:val="00233D56"/>
    <w:rsid w:val="00240C2B"/>
    <w:rsid w:val="0025762A"/>
    <w:rsid w:val="002725F1"/>
    <w:rsid w:val="0028087A"/>
    <w:rsid w:val="00285E99"/>
    <w:rsid w:val="00286408"/>
    <w:rsid w:val="00294EC9"/>
    <w:rsid w:val="002A374A"/>
    <w:rsid w:val="002B1B17"/>
    <w:rsid w:val="002B581F"/>
    <w:rsid w:val="002C3FC7"/>
    <w:rsid w:val="002D33F7"/>
    <w:rsid w:val="002D7090"/>
    <w:rsid w:val="002E171A"/>
    <w:rsid w:val="00303BFC"/>
    <w:rsid w:val="00307266"/>
    <w:rsid w:val="003169DD"/>
    <w:rsid w:val="0032477E"/>
    <w:rsid w:val="003303FF"/>
    <w:rsid w:val="003408AA"/>
    <w:rsid w:val="003436C8"/>
    <w:rsid w:val="00355444"/>
    <w:rsid w:val="00364ADB"/>
    <w:rsid w:val="00364F3C"/>
    <w:rsid w:val="00365835"/>
    <w:rsid w:val="003676FD"/>
    <w:rsid w:val="003C6F52"/>
    <w:rsid w:val="003F4633"/>
    <w:rsid w:val="003F77E6"/>
    <w:rsid w:val="00403D81"/>
    <w:rsid w:val="00416E51"/>
    <w:rsid w:val="004219FF"/>
    <w:rsid w:val="00425D88"/>
    <w:rsid w:val="00433915"/>
    <w:rsid w:val="0044048B"/>
    <w:rsid w:val="004408DE"/>
    <w:rsid w:val="00467490"/>
    <w:rsid w:val="00471444"/>
    <w:rsid w:val="00472B28"/>
    <w:rsid w:val="00483BC5"/>
    <w:rsid w:val="0049459C"/>
    <w:rsid w:val="004A3512"/>
    <w:rsid w:val="004A7720"/>
    <w:rsid w:val="004B08E2"/>
    <w:rsid w:val="004B22BE"/>
    <w:rsid w:val="004B5305"/>
    <w:rsid w:val="004C7AAD"/>
    <w:rsid w:val="004D10E9"/>
    <w:rsid w:val="004D35B3"/>
    <w:rsid w:val="004E429C"/>
    <w:rsid w:val="004F37A2"/>
    <w:rsid w:val="00510FDF"/>
    <w:rsid w:val="005147E5"/>
    <w:rsid w:val="00517002"/>
    <w:rsid w:val="00524464"/>
    <w:rsid w:val="005335F1"/>
    <w:rsid w:val="005410BA"/>
    <w:rsid w:val="00555BD0"/>
    <w:rsid w:val="0056129F"/>
    <w:rsid w:val="00570E28"/>
    <w:rsid w:val="005842F7"/>
    <w:rsid w:val="00586936"/>
    <w:rsid w:val="00594388"/>
    <w:rsid w:val="005A24BF"/>
    <w:rsid w:val="005A5973"/>
    <w:rsid w:val="005C62F0"/>
    <w:rsid w:val="005D2C8D"/>
    <w:rsid w:val="005E0877"/>
    <w:rsid w:val="005F2C61"/>
    <w:rsid w:val="00620A3E"/>
    <w:rsid w:val="006222BB"/>
    <w:rsid w:val="00625699"/>
    <w:rsid w:val="00634A78"/>
    <w:rsid w:val="00635AF3"/>
    <w:rsid w:val="00643F56"/>
    <w:rsid w:val="00644188"/>
    <w:rsid w:val="00670F4A"/>
    <w:rsid w:val="006767D3"/>
    <w:rsid w:val="00681D63"/>
    <w:rsid w:val="0068365D"/>
    <w:rsid w:val="00686FC7"/>
    <w:rsid w:val="006B567F"/>
    <w:rsid w:val="006B5C7C"/>
    <w:rsid w:val="006B7C57"/>
    <w:rsid w:val="006C572E"/>
    <w:rsid w:val="006D17E0"/>
    <w:rsid w:val="006D55B9"/>
    <w:rsid w:val="006E784C"/>
    <w:rsid w:val="00711228"/>
    <w:rsid w:val="00712677"/>
    <w:rsid w:val="00731108"/>
    <w:rsid w:val="00740F73"/>
    <w:rsid w:val="007509E0"/>
    <w:rsid w:val="007511FC"/>
    <w:rsid w:val="00752A5D"/>
    <w:rsid w:val="007557AB"/>
    <w:rsid w:val="00763321"/>
    <w:rsid w:val="007739BA"/>
    <w:rsid w:val="00777988"/>
    <w:rsid w:val="00784386"/>
    <w:rsid w:val="00784F78"/>
    <w:rsid w:val="00795F71"/>
    <w:rsid w:val="007A17C8"/>
    <w:rsid w:val="007A404A"/>
    <w:rsid w:val="007B1803"/>
    <w:rsid w:val="007B562E"/>
    <w:rsid w:val="007C26DE"/>
    <w:rsid w:val="007C327B"/>
    <w:rsid w:val="00805E4D"/>
    <w:rsid w:val="008063A3"/>
    <w:rsid w:val="00806A26"/>
    <w:rsid w:val="00807F3C"/>
    <w:rsid w:val="00817DE3"/>
    <w:rsid w:val="0082568C"/>
    <w:rsid w:val="00840CAA"/>
    <w:rsid w:val="008443F1"/>
    <w:rsid w:val="00845993"/>
    <w:rsid w:val="0085548A"/>
    <w:rsid w:val="00862240"/>
    <w:rsid w:val="00862ADE"/>
    <w:rsid w:val="00866781"/>
    <w:rsid w:val="00870698"/>
    <w:rsid w:val="00870ABC"/>
    <w:rsid w:val="00872746"/>
    <w:rsid w:val="00876FDC"/>
    <w:rsid w:val="00894B9F"/>
    <w:rsid w:val="008A4BBF"/>
    <w:rsid w:val="008B2CBE"/>
    <w:rsid w:val="008C56E7"/>
    <w:rsid w:val="008E0AAC"/>
    <w:rsid w:val="008E25FE"/>
    <w:rsid w:val="008E74E2"/>
    <w:rsid w:val="008F0BDD"/>
    <w:rsid w:val="008F3170"/>
    <w:rsid w:val="0090071E"/>
    <w:rsid w:val="0091602B"/>
    <w:rsid w:val="00921F6F"/>
    <w:rsid w:val="00924AB6"/>
    <w:rsid w:val="00930FA2"/>
    <w:rsid w:val="0093357E"/>
    <w:rsid w:val="00953EDD"/>
    <w:rsid w:val="00960694"/>
    <w:rsid w:val="0096217A"/>
    <w:rsid w:val="009907FF"/>
    <w:rsid w:val="0099552C"/>
    <w:rsid w:val="00995799"/>
    <w:rsid w:val="009A00A1"/>
    <w:rsid w:val="009A1894"/>
    <w:rsid w:val="009A4E61"/>
    <w:rsid w:val="009C2308"/>
    <w:rsid w:val="009D5EC9"/>
    <w:rsid w:val="009E50F0"/>
    <w:rsid w:val="00A01C57"/>
    <w:rsid w:val="00A238AE"/>
    <w:rsid w:val="00A26493"/>
    <w:rsid w:val="00A53902"/>
    <w:rsid w:val="00A56525"/>
    <w:rsid w:val="00A64068"/>
    <w:rsid w:val="00A744BB"/>
    <w:rsid w:val="00A9547A"/>
    <w:rsid w:val="00A96EB1"/>
    <w:rsid w:val="00AB4378"/>
    <w:rsid w:val="00AC59C9"/>
    <w:rsid w:val="00AC5E6A"/>
    <w:rsid w:val="00AD5915"/>
    <w:rsid w:val="00AE7356"/>
    <w:rsid w:val="00AE76ED"/>
    <w:rsid w:val="00AF3799"/>
    <w:rsid w:val="00B02FBA"/>
    <w:rsid w:val="00B05B2E"/>
    <w:rsid w:val="00B1071B"/>
    <w:rsid w:val="00B13846"/>
    <w:rsid w:val="00B27F5E"/>
    <w:rsid w:val="00B40340"/>
    <w:rsid w:val="00B62E8C"/>
    <w:rsid w:val="00B72466"/>
    <w:rsid w:val="00B72962"/>
    <w:rsid w:val="00B74C3F"/>
    <w:rsid w:val="00B87CA3"/>
    <w:rsid w:val="00B91E53"/>
    <w:rsid w:val="00BB37CD"/>
    <w:rsid w:val="00BB5291"/>
    <w:rsid w:val="00BC18CD"/>
    <w:rsid w:val="00BC273E"/>
    <w:rsid w:val="00BC4D73"/>
    <w:rsid w:val="00BD446F"/>
    <w:rsid w:val="00BD6A2E"/>
    <w:rsid w:val="00C0097D"/>
    <w:rsid w:val="00C06601"/>
    <w:rsid w:val="00C07DC5"/>
    <w:rsid w:val="00C10A9A"/>
    <w:rsid w:val="00C15B65"/>
    <w:rsid w:val="00C37C33"/>
    <w:rsid w:val="00C70540"/>
    <w:rsid w:val="00C72197"/>
    <w:rsid w:val="00C80565"/>
    <w:rsid w:val="00C975A1"/>
    <w:rsid w:val="00CA0C4F"/>
    <w:rsid w:val="00CB09DF"/>
    <w:rsid w:val="00CB0CF3"/>
    <w:rsid w:val="00CC023F"/>
    <w:rsid w:val="00CD3DA9"/>
    <w:rsid w:val="00CE343A"/>
    <w:rsid w:val="00CE4FCC"/>
    <w:rsid w:val="00CF1027"/>
    <w:rsid w:val="00CF10A4"/>
    <w:rsid w:val="00CF2664"/>
    <w:rsid w:val="00CF3B54"/>
    <w:rsid w:val="00CF5A49"/>
    <w:rsid w:val="00D075AF"/>
    <w:rsid w:val="00D162E0"/>
    <w:rsid w:val="00D27E66"/>
    <w:rsid w:val="00D335FC"/>
    <w:rsid w:val="00D37D2C"/>
    <w:rsid w:val="00D82606"/>
    <w:rsid w:val="00D84894"/>
    <w:rsid w:val="00DA31CF"/>
    <w:rsid w:val="00DA380A"/>
    <w:rsid w:val="00DA40C4"/>
    <w:rsid w:val="00DC2584"/>
    <w:rsid w:val="00DC56D5"/>
    <w:rsid w:val="00DD475C"/>
    <w:rsid w:val="00DE546C"/>
    <w:rsid w:val="00DF47F7"/>
    <w:rsid w:val="00E03455"/>
    <w:rsid w:val="00E07766"/>
    <w:rsid w:val="00E11ED9"/>
    <w:rsid w:val="00E2513E"/>
    <w:rsid w:val="00E465A3"/>
    <w:rsid w:val="00E50165"/>
    <w:rsid w:val="00E638D1"/>
    <w:rsid w:val="00E65EB7"/>
    <w:rsid w:val="00E70BEF"/>
    <w:rsid w:val="00E72A9C"/>
    <w:rsid w:val="00E829E7"/>
    <w:rsid w:val="00E92837"/>
    <w:rsid w:val="00E94F5C"/>
    <w:rsid w:val="00EA26A1"/>
    <w:rsid w:val="00EB138E"/>
    <w:rsid w:val="00EB4719"/>
    <w:rsid w:val="00EB6277"/>
    <w:rsid w:val="00EC7100"/>
    <w:rsid w:val="00ED5A0C"/>
    <w:rsid w:val="00EE7DD5"/>
    <w:rsid w:val="00EF6EEF"/>
    <w:rsid w:val="00F106CF"/>
    <w:rsid w:val="00F24505"/>
    <w:rsid w:val="00F43A0D"/>
    <w:rsid w:val="00F44C9F"/>
    <w:rsid w:val="00F57A64"/>
    <w:rsid w:val="00F66C1C"/>
    <w:rsid w:val="00F74672"/>
    <w:rsid w:val="00F85C0C"/>
    <w:rsid w:val="00F8673A"/>
    <w:rsid w:val="00F90184"/>
    <w:rsid w:val="00FA73AA"/>
    <w:rsid w:val="00FB0698"/>
    <w:rsid w:val="00FB20D6"/>
    <w:rsid w:val="00FF1A60"/>
    <w:rsid w:val="00FF7D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FE99094-1020-4CBA-82DC-270A9245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475F"/>
    <w:pPr>
      <w:spacing w:after="0" w:line="240" w:lineRule="auto"/>
    </w:pPr>
    <w:rPr>
      <w:sz w:val="24"/>
      <w:szCs w:val="24"/>
    </w:rPr>
  </w:style>
  <w:style w:type="paragraph" w:styleId="Nadpis1">
    <w:name w:val="heading 1"/>
    <w:basedOn w:val="Normln"/>
    <w:next w:val="Normln"/>
    <w:link w:val="Nadpis1Char"/>
    <w:qFormat/>
    <w:rsid w:val="000C475F"/>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unhideWhenUsed/>
    <w:qFormat/>
    <w:rsid w:val="000C475F"/>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unhideWhenUsed/>
    <w:qFormat/>
    <w:rsid w:val="000C475F"/>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0C475F"/>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0C475F"/>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0C475F"/>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0C475F"/>
    <w:pPr>
      <w:spacing w:before="240" w:after="60"/>
      <w:outlineLvl w:val="6"/>
    </w:pPr>
  </w:style>
  <w:style w:type="paragraph" w:styleId="Nadpis8">
    <w:name w:val="heading 8"/>
    <w:basedOn w:val="Normln"/>
    <w:next w:val="Normln"/>
    <w:link w:val="Nadpis8Char"/>
    <w:uiPriority w:val="9"/>
    <w:semiHidden/>
    <w:unhideWhenUsed/>
    <w:qFormat/>
    <w:rsid w:val="000C475F"/>
    <w:pPr>
      <w:spacing w:before="240" w:after="60"/>
      <w:outlineLvl w:val="7"/>
    </w:pPr>
    <w:rPr>
      <w:i/>
      <w:iCs/>
    </w:rPr>
  </w:style>
  <w:style w:type="paragraph" w:styleId="Nadpis9">
    <w:name w:val="heading 9"/>
    <w:basedOn w:val="Normln"/>
    <w:next w:val="Normln"/>
    <w:link w:val="Nadpis9Char"/>
    <w:uiPriority w:val="9"/>
    <w:semiHidden/>
    <w:unhideWhenUsed/>
    <w:qFormat/>
    <w:rsid w:val="000C475F"/>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0C475F"/>
    <w:rPr>
      <w:color w:val="1A8B00"/>
      <w:u w:val="single"/>
    </w:rPr>
  </w:style>
  <w:style w:type="character" w:styleId="Siln">
    <w:name w:val="Strong"/>
    <w:basedOn w:val="Standardnpsmoodstavce"/>
    <w:uiPriority w:val="22"/>
    <w:qFormat/>
    <w:rsid w:val="000C475F"/>
    <w:rPr>
      <w:b/>
      <w:bCs/>
    </w:rPr>
  </w:style>
  <w:style w:type="character" w:customStyle="1" w:styleId="Nadpis1Char">
    <w:name w:val="Nadpis 1 Char"/>
    <w:basedOn w:val="Standardnpsmoodstavce"/>
    <w:link w:val="Nadpis1"/>
    <w:rsid w:val="000C475F"/>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rsid w:val="000C475F"/>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rsid w:val="000C475F"/>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rsid w:val="000C475F"/>
    <w:rPr>
      <w:b/>
      <w:bCs/>
      <w:sz w:val="28"/>
      <w:szCs w:val="28"/>
    </w:rPr>
  </w:style>
  <w:style w:type="character" w:customStyle="1" w:styleId="Nadpis5Char">
    <w:name w:val="Nadpis 5 Char"/>
    <w:basedOn w:val="Standardnpsmoodstavce"/>
    <w:link w:val="Nadpis5"/>
    <w:uiPriority w:val="9"/>
    <w:semiHidden/>
    <w:rsid w:val="000C475F"/>
    <w:rPr>
      <w:b/>
      <w:bCs/>
      <w:i/>
      <w:iCs/>
      <w:sz w:val="26"/>
      <w:szCs w:val="26"/>
    </w:rPr>
  </w:style>
  <w:style w:type="character" w:customStyle="1" w:styleId="Nadpis6Char">
    <w:name w:val="Nadpis 6 Char"/>
    <w:basedOn w:val="Standardnpsmoodstavce"/>
    <w:link w:val="Nadpis6"/>
    <w:uiPriority w:val="9"/>
    <w:semiHidden/>
    <w:rsid w:val="000C475F"/>
    <w:rPr>
      <w:b/>
      <w:bCs/>
    </w:rPr>
  </w:style>
  <w:style w:type="character" w:customStyle="1" w:styleId="Nadpis7Char">
    <w:name w:val="Nadpis 7 Char"/>
    <w:basedOn w:val="Standardnpsmoodstavce"/>
    <w:link w:val="Nadpis7"/>
    <w:uiPriority w:val="9"/>
    <w:semiHidden/>
    <w:rsid w:val="000C475F"/>
    <w:rPr>
      <w:sz w:val="24"/>
      <w:szCs w:val="24"/>
    </w:rPr>
  </w:style>
  <w:style w:type="character" w:customStyle="1" w:styleId="Nadpis8Char">
    <w:name w:val="Nadpis 8 Char"/>
    <w:basedOn w:val="Standardnpsmoodstavce"/>
    <w:link w:val="Nadpis8"/>
    <w:uiPriority w:val="9"/>
    <w:semiHidden/>
    <w:rsid w:val="000C475F"/>
    <w:rPr>
      <w:i/>
      <w:iCs/>
      <w:sz w:val="24"/>
      <w:szCs w:val="24"/>
    </w:rPr>
  </w:style>
  <w:style w:type="character" w:customStyle="1" w:styleId="Nadpis9Char">
    <w:name w:val="Nadpis 9 Char"/>
    <w:basedOn w:val="Standardnpsmoodstavce"/>
    <w:link w:val="Nadpis9"/>
    <w:uiPriority w:val="9"/>
    <w:semiHidden/>
    <w:rsid w:val="000C475F"/>
    <w:rPr>
      <w:rFonts w:asciiTheme="majorHAnsi" w:eastAsiaTheme="majorEastAsia" w:hAnsiTheme="majorHAnsi"/>
    </w:rPr>
  </w:style>
  <w:style w:type="paragraph" w:styleId="Nzev">
    <w:name w:val="Title"/>
    <w:basedOn w:val="Normln"/>
    <w:next w:val="Normln"/>
    <w:link w:val="NzevChar"/>
    <w:uiPriority w:val="10"/>
    <w:qFormat/>
    <w:rsid w:val="000C475F"/>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0C475F"/>
    <w:rPr>
      <w:rFonts w:asciiTheme="majorHAnsi" w:eastAsiaTheme="majorEastAsia" w:hAnsiTheme="majorHAnsi"/>
      <w:b/>
      <w:bCs/>
      <w:kern w:val="28"/>
      <w:sz w:val="32"/>
      <w:szCs w:val="32"/>
    </w:rPr>
  </w:style>
  <w:style w:type="paragraph" w:styleId="Podnadpis">
    <w:name w:val="Subtitle"/>
    <w:basedOn w:val="Normln"/>
    <w:next w:val="Normln"/>
    <w:link w:val="PodnadpisChar"/>
    <w:uiPriority w:val="11"/>
    <w:qFormat/>
    <w:rsid w:val="000C475F"/>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rsid w:val="000C475F"/>
    <w:rPr>
      <w:rFonts w:asciiTheme="majorHAnsi" w:eastAsiaTheme="majorEastAsia" w:hAnsiTheme="majorHAnsi"/>
      <w:sz w:val="24"/>
      <w:szCs w:val="24"/>
    </w:rPr>
  </w:style>
  <w:style w:type="character" w:styleId="Zdraznn">
    <w:name w:val="Emphasis"/>
    <w:basedOn w:val="Standardnpsmoodstavce"/>
    <w:uiPriority w:val="20"/>
    <w:qFormat/>
    <w:rsid w:val="000C475F"/>
    <w:rPr>
      <w:rFonts w:asciiTheme="minorHAnsi" w:hAnsiTheme="minorHAnsi"/>
      <w:b/>
      <w:i/>
      <w:iCs/>
    </w:rPr>
  </w:style>
  <w:style w:type="paragraph" w:styleId="Bezmezer">
    <w:name w:val="No Spacing"/>
    <w:basedOn w:val="Normln"/>
    <w:uiPriority w:val="1"/>
    <w:qFormat/>
    <w:rsid w:val="000C475F"/>
    <w:rPr>
      <w:szCs w:val="32"/>
    </w:rPr>
  </w:style>
  <w:style w:type="paragraph" w:styleId="Odstavecseseznamem">
    <w:name w:val="List Paragraph"/>
    <w:basedOn w:val="Normln"/>
    <w:uiPriority w:val="34"/>
    <w:qFormat/>
    <w:rsid w:val="000C475F"/>
    <w:pPr>
      <w:ind w:left="720"/>
      <w:contextualSpacing/>
    </w:pPr>
  </w:style>
  <w:style w:type="paragraph" w:styleId="Citt">
    <w:name w:val="Quote"/>
    <w:basedOn w:val="Normln"/>
    <w:next w:val="Normln"/>
    <w:link w:val="CittChar"/>
    <w:uiPriority w:val="29"/>
    <w:qFormat/>
    <w:rsid w:val="000C475F"/>
    <w:rPr>
      <w:i/>
    </w:rPr>
  </w:style>
  <w:style w:type="character" w:customStyle="1" w:styleId="CittChar">
    <w:name w:val="Citát Char"/>
    <w:basedOn w:val="Standardnpsmoodstavce"/>
    <w:link w:val="Citt"/>
    <w:uiPriority w:val="29"/>
    <w:rsid w:val="000C475F"/>
    <w:rPr>
      <w:i/>
      <w:sz w:val="24"/>
      <w:szCs w:val="24"/>
    </w:rPr>
  </w:style>
  <w:style w:type="paragraph" w:styleId="Vrazncitt">
    <w:name w:val="Intense Quote"/>
    <w:basedOn w:val="Normln"/>
    <w:next w:val="Normln"/>
    <w:link w:val="VrazncittChar"/>
    <w:uiPriority w:val="30"/>
    <w:qFormat/>
    <w:rsid w:val="000C475F"/>
    <w:pPr>
      <w:ind w:left="720" w:right="720"/>
    </w:pPr>
    <w:rPr>
      <w:b/>
      <w:i/>
      <w:szCs w:val="22"/>
    </w:rPr>
  </w:style>
  <w:style w:type="character" w:customStyle="1" w:styleId="VrazncittChar">
    <w:name w:val="Výrazný citát Char"/>
    <w:basedOn w:val="Standardnpsmoodstavce"/>
    <w:link w:val="Vrazncitt"/>
    <w:uiPriority w:val="30"/>
    <w:rsid w:val="000C475F"/>
    <w:rPr>
      <w:b/>
      <w:i/>
      <w:sz w:val="24"/>
    </w:rPr>
  </w:style>
  <w:style w:type="character" w:styleId="Zdraznnjemn">
    <w:name w:val="Subtle Emphasis"/>
    <w:uiPriority w:val="19"/>
    <w:qFormat/>
    <w:rsid w:val="000C475F"/>
    <w:rPr>
      <w:i/>
      <w:color w:val="5A5A5A" w:themeColor="text1" w:themeTint="A5"/>
    </w:rPr>
  </w:style>
  <w:style w:type="character" w:styleId="Zdraznnintenzivn">
    <w:name w:val="Intense Emphasis"/>
    <w:basedOn w:val="Standardnpsmoodstavce"/>
    <w:uiPriority w:val="21"/>
    <w:qFormat/>
    <w:rsid w:val="000C475F"/>
    <w:rPr>
      <w:b/>
      <w:i/>
      <w:sz w:val="24"/>
      <w:szCs w:val="24"/>
      <w:u w:val="single"/>
    </w:rPr>
  </w:style>
  <w:style w:type="character" w:styleId="Odkazjemn">
    <w:name w:val="Subtle Reference"/>
    <w:basedOn w:val="Standardnpsmoodstavce"/>
    <w:uiPriority w:val="31"/>
    <w:qFormat/>
    <w:rsid w:val="000C475F"/>
    <w:rPr>
      <w:sz w:val="24"/>
      <w:szCs w:val="24"/>
      <w:u w:val="single"/>
    </w:rPr>
  </w:style>
  <w:style w:type="character" w:styleId="Odkazintenzivn">
    <w:name w:val="Intense Reference"/>
    <w:basedOn w:val="Standardnpsmoodstavce"/>
    <w:uiPriority w:val="32"/>
    <w:qFormat/>
    <w:rsid w:val="000C475F"/>
    <w:rPr>
      <w:b/>
      <w:sz w:val="24"/>
      <w:u w:val="single"/>
    </w:rPr>
  </w:style>
  <w:style w:type="character" w:styleId="Nzevknihy">
    <w:name w:val="Book Title"/>
    <w:basedOn w:val="Standardnpsmoodstavce"/>
    <w:uiPriority w:val="33"/>
    <w:qFormat/>
    <w:rsid w:val="000C475F"/>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0C475F"/>
    <w:pPr>
      <w:outlineLvl w:val="9"/>
    </w:pPr>
  </w:style>
  <w:style w:type="paragraph" w:styleId="Textpoznpodarou">
    <w:name w:val="footnote text"/>
    <w:basedOn w:val="Normln"/>
    <w:link w:val="TextpoznpodarouChar"/>
    <w:uiPriority w:val="99"/>
    <w:semiHidden/>
    <w:unhideWhenUsed/>
    <w:rsid w:val="00924AB6"/>
    <w:rPr>
      <w:sz w:val="20"/>
      <w:szCs w:val="20"/>
    </w:rPr>
  </w:style>
  <w:style w:type="character" w:customStyle="1" w:styleId="TextpoznpodarouChar">
    <w:name w:val="Text pozn. pod čarou Char"/>
    <w:basedOn w:val="Standardnpsmoodstavce"/>
    <w:link w:val="Textpoznpodarou"/>
    <w:uiPriority w:val="99"/>
    <w:semiHidden/>
    <w:rsid w:val="00924AB6"/>
    <w:rPr>
      <w:sz w:val="20"/>
      <w:szCs w:val="20"/>
    </w:rPr>
  </w:style>
  <w:style w:type="character" w:styleId="Znakapoznpodarou">
    <w:name w:val="footnote reference"/>
    <w:basedOn w:val="Standardnpsmoodstavce"/>
    <w:uiPriority w:val="99"/>
    <w:semiHidden/>
    <w:unhideWhenUsed/>
    <w:rsid w:val="00924AB6"/>
    <w:rPr>
      <w:vertAlign w:val="superscript"/>
    </w:rPr>
  </w:style>
  <w:style w:type="table" w:styleId="Mkatabulky">
    <w:name w:val="Table Grid"/>
    <w:basedOn w:val="Normlntabulka"/>
    <w:uiPriority w:val="59"/>
    <w:rsid w:val="00AC5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7C8"/>
    <w:pPr>
      <w:autoSpaceDE w:val="0"/>
      <w:autoSpaceDN w:val="0"/>
      <w:adjustRightInd w:val="0"/>
      <w:spacing w:after="0" w:line="240" w:lineRule="auto"/>
    </w:pPr>
    <w:rPr>
      <w:rFonts w:ascii="Palatino Linotype" w:hAnsi="Palatino Linotype" w:cs="Palatino Linotype"/>
      <w:color w:val="000000"/>
      <w:sz w:val="24"/>
      <w:szCs w:val="24"/>
      <w:lang w:val="cs-CZ" w:bidi="ar-SA"/>
    </w:rPr>
  </w:style>
  <w:style w:type="paragraph" w:styleId="Zhlav">
    <w:name w:val="header"/>
    <w:basedOn w:val="Normln"/>
    <w:link w:val="ZhlavChar"/>
    <w:uiPriority w:val="99"/>
    <w:unhideWhenUsed/>
    <w:rsid w:val="00CB0CF3"/>
    <w:pPr>
      <w:tabs>
        <w:tab w:val="center" w:pos="4536"/>
        <w:tab w:val="right" w:pos="9072"/>
      </w:tabs>
    </w:pPr>
  </w:style>
  <w:style w:type="character" w:customStyle="1" w:styleId="ZhlavChar">
    <w:name w:val="Záhlaví Char"/>
    <w:basedOn w:val="Standardnpsmoodstavce"/>
    <w:link w:val="Zhlav"/>
    <w:uiPriority w:val="99"/>
    <w:rsid w:val="00CB0CF3"/>
    <w:rPr>
      <w:sz w:val="24"/>
      <w:szCs w:val="24"/>
    </w:rPr>
  </w:style>
  <w:style w:type="paragraph" w:styleId="Zpat">
    <w:name w:val="footer"/>
    <w:basedOn w:val="Normln"/>
    <w:link w:val="ZpatChar"/>
    <w:uiPriority w:val="99"/>
    <w:unhideWhenUsed/>
    <w:rsid w:val="00CB0CF3"/>
    <w:pPr>
      <w:tabs>
        <w:tab w:val="center" w:pos="4536"/>
        <w:tab w:val="right" w:pos="9072"/>
      </w:tabs>
    </w:pPr>
  </w:style>
  <w:style w:type="character" w:customStyle="1" w:styleId="ZpatChar">
    <w:name w:val="Zápatí Char"/>
    <w:basedOn w:val="Standardnpsmoodstavce"/>
    <w:link w:val="Zpat"/>
    <w:uiPriority w:val="99"/>
    <w:rsid w:val="00CB0CF3"/>
    <w:rPr>
      <w:sz w:val="24"/>
      <w:szCs w:val="24"/>
    </w:rPr>
  </w:style>
  <w:style w:type="paragraph" w:styleId="Textbubliny">
    <w:name w:val="Balloon Text"/>
    <w:basedOn w:val="Normln"/>
    <w:link w:val="TextbublinyChar"/>
    <w:uiPriority w:val="99"/>
    <w:semiHidden/>
    <w:unhideWhenUsed/>
    <w:rsid w:val="00CB0CF3"/>
    <w:rPr>
      <w:rFonts w:ascii="Tahoma" w:hAnsi="Tahoma" w:cs="Tahoma"/>
      <w:sz w:val="16"/>
      <w:szCs w:val="16"/>
    </w:rPr>
  </w:style>
  <w:style w:type="character" w:customStyle="1" w:styleId="TextbublinyChar">
    <w:name w:val="Text bubliny Char"/>
    <w:basedOn w:val="Standardnpsmoodstavce"/>
    <w:link w:val="Textbubliny"/>
    <w:uiPriority w:val="99"/>
    <w:semiHidden/>
    <w:rsid w:val="00CB0CF3"/>
    <w:rPr>
      <w:rFonts w:ascii="Tahoma" w:hAnsi="Tahoma" w:cs="Tahoma"/>
      <w:sz w:val="16"/>
      <w:szCs w:val="16"/>
    </w:rPr>
  </w:style>
  <w:style w:type="character" w:styleId="Odkaznakoment">
    <w:name w:val="annotation reference"/>
    <w:basedOn w:val="Standardnpsmoodstavce"/>
    <w:uiPriority w:val="99"/>
    <w:semiHidden/>
    <w:unhideWhenUsed/>
    <w:rsid w:val="00D335FC"/>
    <w:rPr>
      <w:sz w:val="16"/>
      <w:szCs w:val="16"/>
    </w:rPr>
  </w:style>
  <w:style w:type="paragraph" w:styleId="Textkomente">
    <w:name w:val="annotation text"/>
    <w:basedOn w:val="Normln"/>
    <w:link w:val="TextkomenteChar"/>
    <w:uiPriority w:val="99"/>
    <w:semiHidden/>
    <w:unhideWhenUsed/>
    <w:rsid w:val="00D335FC"/>
    <w:rPr>
      <w:sz w:val="20"/>
      <w:szCs w:val="20"/>
    </w:rPr>
  </w:style>
  <w:style w:type="character" w:customStyle="1" w:styleId="TextkomenteChar">
    <w:name w:val="Text komentáře Char"/>
    <w:basedOn w:val="Standardnpsmoodstavce"/>
    <w:link w:val="Textkomente"/>
    <w:uiPriority w:val="99"/>
    <w:semiHidden/>
    <w:rsid w:val="00D335FC"/>
    <w:rPr>
      <w:sz w:val="20"/>
      <w:szCs w:val="20"/>
    </w:rPr>
  </w:style>
  <w:style w:type="paragraph" w:styleId="Pedmtkomente">
    <w:name w:val="annotation subject"/>
    <w:basedOn w:val="Textkomente"/>
    <w:next w:val="Textkomente"/>
    <w:link w:val="PedmtkomenteChar"/>
    <w:uiPriority w:val="99"/>
    <w:semiHidden/>
    <w:unhideWhenUsed/>
    <w:rsid w:val="00D335FC"/>
    <w:rPr>
      <w:b/>
      <w:bCs/>
    </w:rPr>
  </w:style>
  <w:style w:type="character" w:customStyle="1" w:styleId="PedmtkomenteChar">
    <w:name w:val="Předmět komentáře Char"/>
    <w:basedOn w:val="TextkomenteChar"/>
    <w:link w:val="Pedmtkomente"/>
    <w:uiPriority w:val="99"/>
    <w:semiHidden/>
    <w:rsid w:val="00D335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51107">
      <w:bodyDiv w:val="1"/>
      <w:marLeft w:val="0"/>
      <w:marRight w:val="0"/>
      <w:marTop w:val="0"/>
      <w:marBottom w:val="0"/>
      <w:divBdr>
        <w:top w:val="none" w:sz="0" w:space="0" w:color="auto"/>
        <w:left w:val="none" w:sz="0" w:space="0" w:color="auto"/>
        <w:bottom w:val="none" w:sz="0" w:space="0" w:color="auto"/>
        <w:right w:val="none" w:sz="0" w:space="0" w:color="auto"/>
      </w:divBdr>
    </w:div>
    <w:div w:id="437678661">
      <w:bodyDiv w:val="1"/>
      <w:marLeft w:val="0"/>
      <w:marRight w:val="0"/>
      <w:marTop w:val="0"/>
      <w:marBottom w:val="0"/>
      <w:divBdr>
        <w:top w:val="none" w:sz="0" w:space="0" w:color="auto"/>
        <w:left w:val="none" w:sz="0" w:space="0" w:color="auto"/>
        <w:bottom w:val="none" w:sz="0" w:space="0" w:color="auto"/>
        <w:right w:val="none" w:sz="0" w:space="0" w:color="auto"/>
      </w:divBdr>
    </w:div>
    <w:div w:id="525676610">
      <w:bodyDiv w:val="1"/>
      <w:marLeft w:val="0"/>
      <w:marRight w:val="0"/>
      <w:marTop w:val="0"/>
      <w:marBottom w:val="0"/>
      <w:divBdr>
        <w:top w:val="none" w:sz="0" w:space="0" w:color="auto"/>
        <w:left w:val="none" w:sz="0" w:space="0" w:color="auto"/>
        <w:bottom w:val="none" w:sz="0" w:space="0" w:color="auto"/>
        <w:right w:val="none" w:sz="0" w:space="0" w:color="auto"/>
      </w:divBdr>
    </w:div>
    <w:div w:id="574557756">
      <w:bodyDiv w:val="1"/>
      <w:marLeft w:val="0"/>
      <w:marRight w:val="0"/>
      <w:marTop w:val="0"/>
      <w:marBottom w:val="0"/>
      <w:divBdr>
        <w:top w:val="none" w:sz="0" w:space="0" w:color="auto"/>
        <w:left w:val="none" w:sz="0" w:space="0" w:color="auto"/>
        <w:bottom w:val="none" w:sz="0" w:space="0" w:color="auto"/>
        <w:right w:val="none" w:sz="0" w:space="0" w:color="auto"/>
      </w:divBdr>
    </w:div>
    <w:div w:id="729613875">
      <w:bodyDiv w:val="1"/>
      <w:marLeft w:val="0"/>
      <w:marRight w:val="0"/>
      <w:marTop w:val="0"/>
      <w:marBottom w:val="0"/>
      <w:divBdr>
        <w:top w:val="none" w:sz="0" w:space="0" w:color="auto"/>
        <w:left w:val="none" w:sz="0" w:space="0" w:color="auto"/>
        <w:bottom w:val="none" w:sz="0" w:space="0" w:color="auto"/>
        <w:right w:val="none" w:sz="0" w:space="0" w:color="auto"/>
      </w:divBdr>
    </w:div>
    <w:div w:id="1463766266">
      <w:bodyDiv w:val="1"/>
      <w:marLeft w:val="0"/>
      <w:marRight w:val="0"/>
      <w:marTop w:val="0"/>
      <w:marBottom w:val="0"/>
      <w:divBdr>
        <w:top w:val="none" w:sz="0" w:space="0" w:color="auto"/>
        <w:left w:val="none" w:sz="0" w:space="0" w:color="auto"/>
        <w:bottom w:val="none" w:sz="0" w:space="0" w:color="auto"/>
        <w:right w:val="none" w:sz="0" w:space="0" w:color="auto"/>
      </w:divBdr>
    </w:div>
    <w:div w:id="1505244746">
      <w:bodyDiv w:val="1"/>
      <w:marLeft w:val="0"/>
      <w:marRight w:val="0"/>
      <w:marTop w:val="0"/>
      <w:marBottom w:val="0"/>
      <w:divBdr>
        <w:top w:val="none" w:sz="0" w:space="0" w:color="auto"/>
        <w:left w:val="none" w:sz="0" w:space="0" w:color="auto"/>
        <w:bottom w:val="none" w:sz="0" w:space="0" w:color="auto"/>
        <w:right w:val="none" w:sz="0" w:space="0" w:color="auto"/>
      </w:divBdr>
    </w:div>
    <w:div w:id="1974677333">
      <w:bodyDiv w:val="1"/>
      <w:marLeft w:val="0"/>
      <w:marRight w:val="0"/>
      <w:marTop w:val="0"/>
      <w:marBottom w:val="0"/>
      <w:divBdr>
        <w:top w:val="none" w:sz="0" w:space="0" w:color="auto"/>
        <w:left w:val="none" w:sz="0" w:space="0" w:color="auto"/>
        <w:bottom w:val="none" w:sz="0" w:space="0" w:color="auto"/>
        <w:right w:val="none" w:sz="0" w:space="0" w:color="auto"/>
      </w:divBdr>
    </w:div>
    <w:div w:id="213235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stoch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psv.cz/web/cz/vyzva-c.-31_22_019-nakup-nizkoemisnich-vozidel-pro-socialni-sluzb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4D120-2C14-4BC1-9932-34F13DAA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2785</Words>
  <Characters>16435</Characters>
  <Application>Microsoft Office Word</Application>
  <DocSecurity>4</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janh</dc:creator>
  <cp:lastModifiedBy>Lenka Urbanová</cp:lastModifiedBy>
  <cp:revision>2</cp:revision>
  <cp:lastPrinted>2023-03-28T11:48:00Z</cp:lastPrinted>
  <dcterms:created xsi:type="dcterms:W3CDTF">2023-05-17T08:47:00Z</dcterms:created>
  <dcterms:modified xsi:type="dcterms:W3CDTF">2023-05-17T08:47:00Z</dcterms:modified>
</cp:coreProperties>
</file>