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9FAD5" w14:textId="48BA841F" w:rsidR="00CD4156" w:rsidRPr="00CD4156" w:rsidRDefault="00CD4156" w:rsidP="00CD4156">
      <w:pPr>
        <w:pStyle w:val="Marcela"/>
        <w:jc w:val="center"/>
        <w:rPr>
          <w:b/>
          <w:sz w:val="44"/>
          <w:szCs w:val="44"/>
        </w:rPr>
      </w:pPr>
      <w:r w:rsidRPr="00CD4156">
        <w:rPr>
          <w:rFonts w:cs="Arial"/>
          <w:b/>
          <w:sz w:val="44"/>
          <w:szCs w:val="44"/>
        </w:rPr>
        <w:t xml:space="preserve">PŘESTAVLKY U </w:t>
      </w:r>
      <w:proofErr w:type="gramStart"/>
      <w:r w:rsidRPr="00CD4156">
        <w:rPr>
          <w:rFonts w:cs="Arial"/>
          <w:b/>
          <w:sz w:val="44"/>
          <w:szCs w:val="44"/>
        </w:rPr>
        <w:t>ČERČAN - ČOV</w:t>
      </w:r>
      <w:proofErr w:type="gramEnd"/>
    </w:p>
    <w:p w14:paraId="4BA8036F" w14:textId="1B115AC8" w:rsidR="00BC2729" w:rsidRDefault="00000000" w:rsidP="00CD4156">
      <w:pPr>
        <w:jc w:val="center"/>
      </w:pPr>
    </w:p>
    <w:p w14:paraId="03D469AD" w14:textId="77777777" w:rsidR="00CD4156" w:rsidRDefault="00CD4156" w:rsidP="00CD4156">
      <w:pPr>
        <w:jc w:val="center"/>
      </w:pPr>
    </w:p>
    <w:p w14:paraId="381417F7" w14:textId="75E8357F" w:rsidR="00CD4156" w:rsidRDefault="00CD4156" w:rsidP="00CD4156">
      <w:pPr>
        <w:jc w:val="center"/>
      </w:pPr>
    </w:p>
    <w:p w14:paraId="30BDB9F4" w14:textId="79D6855B" w:rsidR="00CD4156" w:rsidRPr="00CD4156" w:rsidRDefault="00CD4156" w:rsidP="00CD4156">
      <w:pPr>
        <w:pStyle w:val="Nadpis2"/>
        <w:keepNext w:val="0"/>
        <w:jc w:val="center"/>
        <w:rPr>
          <w:color w:val="auto"/>
          <w:sz w:val="44"/>
          <w:szCs w:val="44"/>
        </w:rPr>
      </w:pPr>
      <w:bookmarkStart w:id="0" w:name="_Toc505867397"/>
      <w:bookmarkStart w:id="1" w:name="_Toc58572054"/>
      <w:r w:rsidRPr="00CD4156">
        <w:rPr>
          <w:color w:val="auto"/>
          <w:sz w:val="44"/>
          <w:szCs w:val="44"/>
        </w:rPr>
        <w:t>SEZNAM POZEMKŮ</w:t>
      </w:r>
    </w:p>
    <w:p w14:paraId="35C6DEE9" w14:textId="77777777" w:rsidR="00CD4156" w:rsidRPr="00CD4156" w:rsidRDefault="00CD4156" w:rsidP="00CD4156">
      <w:pPr>
        <w:rPr>
          <w:lang w:val="x-none" w:eastAsia="x-none"/>
        </w:rPr>
      </w:pPr>
    </w:p>
    <w:p w14:paraId="4093CC11" w14:textId="2AA51B34" w:rsidR="00CD4156" w:rsidRPr="00F3277A" w:rsidRDefault="00CD4156" w:rsidP="00CD4156">
      <w:pPr>
        <w:pStyle w:val="Nadpis2"/>
        <w:keepNext w:val="0"/>
        <w:jc w:val="center"/>
        <w:rPr>
          <w:color w:val="auto"/>
        </w:rPr>
      </w:pPr>
      <w:r>
        <w:rPr>
          <w:color w:val="auto"/>
        </w:rPr>
        <w:t>PODLE K</w:t>
      </w:r>
      <w:r>
        <w:rPr>
          <w:color w:val="auto"/>
          <w:lang w:val="cs-CZ"/>
        </w:rPr>
        <w:t>ATASTRU</w:t>
      </w:r>
      <w:r w:rsidRPr="00F3277A">
        <w:rPr>
          <w:color w:val="auto"/>
        </w:rPr>
        <w:t xml:space="preserve"> NEMOVITOSTÍ, NA KTERÝCH SE STAVBA UMISŤUJE</w:t>
      </w:r>
      <w:bookmarkEnd w:id="0"/>
      <w:bookmarkEnd w:id="1"/>
    </w:p>
    <w:p w14:paraId="01086E03" w14:textId="77777777" w:rsidR="00CD4156" w:rsidRPr="00214E0A" w:rsidRDefault="00CD4156" w:rsidP="00CD4156">
      <w:pPr>
        <w:jc w:val="center"/>
        <w:rPr>
          <w:b/>
          <w:sz w:val="18"/>
        </w:rPr>
      </w:pPr>
      <w:bookmarkStart w:id="2" w:name="_Toc526234556"/>
    </w:p>
    <w:bookmarkEnd w:id="2"/>
    <w:p w14:paraId="3B7127A8" w14:textId="66BA5361" w:rsidR="00CD4156" w:rsidRPr="00085C43" w:rsidRDefault="00CD4156" w:rsidP="00CD4156">
      <w:pPr>
        <w:rPr>
          <w:b/>
          <w:i/>
          <w:sz w:val="18"/>
          <w:szCs w:val="18"/>
        </w:rPr>
      </w:pPr>
    </w:p>
    <w:tbl>
      <w:tblPr>
        <w:tblW w:w="10349" w:type="dxa"/>
        <w:tblInd w:w="-449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2"/>
        <w:gridCol w:w="514"/>
        <w:gridCol w:w="1150"/>
        <w:gridCol w:w="416"/>
        <w:gridCol w:w="419"/>
        <w:gridCol w:w="416"/>
        <w:gridCol w:w="416"/>
        <w:gridCol w:w="709"/>
        <w:gridCol w:w="1933"/>
        <w:gridCol w:w="425"/>
        <w:gridCol w:w="426"/>
        <w:gridCol w:w="425"/>
        <w:gridCol w:w="425"/>
        <w:gridCol w:w="284"/>
        <w:gridCol w:w="425"/>
        <w:gridCol w:w="1134"/>
      </w:tblGrid>
      <w:tr w:rsidR="00CD4156" w:rsidRPr="00997DEC" w14:paraId="5A25EBBE" w14:textId="77777777" w:rsidTr="00CD4156">
        <w:trPr>
          <w:cantSplit/>
          <w:trHeight w:val="410"/>
        </w:trPr>
        <w:tc>
          <w:tcPr>
            <w:tcW w:w="134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7F0B2534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Parcelní číslo</w:t>
            </w:r>
          </w:p>
        </w:tc>
        <w:tc>
          <w:tcPr>
            <w:tcW w:w="115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9F4B00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Kultura</w:t>
            </w:r>
          </w:p>
        </w:tc>
        <w:tc>
          <w:tcPr>
            <w:tcW w:w="416" w:type="dxa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F0D3CCF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Bonita</w:t>
            </w:r>
          </w:p>
        </w:tc>
        <w:tc>
          <w:tcPr>
            <w:tcW w:w="1251" w:type="dxa"/>
            <w:gridSpan w:val="3"/>
            <w:vMerge w:val="restar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59E283B3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Výměra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AF7E857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List vlast.</w:t>
            </w:r>
          </w:p>
        </w:tc>
        <w:tc>
          <w:tcPr>
            <w:tcW w:w="1933" w:type="dxa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AE46F61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  <w:proofErr w:type="gramStart"/>
            <w:r w:rsidRPr="00013A0F">
              <w:rPr>
                <w:rFonts w:cs="Arial"/>
                <w:b/>
                <w:sz w:val="18"/>
                <w:szCs w:val="18"/>
              </w:rPr>
              <w:t>Vlastník - adresa</w:t>
            </w:r>
            <w:proofErr w:type="gramEnd"/>
          </w:p>
        </w:tc>
        <w:tc>
          <w:tcPr>
            <w:tcW w:w="2410" w:type="dxa"/>
            <w:gridSpan w:val="6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91CB36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Zábor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2D8A77" w14:textId="77777777" w:rsidR="00CD4156" w:rsidRPr="00997DEC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97DEC">
              <w:rPr>
                <w:rFonts w:cs="Arial"/>
                <w:b/>
                <w:sz w:val="18"/>
                <w:szCs w:val="18"/>
              </w:rPr>
              <w:t>Poznámka</w:t>
            </w:r>
          </w:p>
        </w:tc>
      </w:tr>
      <w:tr w:rsidR="00CD4156" w:rsidRPr="00997DEC" w14:paraId="0E0D6CA5" w14:textId="77777777" w:rsidTr="00CD4156">
        <w:trPr>
          <w:cantSplit/>
          <w:trHeight w:val="369"/>
        </w:trPr>
        <w:tc>
          <w:tcPr>
            <w:tcW w:w="832" w:type="dxa"/>
            <w:vMerge w:val="restart"/>
            <w:tcBorders>
              <w:top w:val="nil"/>
              <w:left w:val="single" w:sz="18" w:space="0" w:color="auto"/>
            </w:tcBorders>
            <w:vAlign w:val="center"/>
          </w:tcPr>
          <w:p w14:paraId="7BD1C32B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Dle EN</w:t>
            </w:r>
          </w:p>
        </w:tc>
        <w:tc>
          <w:tcPr>
            <w:tcW w:w="514" w:type="dxa"/>
            <w:vMerge w:val="restart"/>
            <w:tcBorders>
              <w:top w:val="nil"/>
              <w:right w:val="nil"/>
            </w:tcBorders>
            <w:vAlign w:val="center"/>
          </w:tcPr>
          <w:p w14:paraId="39393F15" w14:textId="77777777" w:rsidR="00CD4156" w:rsidRPr="00013A0F" w:rsidRDefault="00CD4156" w:rsidP="00FF4C8C">
            <w:pPr>
              <w:ind w:firstLine="19"/>
              <w:jc w:val="center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Dle PK</w:t>
            </w:r>
          </w:p>
        </w:tc>
        <w:tc>
          <w:tcPr>
            <w:tcW w:w="1150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35E936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6" w:type="dxa"/>
            <w:vMerge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03409BA1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609F2F40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284BBFA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33" w:type="dxa"/>
            <w:vMerge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F45C293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</w:tcBorders>
            <w:vAlign w:val="center"/>
          </w:tcPr>
          <w:p w14:paraId="324681FB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Trvalý</w:t>
            </w:r>
          </w:p>
        </w:tc>
        <w:tc>
          <w:tcPr>
            <w:tcW w:w="1134" w:type="dxa"/>
            <w:gridSpan w:val="3"/>
            <w:tcBorders>
              <w:top w:val="nil"/>
              <w:right w:val="nil"/>
            </w:tcBorders>
            <w:vAlign w:val="center"/>
          </w:tcPr>
          <w:p w14:paraId="55F54855" w14:textId="77777777" w:rsidR="00CD4156" w:rsidRPr="00013A0F" w:rsidRDefault="00CD4156" w:rsidP="00FF4C8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Dočasný</w:t>
            </w:r>
          </w:p>
        </w:tc>
        <w:tc>
          <w:tcPr>
            <w:tcW w:w="1134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4D007" w14:textId="77777777" w:rsidR="00CD4156" w:rsidRPr="00997DEC" w:rsidRDefault="00CD4156" w:rsidP="00FF4C8C">
            <w:pPr>
              <w:rPr>
                <w:rFonts w:cs="Arial"/>
                <w:sz w:val="18"/>
                <w:szCs w:val="18"/>
              </w:rPr>
            </w:pPr>
          </w:p>
        </w:tc>
      </w:tr>
      <w:tr w:rsidR="00CD4156" w:rsidRPr="00997DEC" w14:paraId="656BAD28" w14:textId="77777777" w:rsidTr="00CD4156">
        <w:trPr>
          <w:cantSplit/>
          <w:trHeight w:val="20"/>
        </w:trPr>
        <w:tc>
          <w:tcPr>
            <w:tcW w:w="832" w:type="dxa"/>
            <w:vMerge/>
            <w:tcBorders>
              <w:left w:val="single" w:sz="18" w:space="0" w:color="auto"/>
              <w:bottom w:val="nil"/>
            </w:tcBorders>
            <w:vAlign w:val="center"/>
          </w:tcPr>
          <w:p w14:paraId="340DB016" w14:textId="77777777" w:rsidR="00CD4156" w:rsidRPr="00013A0F" w:rsidRDefault="00CD4156" w:rsidP="00FF4C8C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14" w:type="dxa"/>
            <w:vMerge/>
            <w:tcBorders>
              <w:bottom w:val="nil"/>
              <w:right w:val="nil"/>
            </w:tcBorders>
            <w:vAlign w:val="center"/>
          </w:tcPr>
          <w:p w14:paraId="0C291409" w14:textId="77777777" w:rsidR="00CD4156" w:rsidRPr="00013A0F" w:rsidRDefault="00CD4156" w:rsidP="00FF4C8C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1EF26128" w14:textId="77777777" w:rsidR="00CD4156" w:rsidRPr="00013A0F" w:rsidRDefault="00CD4156" w:rsidP="00FF4C8C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6" w:type="dxa"/>
            <w:vMerge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14:paraId="538604BC" w14:textId="77777777" w:rsidR="00CD4156" w:rsidRPr="00013A0F" w:rsidRDefault="00CD4156" w:rsidP="00FF4C8C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7708BE5" w14:textId="77777777" w:rsidR="00CD4156" w:rsidRPr="00013A0F" w:rsidRDefault="00CD4156" w:rsidP="00FF4C8C">
            <w:pPr>
              <w:ind w:right="-223"/>
              <w:jc w:val="center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ha</w:t>
            </w:r>
          </w:p>
        </w:tc>
        <w:tc>
          <w:tcPr>
            <w:tcW w:w="416" w:type="dxa"/>
            <w:tcBorders>
              <w:top w:val="single" w:sz="4" w:space="0" w:color="auto"/>
              <w:bottom w:val="nil"/>
            </w:tcBorders>
            <w:vAlign w:val="center"/>
          </w:tcPr>
          <w:p w14:paraId="13B3A3BD" w14:textId="77777777" w:rsidR="00CD4156" w:rsidRPr="00013A0F" w:rsidRDefault="00CD4156" w:rsidP="00FF4C8C">
            <w:pPr>
              <w:ind w:right="-82" w:firstLine="74"/>
              <w:jc w:val="center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416" w:type="dxa"/>
            <w:tcBorders>
              <w:top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6D9D5170" w14:textId="77777777" w:rsidR="00CD4156" w:rsidRPr="00013A0F" w:rsidRDefault="00CD4156" w:rsidP="00FF4C8C">
            <w:pPr>
              <w:ind w:right="-91"/>
              <w:jc w:val="center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m</w:t>
            </w:r>
            <w:r w:rsidRPr="00013A0F">
              <w:rPr>
                <w:rFonts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vMerge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14:paraId="57A78C1A" w14:textId="77777777" w:rsidR="00CD4156" w:rsidRPr="00013A0F" w:rsidRDefault="00CD4156" w:rsidP="00FF4C8C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33" w:type="dxa"/>
            <w:vMerge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14:paraId="692A6641" w14:textId="77777777" w:rsidR="00CD4156" w:rsidRPr="00013A0F" w:rsidRDefault="00CD4156" w:rsidP="00FF4C8C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14:paraId="1AA1B1E5" w14:textId="77777777" w:rsidR="00CD4156" w:rsidRPr="00013A0F" w:rsidRDefault="00CD4156" w:rsidP="00FF4C8C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ha</w:t>
            </w:r>
          </w:p>
        </w:tc>
        <w:tc>
          <w:tcPr>
            <w:tcW w:w="426" w:type="dxa"/>
            <w:tcBorders>
              <w:bottom w:val="nil"/>
            </w:tcBorders>
            <w:vAlign w:val="center"/>
          </w:tcPr>
          <w:p w14:paraId="48324F58" w14:textId="77777777" w:rsidR="00CD4156" w:rsidRPr="00013A0F" w:rsidRDefault="00CD4156" w:rsidP="00FF4C8C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14:paraId="4D1AC2CD" w14:textId="77777777" w:rsidR="00CD4156" w:rsidRPr="00013A0F" w:rsidRDefault="00CD4156" w:rsidP="00FF4C8C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m</w:t>
            </w:r>
            <w:r w:rsidRPr="00013A0F">
              <w:rPr>
                <w:rFonts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14:paraId="16B01887" w14:textId="77777777" w:rsidR="00CD4156" w:rsidRPr="00013A0F" w:rsidRDefault="00CD4156" w:rsidP="00FF4C8C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ha</w:t>
            </w:r>
          </w:p>
        </w:tc>
        <w:tc>
          <w:tcPr>
            <w:tcW w:w="284" w:type="dxa"/>
            <w:tcBorders>
              <w:bottom w:val="nil"/>
            </w:tcBorders>
            <w:vAlign w:val="center"/>
          </w:tcPr>
          <w:p w14:paraId="7CA9B5A7" w14:textId="77777777" w:rsidR="00CD4156" w:rsidRPr="00013A0F" w:rsidRDefault="00CD4156" w:rsidP="00FF4C8C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14:paraId="15AAB3DE" w14:textId="77777777" w:rsidR="00CD4156" w:rsidRPr="00013A0F" w:rsidRDefault="00CD4156" w:rsidP="00FF4C8C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013A0F">
              <w:rPr>
                <w:rFonts w:cs="Arial"/>
                <w:b/>
                <w:sz w:val="18"/>
                <w:szCs w:val="18"/>
              </w:rPr>
              <w:t>m</w:t>
            </w:r>
            <w:r w:rsidRPr="00013A0F">
              <w:rPr>
                <w:rFonts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0C30A36" w14:textId="77777777" w:rsidR="00CD4156" w:rsidRPr="00997DEC" w:rsidRDefault="00CD4156" w:rsidP="00FF4C8C">
            <w:pPr>
              <w:rPr>
                <w:rFonts w:cs="Arial"/>
                <w:sz w:val="18"/>
                <w:szCs w:val="18"/>
              </w:rPr>
            </w:pPr>
          </w:p>
        </w:tc>
      </w:tr>
      <w:tr w:rsidR="00CD4156" w:rsidRPr="00997DEC" w14:paraId="5ECD3BD9" w14:textId="77777777" w:rsidTr="00CD4156">
        <w:trPr>
          <w:cantSplit/>
          <w:trHeight w:val="1134"/>
        </w:trPr>
        <w:tc>
          <w:tcPr>
            <w:tcW w:w="8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D28FA6F" w14:textId="77777777" w:rsidR="00CD4156" w:rsidRDefault="00CD4156" w:rsidP="00FF4C8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607/14</w:t>
            </w:r>
          </w:p>
        </w:tc>
        <w:tc>
          <w:tcPr>
            <w:tcW w:w="51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1C53DC" w14:textId="77777777" w:rsidR="00CD4156" w:rsidRPr="00997DEC" w:rsidRDefault="00CD4156" w:rsidP="00FF4C8C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1C9E91A" w14:textId="77777777" w:rsidR="00CD4156" w:rsidRDefault="00CD4156" w:rsidP="00FF4C8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orná půda</w:t>
            </w:r>
          </w:p>
        </w:tc>
        <w:tc>
          <w:tcPr>
            <w:tcW w:w="41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textDirection w:val="btLr"/>
          </w:tcPr>
          <w:p w14:paraId="2A005D8B" w14:textId="77777777" w:rsidR="00CD4156" w:rsidRPr="00997DEC" w:rsidRDefault="00CD4156" w:rsidP="00FF4C8C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5.15.50</w:t>
            </w:r>
          </w:p>
        </w:tc>
        <w:tc>
          <w:tcPr>
            <w:tcW w:w="419" w:type="dxa"/>
            <w:tcBorders>
              <w:top w:val="single" w:sz="18" w:space="0" w:color="auto"/>
              <w:left w:val="nil"/>
              <w:bottom w:val="single" w:sz="18" w:space="0" w:color="auto"/>
              <w:right w:val="dashed" w:sz="6" w:space="0" w:color="auto"/>
            </w:tcBorders>
            <w:vAlign w:val="center"/>
          </w:tcPr>
          <w:p w14:paraId="6B1161D4" w14:textId="77777777" w:rsidR="00CD4156" w:rsidRPr="00997DEC" w:rsidRDefault="00CD4156" w:rsidP="00FF4C8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18" w:space="0" w:color="auto"/>
              <w:left w:val="nil"/>
              <w:bottom w:val="single" w:sz="18" w:space="0" w:color="auto"/>
              <w:right w:val="dashed" w:sz="6" w:space="0" w:color="auto"/>
            </w:tcBorders>
            <w:vAlign w:val="center"/>
          </w:tcPr>
          <w:p w14:paraId="14E2F509" w14:textId="77777777" w:rsidR="00CD4156" w:rsidRDefault="00CD4156" w:rsidP="00FF4C8C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41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1DF06DA" w14:textId="77777777" w:rsidR="00CD4156" w:rsidRDefault="00CD4156" w:rsidP="00FF4C8C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B45E5AE" w14:textId="77777777" w:rsidR="00CD4156" w:rsidRPr="00997DEC" w:rsidRDefault="00CD4156" w:rsidP="00FF4C8C">
            <w:pPr>
              <w:rPr>
                <w:rFonts w:cs="Arial"/>
                <w:sz w:val="18"/>
                <w:szCs w:val="18"/>
              </w:rPr>
            </w:pPr>
            <w:r w:rsidRPr="00997DEC">
              <w:rPr>
                <w:rFonts w:cs="Arial"/>
                <w:sz w:val="18"/>
                <w:szCs w:val="18"/>
              </w:rPr>
              <w:t>10001</w:t>
            </w:r>
          </w:p>
        </w:tc>
        <w:tc>
          <w:tcPr>
            <w:tcW w:w="19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905E770" w14:textId="77777777" w:rsidR="00CD4156" w:rsidRDefault="00CD4156" w:rsidP="00FF4C8C">
            <w:pPr>
              <w:jc w:val="center"/>
              <w:rPr>
                <w:rFonts w:cs="Arial"/>
                <w:color w:val="000000"/>
                <w:sz w:val="20"/>
                <w:shd w:val="clear" w:color="auto" w:fill="FEFEFE"/>
              </w:rPr>
            </w:pPr>
            <w:r w:rsidRPr="00F3277A">
              <w:rPr>
                <w:rFonts w:cs="Arial"/>
                <w:color w:val="000000"/>
                <w:sz w:val="20"/>
                <w:shd w:val="clear" w:color="auto" w:fill="FEFEFE"/>
              </w:rPr>
              <w:t xml:space="preserve">Obec Přestavlky </w:t>
            </w:r>
          </w:p>
          <w:p w14:paraId="128C81B1" w14:textId="77777777" w:rsidR="00CD4156" w:rsidRDefault="00CD4156" w:rsidP="00FF4C8C">
            <w:pPr>
              <w:jc w:val="center"/>
              <w:rPr>
                <w:rFonts w:cs="Arial"/>
                <w:color w:val="000000"/>
                <w:sz w:val="20"/>
                <w:shd w:val="clear" w:color="auto" w:fill="FEFEFE"/>
              </w:rPr>
            </w:pPr>
            <w:r w:rsidRPr="00F3277A">
              <w:rPr>
                <w:rFonts w:cs="Arial"/>
                <w:color w:val="000000"/>
                <w:sz w:val="20"/>
                <w:shd w:val="clear" w:color="auto" w:fill="FEFEFE"/>
              </w:rPr>
              <w:t xml:space="preserve">u Čerčan, č. p. 48, </w:t>
            </w:r>
          </w:p>
          <w:p w14:paraId="33581A26" w14:textId="77777777" w:rsidR="00CD4156" w:rsidRPr="00F3277A" w:rsidRDefault="00CD4156" w:rsidP="00FF4C8C">
            <w:pPr>
              <w:jc w:val="center"/>
              <w:rPr>
                <w:rFonts w:cs="Arial"/>
                <w:color w:val="000000"/>
                <w:sz w:val="20"/>
              </w:rPr>
            </w:pPr>
            <w:r w:rsidRPr="00F3277A">
              <w:rPr>
                <w:rFonts w:cs="Arial"/>
                <w:color w:val="000000"/>
                <w:sz w:val="20"/>
                <w:shd w:val="clear" w:color="auto" w:fill="FEFEFE"/>
              </w:rPr>
              <w:t>257</w:t>
            </w:r>
            <w:r>
              <w:rPr>
                <w:rFonts w:cs="Arial"/>
                <w:color w:val="000000"/>
                <w:sz w:val="20"/>
                <w:shd w:val="clear" w:color="auto" w:fill="FEFEFE"/>
              </w:rPr>
              <w:t xml:space="preserve"> </w:t>
            </w:r>
            <w:r w:rsidRPr="00F3277A">
              <w:rPr>
                <w:rFonts w:cs="Arial"/>
                <w:color w:val="000000"/>
                <w:sz w:val="20"/>
                <w:shd w:val="clear" w:color="auto" w:fill="FEFEFE"/>
              </w:rPr>
              <w:t>23 Přestavlky u Čerčan</w:t>
            </w:r>
          </w:p>
        </w:tc>
        <w:tc>
          <w:tcPr>
            <w:tcW w:w="425" w:type="dxa"/>
            <w:tcBorders>
              <w:top w:val="single" w:sz="18" w:space="0" w:color="auto"/>
              <w:left w:val="nil"/>
              <w:bottom w:val="single" w:sz="18" w:space="0" w:color="auto"/>
              <w:right w:val="dashed" w:sz="6" w:space="0" w:color="auto"/>
            </w:tcBorders>
            <w:vAlign w:val="center"/>
          </w:tcPr>
          <w:p w14:paraId="55EFFC25" w14:textId="77777777" w:rsidR="00CD4156" w:rsidRPr="00997DEC" w:rsidRDefault="00CD4156" w:rsidP="00FF4C8C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nil"/>
              <w:bottom w:val="single" w:sz="18" w:space="0" w:color="auto"/>
              <w:right w:val="dashed" w:sz="6" w:space="0" w:color="auto"/>
            </w:tcBorders>
            <w:vAlign w:val="center"/>
          </w:tcPr>
          <w:p w14:paraId="72A8F732" w14:textId="77777777" w:rsidR="00CD4156" w:rsidRPr="00997DEC" w:rsidRDefault="00CD4156" w:rsidP="00FF4C8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57203E9C" w14:textId="77777777" w:rsidR="00CD4156" w:rsidRPr="00997DEC" w:rsidRDefault="00CD4156" w:rsidP="00FF4C8C">
            <w:pPr>
              <w:ind w:firstLine="71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  <w:right w:val="dashed" w:sz="6" w:space="0" w:color="auto"/>
            </w:tcBorders>
            <w:vAlign w:val="center"/>
          </w:tcPr>
          <w:p w14:paraId="0B0ED3D9" w14:textId="77777777" w:rsidR="00CD4156" w:rsidRPr="00997DEC" w:rsidRDefault="00CD4156" w:rsidP="00FF4C8C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nil"/>
              <w:bottom w:val="single" w:sz="18" w:space="0" w:color="auto"/>
              <w:right w:val="dashed" w:sz="6" w:space="0" w:color="auto"/>
            </w:tcBorders>
            <w:vAlign w:val="center"/>
          </w:tcPr>
          <w:p w14:paraId="52E1D1E5" w14:textId="77777777" w:rsidR="00CD4156" w:rsidRPr="00997DEC" w:rsidRDefault="00CD4156" w:rsidP="00FF4C8C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C3E2285" w14:textId="77777777" w:rsidR="00CD4156" w:rsidRPr="00997DEC" w:rsidRDefault="00CD4156" w:rsidP="00FF4C8C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6BF2A79" w14:textId="77777777" w:rsidR="00CD4156" w:rsidRDefault="00CD4156" w:rsidP="00FF4C8C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ČOV+zařízení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staveniště</w:t>
            </w:r>
          </w:p>
        </w:tc>
      </w:tr>
    </w:tbl>
    <w:p w14:paraId="68593003" w14:textId="77777777" w:rsidR="00CD4156" w:rsidRDefault="00CD4156"/>
    <w:sectPr w:rsidR="00CD4156" w:rsidSect="00CD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3851B0"/>
    <w:multiLevelType w:val="multilevel"/>
    <w:tmpl w:val="0774537A"/>
    <w:lvl w:ilvl="0">
      <w:start w:val="1"/>
      <w:numFmt w:val="decimal"/>
      <w:lvlText w:val="B.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lowerLetter"/>
      <w:lvlText w:val="B.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1758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156"/>
    <w:rsid w:val="00592A73"/>
    <w:rsid w:val="00676331"/>
    <w:rsid w:val="00B82234"/>
    <w:rsid w:val="00CD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DB28C"/>
  <w15:chartTrackingRefBased/>
  <w15:docId w15:val="{73BDFB85-3F0E-47FB-BCD3-192374E8F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CD4156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Arial" w:eastAsia="Times New Roman" w:hAnsi="Arial" w:cs="Times New Roman"/>
      <w:b/>
      <w:color w:val="000000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rcela">
    <w:name w:val="Marcela"/>
    <w:basedOn w:val="Normln"/>
    <w:rsid w:val="00CD415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CD4156"/>
    <w:rPr>
      <w:rFonts w:ascii="Arial" w:eastAsia="Times New Roman" w:hAnsi="Arial" w:cs="Times New Roman"/>
      <w:b/>
      <w:color w:val="000000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Lažová Julie</dc:creator>
  <cp:keywords/>
  <dc:description/>
  <cp:lastModifiedBy>Lažová Julie</cp:lastModifiedBy>
  <cp:revision>1</cp:revision>
  <dcterms:created xsi:type="dcterms:W3CDTF">2022-07-13T15:26:00Z</dcterms:created>
  <dcterms:modified xsi:type="dcterms:W3CDTF">2022-07-13T15:32:00Z</dcterms:modified>
</cp:coreProperties>
</file>