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5DE" w14:textId="1F1B12F3" w:rsidR="005C74E7" w:rsidRDefault="005C74E7" w:rsidP="00CE2BB6">
      <w:pPr>
        <w:spacing w:after="120"/>
        <w:jc w:val="center"/>
        <w:rPr>
          <w:rFonts w:ascii="Segoe UI" w:hAnsi="Segoe UI" w:cs="Segoe UI"/>
          <w:b/>
        </w:rPr>
      </w:pPr>
      <w:r w:rsidRPr="00E37B0B">
        <w:rPr>
          <w:rFonts w:ascii="Segoe UI" w:hAnsi="Segoe UI" w:cs="Segoe UI"/>
          <w:b/>
        </w:rPr>
        <w:t>Formulář realizačního týmu</w:t>
      </w:r>
    </w:p>
    <w:p w14:paraId="6CB2C0ED" w14:textId="243ACDE0" w:rsidR="00CE2BB6" w:rsidRPr="00E37B0B" w:rsidRDefault="00CE2BB6" w:rsidP="005C74E7">
      <w:pPr>
        <w:spacing w:after="360"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ČESTNÉ PROHLÁŠENÍ</w:t>
      </w:r>
    </w:p>
    <w:p w14:paraId="32E3E780" w14:textId="2D259D04" w:rsidR="005C74E7" w:rsidRPr="00E37B0B" w:rsidRDefault="00FF0272" w:rsidP="005C74E7">
      <w:pPr>
        <w:widowControl w:val="0"/>
        <w:spacing w:before="120" w:after="120"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Zhotovitel</w:t>
      </w:r>
      <w:r w:rsidR="005C74E7" w:rsidRPr="00E37B0B">
        <w:rPr>
          <w:rFonts w:ascii="Segoe UI" w:hAnsi="Segoe UI" w:cs="Segoe U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80"/>
      </w:tblGrid>
      <w:tr w:rsidR="005C74E7" w:rsidRPr="00E37B0B" w14:paraId="41B65736" w14:textId="77777777" w:rsidTr="004F55A1">
        <w:tc>
          <w:tcPr>
            <w:tcW w:w="3227" w:type="dxa"/>
            <w:shd w:val="clear" w:color="auto" w:fill="D9D9D9"/>
          </w:tcPr>
          <w:p w14:paraId="6C34EB18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452BF081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C74E7" w:rsidRPr="00E37B0B" w14:paraId="4D4660D7" w14:textId="77777777" w:rsidTr="004F55A1">
        <w:tc>
          <w:tcPr>
            <w:tcW w:w="3227" w:type="dxa"/>
            <w:shd w:val="clear" w:color="auto" w:fill="D9D9D9"/>
          </w:tcPr>
          <w:p w14:paraId="0B3C7E00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ABA6F23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C74E7" w:rsidRPr="00E37B0B" w14:paraId="52FD7861" w14:textId="77777777" w:rsidTr="004F55A1">
        <w:tc>
          <w:tcPr>
            <w:tcW w:w="3227" w:type="dxa"/>
            <w:shd w:val="clear" w:color="auto" w:fill="D9D9D9"/>
          </w:tcPr>
          <w:p w14:paraId="1FFDEAC1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6B23AF00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60FFF1EF" w14:textId="3A3D71F9" w:rsidR="005C74E7" w:rsidRPr="00E37B0B" w:rsidRDefault="005C74E7" w:rsidP="005C74E7">
      <w:pPr>
        <w:widowControl w:val="0"/>
        <w:spacing w:before="120" w:line="276" w:lineRule="auto"/>
        <w:rPr>
          <w:rFonts w:ascii="Segoe UI" w:hAnsi="Segoe UI" w:cs="Segoe UI"/>
          <w:bCs/>
          <w:sz w:val="22"/>
          <w:szCs w:val="22"/>
        </w:rPr>
      </w:pPr>
      <w:r w:rsidRPr="00E37B0B">
        <w:rPr>
          <w:rFonts w:ascii="Segoe UI" w:hAnsi="Segoe UI" w:cs="Segoe UI"/>
          <w:bCs/>
          <w:sz w:val="22"/>
          <w:szCs w:val="22"/>
        </w:rPr>
        <w:t>(dále jen „</w:t>
      </w:r>
      <w:r w:rsidR="00FF0272">
        <w:rPr>
          <w:rFonts w:ascii="Segoe UI" w:hAnsi="Segoe UI" w:cs="Segoe UI"/>
          <w:bCs/>
          <w:i/>
          <w:sz w:val="22"/>
          <w:szCs w:val="22"/>
        </w:rPr>
        <w:t>Zhotovitel</w:t>
      </w:r>
      <w:r w:rsidRPr="00E37B0B">
        <w:rPr>
          <w:rFonts w:ascii="Segoe UI" w:hAnsi="Segoe UI" w:cs="Segoe UI"/>
          <w:bCs/>
          <w:sz w:val="22"/>
          <w:szCs w:val="22"/>
        </w:rPr>
        <w:t>“),</w:t>
      </w:r>
    </w:p>
    <w:p w14:paraId="55F14FB7" w14:textId="66A8D05D" w:rsidR="005C74E7" w:rsidRPr="008F3BE5" w:rsidRDefault="005C74E7" w:rsidP="005C74E7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E37B0B">
        <w:rPr>
          <w:rFonts w:ascii="Segoe UI" w:hAnsi="Segoe UI" w:cs="Segoe UI"/>
          <w:bCs/>
          <w:sz w:val="22"/>
          <w:szCs w:val="22"/>
        </w:rPr>
        <w:t xml:space="preserve">tímto za účelem prokázání splnění technické kvalifikace dle </w:t>
      </w:r>
      <w:r w:rsidRPr="00CE2BB6">
        <w:rPr>
          <w:rFonts w:ascii="Segoe UI" w:hAnsi="Segoe UI" w:cs="Segoe UI"/>
          <w:bCs/>
          <w:sz w:val="22"/>
          <w:szCs w:val="22"/>
        </w:rPr>
        <w:t xml:space="preserve">čl. </w:t>
      </w:r>
      <w:r w:rsidR="00CE2BB6">
        <w:rPr>
          <w:rFonts w:ascii="Segoe UI" w:hAnsi="Segoe UI" w:cs="Segoe UI"/>
          <w:bCs/>
          <w:sz w:val="22"/>
          <w:szCs w:val="22"/>
        </w:rPr>
        <w:t>8.3.4.2</w:t>
      </w:r>
      <w:r w:rsidRPr="00E37B0B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 xml:space="preserve">zadávací </w:t>
      </w:r>
      <w:r w:rsidRPr="00E37B0B">
        <w:rPr>
          <w:rFonts w:ascii="Segoe UI" w:hAnsi="Segoe UI" w:cs="Segoe UI"/>
          <w:bCs/>
          <w:sz w:val="22"/>
          <w:szCs w:val="22"/>
        </w:rPr>
        <w:t>dokumentace k veřejné zakázce s</w:t>
      </w:r>
      <w:r>
        <w:rPr>
          <w:rFonts w:ascii="Segoe UI" w:hAnsi="Segoe UI" w:cs="Segoe UI"/>
          <w:bCs/>
          <w:sz w:val="22"/>
          <w:szCs w:val="22"/>
        </w:rPr>
        <w:t> </w:t>
      </w:r>
      <w:r w:rsidRPr="00E37B0B">
        <w:rPr>
          <w:rFonts w:ascii="Segoe UI" w:hAnsi="Segoe UI" w:cs="Segoe UI"/>
          <w:bCs/>
          <w:sz w:val="22"/>
          <w:szCs w:val="22"/>
        </w:rPr>
        <w:t>názvem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A5F4F">
        <w:rPr>
          <w:rFonts w:ascii="Segoe UI" w:hAnsi="Segoe UI" w:cs="Segoe UI"/>
          <w:bCs/>
          <w:sz w:val="22"/>
          <w:szCs w:val="22"/>
        </w:rPr>
        <w:t>„</w:t>
      </w:r>
      <w:r w:rsidR="00485087" w:rsidRPr="00485087">
        <w:rPr>
          <w:rFonts w:ascii="Segoe UI" w:hAnsi="Segoe UI" w:cs="Segoe UI"/>
          <w:b/>
          <w:bCs/>
        </w:rPr>
        <w:t>Stavební úpravy za účelem vybudování odborných učeben a komunitní tělocvičny u ZŠ T. Šobra Písek</w:t>
      </w:r>
      <w:r w:rsidRPr="00020502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E37B0B">
        <w:rPr>
          <w:rFonts w:ascii="Segoe UI" w:hAnsi="Segoe UI" w:cs="Segoe UI"/>
          <w:bCs/>
          <w:sz w:val="22"/>
          <w:szCs w:val="22"/>
        </w:rPr>
        <w:t>předkládá následující:</w:t>
      </w:r>
    </w:p>
    <w:p w14:paraId="258BFCEB" w14:textId="77777777" w:rsidR="005C74E7" w:rsidRPr="004F43F7" w:rsidRDefault="005C74E7" w:rsidP="005C74E7">
      <w:pPr>
        <w:widowControl w:val="0"/>
        <w:spacing w:before="240" w:after="240" w:line="276" w:lineRule="auto"/>
        <w:jc w:val="center"/>
        <w:rPr>
          <w:rFonts w:ascii="Segoe UI" w:hAnsi="Segoe UI" w:cs="Segoe UI"/>
          <w:b/>
          <w:bCs/>
          <w:i/>
          <w:sz w:val="22"/>
          <w:szCs w:val="22"/>
        </w:rPr>
      </w:pPr>
      <w:r w:rsidRPr="00E37B0B">
        <w:rPr>
          <w:rFonts w:ascii="Segoe UI" w:hAnsi="Segoe UI" w:cs="Segoe UI"/>
          <w:b/>
          <w:sz w:val="22"/>
          <w:szCs w:val="22"/>
        </w:rPr>
        <w:t>seznam techniků, kteří se budou podílet na plnění veřejné zakázky:</w:t>
      </w: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5C74E7" w:rsidRPr="00847DA6" w14:paraId="732EB301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728A42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inženýr projektu</w:t>
            </w:r>
          </w:p>
        </w:tc>
      </w:tr>
      <w:tr w:rsidR="005C74E7" w:rsidRPr="00847DA6" w14:paraId="45F2896E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19633EF" w14:textId="74163491" w:rsidR="005C74E7" w:rsidRPr="003B20A2" w:rsidRDefault="003B20A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3B20A2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533A5B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7DA6" w14:paraId="2108F3A3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8F08AC" w14:textId="71890E85" w:rsidR="005C74E7" w:rsidRPr="003B20A2" w:rsidRDefault="003B20A2" w:rsidP="000822FF">
            <w:pPr>
              <w:jc w:val="left"/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7E4C5B70" w14:textId="499743F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652F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83.25pt;height:18.75pt" o:ole="">
                  <v:imagedata r:id="rId6" o:title=""/>
                </v:shape>
                <w:control r:id="rId7" w:name="A0211" w:shapeid="_x0000_i1073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D74A" w14:textId="56F47BD4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8D633EF">
                <v:shape id="_x0000_i1075" type="#_x0000_t75" style="width:77.25pt;height:18.75pt" o:ole="">
                  <v:imagedata r:id="rId8" o:title=""/>
                </v:shape>
                <w:control r:id="rId9" w:name="A0212" w:shapeid="_x0000_i1075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BC189C" w14:textId="62BE3550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C9341A0">
                <v:shape id="_x0000_i1077" type="#_x0000_t75" style="width:90pt;height:18.75pt" o:ole="">
                  <v:imagedata r:id="rId10" o:title=""/>
                </v:shape>
                <w:control r:id="rId11" w:name="A0213" w:shapeid="_x0000_i1077"/>
              </w:object>
            </w:r>
          </w:p>
        </w:tc>
      </w:tr>
      <w:tr w:rsidR="005C74E7" w:rsidRPr="00847DA6" w14:paraId="5AC497E1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F777B52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55C2E117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20334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F819F2E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7DA6" w14:paraId="595B99D7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3696E" w14:textId="20A662E0" w:rsidR="005C74E7" w:rsidRPr="003B20A2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="005C74E7"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4F080DE" w14:textId="1F155760" w:rsidR="005C74E7" w:rsidRPr="003B20A2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CB1AB" w14:textId="15A46A87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utorizace se všeobecnou působností (architekt)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D20D" w14:textId="51739C97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rchitektura (architekt)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09E6" w14:textId="6C60549C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utorizace pro obor pozemní stavby (autorizovaný inženýr)</w:t>
            </w:r>
          </w:p>
        </w:tc>
      </w:tr>
      <w:tr w:rsidR="005C74E7" w:rsidRPr="00847DA6" w14:paraId="0C2D2F1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9AC6A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C83A26" w14:textId="3E82002D" w:rsidR="005C74E7" w:rsidRPr="0084265C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  <w:t>D</w:t>
            </w:r>
            <w:r w:rsidR="005C74E7" w:rsidRPr="0084265C"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  <w:t>atum získání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B7CE6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6D22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E6248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7DA6" w14:paraId="6859513A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742B0C" w14:textId="39744C35" w:rsidR="005C74E7" w:rsidRPr="0084265C" w:rsidRDefault="003B20A2" w:rsidP="000822FF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 xml:space="preserve">5 </w:t>
            </w:r>
            <w:r w:rsidR="00522EBA"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letech</w:t>
            </w:r>
            <w:r w:rsidR="00522EBA"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522EBA"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42CD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11A1DF2" w14:textId="77777777" w:rsidTr="00275BC4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2D6455C" w14:textId="1DC2B047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inženýr projektu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2FC80B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122B464" w14:textId="77777777" w:rsidTr="00275BC4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99B9F28" w14:textId="334E945C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5B30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19C8EF64" w14:textId="77777777" w:rsidTr="00F12049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B3C473C" w14:textId="4EC663C2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59599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D1888C7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E1A74" w14:textId="660B2FAC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O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999BB2" w14:textId="25C0E44D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F6E76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C127ECE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407C5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EAE35C" w14:textId="36118B52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S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1359B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BEE2E2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79CA5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F6150C9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52FF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3D13FD3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DB867" w14:textId="478AF271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K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483BA2" w14:textId="2E3674BA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J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48520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0CB61E1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5B943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012579" w14:textId="0BA363C1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T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7362D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C9100A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C21C0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3979694" w14:textId="45B5021E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E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870EC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1CF28D6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1D3B8BF" w14:textId="7337AEE9" w:rsidR="00496988" w:rsidRPr="0084265C" w:rsidRDefault="00496988" w:rsidP="00496988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Celková délka praxe v projekčních pracích 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377A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65A78958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04DD9C1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architekt</w:t>
            </w:r>
          </w:p>
        </w:tc>
      </w:tr>
      <w:tr w:rsidR="00496988" w:rsidRPr="0084265C" w14:paraId="639042B7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74CD2B4" w14:textId="54F7D5F4" w:rsidR="00496988" w:rsidRPr="003B20A2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Jméno,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3C2626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496988" w:rsidRPr="0084265C" w14:paraId="54BE2563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05C4830" w14:textId="6BB73E94" w:rsidR="00496988" w:rsidRPr="003B20A2" w:rsidRDefault="00496988" w:rsidP="00496988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5F4A2DE1" w14:textId="3824C00A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8495CE3">
                <v:shape id="_x0000_i1079" type="#_x0000_t75" style="width:83.25pt;height:18.75pt" o:ole="">
                  <v:imagedata r:id="rId12" o:title=""/>
                </v:shape>
                <w:control r:id="rId13" w:name="A02111" w:shapeid="_x0000_i1079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05C7" w14:textId="1634B53F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17D2810">
                <v:shape id="_x0000_i1081" type="#_x0000_t75" style="width:77.25pt;height:18.75pt" o:ole="">
                  <v:imagedata r:id="rId8" o:title=""/>
                </v:shape>
                <w:control r:id="rId14" w:name="A02121" w:shapeid="_x0000_i1081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1D727F" w14:textId="31A7F415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976BF1C">
                <v:shape id="_x0000_i1083" type="#_x0000_t75" style="width:90pt;height:18.75pt" o:ole="">
                  <v:imagedata r:id="rId15" o:title=""/>
                </v:shape>
                <w:control r:id="rId16" w:name="A02131" w:shapeid="_x0000_i1083"/>
              </w:object>
            </w:r>
          </w:p>
        </w:tc>
      </w:tr>
      <w:tr w:rsidR="00496988" w:rsidRPr="0084265C" w14:paraId="09874AA3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DAD2A19" w14:textId="77777777" w:rsidR="00496988" w:rsidRPr="0084265C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1734C079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AF0F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6F0A8C3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496988" w:rsidRPr="0084265C" w14:paraId="3D938B9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70431" w14:textId="2A3A089C" w:rsidR="00496988" w:rsidRPr="003B20A2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788F64" w14:textId="4A7885A6" w:rsidR="00496988" w:rsidRPr="003B20A2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9CA8" w14:textId="3E31A7C1" w:rsidR="00496988" w:rsidRPr="003B20A2" w:rsidRDefault="00496988" w:rsidP="00496988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utorizace se všeobecnou působností (architekt)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3D51D" w14:textId="40E92913" w:rsidR="00496988" w:rsidRPr="003B20A2" w:rsidRDefault="00496988" w:rsidP="00496988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rchitektura (architekt)</w:t>
            </w:r>
          </w:p>
        </w:tc>
      </w:tr>
      <w:tr w:rsidR="00496988" w:rsidRPr="0084265C" w14:paraId="60EAB6AF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A8FF" w14:textId="77777777" w:rsidR="00496988" w:rsidRPr="0084265C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861E9F" w14:textId="53C034EA" w:rsidR="00496988" w:rsidRPr="009B177A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18762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3C1B3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6226908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76F3C6E" w14:textId="578F6889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E0E2B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63A7D6EA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863B52" w14:textId="2F0172BD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architekt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9EA835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2EE3BBE4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7C232D1" w14:textId="248EFA60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6281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DCF349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1ABE92D" w14:textId="475C1911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D4AE5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ED1524E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4107B" w14:textId="0B5C3AFE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98F77B" w14:textId="4DE4B72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AF763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3492493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F3CCC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DC3C5F" w14:textId="20F58A6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4CF51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06D6F7D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FA74F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9263DB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DA09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1BFBEFC2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E6F95" w14:textId="4B8F8F7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3B92B9" w14:textId="20BC74D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78BD1D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78672CB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9A072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FD0D60" w14:textId="6E0FB76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72584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14D694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B5AAC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424B6D" w14:textId="1DDF7000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497B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6B79B4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1CB9C4F" w14:textId="6FA911F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8574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371C22E1" w14:textId="77777777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5C74E7" w:rsidRPr="0084265C" w14:paraId="4CDB5D67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D72EC2D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inženýr stavební části</w:t>
            </w:r>
          </w:p>
        </w:tc>
      </w:tr>
      <w:tr w:rsidR="005C74E7" w:rsidRPr="0084265C" w14:paraId="6975E97A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69B1735" w14:textId="45D642E0" w:rsidR="005C74E7" w:rsidRPr="00E4585C" w:rsidRDefault="00E4585C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E4585C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D5F71D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0A9C09A4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B8AD445" w14:textId="227F8CDE" w:rsidR="005C74E7" w:rsidRPr="00E4585C" w:rsidRDefault="00E4585C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47FE4AEF" w14:textId="0A402F14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3B8E7215">
                <v:shape id="_x0000_i1085" type="#_x0000_t75" style="width:83.25pt;height:18.75pt" o:ole="">
                  <v:imagedata r:id="rId12" o:title=""/>
                </v:shape>
                <w:control r:id="rId17" w:name="A02112" w:shapeid="_x0000_i1085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9403" w14:textId="41442D13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2BB7275">
                <v:shape id="_x0000_i1087" type="#_x0000_t75" style="width:77.25pt;height:18.75pt" o:ole="">
                  <v:imagedata r:id="rId8" o:title=""/>
                </v:shape>
                <w:control r:id="rId18" w:name="A02122" w:shapeid="_x0000_i1087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3DAC2" w14:textId="4D8C08CD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C22E2BF">
                <v:shape id="_x0000_i1089" type="#_x0000_t75" style="width:90pt;height:18.75pt" o:ole="">
                  <v:imagedata r:id="rId19" o:title=""/>
                </v:shape>
                <w:control r:id="rId20" w:name="A02132" w:shapeid="_x0000_i1089"/>
              </w:object>
            </w:r>
          </w:p>
        </w:tc>
      </w:tr>
      <w:tr w:rsidR="005C74E7" w:rsidRPr="0084265C" w14:paraId="6D651305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F2A8A4C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3E0839CC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216F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9758B12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701C6F86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78CB8" w14:textId="5C88373B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FE49E2" w14:textId="6EC65D51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E4585C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5312E" w14:textId="79FC458A" w:rsidR="005C74E7" w:rsidRPr="00E4585C" w:rsidRDefault="00E4585C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P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 xml:space="preserve">ozemní </w:t>
            </w:r>
            <w:r w:rsidRPr="00E4585C">
              <w:rPr>
                <w:rFonts w:ascii="Segoe UI" w:hAnsi="Segoe UI" w:cs="Segoe UI"/>
                <w:bCs/>
                <w:iCs/>
                <w:sz w:val="20"/>
              </w:rPr>
              <w:t>stavby – autorizovaný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 xml:space="preserve"> inženýr</w:t>
            </w:r>
          </w:p>
        </w:tc>
      </w:tr>
      <w:tr w:rsidR="005C74E7" w:rsidRPr="0084265C" w14:paraId="64ED53CE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F6244" w14:textId="77777777" w:rsidR="005C74E7" w:rsidRPr="00E458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998479" w14:textId="7DA730D1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BF18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0DF181C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FB4F387" w14:textId="034439E2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lastRenderedPageBreak/>
              <w:t xml:space="preserve">Popis reference v posledních </w:t>
            </w:r>
            <w:r w:rsidR="00717AF9"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 xml:space="preserve">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F7F3F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3F86E5C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6C5DCC" w14:textId="13A491D0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inženýr stavební části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70C7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A498A7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6068B09" w14:textId="2F423CCB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08EF8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06746B8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531223" w14:textId="274D485F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BA70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A363071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DA796" w14:textId="52690111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E2E09C" w14:textId="4D57313E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FA693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460483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D2D21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E908CE" w14:textId="61546326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039B0E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657272F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F67E8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0207C5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F0FE42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660E9B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6FDA2" w14:textId="4FDB9956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BCF53C" w14:textId="76F4F54B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8E048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EFCE05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22CB4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A9C377" w14:textId="16C523BB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C906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9B55CC2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82FEC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9325EF" w14:textId="0DF192D4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31A51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6C1025F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DB45551" w14:textId="2050BAC1" w:rsidR="005C74E7" w:rsidRPr="00894F26" w:rsidRDefault="00894F26" w:rsidP="00894F26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9F246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428E74D0" w14:textId="22437BAB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3022B9" w:rsidRPr="0084265C" w14:paraId="5ED053B5" w14:textId="77777777" w:rsidTr="008C25D2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A11FAD3" w14:textId="13C644C9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3022B9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Autorizovaný inženýr statika a dynamika staveb</w:t>
            </w:r>
          </w:p>
        </w:tc>
      </w:tr>
      <w:tr w:rsidR="003022B9" w:rsidRPr="0084265C" w14:paraId="4DF5A900" w14:textId="77777777" w:rsidTr="008C25D2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9282589" w14:textId="77777777" w:rsidR="003022B9" w:rsidRPr="00E4585C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Jméno,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34F05C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3022B9" w:rsidRPr="0084265C" w14:paraId="2A5456CD" w14:textId="77777777" w:rsidTr="008C25D2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4614BF3" w14:textId="77777777" w:rsidR="003022B9" w:rsidRPr="00E4585C" w:rsidRDefault="003022B9" w:rsidP="008C25D2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03AB9926" w14:textId="1C2D50DD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0DF42A3A">
                <v:shape id="_x0000_i1126" type="#_x0000_t75" style="width:83.25pt;height:18.75pt" o:ole="">
                  <v:imagedata r:id="rId21" o:title=""/>
                </v:shape>
                <w:control r:id="rId22" w:name="A021121" w:shapeid="_x0000_i1126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018C" w14:textId="1D47A37C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B04A951">
                <v:shape id="_x0000_i1125" type="#_x0000_t75" style="width:77.25pt;height:18.75pt" o:ole="">
                  <v:imagedata r:id="rId8" o:title=""/>
                </v:shape>
                <w:control r:id="rId23" w:name="A021221" w:shapeid="_x0000_i1125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8B4148" w14:textId="7695B140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CE075BF">
                <v:shape id="_x0000_i1124" type="#_x0000_t75" style="width:90pt;height:18.75pt" o:ole="">
                  <v:imagedata r:id="rId19" o:title=""/>
                </v:shape>
                <w:control r:id="rId24" w:name="A021321" w:shapeid="_x0000_i1124"/>
              </w:object>
            </w:r>
          </w:p>
        </w:tc>
      </w:tr>
      <w:tr w:rsidR="003022B9" w:rsidRPr="0084265C" w14:paraId="2760AEF7" w14:textId="77777777" w:rsidTr="008C25D2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092C2AE" w14:textId="77777777" w:rsidR="003022B9" w:rsidRPr="0084265C" w:rsidRDefault="003022B9" w:rsidP="008C25D2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19433646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E396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578D3C3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3022B9" w:rsidRPr="0084265C" w14:paraId="59E89A0F" w14:textId="77777777" w:rsidTr="008C25D2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50C60" w14:textId="77777777" w:rsidR="003022B9" w:rsidRPr="00E4585C" w:rsidRDefault="003022B9" w:rsidP="008C25D2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Autorizace nebo </w:t>
            </w:r>
            <w:r w:rsidRPr="00E4585C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58A61F" w14:textId="77777777" w:rsidR="003022B9" w:rsidRPr="00E4585C" w:rsidRDefault="003022B9" w:rsidP="008C25D2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Obor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E9FF02" w14:textId="20E29BCA" w:rsidR="003022B9" w:rsidRPr="00E4585C" w:rsidRDefault="00CB1427" w:rsidP="008C25D2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Statika a dynamika stavem</w:t>
            </w:r>
            <w:r w:rsidR="003022B9" w:rsidRPr="00E4585C">
              <w:rPr>
                <w:rFonts w:ascii="Segoe UI" w:hAnsi="Segoe UI" w:cs="Segoe UI"/>
                <w:bCs/>
                <w:iCs/>
                <w:sz w:val="20"/>
              </w:rPr>
              <w:t xml:space="preserve"> – autorizovaný inženýr</w:t>
            </w:r>
          </w:p>
        </w:tc>
      </w:tr>
      <w:tr w:rsidR="003022B9" w:rsidRPr="0084265C" w14:paraId="58C4D522" w14:textId="77777777" w:rsidTr="008C25D2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B2357" w14:textId="77777777" w:rsidR="003022B9" w:rsidRPr="00E4585C" w:rsidRDefault="003022B9" w:rsidP="008C25D2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379E0A" w14:textId="77777777" w:rsidR="003022B9" w:rsidRPr="00E4585C" w:rsidRDefault="003022B9" w:rsidP="008C25D2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6D2E1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2CEA340E" w14:textId="77777777" w:rsidTr="008C25D2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2315990" w14:textId="7B512830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="00717AF9"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 xml:space="preserve">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5A57C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7DA6" w14:paraId="74602C6A" w14:textId="77777777" w:rsidTr="008C25D2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FDBC4CB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inženýr stavební části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97312" w14:textId="77777777" w:rsidR="003022B9" w:rsidRPr="00FB3A51" w:rsidRDefault="003022B9" w:rsidP="008C25D2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7DA6" w14:paraId="6F287ACC" w14:textId="77777777" w:rsidTr="008C25D2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94C529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C8A09" w14:textId="77777777" w:rsidR="003022B9" w:rsidRPr="00FB3A51" w:rsidRDefault="003022B9" w:rsidP="008C25D2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7DA6" w14:paraId="520A0EDD" w14:textId="77777777" w:rsidTr="008C25D2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EFBC3F0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8DAAE" w14:textId="77777777" w:rsidR="003022B9" w:rsidRPr="00FB3A51" w:rsidRDefault="003022B9" w:rsidP="008C25D2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35802B9C" w14:textId="77777777" w:rsidTr="008C25D2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92354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8FD2EB3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F5530E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60BE5F44" w14:textId="77777777" w:rsidTr="008C25D2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5CC40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C497F28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FD514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58D049F8" w14:textId="77777777" w:rsidTr="008C25D2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9AF6A" w14:textId="77777777" w:rsidR="003022B9" w:rsidRPr="0084265C" w:rsidRDefault="003022B9" w:rsidP="008C25D2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AB24B6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AC4498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31064655" w14:textId="77777777" w:rsidTr="008C25D2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28543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AF30D5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F13EE2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5E5710C7" w14:textId="77777777" w:rsidTr="008C25D2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509BD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136FDA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B6D004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6AF4EA8C" w14:textId="77777777" w:rsidTr="008C25D2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B8EB7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0ED5F4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32B275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3022B9" w:rsidRPr="0084265C" w14:paraId="5BB4CDBE" w14:textId="77777777" w:rsidTr="008C25D2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0D6F7F7" w14:textId="77777777" w:rsidR="003022B9" w:rsidRPr="00894F26" w:rsidRDefault="003022B9" w:rsidP="008C25D2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3A95A" w14:textId="77777777" w:rsidR="003022B9" w:rsidRPr="00FB3A51" w:rsidRDefault="003022B9" w:rsidP="008C25D2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11EC0DB1" w14:textId="27D5F19E" w:rsidR="003022B9" w:rsidRDefault="003022B9" w:rsidP="005C74E7">
      <w:pPr>
        <w:rPr>
          <w:rFonts w:ascii="Segoe UI" w:hAnsi="Segoe UI" w:cs="Segoe UI"/>
          <w:sz w:val="20"/>
        </w:rPr>
      </w:pPr>
    </w:p>
    <w:p w14:paraId="55A2FFF8" w14:textId="77777777" w:rsidR="003022B9" w:rsidRDefault="003022B9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5C74E7" w:rsidRPr="0084265C" w14:paraId="7CDF1FE1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E242CFF" w14:textId="63539399" w:rsidR="005C74E7" w:rsidRPr="0084265C" w:rsidRDefault="00894F26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Inženýr pro požární bezpečnost staveb</w:t>
            </w:r>
          </w:p>
        </w:tc>
      </w:tr>
      <w:tr w:rsidR="005C74E7" w:rsidRPr="0084265C" w14:paraId="3B9AA227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6D6F4A6" w14:textId="76D8B81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744C29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7C7324C9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64B832B" w14:textId="4E011146" w:rsidR="005C74E7" w:rsidRPr="00894F26" w:rsidRDefault="00894F26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09F3C9AA" w14:textId="1A625684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716196F8">
                <v:shape id="_x0000_i1091" type="#_x0000_t75" style="width:83.25pt;height:18.75pt" o:ole="">
                  <v:imagedata r:id="rId25" o:title=""/>
                </v:shape>
                <w:control r:id="rId26" w:name="A02113" w:shapeid="_x0000_i1091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2558" w14:textId="703A5EAC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E9A347">
                <v:shape id="_x0000_i1093" type="#_x0000_t75" style="width:77.25pt;height:18.75pt" o:ole="">
                  <v:imagedata r:id="rId8" o:title=""/>
                </v:shape>
                <w:control r:id="rId27" w:name="A02123" w:shapeid="_x0000_i1093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818FB6" w14:textId="31843F6B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929A5F2">
                <v:shape id="_x0000_i1095" type="#_x0000_t75" style="width:90pt;height:18.75pt" o:ole="">
                  <v:imagedata r:id="rId15" o:title=""/>
                </v:shape>
                <w:control r:id="rId28" w:name="A02133" w:shapeid="_x0000_i1095"/>
              </w:object>
            </w:r>
          </w:p>
        </w:tc>
      </w:tr>
      <w:tr w:rsidR="005C74E7" w:rsidRPr="0084265C" w14:paraId="7C6E614B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5733E5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746EC236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92A4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18F95B1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56CC632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58EE2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A7774E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0E9" w14:textId="2E54B846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inženýr </w:t>
            </w:r>
            <w:r w:rsidRPr="009D0EE1">
              <w:rPr>
                <w:rFonts w:ascii="Segoe UI" w:hAnsi="Segoe UI" w:cs="Segoe UI"/>
                <w:sz w:val="20"/>
              </w:rPr>
              <w:t>požární bezpečnosti staveb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1DF9D" w14:textId="036CBCCC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požární bezpečnosti staveb</w:t>
            </w:r>
          </w:p>
        </w:tc>
      </w:tr>
      <w:tr w:rsidR="00AF6284" w:rsidRPr="0084265C" w14:paraId="2E77981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39B56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6B34D7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70D05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6ED4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7ADE4EC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2A6A2D" w14:textId="5300838F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bookmarkStart w:id="0" w:name="_Hlk90331701"/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81DDB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735DDE1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7AAC290" w14:textId="2348C1A7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</w:t>
            </w:r>
            <w:r w:rsidR="0029655C">
              <w:rPr>
                <w:rFonts w:ascii="Segoe UI" w:hAnsi="Segoe UI" w:cs="Segoe UI"/>
                <w:sz w:val="20"/>
                <w:lang w:eastAsia="en-US"/>
              </w:rPr>
              <w:t>/technik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pro požární bezpečnost staveb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6CE88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59D5764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6E5D816" w14:textId="0EA73771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FA6F8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3AEB7FC3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D2730C5" w14:textId="5A65A3B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6F180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bookmarkEnd w:id="0"/>
      <w:tr w:rsidR="005C74E7" w:rsidRPr="0084265C" w14:paraId="204715A4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0D134" w14:textId="5B33B265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1E698A0" w14:textId="003F1F6F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F8B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75B41B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5FEE8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E0EB51" w14:textId="3E39A73F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3E8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53A17D20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50723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1F94A5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649FE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5C72026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A0505" w14:textId="0B9EA194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AF8D33" w14:textId="45E8B90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8A51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2DB9A43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1FE82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1D8EB4" w14:textId="124800B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8622F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2B2A236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9D97A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D8EEB1" w14:textId="462A4C61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9E02F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675598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A9DB07E" w14:textId="629C104E" w:rsidR="005C74E7" w:rsidRPr="0084265C" w:rsidRDefault="00894F26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8857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4EF8A9CC" w14:textId="77777777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A83ED0" w:rsidRPr="0084265C" w14:paraId="427AAC6D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8B352C1" w14:textId="6EB71C96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vytápění a VZT</w:t>
            </w:r>
          </w:p>
        </w:tc>
      </w:tr>
      <w:tr w:rsidR="00A83ED0" w:rsidRPr="0084265C" w14:paraId="5E6BB87E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735A42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E7E5E7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83ED0" w:rsidRPr="0084265C" w14:paraId="30B48AF6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59190FD" w14:textId="77777777" w:rsidR="00A83ED0" w:rsidRPr="00894F26" w:rsidRDefault="00A83ED0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1C74243C" w14:textId="31FB63F4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C8ED0D">
                <v:shape id="_x0000_i1097" type="#_x0000_t75" style="width:83.25pt;height:18.75pt" o:ole="">
                  <v:imagedata r:id="rId29" o:title=""/>
                </v:shape>
                <w:control r:id="rId30" w:name="A021131" w:shapeid="_x0000_i1097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E1F9" w14:textId="37C8689A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023AF0A8">
                <v:shape id="_x0000_i1099" type="#_x0000_t75" style="width:77.25pt;height:18.75pt" o:ole="">
                  <v:imagedata r:id="rId8" o:title=""/>
                </v:shape>
                <w:control r:id="rId31" w:name="A021231" w:shapeid="_x0000_i1099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4FCE92" w14:textId="0D46F7C5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A2F03D9">
                <v:shape id="_x0000_i1101" type="#_x0000_t75" style="width:90pt;height:18.75pt" o:ole="">
                  <v:imagedata r:id="rId15" o:title=""/>
                </v:shape>
                <w:control r:id="rId32" w:name="A021331" w:shapeid="_x0000_i1101"/>
              </w:object>
            </w:r>
          </w:p>
        </w:tc>
      </w:tr>
      <w:tr w:rsidR="00A83ED0" w:rsidRPr="0084265C" w14:paraId="514AABB2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43C3A1" w14:textId="77777777" w:rsidR="00A83ED0" w:rsidRPr="0084265C" w:rsidRDefault="00A83ED0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57B4BD2C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17FA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306A73E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35EF3F92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CF722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219930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E8500" w14:textId="4681C52C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inženýr </w:t>
            </w:r>
            <w:r w:rsidRPr="009D0EE1">
              <w:rPr>
                <w:rFonts w:ascii="Segoe UI" w:hAnsi="Segoe UI" w:cs="Segoe UI"/>
                <w:sz w:val="20"/>
              </w:rPr>
              <w:t>technika prostředí staveb – vytápění a VZT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14489" w14:textId="1E76A13F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technika prostředí staveb – vytápění a VZT</w:t>
            </w:r>
          </w:p>
        </w:tc>
      </w:tr>
      <w:tr w:rsidR="00AF6284" w:rsidRPr="0084265C" w14:paraId="11ECB96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68AFF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EF3301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6316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25E5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030DCBED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657C90A" w14:textId="07DD6D6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C8666A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09DD89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91E45B" w14:textId="0DB82450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</w:t>
            </w:r>
            <w:r w:rsidR="0029655C">
              <w:rPr>
                <w:rFonts w:ascii="Segoe UI" w:hAnsi="Segoe UI" w:cs="Segoe UI"/>
                <w:sz w:val="20"/>
                <w:lang w:eastAsia="en-US"/>
              </w:rPr>
              <w:t>/technik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pro vytápění a VZT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234B9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6425629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54E74A" w14:textId="2AB1983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9D176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6090C6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9447368" w14:textId="3DB76E95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C1EDF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3338710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EB35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A4346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C2F89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BADE45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45C8E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6F6C9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A658E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004D780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DEDE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3D2437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335A3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1D1E25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22E6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BC3143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AD6DD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ACD8ABB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4AF12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1D175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60BC0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529021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01AC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E20EF7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026B0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070CAD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141B8CB" w14:textId="77777777" w:rsidR="00A83ED0" w:rsidRPr="0084265C" w:rsidRDefault="00A83ED0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B2395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06B3BAC0" w14:textId="42916036" w:rsidR="00FB7DBD" w:rsidRDefault="00FB7DBD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A83ED0" w:rsidRPr="0084265C" w14:paraId="55B2EDCB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D4CC875" w14:textId="3235106C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ZTI</w:t>
            </w:r>
          </w:p>
        </w:tc>
      </w:tr>
      <w:tr w:rsidR="00A83ED0" w:rsidRPr="0084265C" w14:paraId="20B5D211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C5974E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E70BA1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83ED0" w:rsidRPr="0084265C" w14:paraId="50FAEEAF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A48A0F3" w14:textId="77777777" w:rsidR="00A83ED0" w:rsidRPr="00894F26" w:rsidRDefault="00A83ED0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4F53951E" w14:textId="2F16D0CA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32FACAF">
                <v:shape id="_x0000_i1103" type="#_x0000_t75" style="width:83.25pt;height:18.75pt" o:ole="">
                  <v:imagedata r:id="rId33" o:title=""/>
                </v:shape>
                <w:control r:id="rId34" w:name="A0211311" w:shapeid="_x0000_i1103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9011" w14:textId="4605C860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700A30B">
                <v:shape id="_x0000_i1105" type="#_x0000_t75" style="width:77.25pt;height:18.75pt" o:ole="">
                  <v:imagedata r:id="rId8" o:title=""/>
                </v:shape>
                <w:control r:id="rId35" w:name="A0212311" w:shapeid="_x0000_i1105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FB2CB" w14:textId="698E1324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1E7BC54C">
                <v:shape id="_x0000_i1107" type="#_x0000_t75" style="width:90pt;height:18.75pt" o:ole="">
                  <v:imagedata r:id="rId36" o:title=""/>
                </v:shape>
                <w:control r:id="rId37" w:name="A0213311" w:shapeid="_x0000_i1107"/>
              </w:object>
            </w:r>
          </w:p>
        </w:tc>
      </w:tr>
      <w:tr w:rsidR="00A83ED0" w:rsidRPr="0084265C" w14:paraId="26C6C7FF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5A3A0B7" w14:textId="77777777" w:rsidR="00A83ED0" w:rsidRPr="0084265C" w:rsidRDefault="00A83ED0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315970F6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5719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1CD29BB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23E70B3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F5881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83086E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74D4F" w14:textId="21CFA2A7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Autorizovaný inženýr technika</w:t>
            </w:r>
            <w:r w:rsidRPr="009D0EE1">
              <w:rPr>
                <w:rFonts w:ascii="Segoe UI" w:hAnsi="Segoe UI" w:cs="Segoe UI"/>
                <w:sz w:val="20"/>
              </w:rPr>
              <w:t xml:space="preserve"> prostředí staveb – zdravotní technika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B860" w14:textId="48219BF3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technika prostředí staveb – zdravotní technika</w:t>
            </w:r>
          </w:p>
        </w:tc>
      </w:tr>
      <w:tr w:rsidR="00AF6284" w:rsidRPr="0084265C" w14:paraId="4AB708F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293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296371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8D193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CC10E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3D670A13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6EF51CC" w14:textId="1CFC6DFE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1E550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FB780E" w:rsidRPr="00847DA6" w14:paraId="58B7319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096AED9" w14:textId="57BF2F5B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lastRenderedPageBreak/>
              <w:t>Podíl služeb na zpracování PD (reference) v % jako Inženýr</w:t>
            </w:r>
            <w:r w:rsidR="0029655C">
              <w:rPr>
                <w:rFonts w:ascii="Segoe UI" w:hAnsi="Segoe UI" w:cs="Segoe UI"/>
                <w:sz w:val="20"/>
                <w:lang w:eastAsia="en-US"/>
              </w:rPr>
              <w:t>/technik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pro ZTI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E75BA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3E66F0F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4FA56D7" w14:textId="06BE6EC1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24B14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051DBA9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E3818FF" w14:textId="1A4EE246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39527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E011F09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BAF8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DADB1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3C88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633B869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0925B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CB911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9E5A4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6FD5099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29A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0F664A8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04B49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1FADE6CF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D7FB4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790FD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21AE1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2C1598B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C4819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E6CA10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29FB4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1501750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002D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C9B697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E9972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5E96FF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F3FD89" w14:textId="77777777" w:rsidR="00A83ED0" w:rsidRPr="0084265C" w:rsidRDefault="00A83ED0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2691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5E24E097" w14:textId="0A82870E" w:rsidR="00A83ED0" w:rsidRDefault="00A83ED0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AD00FE" w:rsidRPr="0084265C" w14:paraId="14C10235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3E07E1" w14:textId="7B481F7B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elektro</w:t>
            </w:r>
          </w:p>
        </w:tc>
      </w:tr>
      <w:tr w:rsidR="00AD00FE" w:rsidRPr="0084265C" w14:paraId="1154231F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B7E58F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27A790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4752A4AB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3D40DA3" w14:textId="77777777" w:rsidR="00AD00FE" w:rsidRPr="00894F26" w:rsidRDefault="00AD00FE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591C1AF4" w14:textId="7589E58F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0F53DFD2">
                <v:shape id="_x0000_i1109" type="#_x0000_t75" style="width:83.25pt;height:18.75pt" o:ole="">
                  <v:imagedata r:id="rId38" o:title=""/>
                </v:shape>
                <w:control r:id="rId39" w:name="A02113111" w:shapeid="_x0000_i1109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DC55" w14:textId="283D20F9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1FBE337D">
                <v:shape id="_x0000_i1111" type="#_x0000_t75" style="width:77.25pt;height:18.75pt" o:ole="">
                  <v:imagedata r:id="rId8" o:title=""/>
                </v:shape>
                <w:control r:id="rId40" w:name="A02123111" w:shapeid="_x0000_i1111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0B6C9D" w14:textId="04728FF2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EC9FEBA">
                <v:shape id="_x0000_i1113" type="#_x0000_t75" style="width:90pt;height:18.75pt" o:ole="">
                  <v:imagedata r:id="rId41" o:title=""/>
                </v:shape>
                <w:control r:id="rId42" w:name="A02133111" w:shapeid="_x0000_i1113"/>
              </w:object>
            </w:r>
          </w:p>
        </w:tc>
      </w:tr>
      <w:tr w:rsidR="00AD00FE" w:rsidRPr="0084265C" w14:paraId="0077B606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88401AC" w14:textId="77777777" w:rsidR="00AD00FE" w:rsidRPr="0084265C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0B40FD41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4A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8885026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7F9B2179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EAD18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932BF0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980B2" w14:textId="0E9B84A4" w:rsidR="00AD00FE" w:rsidRPr="00894F26" w:rsidRDefault="00AD00FE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Technika prostředí staveb – elektrotechnická zařízení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 xml:space="preserve"> – autorizovaný inženýr</w:t>
            </w:r>
          </w:p>
        </w:tc>
      </w:tr>
      <w:tr w:rsidR="00AD00FE" w:rsidRPr="0084265C" w14:paraId="04E1159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025F9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9DCDF2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F2ACE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2934C89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A05B6FE" w14:textId="3F245ECB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</w:t>
            </w:r>
            <w:r w:rsidRPr="00717AF9">
              <w:rPr>
                <w:rFonts w:ascii="Segoe UI" w:hAnsi="Segoe UI" w:cs="Segoe UI"/>
                <w:b/>
                <w:bCs/>
                <w:color w:val="000000"/>
                <w:sz w:val="20"/>
              </w:rPr>
              <w:t>5 letech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9FB26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FB780E" w:rsidRPr="00847DA6" w14:paraId="71CC581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34BEB70" w14:textId="28C72DBB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</w:t>
            </w:r>
            <w:r w:rsidR="0029655C">
              <w:rPr>
                <w:rFonts w:ascii="Segoe UI" w:hAnsi="Segoe UI" w:cs="Segoe UI"/>
                <w:sz w:val="20"/>
                <w:lang w:eastAsia="en-US"/>
              </w:rPr>
              <w:t>/technik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pro elektro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3F936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D770E8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FFC58E" w14:textId="62553CDA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AD917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6A6BEF1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B758D09" w14:textId="25A6F440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0885C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0B522A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00BA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8B549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8FFAB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4457DD9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F513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0DB57B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0CBD2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577EA3A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C49A2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1C80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2CDD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7A17102D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8A6D1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046A6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2E063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54AEB69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482D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AD1D25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43EB8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14B1125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07D8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0FC6B6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018B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6A7FE95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18DEEE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D361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4C83ED84" w14:textId="32814854" w:rsidR="00A83ED0" w:rsidRDefault="00A83ED0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AD00FE" w:rsidRPr="0084265C" w14:paraId="3DE2F57D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444A4C" w14:textId="068E2C03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Rozpočtář</w:t>
            </w:r>
          </w:p>
        </w:tc>
      </w:tr>
      <w:tr w:rsidR="00AD00FE" w:rsidRPr="0084265C" w14:paraId="15083F4D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6F098D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258266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69BBB8E5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7121F2" w14:textId="77777777" w:rsidR="00AD00FE" w:rsidRPr="00894F26" w:rsidRDefault="00AD00FE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27302ADD" w14:textId="230CA7C8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E1438D">
                <v:shape id="_x0000_i1115" type="#_x0000_t75" style="width:83.25pt;height:18.75pt" o:ole="">
                  <v:imagedata r:id="rId25" o:title=""/>
                </v:shape>
                <w:control r:id="rId43" w:name="A021131111" w:shapeid="_x0000_i1115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3420" w14:textId="31DF6D39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7E94BFF">
                <v:shape id="_x0000_i1117" type="#_x0000_t75" style="width:77.25pt;height:18.75pt" o:ole="">
                  <v:imagedata r:id="rId8" o:title=""/>
                </v:shape>
                <w:control r:id="rId44" w:name="A021231111" w:shapeid="_x0000_i1117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81B9A4" w14:textId="6B9B4869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3C152BF6">
                <v:shape id="_x0000_i1119" type="#_x0000_t75" style="width:90pt;height:18.75pt" o:ole="">
                  <v:imagedata r:id="rId36" o:title=""/>
                </v:shape>
                <w:control r:id="rId45" w:name="A021331111" w:shapeid="_x0000_i1119"/>
              </w:object>
            </w:r>
          </w:p>
        </w:tc>
      </w:tr>
      <w:tr w:rsidR="00AD00FE" w:rsidRPr="0084265C" w14:paraId="7989255C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1B10DD2" w14:textId="77777777" w:rsidR="00AD00FE" w:rsidRPr="0084265C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606C08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666A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385A7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4F82832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B45F1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66EA6B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BE9BC" w14:textId="6502AE2D" w:rsidR="00AD00FE" w:rsidRPr="00894F26" w:rsidRDefault="00AD00FE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Bez autorizace</w:t>
            </w:r>
          </w:p>
        </w:tc>
      </w:tr>
      <w:tr w:rsidR="00AD00FE" w:rsidRPr="0084265C" w14:paraId="45ACD8A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D3473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1F7BF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8A174E" w14:textId="32E0D741" w:rsidR="00AD00FE" w:rsidRPr="00FB3A51" w:rsidRDefault="00AD00FE" w:rsidP="00AD00F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  <w:r w:rsidRPr="00FB3A51">
              <w:rPr>
                <w:rFonts w:ascii="Segoe UI" w:hAnsi="Segoe UI" w:cs="Segoe UI"/>
                <w:bCs/>
                <w:sz w:val="20"/>
                <w:lang w:eastAsia="en-US"/>
              </w:rPr>
              <w:t>-</w:t>
            </w:r>
          </w:p>
        </w:tc>
      </w:tr>
      <w:tr w:rsidR="00AD00FE" w:rsidRPr="0084265C" w14:paraId="1EE78B9F" w14:textId="77777777" w:rsidTr="00AD00FE">
        <w:trPr>
          <w:trHeight w:val="675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300B69F" w14:textId="11E8655C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AD00FE">
              <w:rPr>
                <w:rFonts w:ascii="Segoe UI" w:hAnsi="Segoe UI" w:cs="Segoe UI"/>
                <w:sz w:val="20"/>
                <w:lang w:eastAsia="en-US"/>
              </w:rPr>
              <w:t>Popis tří referenc</w:t>
            </w:r>
            <w:r w:rsidR="004B2DEE">
              <w:rPr>
                <w:rFonts w:ascii="Segoe UI" w:hAnsi="Segoe UI" w:cs="Segoe UI"/>
                <w:sz w:val="20"/>
                <w:lang w:eastAsia="en-US"/>
              </w:rPr>
              <w:t xml:space="preserve">í v posledních </w:t>
            </w:r>
            <w:r w:rsidR="004B2DEE" w:rsidRPr="00717AF9">
              <w:rPr>
                <w:rFonts w:ascii="Segoe UI" w:hAnsi="Segoe UI" w:cs="Segoe UI"/>
                <w:b/>
                <w:bCs/>
                <w:sz w:val="20"/>
                <w:lang w:eastAsia="en-US"/>
              </w:rPr>
              <w:t>5 letech</w:t>
            </w:r>
            <w:r w:rsidR="004B2DEE">
              <w:rPr>
                <w:rFonts w:ascii="Segoe UI" w:hAnsi="Segoe UI" w:cs="Segoe UI"/>
                <w:sz w:val="20"/>
                <w:lang w:eastAsia="en-US"/>
              </w:rPr>
              <w:t xml:space="preserve"> – soupis prací s výkazem výměr – stavebních rozpočtů pro PD ve stupni pro provedení stavby jako podklad pro zadávací řízení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. V popisu bude uveden i název zakázky zadávacího řízení</w:t>
            </w:r>
            <w:r w:rsidR="004B2DEE"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AA27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7DA6" w14:paraId="2ECA13F7" w14:textId="77777777" w:rsidTr="00AD00FE">
        <w:trPr>
          <w:trHeight w:val="701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DA59E0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C51C7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0F36AB47" w14:textId="77777777" w:rsidTr="00AD00FE">
        <w:trPr>
          <w:trHeight w:val="699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6CA7F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D81C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0BFE4E0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5950F95" w14:textId="35A5BB48" w:rsidR="00FB780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1)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83AE3A" w14:textId="77777777" w:rsidR="00FB780E" w:rsidRPr="00FB3A51" w:rsidRDefault="00FB780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B2DEE" w:rsidRPr="00847DA6" w14:paraId="4DEEDDCC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F2C3381" w14:textId="43E2EE02" w:rsidR="004B2DE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2)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08659" w14:textId="77777777" w:rsidR="004B2DEE" w:rsidRPr="00FB3A51" w:rsidRDefault="004B2DE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B2DEE" w:rsidRPr="00847DA6" w14:paraId="669F5750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F3603B" w14:textId="245D9485" w:rsidR="004B2DE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3)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F940C" w14:textId="77777777" w:rsidR="004B2DEE" w:rsidRPr="00FB3A51" w:rsidRDefault="004B2DE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15C19FD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3E404D1" w14:textId="3CE52011" w:rsidR="00AD00FE" w:rsidRPr="00894F26" w:rsidRDefault="00AD00F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 w:rsidR="00107451">
              <w:rPr>
                <w:rFonts w:ascii="Segoe UI" w:hAnsi="Segoe UI" w:cs="Segoe UI"/>
                <w:sz w:val="20"/>
                <w:lang w:eastAsia="en-US"/>
              </w:rPr>
              <w:t xml:space="preserve">zahájení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referenci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1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99864A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36E9904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01E0EF0" w14:textId="5E569644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Kč bez DPH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dle oceněného soupisu prací rozpočtářem pro referenci 1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FF57C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386B6E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FF145" w14:textId="4FACD872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Objednatel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 xml:space="preserve">reference </w:t>
            </w:r>
            <w:r>
              <w:rPr>
                <w:rFonts w:ascii="Segoe UI" w:hAnsi="Segoe UI" w:cs="Segoe UI"/>
                <w:sz w:val="20"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AE7ADD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61AA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CF352CB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E25B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7AA82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136E2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32CE19F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C15A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9794B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008CB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422757B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6870D" w14:textId="2823D091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637B64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93A6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C3ED0BA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1D762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B0B36D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03ADC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B9A062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A625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FC47C1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972E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8E73C3" w:rsidRPr="00847DA6" w14:paraId="10DCA80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BAC8358" w14:textId="0C1CFDA4" w:rsidR="008E73C3" w:rsidRPr="00894F26" w:rsidRDefault="008E73C3" w:rsidP="008E73C3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 w:rsidR="00107451">
              <w:rPr>
                <w:rFonts w:ascii="Segoe UI" w:hAnsi="Segoe UI" w:cs="Segoe UI"/>
                <w:sz w:val="20"/>
                <w:lang w:eastAsia="en-US"/>
              </w:rPr>
              <w:t xml:space="preserve">zahájení </w:t>
            </w:r>
            <w:r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 2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78455" w14:textId="77777777" w:rsidR="008E73C3" w:rsidRPr="00FB3A51" w:rsidRDefault="008E73C3" w:rsidP="008E73C3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529F0468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C267418" w14:textId="4B333B8C" w:rsidR="00AD00FE" w:rsidRPr="00894F26" w:rsidRDefault="00E05A3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lastRenderedPageBreak/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dle oceněného soupisu prací rozpočtářem pro referenci 2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0CA55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732A27B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8E857" w14:textId="6A6A6D35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Objednatel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 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763449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C0B6D3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E77587A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01CC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ABEA4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8BC94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7A199C3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0A9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C4837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452CF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3960E3A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B2C6B" w14:textId="708C078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33EC7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4A5F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0E4FC47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A6A7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A3272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2E249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485E9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FE63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9E8FB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B1B06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8E73C3" w:rsidRPr="00847DA6" w14:paraId="008C5D62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8154DAA" w14:textId="6D47D0C5" w:rsidR="008E73C3" w:rsidRPr="00894F26" w:rsidRDefault="008E73C3" w:rsidP="008E73C3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 w:rsidR="00107451">
              <w:rPr>
                <w:rFonts w:ascii="Segoe UI" w:hAnsi="Segoe UI" w:cs="Segoe UI"/>
                <w:sz w:val="20"/>
                <w:lang w:eastAsia="en-US"/>
              </w:rPr>
              <w:t xml:space="preserve">zahájení </w:t>
            </w:r>
            <w:r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 3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15DE8" w14:textId="77777777" w:rsidR="008E73C3" w:rsidRPr="00FB3A51" w:rsidRDefault="008E73C3" w:rsidP="008E73C3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4F47C85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3E732BF" w14:textId="49B15845" w:rsidR="00AD00FE" w:rsidRPr="00894F26" w:rsidRDefault="00E05A3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Kč bez DPH dle oceněného soupisu prací rozpočtářem pro referenci </w:t>
            </w:r>
            <w:r w:rsidR="00AD00FE">
              <w:rPr>
                <w:rFonts w:ascii="Segoe UI" w:hAnsi="Segoe UI" w:cs="Segoe UI"/>
                <w:sz w:val="20"/>
                <w:lang w:eastAsia="en-US"/>
              </w:rPr>
              <w:t>3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2A16D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CE8AF3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DD63A" w14:textId="504171AE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Objednatel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702505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90244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F40ED0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59F0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029A2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16087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C2AD37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1815B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5C3DCD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BAEB9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6FB35C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310F" w14:textId="6B2F941D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09C219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81505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02321AE0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B391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6DABFE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043B5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4218513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DA59E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07841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4125F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5476E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EEBA24C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E0F0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24C07EF5" w14:textId="07D34414" w:rsidR="00AD00FE" w:rsidRDefault="00AD00FE"/>
    <w:p w14:paraId="4EE75E89" w14:textId="77777777" w:rsidR="00AD00FE" w:rsidRDefault="00AD00FE"/>
    <w:p w14:paraId="1A854EE7" w14:textId="0730BCFA" w:rsidR="00A83ED0" w:rsidRDefault="00A83ED0"/>
    <w:p w14:paraId="73CE7A1D" w14:textId="77777777" w:rsidR="00A83ED0" w:rsidRDefault="00A83ED0"/>
    <w:sectPr w:rsidR="00A83ED0" w:rsidSect="00516483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5D6E" w14:textId="77777777" w:rsidR="00236545" w:rsidRDefault="00236545" w:rsidP="00236545">
      <w:r>
        <w:separator/>
      </w:r>
    </w:p>
  </w:endnote>
  <w:endnote w:type="continuationSeparator" w:id="0">
    <w:p w14:paraId="693AB8CB" w14:textId="77777777" w:rsidR="00236545" w:rsidRDefault="00236545" w:rsidP="0023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7318" w14:textId="4FAEA0DA" w:rsidR="005E1CF9" w:rsidRDefault="005E1CF9" w:rsidP="0072602A">
    <w:pPr>
      <w:pStyle w:val="Zpat"/>
      <w:pBdr>
        <w:bottom w:val="single" w:sz="6" w:space="1" w:color="auto"/>
      </w:pBdr>
      <w:tabs>
        <w:tab w:val="left" w:pos="5980"/>
      </w:tabs>
      <w:rPr>
        <w:rFonts w:ascii="Segoe UI" w:hAnsi="Segoe UI" w:cs="Segoe UI"/>
      </w:rPr>
    </w:pPr>
  </w:p>
  <w:p w14:paraId="7EEA4BF5" w14:textId="2CC550FB" w:rsidR="0072602A" w:rsidRPr="005E1CF9" w:rsidRDefault="005E1CF9" w:rsidP="0072602A">
    <w:pPr>
      <w:pStyle w:val="Zpat"/>
      <w:tabs>
        <w:tab w:val="left" w:pos="5980"/>
      </w:tabs>
      <w:rPr>
        <w:rFonts w:ascii="Segoe UI" w:hAnsi="Segoe UI" w:cs="Segoe UI"/>
      </w:rPr>
    </w:pPr>
    <w:r w:rsidRPr="005E1CF9">
      <w:rPr>
        <w:rFonts w:ascii="Segoe UI" w:hAnsi="Segoe UI" w:cs="Segoe UI"/>
      </w:rPr>
      <w:t>Příloha č. 9 ke Smlouvě</w:t>
    </w:r>
    <w:r>
      <w:rPr>
        <w:rFonts w:ascii="Segoe UI" w:hAnsi="Segoe UI" w:cs="Segoe UI"/>
      </w:rPr>
      <w:t xml:space="preserve"> </w:t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sdt>
      <w:sdtPr>
        <w:rPr>
          <w:rFonts w:ascii="Segoe UI" w:hAnsi="Segoe UI" w:cs="Segoe UI"/>
        </w:rPr>
        <w:id w:val="450298122"/>
        <w:docPartObj>
          <w:docPartGallery w:val="Page Numbers (Bottom of Page)"/>
          <w:docPartUnique/>
        </w:docPartObj>
      </w:sdtPr>
      <w:sdtEndPr/>
      <w:sdtContent>
        <w:r w:rsidR="00AD00FE" w:rsidRPr="005E1CF9">
          <w:rPr>
            <w:rFonts w:ascii="Segoe UI" w:hAnsi="Segoe UI" w:cs="Segoe UI"/>
          </w:rPr>
          <w:fldChar w:fldCharType="begin"/>
        </w:r>
        <w:r w:rsidR="00AD00FE" w:rsidRPr="005E1CF9">
          <w:rPr>
            <w:rFonts w:ascii="Segoe UI" w:hAnsi="Segoe UI" w:cs="Segoe UI"/>
          </w:rPr>
          <w:instrText>PAGE   \* MERGEFORMAT</w:instrText>
        </w:r>
        <w:r w:rsidR="00AD00FE" w:rsidRPr="005E1CF9">
          <w:rPr>
            <w:rFonts w:ascii="Segoe UI" w:hAnsi="Segoe UI" w:cs="Segoe UI"/>
          </w:rPr>
          <w:fldChar w:fldCharType="separate"/>
        </w:r>
        <w:r w:rsidR="00AD00FE" w:rsidRPr="005E1CF9">
          <w:rPr>
            <w:rFonts w:ascii="Segoe UI" w:hAnsi="Segoe UI" w:cs="Segoe UI"/>
            <w:noProof/>
          </w:rPr>
          <w:t>3</w:t>
        </w:r>
        <w:r w:rsidR="00AD00FE" w:rsidRPr="005E1CF9">
          <w:rPr>
            <w:rFonts w:ascii="Segoe UI" w:hAnsi="Segoe UI" w:cs="Segoe UI"/>
          </w:rPr>
          <w:fldChar w:fldCharType="end"/>
        </w:r>
      </w:sdtContent>
    </w:sdt>
    <w:r w:rsidR="00AD00FE" w:rsidRPr="005E1CF9">
      <w:rPr>
        <w:rFonts w:ascii="Segoe UI" w:hAnsi="Segoe UI" w:cs="Segoe UI"/>
      </w:rPr>
      <w:tab/>
    </w:r>
  </w:p>
  <w:p w14:paraId="7D70E26C" w14:textId="77777777" w:rsidR="0084265C" w:rsidRDefault="002965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E67C" w14:textId="77777777" w:rsidR="00236545" w:rsidRDefault="00236545" w:rsidP="00236545">
      <w:r>
        <w:separator/>
      </w:r>
    </w:p>
  </w:footnote>
  <w:footnote w:type="continuationSeparator" w:id="0">
    <w:p w14:paraId="75C4AF09" w14:textId="77777777" w:rsidR="00236545" w:rsidRDefault="00236545" w:rsidP="0023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5E0F" w14:textId="67542A25" w:rsidR="0084265C" w:rsidRDefault="00F62CD7" w:rsidP="00236545">
    <w:pPr>
      <w:pStyle w:val="Zhlav"/>
      <w:pBdr>
        <w:bottom w:val="single" w:sz="6" w:space="1" w:color="auto"/>
      </w:pBdr>
      <w:jc w:val="center"/>
      <w:rPr>
        <w:rFonts w:ascii="Segoe UI" w:hAnsi="Segoe UI" w:cs="Segoe UI"/>
      </w:rPr>
    </w:pPr>
    <w:r>
      <w:rPr>
        <w:rFonts w:ascii="Segoe UI" w:hAnsi="Segoe UI" w:cs="Segoe UI"/>
      </w:rPr>
      <w:t>Stavební úpravy za účelem vybudování odborných učeben a komunitní tělocvičny u ZŠ T. Šobra Písek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7"/>
    <w:rsid w:val="00021AD8"/>
    <w:rsid w:val="000822FF"/>
    <w:rsid w:val="00107451"/>
    <w:rsid w:val="00126A68"/>
    <w:rsid w:val="00236545"/>
    <w:rsid w:val="0029655C"/>
    <w:rsid w:val="002C68F0"/>
    <w:rsid w:val="003022B9"/>
    <w:rsid w:val="0035051A"/>
    <w:rsid w:val="0037559B"/>
    <w:rsid w:val="003B20A2"/>
    <w:rsid w:val="004375BD"/>
    <w:rsid w:val="00485087"/>
    <w:rsid w:val="00496988"/>
    <w:rsid w:val="004B2DEE"/>
    <w:rsid w:val="00522EBA"/>
    <w:rsid w:val="005C74E7"/>
    <w:rsid w:val="005D4FA4"/>
    <w:rsid w:val="005E1CF9"/>
    <w:rsid w:val="006C0AE4"/>
    <w:rsid w:val="00717AF9"/>
    <w:rsid w:val="00894F26"/>
    <w:rsid w:val="008E73C3"/>
    <w:rsid w:val="009B177A"/>
    <w:rsid w:val="009E5DEB"/>
    <w:rsid w:val="00A226B2"/>
    <w:rsid w:val="00A83ED0"/>
    <w:rsid w:val="00AD00FE"/>
    <w:rsid w:val="00AE6AE2"/>
    <w:rsid w:val="00AF6284"/>
    <w:rsid w:val="00B83532"/>
    <w:rsid w:val="00CB1427"/>
    <w:rsid w:val="00CE2BB6"/>
    <w:rsid w:val="00E05A32"/>
    <w:rsid w:val="00E4585C"/>
    <w:rsid w:val="00EA7229"/>
    <w:rsid w:val="00EF1C8D"/>
    <w:rsid w:val="00F62CD7"/>
    <w:rsid w:val="00FB3A51"/>
    <w:rsid w:val="00FB780E"/>
    <w:rsid w:val="00FB7DBD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99A0C9B"/>
  <w15:chartTrackingRefBased/>
  <w15:docId w15:val="{42367C41-F1C1-4232-800F-171ECC7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4E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74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74E7"/>
  </w:style>
  <w:style w:type="paragraph" w:styleId="Zpat">
    <w:name w:val="footer"/>
    <w:basedOn w:val="Normln"/>
    <w:link w:val="ZpatChar"/>
    <w:uiPriority w:val="99"/>
    <w:unhideWhenUsed/>
    <w:rsid w:val="005C74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74E7"/>
  </w:style>
  <w:style w:type="table" w:customStyle="1" w:styleId="Mkatabulky1">
    <w:name w:val="Mřížka tabulky1"/>
    <w:basedOn w:val="Normlntabulka"/>
    <w:next w:val="Mkatabulky"/>
    <w:uiPriority w:val="39"/>
    <w:rsid w:val="005C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C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9.xml"/><Relationship Id="rId42" Type="http://schemas.openxmlformats.org/officeDocument/2006/relationships/control" Target="activeX/activeX24.xml"/><Relationship Id="rId47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9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7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image" Target="media/image11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4" Type="http://schemas.openxmlformats.org/officeDocument/2006/relationships/control" Target="activeX/activeX26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header" Target="header1.xml"/><Relationship Id="rId20" Type="http://schemas.openxmlformats.org/officeDocument/2006/relationships/control" Target="activeX/activeX9.xml"/><Relationship Id="rId41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1323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4</cp:revision>
  <dcterms:created xsi:type="dcterms:W3CDTF">2022-01-09T21:04:00Z</dcterms:created>
  <dcterms:modified xsi:type="dcterms:W3CDTF">2022-01-10T01:37:00Z</dcterms:modified>
</cp:coreProperties>
</file>