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FCE2" w14:textId="77777777" w:rsidR="00BA6B64" w:rsidRPr="00E13BBB" w:rsidRDefault="00BA6B64" w:rsidP="00A57E72">
      <w:pPr>
        <w:rPr>
          <w:rFonts w:ascii="Calibri" w:hAnsi="Calibri" w:cs="Calibri"/>
          <w:b/>
          <w:noProof/>
          <w:color w:val="FF0000"/>
          <w:sz w:val="32"/>
        </w:rPr>
      </w:pPr>
    </w:p>
    <w:p w14:paraId="442B4716" w14:textId="77777777" w:rsidR="00D34F02" w:rsidRPr="00E13BBB" w:rsidRDefault="00D34F02" w:rsidP="00E13BBB">
      <w:pPr>
        <w:pStyle w:val="Zkladntext"/>
        <w:spacing w:line="240" w:lineRule="atLeast"/>
        <w:ind w:right="68"/>
        <w:jc w:val="center"/>
        <w:rPr>
          <w:rFonts w:ascii="Calibri" w:hAnsi="Calibri" w:cs="Calibri"/>
          <w:b/>
          <w:noProof/>
          <w:sz w:val="22"/>
          <w:szCs w:val="22"/>
        </w:rPr>
      </w:pPr>
      <w:r w:rsidRPr="00E13BBB">
        <w:rPr>
          <w:rFonts w:ascii="Calibri" w:hAnsi="Calibri" w:cs="Calibri"/>
          <w:b/>
          <w:noProof/>
          <w:sz w:val="22"/>
          <w:szCs w:val="22"/>
        </w:rPr>
        <w:t>S</w:t>
      </w: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b/>
          <w:noProof/>
          <w:sz w:val="22"/>
          <w:szCs w:val="22"/>
        </w:rPr>
        <w:t>M</w:t>
      </w: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b/>
          <w:noProof/>
          <w:sz w:val="22"/>
          <w:szCs w:val="22"/>
        </w:rPr>
        <w:t>L</w:t>
      </w: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b/>
          <w:noProof/>
          <w:sz w:val="22"/>
          <w:szCs w:val="22"/>
        </w:rPr>
        <w:t>O</w:t>
      </w: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b/>
          <w:noProof/>
          <w:sz w:val="22"/>
          <w:szCs w:val="22"/>
        </w:rPr>
        <w:t>U</w:t>
      </w: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b/>
          <w:noProof/>
          <w:sz w:val="22"/>
          <w:szCs w:val="22"/>
        </w:rPr>
        <w:t>V</w:t>
      </w: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b/>
          <w:noProof/>
          <w:sz w:val="22"/>
          <w:szCs w:val="22"/>
        </w:rPr>
        <w:t>A</w:t>
      </w:r>
      <w:r w:rsidRPr="00E13BBB">
        <w:rPr>
          <w:rFonts w:ascii="Calibri" w:hAnsi="Calibri" w:cs="Calibri"/>
          <w:noProof/>
          <w:sz w:val="22"/>
          <w:szCs w:val="22"/>
        </w:rPr>
        <w:t xml:space="preserve">   </w:t>
      </w:r>
      <w:r w:rsidRPr="00E13BBB">
        <w:rPr>
          <w:rFonts w:ascii="Calibri" w:hAnsi="Calibri" w:cs="Calibri"/>
          <w:b/>
          <w:noProof/>
          <w:sz w:val="22"/>
          <w:szCs w:val="22"/>
        </w:rPr>
        <w:t>O</w:t>
      </w:r>
      <w:r w:rsidRPr="00E13BBB">
        <w:rPr>
          <w:rFonts w:ascii="Calibri" w:hAnsi="Calibri" w:cs="Calibri"/>
          <w:noProof/>
          <w:sz w:val="22"/>
          <w:szCs w:val="22"/>
        </w:rPr>
        <w:t xml:space="preserve">   </w:t>
      </w:r>
      <w:r w:rsidRPr="00E13BBB">
        <w:rPr>
          <w:rFonts w:ascii="Calibri" w:hAnsi="Calibri" w:cs="Calibri"/>
          <w:b/>
          <w:noProof/>
          <w:sz w:val="22"/>
          <w:szCs w:val="22"/>
        </w:rPr>
        <w:t>D</w:t>
      </w: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b/>
          <w:noProof/>
          <w:sz w:val="22"/>
          <w:szCs w:val="22"/>
        </w:rPr>
        <w:t>Í</w:t>
      </w: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b/>
          <w:noProof/>
          <w:sz w:val="22"/>
          <w:szCs w:val="22"/>
        </w:rPr>
        <w:t>L</w:t>
      </w: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b/>
          <w:noProof/>
          <w:sz w:val="22"/>
          <w:szCs w:val="22"/>
        </w:rPr>
        <w:t>O</w:t>
      </w:r>
    </w:p>
    <w:p w14:paraId="4B5300CA" w14:textId="77777777" w:rsidR="00D34F02" w:rsidRPr="00E13BBB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4A523181" w14:textId="77777777" w:rsidR="00D34F02" w:rsidRPr="00E13BBB" w:rsidRDefault="00D34F02" w:rsidP="00E13BBB">
      <w:pPr>
        <w:pStyle w:val="Zkladntext"/>
        <w:spacing w:line="240" w:lineRule="atLeast"/>
        <w:ind w:right="68"/>
        <w:jc w:val="center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číslo smlouvy zhotovitele:</w:t>
      </w:r>
    </w:p>
    <w:p w14:paraId="4E41FFD3" w14:textId="77777777" w:rsidR="00D34F02" w:rsidRPr="00E13BBB" w:rsidRDefault="00D34F02" w:rsidP="00E13BBB">
      <w:pPr>
        <w:pStyle w:val="Zkladntext"/>
        <w:spacing w:line="240" w:lineRule="atLeast"/>
        <w:ind w:right="68"/>
        <w:jc w:val="center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číslo smlouvy objednatele:</w:t>
      </w:r>
    </w:p>
    <w:p w14:paraId="550012F3" w14:textId="77777777" w:rsidR="00D34F02" w:rsidRPr="00E13BBB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7EE3D12F" w14:textId="77777777" w:rsidR="00D34F02" w:rsidRPr="00E13BBB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04DD0146" w14:textId="77777777" w:rsidR="00D34F02" w:rsidRPr="00E13BBB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Uzavřená podle </w:t>
      </w:r>
      <w:r w:rsidR="00396658" w:rsidRPr="00E13BBB">
        <w:rPr>
          <w:rFonts w:ascii="Calibri" w:hAnsi="Calibri" w:cs="Calibri"/>
          <w:noProof/>
          <w:sz w:val="22"/>
          <w:szCs w:val="22"/>
        </w:rPr>
        <w:t>zákona č.</w:t>
      </w:r>
      <w:r w:rsidR="00733204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396658" w:rsidRPr="00E13BBB">
        <w:rPr>
          <w:rFonts w:ascii="Calibri" w:hAnsi="Calibri" w:cs="Calibri"/>
          <w:noProof/>
          <w:sz w:val="22"/>
          <w:szCs w:val="22"/>
        </w:rPr>
        <w:t>89/2012 Sb., občanského zákoníku</w:t>
      </w:r>
      <w:r w:rsidR="00C42699" w:rsidRPr="00E13BBB">
        <w:rPr>
          <w:rFonts w:ascii="Calibri" w:hAnsi="Calibri" w:cs="Calibri"/>
          <w:noProof/>
          <w:sz w:val="22"/>
          <w:szCs w:val="22"/>
        </w:rPr>
        <w:t xml:space="preserve"> ve znění pozdějších předpisů</w:t>
      </w:r>
      <w:r w:rsidR="00396658" w:rsidRPr="00E13BBB">
        <w:rPr>
          <w:rFonts w:ascii="Calibri" w:hAnsi="Calibri" w:cs="Calibri"/>
          <w:noProof/>
          <w:sz w:val="22"/>
          <w:szCs w:val="22"/>
        </w:rPr>
        <w:t xml:space="preserve"> (dále jen „občanský zákoník“),</w:t>
      </w:r>
      <w:r w:rsidR="007414EB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396658" w:rsidRPr="00E13BBB">
        <w:rPr>
          <w:rFonts w:ascii="Calibri" w:hAnsi="Calibri" w:cs="Calibri"/>
          <w:noProof/>
          <w:sz w:val="22"/>
          <w:szCs w:val="22"/>
        </w:rPr>
        <w:t>zejména podle § 2586</w:t>
      </w:r>
      <w:r w:rsidRPr="00E13BBB">
        <w:rPr>
          <w:rFonts w:ascii="Calibri" w:hAnsi="Calibri" w:cs="Calibri"/>
          <w:noProof/>
          <w:sz w:val="22"/>
          <w:szCs w:val="22"/>
        </w:rPr>
        <w:t xml:space="preserve"> a následujících</w:t>
      </w:r>
      <w:r w:rsidR="006007B2" w:rsidRPr="00E13BBB">
        <w:rPr>
          <w:rFonts w:ascii="Calibri" w:hAnsi="Calibri" w:cs="Calibri"/>
          <w:noProof/>
          <w:sz w:val="22"/>
          <w:szCs w:val="22"/>
        </w:rPr>
        <w:t xml:space="preserve"> (dále jen „smlouva“)</w:t>
      </w:r>
      <w:r w:rsidRPr="00E13BBB">
        <w:rPr>
          <w:rFonts w:ascii="Calibri" w:hAnsi="Calibri" w:cs="Calibri"/>
          <w:noProof/>
          <w:sz w:val="22"/>
          <w:szCs w:val="22"/>
        </w:rPr>
        <w:t>.</w:t>
      </w:r>
    </w:p>
    <w:p w14:paraId="2D867E06" w14:textId="77777777" w:rsidR="00D34F02" w:rsidRPr="00E13BBB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1B9D6A5F" w14:textId="77777777" w:rsidR="00D34F02" w:rsidRPr="00E13BBB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01068F37" w14:textId="77777777" w:rsidR="00D34F02" w:rsidRPr="00E13BBB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73B0D624" w14:textId="77777777" w:rsidR="00D34F02" w:rsidRPr="00E13BBB" w:rsidRDefault="000944AD" w:rsidP="007E6CB6">
      <w:pPr>
        <w:pStyle w:val="Nadpis1"/>
        <w:ind w:left="0"/>
      </w:pPr>
      <w:r w:rsidRPr="00E13BBB">
        <w:rPr>
          <w:u w:val="single"/>
        </w:rPr>
        <w:t xml:space="preserve">Článek </w:t>
      </w:r>
      <w:r w:rsidR="00D34F02" w:rsidRPr="00E13BBB">
        <w:rPr>
          <w:u w:val="single"/>
        </w:rPr>
        <w:t xml:space="preserve">I. </w:t>
      </w:r>
      <w:r w:rsidRPr="00E13BBB">
        <w:rPr>
          <w:u w:val="single"/>
        </w:rPr>
        <w:br/>
      </w:r>
      <w:r w:rsidR="00D34F02" w:rsidRPr="00E13BBB">
        <w:t>Smluvní strany</w:t>
      </w:r>
    </w:p>
    <w:p w14:paraId="621426E0" w14:textId="77777777" w:rsidR="00D34F02" w:rsidRPr="00E13BBB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3A24583C" w14:textId="77777777" w:rsidR="00D34F02" w:rsidRPr="00E13BBB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1F59CF1D" w14:textId="77777777" w:rsidR="00D34F02" w:rsidRPr="00E13BBB" w:rsidRDefault="00D34F02" w:rsidP="00D34F02">
      <w:pPr>
        <w:pStyle w:val="Zkladntext"/>
        <w:spacing w:line="240" w:lineRule="atLeast"/>
        <w:ind w:right="68"/>
        <w:rPr>
          <w:rFonts w:ascii="Calibri" w:hAnsi="Calibri" w:cs="Calibri"/>
          <w:b/>
          <w:noProof/>
          <w:sz w:val="22"/>
          <w:szCs w:val="22"/>
        </w:rPr>
      </w:pPr>
      <w:r w:rsidRPr="00E13BBB">
        <w:rPr>
          <w:rFonts w:ascii="Calibri" w:hAnsi="Calibri" w:cs="Calibri"/>
          <w:b/>
          <w:noProof/>
          <w:sz w:val="22"/>
          <w:szCs w:val="22"/>
        </w:rPr>
        <w:t>Objednatel:</w:t>
      </w:r>
      <w:r w:rsidRPr="00E13BBB">
        <w:rPr>
          <w:rFonts w:ascii="Calibri" w:hAnsi="Calibri" w:cs="Calibri"/>
          <w:b/>
          <w:noProof/>
          <w:sz w:val="22"/>
          <w:szCs w:val="22"/>
        </w:rPr>
        <w:tab/>
      </w:r>
      <w:r w:rsidR="00657DB4" w:rsidRPr="00E13BBB">
        <w:rPr>
          <w:rFonts w:ascii="Calibri" w:hAnsi="Calibri" w:cs="Calibri"/>
          <w:b/>
          <w:noProof/>
          <w:color w:val="000000"/>
          <w:sz w:val="22"/>
          <w:szCs w:val="22"/>
        </w:rPr>
        <w:t xml:space="preserve">Město </w:t>
      </w:r>
      <w:r w:rsidR="003D6F1A" w:rsidRPr="00E13BBB">
        <w:rPr>
          <w:rFonts w:ascii="Calibri" w:hAnsi="Calibri" w:cs="Calibri"/>
          <w:b/>
          <w:noProof/>
          <w:color w:val="000000"/>
          <w:sz w:val="22"/>
          <w:szCs w:val="22"/>
        </w:rPr>
        <w:t>Veltrusy</w:t>
      </w:r>
    </w:p>
    <w:p w14:paraId="536B52CB" w14:textId="77777777" w:rsidR="00D34F02" w:rsidRPr="00E13BBB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Sídlo:</w:t>
      </w:r>
      <w:r w:rsidRPr="00E13BBB">
        <w:rPr>
          <w:rFonts w:ascii="Calibri" w:hAnsi="Calibri" w:cs="Calibri"/>
          <w:noProof/>
          <w:sz w:val="22"/>
          <w:szCs w:val="22"/>
        </w:rPr>
        <w:tab/>
      </w:r>
      <w:r w:rsidR="00657DB4" w:rsidRPr="00E13BBB">
        <w:rPr>
          <w:rFonts w:ascii="Calibri" w:hAnsi="Calibri" w:cs="Calibri"/>
          <w:noProof/>
          <w:sz w:val="22"/>
          <w:szCs w:val="22"/>
        </w:rPr>
        <w:tab/>
      </w:r>
      <w:r w:rsidR="003D6F1A" w:rsidRPr="00E13BBB">
        <w:rPr>
          <w:rFonts w:ascii="Calibri" w:hAnsi="Calibri" w:cs="Calibri"/>
          <w:noProof/>
          <w:sz w:val="22"/>
          <w:szCs w:val="22"/>
        </w:rPr>
        <w:t>Palackého 9, 277 46, Veltrusy</w:t>
      </w:r>
    </w:p>
    <w:p w14:paraId="5754059E" w14:textId="77777777" w:rsidR="00D34F02" w:rsidRPr="00E13BBB" w:rsidRDefault="00396658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zastoupeno</w:t>
      </w:r>
      <w:r w:rsidR="00D34F02" w:rsidRPr="00E13BBB">
        <w:rPr>
          <w:rFonts w:ascii="Calibri" w:hAnsi="Calibri" w:cs="Calibri"/>
          <w:noProof/>
          <w:sz w:val="22"/>
          <w:szCs w:val="22"/>
        </w:rPr>
        <w:t xml:space="preserve">: </w:t>
      </w:r>
      <w:r w:rsidR="00657DB4" w:rsidRPr="00E13BBB">
        <w:rPr>
          <w:rFonts w:ascii="Calibri" w:hAnsi="Calibri" w:cs="Calibri"/>
          <w:noProof/>
          <w:sz w:val="22"/>
          <w:szCs w:val="22"/>
        </w:rPr>
        <w:tab/>
      </w:r>
      <w:r w:rsidR="003D6F1A" w:rsidRPr="00E13BBB">
        <w:rPr>
          <w:rFonts w:ascii="Calibri" w:hAnsi="Calibri" w:cs="Calibri"/>
          <w:noProof/>
          <w:sz w:val="22"/>
          <w:szCs w:val="22"/>
        </w:rPr>
        <w:t>Mgr. Filip Volák, starosta města</w:t>
      </w:r>
    </w:p>
    <w:p w14:paraId="4D68705D" w14:textId="77777777" w:rsidR="00D34F02" w:rsidRPr="00E13BBB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IČ</w:t>
      </w:r>
      <w:r w:rsidR="008F1E89" w:rsidRPr="00E13BBB">
        <w:rPr>
          <w:rFonts w:ascii="Calibri" w:hAnsi="Calibri" w:cs="Calibri"/>
          <w:noProof/>
          <w:sz w:val="22"/>
          <w:szCs w:val="22"/>
        </w:rPr>
        <w:t>O</w:t>
      </w:r>
      <w:r w:rsidRPr="00E13BBB">
        <w:rPr>
          <w:rFonts w:ascii="Calibri" w:hAnsi="Calibri" w:cs="Calibri"/>
          <w:noProof/>
          <w:sz w:val="22"/>
          <w:szCs w:val="22"/>
        </w:rPr>
        <w:t xml:space="preserve">:  </w:t>
      </w:r>
      <w:r w:rsidRPr="00E13BBB">
        <w:rPr>
          <w:rFonts w:ascii="Calibri" w:hAnsi="Calibri" w:cs="Calibri"/>
          <w:noProof/>
          <w:sz w:val="22"/>
          <w:szCs w:val="22"/>
        </w:rPr>
        <w:tab/>
      </w:r>
      <w:r w:rsidRPr="00E13BBB">
        <w:rPr>
          <w:rFonts w:ascii="Calibri" w:hAnsi="Calibri" w:cs="Calibri"/>
          <w:noProof/>
          <w:sz w:val="22"/>
          <w:szCs w:val="22"/>
        </w:rPr>
        <w:tab/>
      </w:r>
      <w:r w:rsidR="003D6F1A" w:rsidRPr="00E13BBB">
        <w:rPr>
          <w:rFonts w:ascii="Calibri" w:hAnsi="Calibri" w:cs="Calibri"/>
          <w:bCs/>
          <w:noProof/>
          <w:sz w:val="22"/>
          <w:szCs w:val="22"/>
        </w:rPr>
        <w:t>00237272</w:t>
      </w:r>
    </w:p>
    <w:p w14:paraId="3AAB8431" w14:textId="77777777" w:rsidR="00D34F02" w:rsidRPr="00E13BBB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DIČ:  </w:t>
      </w:r>
      <w:r w:rsidRPr="00E13BBB">
        <w:rPr>
          <w:rFonts w:ascii="Calibri" w:hAnsi="Calibri" w:cs="Calibri"/>
          <w:noProof/>
          <w:sz w:val="22"/>
          <w:szCs w:val="22"/>
        </w:rPr>
        <w:tab/>
      </w:r>
      <w:r w:rsidRPr="00E13BBB">
        <w:rPr>
          <w:rFonts w:ascii="Calibri" w:hAnsi="Calibri" w:cs="Calibri"/>
          <w:noProof/>
          <w:sz w:val="22"/>
          <w:szCs w:val="22"/>
        </w:rPr>
        <w:tab/>
      </w:r>
      <w:r w:rsidR="00657DB4" w:rsidRPr="00E13BBB">
        <w:rPr>
          <w:rFonts w:ascii="Calibri" w:hAnsi="Calibri" w:cs="Calibri"/>
          <w:noProof/>
          <w:sz w:val="22"/>
          <w:szCs w:val="22"/>
        </w:rPr>
        <w:t>CZ</w:t>
      </w:r>
      <w:r w:rsidR="003D6F1A" w:rsidRPr="00E13BBB">
        <w:rPr>
          <w:rFonts w:ascii="Calibri" w:hAnsi="Calibri" w:cs="Calibri"/>
          <w:noProof/>
          <w:sz w:val="22"/>
          <w:szCs w:val="22"/>
        </w:rPr>
        <w:t>00237272</w:t>
      </w:r>
    </w:p>
    <w:p w14:paraId="60FB0E8F" w14:textId="77777777" w:rsidR="005E4E2F" w:rsidRPr="00E13BBB" w:rsidRDefault="005E4E2F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Bank. spojení:   </w:t>
      </w:r>
      <w:r w:rsidR="004C272F">
        <w:rPr>
          <w:rFonts w:ascii="Calibri" w:hAnsi="Calibri" w:cs="Calibri"/>
          <w:noProof/>
          <w:sz w:val="22"/>
          <w:szCs w:val="22"/>
        </w:rPr>
        <w:t>0460025399/0800</w:t>
      </w:r>
    </w:p>
    <w:p w14:paraId="0273C852" w14:textId="75A773F1" w:rsidR="00D34F02" w:rsidRPr="00E13BBB" w:rsidRDefault="00657DB4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Telefon:   </w:t>
      </w:r>
      <w:r w:rsidRPr="00E13BBB">
        <w:rPr>
          <w:rFonts w:ascii="Calibri" w:hAnsi="Calibri" w:cs="Calibri"/>
          <w:noProof/>
          <w:sz w:val="22"/>
          <w:szCs w:val="22"/>
        </w:rPr>
        <w:tab/>
      </w:r>
      <w:r w:rsidR="00155DE2" w:rsidRPr="00E13BBB">
        <w:rPr>
          <w:rFonts w:ascii="Calibri" w:hAnsi="Calibri" w:cs="Calibri"/>
          <w:noProof/>
          <w:sz w:val="22"/>
          <w:szCs w:val="22"/>
        </w:rPr>
        <w:t>724 181 109</w:t>
      </w:r>
      <w:r w:rsidRPr="00E13BBB">
        <w:rPr>
          <w:rFonts w:ascii="Calibri" w:hAnsi="Calibri" w:cs="Calibri"/>
          <w:noProof/>
          <w:sz w:val="22"/>
          <w:szCs w:val="22"/>
        </w:rPr>
        <w:tab/>
      </w:r>
      <w:r w:rsidRPr="00E13BBB">
        <w:rPr>
          <w:rFonts w:ascii="Calibri" w:hAnsi="Calibri" w:cs="Calibri"/>
          <w:noProof/>
          <w:sz w:val="22"/>
          <w:szCs w:val="22"/>
        </w:rPr>
        <w:tab/>
      </w:r>
    </w:p>
    <w:p w14:paraId="2ED8995A" w14:textId="77777777" w:rsidR="00155DE2" w:rsidRPr="00E13BBB" w:rsidRDefault="00155DE2" w:rsidP="00155DE2">
      <w:pPr>
        <w:pStyle w:val="Zkladntext"/>
        <w:spacing w:line="240" w:lineRule="atLeast"/>
        <w:ind w:right="68"/>
        <w:rPr>
          <w:rFonts w:ascii="Calibri" w:hAnsi="Calibri" w:cs="Calibri"/>
          <w:b/>
          <w:bCs/>
          <w:noProof/>
          <w:sz w:val="22"/>
          <w:szCs w:val="22"/>
        </w:rPr>
      </w:pPr>
    </w:p>
    <w:p w14:paraId="467FE7F1" w14:textId="77777777" w:rsidR="00155DE2" w:rsidRPr="00E13BBB" w:rsidRDefault="00155DE2" w:rsidP="00155DE2">
      <w:pPr>
        <w:pStyle w:val="Zkladntext"/>
        <w:spacing w:line="240" w:lineRule="atLeast"/>
        <w:ind w:right="68"/>
        <w:rPr>
          <w:rFonts w:ascii="Calibri" w:hAnsi="Calibri" w:cs="Calibri"/>
          <w:b/>
          <w:bCs/>
          <w:noProof/>
          <w:sz w:val="22"/>
          <w:szCs w:val="22"/>
        </w:rPr>
      </w:pPr>
      <w:r w:rsidRPr="00E13BBB">
        <w:rPr>
          <w:rFonts w:ascii="Calibri" w:hAnsi="Calibri" w:cs="Calibri"/>
          <w:b/>
          <w:bCs/>
          <w:noProof/>
          <w:sz w:val="22"/>
          <w:szCs w:val="22"/>
        </w:rPr>
        <w:t>Osoby pověřené jednáním v rozsahu této smlouvy:</w:t>
      </w:r>
    </w:p>
    <w:p w14:paraId="33F1D5A7" w14:textId="77777777" w:rsidR="00155DE2" w:rsidRPr="00E13BBB" w:rsidRDefault="00155DE2" w:rsidP="00155DE2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ve věcech smluvních: </w:t>
      </w:r>
      <w:r w:rsidRPr="00E13BBB">
        <w:rPr>
          <w:rFonts w:ascii="Calibri" w:hAnsi="Calibri" w:cs="Calibri"/>
          <w:noProof/>
          <w:sz w:val="22"/>
          <w:szCs w:val="22"/>
        </w:rPr>
        <w:tab/>
        <w:t>Mgr. Filip Volák, starosta</w:t>
      </w:r>
    </w:p>
    <w:p w14:paraId="5F9E3DFC" w14:textId="77777777" w:rsidR="00155DE2" w:rsidRPr="00E13BBB" w:rsidRDefault="00155DE2" w:rsidP="00155DE2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ve věcech technických:</w:t>
      </w:r>
      <w:r w:rsidRPr="00E13BBB">
        <w:rPr>
          <w:rFonts w:ascii="Calibri" w:hAnsi="Calibri" w:cs="Calibri"/>
          <w:noProof/>
          <w:sz w:val="22"/>
          <w:szCs w:val="22"/>
        </w:rPr>
        <w:tab/>
        <w:t xml:space="preserve"> ing. Ivan Lipovský, CSc.</w:t>
      </w:r>
      <w:r w:rsidR="008C20E4" w:rsidRPr="00E13BBB">
        <w:rPr>
          <w:rFonts w:ascii="Calibri" w:hAnsi="Calibri" w:cs="Calibri"/>
          <w:noProof/>
          <w:sz w:val="22"/>
          <w:szCs w:val="22"/>
        </w:rPr>
        <w:t>, Lutovítova 424/30, 27801 Kralupy nad Vltavou</w:t>
      </w:r>
    </w:p>
    <w:p w14:paraId="54BCCFFA" w14:textId="77777777" w:rsidR="00D34F02" w:rsidRPr="00E13BBB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6A838515" w14:textId="77777777" w:rsidR="00D34F02" w:rsidRPr="00E13BBB" w:rsidRDefault="00733204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dále jen „</w:t>
      </w:r>
      <w:r w:rsidRPr="00E13BBB">
        <w:rPr>
          <w:rFonts w:ascii="Calibri" w:hAnsi="Calibri" w:cs="Calibri"/>
          <w:b/>
          <w:bCs/>
          <w:noProof/>
          <w:sz w:val="22"/>
          <w:szCs w:val="22"/>
        </w:rPr>
        <w:t>objednatel</w:t>
      </w:r>
      <w:r w:rsidRPr="00E13BBB">
        <w:rPr>
          <w:rFonts w:ascii="Calibri" w:hAnsi="Calibri" w:cs="Calibri"/>
          <w:noProof/>
          <w:sz w:val="22"/>
          <w:szCs w:val="22"/>
        </w:rPr>
        <w:t>“,</w:t>
      </w:r>
    </w:p>
    <w:p w14:paraId="5295599C" w14:textId="77777777" w:rsidR="00733204" w:rsidRPr="00E13BBB" w:rsidRDefault="00733204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469B8D7D" w14:textId="77777777" w:rsidR="00733204" w:rsidRPr="00E13BBB" w:rsidRDefault="00733204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a</w:t>
      </w:r>
    </w:p>
    <w:p w14:paraId="588FC9C1" w14:textId="77777777" w:rsidR="009B10B2" w:rsidRPr="00E13BBB" w:rsidRDefault="009B10B2" w:rsidP="009B10B2">
      <w:pPr>
        <w:pStyle w:val="Textkomente"/>
        <w:spacing w:before="120" w:line="276" w:lineRule="auto"/>
        <w:rPr>
          <w:rFonts w:ascii="Calibri" w:hAnsi="Calibri" w:cs="Calibri"/>
          <w:i/>
          <w:noProof/>
          <w:sz w:val="22"/>
        </w:rPr>
      </w:pPr>
      <w:r w:rsidRPr="00E13BBB">
        <w:rPr>
          <w:rFonts w:ascii="Calibri" w:hAnsi="Calibri" w:cs="Calibri"/>
          <w:i/>
          <w:noProof/>
          <w:sz w:val="22"/>
          <w:highlight w:val="yellow"/>
        </w:rPr>
        <w:t>(</w:t>
      </w:r>
      <w:r w:rsidR="00364B34" w:rsidRPr="00E13BBB">
        <w:rPr>
          <w:rFonts w:ascii="Calibri" w:hAnsi="Calibri" w:cs="Calibri"/>
          <w:i/>
          <w:noProof/>
          <w:sz w:val="22"/>
          <w:highlight w:val="yellow"/>
        </w:rPr>
        <w:t>účastník</w:t>
      </w:r>
      <w:r w:rsidRPr="00E13BBB">
        <w:rPr>
          <w:rFonts w:ascii="Calibri" w:hAnsi="Calibri" w:cs="Calibri"/>
          <w:i/>
          <w:noProof/>
          <w:sz w:val="22"/>
          <w:highlight w:val="yellow"/>
        </w:rPr>
        <w:t xml:space="preserve"> doplní své identifikační údaje a odstraní tuto závorku)</w:t>
      </w:r>
    </w:p>
    <w:p w14:paraId="1F3BC6AF" w14:textId="77777777" w:rsidR="00D34F02" w:rsidRPr="00E13BBB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   </w:t>
      </w:r>
    </w:p>
    <w:p w14:paraId="5341EBAF" w14:textId="77777777" w:rsidR="00D34F02" w:rsidRPr="00E13BBB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b/>
          <w:noProof/>
          <w:sz w:val="22"/>
          <w:szCs w:val="22"/>
        </w:rPr>
      </w:pPr>
      <w:r w:rsidRPr="00E13BBB">
        <w:rPr>
          <w:rFonts w:ascii="Calibri" w:hAnsi="Calibri" w:cs="Calibri"/>
          <w:b/>
          <w:noProof/>
          <w:sz w:val="22"/>
          <w:szCs w:val="22"/>
        </w:rPr>
        <w:t>Zhotovitel:</w:t>
      </w:r>
      <w:r w:rsidRPr="00E13BBB">
        <w:rPr>
          <w:rFonts w:ascii="Calibri" w:hAnsi="Calibri" w:cs="Calibri"/>
          <w:b/>
          <w:noProof/>
          <w:sz w:val="22"/>
          <w:szCs w:val="22"/>
        </w:rPr>
        <w:tab/>
        <w:t>……………………….</w:t>
      </w:r>
    </w:p>
    <w:p w14:paraId="22FB76B0" w14:textId="77777777" w:rsidR="00D34F02" w:rsidRPr="00E13BBB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2404F6CF" w14:textId="77777777" w:rsidR="00D34F02" w:rsidRPr="00E13BBB" w:rsidRDefault="00657DB4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Sídlo:</w:t>
      </w:r>
      <w:r w:rsidRPr="00E13BBB">
        <w:rPr>
          <w:rFonts w:ascii="Calibri" w:hAnsi="Calibri" w:cs="Calibri"/>
          <w:noProof/>
          <w:sz w:val="22"/>
          <w:szCs w:val="22"/>
        </w:rPr>
        <w:tab/>
      </w:r>
      <w:r w:rsidRPr="00E13BBB">
        <w:rPr>
          <w:rFonts w:ascii="Calibri" w:hAnsi="Calibri" w:cs="Calibri"/>
          <w:noProof/>
          <w:sz w:val="22"/>
          <w:szCs w:val="22"/>
        </w:rPr>
        <w:tab/>
      </w:r>
      <w:r w:rsidR="00D34F02" w:rsidRPr="00E13BBB">
        <w:rPr>
          <w:rFonts w:ascii="Calibri" w:hAnsi="Calibri" w:cs="Calibri"/>
          <w:noProof/>
          <w:sz w:val="22"/>
          <w:szCs w:val="22"/>
        </w:rPr>
        <w:t>……………………….</w:t>
      </w:r>
    </w:p>
    <w:p w14:paraId="6D7D37DE" w14:textId="77777777" w:rsidR="00657DB4" w:rsidRPr="00E13BBB" w:rsidRDefault="00657DB4" w:rsidP="00657DB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77D5233A" w14:textId="77777777" w:rsidR="00657DB4" w:rsidRPr="00E13BBB" w:rsidRDefault="00657DB4" w:rsidP="00657DB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zapsaný v OR vedeném ……………… soudem v …………, oddíl ………, vložka ………</w:t>
      </w:r>
    </w:p>
    <w:p w14:paraId="46B55158" w14:textId="77777777" w:rsidR="00657DB4" w:rsidRPr="00E13BBB" w:rsidRDefault="00396658" w:rsidP="00657DB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zastoupen</w:t>
      </w:r>
      <w:r w:rsidR="00657DB4" w:rsidRPr="00E13BBB">
        <w:rPr>
          <w:rFonts w:ascii="Calibri" w:hAnsi="Calibri" w:cs="Calibri"/>
          <w:noProof/>
          <w:sz w:val="22"/>
          <w:szCs w:val="22"/>
        </w:rPr>
        <w:t xml:space="preserve">: </w:t>
      </w:r>
      <w:r w:rsidR="00657DB4" w:rsidRPr="00E13BBB">
        <w:rPr>
          <w:rFonts w:ascii="Calibri" w:hAnsi="Calibri" w:cs="Calibri"/>
          <w:noProof/>
          <w:sz w:val="22"/>
          <w:szCs w:val="22"/>
        </w:rPr>
        <w:tab/>
        <w:t>……………………….</w:t>
      </w:r>
    </w:p>
    <w:p w14:paraId="34FE7EC0" w14:textId="77777777" w:rsidR="00657DB4" w:rsidRPr="00E13BBB" w:rsidRDefault="00657DB4" w:rsidP="00657DB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IČ</w:t>
      </w:r>
      <w:r w:rsidR="008F1E89" w:rsidRPr="00E13BBB">
        <w:rPr>
          <w:rFonts w:ascii="Calibri" w:hAnsi="Calibri" w:cs="Calibri"/>
          <w:noProof/>
          <w:sz w:val="22"/>
          <w:szCs w:val="22"/>
        </w:rPr>
        <w:t>O</w:t>
      </w:r>
      <w:r w:rsidRPr="00E13BBB">
        <w:rPr>
          <w:rFonts w:ascii="Calibri" w:hAnsi="Calibri" w:cs="Calibri"/>
          <w:noProof/>
          <w:sz w:val="22"/>
          <w:szCs w:val="22"/>
        </w:rPr>
        <w:t xml:space="preserve">:  </w:t>
      </w:r>
      <w:r w:rsidRPr="00E13BBB">
        <w:rPr>
          <w:rFonts w:ascii="Calibri" w:hAnsi="Calibri" w:cs="Calibri"/>
          <w:noProof/>
          <w:sz w:val="22"/>
          <w:szCs w:val="22"/>
        </w:rPr>
        <w:tab/>
      </w:r>
      <w:r w:rsidRPr="00E13BBB">
        <w:rPr>
          <w:rFonts w:ascii="Calibri" w:hAnsi="Calibri" w:cs="Calibri"/>
          <w:noProof/>
          <w:sz w:val="22"/>
          <w:szCs w:val="22"/>
        </w:rPr>
        <w:tab/>
        <w:t>……………………….</w:t>
      </w:r>
    </w:p>
    <w:p w14:paraId="2251672A" w14:textId="77777777" w:rsidR="00657DB4" w:rsidRPr="00E13BBB" w:rsidRDefault="00657DB4" w:rsidP="00657DB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DIČ:  </w:t>
      </w:r>
      <w:r w:rsidRPr="00E13BBB">
        <w:rPr>
          <w:rFonts w:ascii="Calibri" w:hAnsi="Calibri" w:cs="Calibri"/>
          <w:noProof/>
          <w:sz w:val="22"/>
          <w:szCs w:val="22"/>
        </w:rPr>
        <w:tab/>
      </w:r>
      <w:r w:rsidRPr="00E13BBB">
        <w:rPr>
          <w:rFonts w:ascii="Calibri" w:hAnsi="Calibri" w:cs="Calibri"/>
          <w:noProof/>
          <w:sz w:val="22"/>
          <w:szCs w:val="22"/>
        </w:rPr>
        <w:tab/>
        <w:t>……………………….</w:t>
      </w:r>
    </w:p>
    <w:p w14:paraId="27EF80D0" w14:textId="77777777" w:rsidR="00657DB4" w:rsidRPr="00E13BBB" w:rsidRDefault="00657DB4" w:rsidP="00657DB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Bank. spojení:</w:t>
      </w:r>
      <w:r w:rsidRPr="00E13BBB">
        <w:rPr>
          <w:rFonts w:ascii="Calibri" w:hAnsi="Calibri" w:cs="Calibri"/>
          <w:noProof/>
          <w:sz w:val="22"/>
          <w:szCs w:val="22"/>
        </w:rPr>
        <w:tab/>
        <w:t>……………………….</w:t>
      </w:r>
    </w:p>
    <w:p w14:paraId="2A2D7B23" w14:textId="77777777" w:rsidR="00657DB4" w:rsidRPr="00E13BBB" w:rsidRDefault="00657DB4" w:rsidP="00657DB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Telefon:   </w:t>
      </w:r>
      <w:r w:rsidRPr="00E13BBB">
        <w:rPr>
          <w:rFonts w:ascii="Calibri" w:hAnsi="Calibri" w:cs="Calibri"/>
          <w:noProof/>
          <w:sz w:val="22"/>
          <w:szCs w:val="22"/>
        </w:rPr>
        <w:tab/>
        <w:t>……………………….</w:t>
      </w:r>
    </w:p>
    <w:p w14:paraId="2DD9C3CF" w14:textId="77777777" w:rsidR="00657DB4" w:rsidRPr="00E13BBB" w:rsidRDefault="00657DB4" w:rsidP="00396658">
      <w:pPr>
        <w:shd w:val="clear" w:color="auto" w:fill="FFFFFF"/>
        <w:spacing w:line="250" w:lineRule="exact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Fax:</w:t>
      </w:r>
      <w:r w:rsidRPr="00E13BBB">
        <w:rPr>
          <w:rFonts w:ascii="Calibri" w:hAnsi="Calibri" w:cs="Calibri"/>
          <w:noProof/>
          <w:sz w:val="22"/>
          <w:szCs w:val="22"/>
        </w:rPr>
        <w:tab/>
      </w:r>
      <w:r w:rsidRPr="00E13BBB">
        <w:rPr>
          <w:rFonts w:ascii="Calibri" w:hAnsi="Calibri" w:cs="Calibri"/>
          <w:noProof/>
        </w:rPr>
        <w:tab/>
      </w:r>
      <w:r w:rsidR="00243BFD" w:rsidRPr="00E13BBB">
        <w:rPr>
          <w:rFonts w:ascii="Calibri" w:hAnsi="Calibri" w:cs="Calibri"/>
          <w:noProof/>
          <w:sz w:val="22"/>
          <w:szCs w:val="22"/>
        </w:rPr>
        <w:t>……………………….</w:t>
      </w:r>
    </w:p>
    <w:p w14:paraId="1639AABA" w14:textId="77777777" w:rsidR="00396658" w:rsidRPr="00E13BBB" w:rsidRDefault="00396658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3D5762D5" w14:textId="77777777" w:rsidR="00D34F02" w:rsidRPr="00E13BBB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b/>
          <w:bCs/>
          <w:noProof/>
          <w:sz w:val="22"/>
          <w:szCs w:val="22"/>
        </w:rPr>
      </w:pPr>
      <w:r w:rsidRPr="00E13BBB">
        <w:rPr>
          <w:rFonts w:ascii="Calibri" w:hAnsi="Calibri" w:cs="Calibri"/>
          <w:b/>
          <w:bCs/>
          <w:noProof/>
          <w:sz w:val="22"/>
          <w:szCs w:val="22"/>
        </w:rPr>
        <w:t xml:space="preserve">Osoby pověřené </w:t>
      </w:r>
      <w:r w:rsidR="00657DB4" w:rsidRPr="00E13BBB">
        <w:rPr>
          <w:rFonts w:ascii="Calibri" w:hAnsi="Calibri" w:cs="Calibri"/>
          <w:b/>
          <w:bCs/>
          <w:noProof/>
          <w:sz w:val="22"/>
          <w:szCs w:val="22"/>
        </w:rPr>
        <w:t>jednáním v rozsahu této smlouvy</w:t>
      </w:r>
      <w:r w:rsidRPr="00E13BBB">
        <w:rPr>
          <w:rFonts w:ascii="Calibri" w:hAnsi="Calibri" w:cs="Calibri"/>
          <w:b/>
          <w:bCs/>
          <w:noProof/>
          <w:sz w:val="22"/>
          <w:szCs w:val="22"/>
        </w:rPr>
        <w:t>:</w:t>
      </w:r>
    </w:p>
    <w:p w14:paraId="5C77673C" w14:textId="77777777" w:rsidR="00657DB4" w:rsidRPr="00E13BBB" w:rsidRDefault="00657DB4" w:rsidP="00657DB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ve věcech smluvních: </w:t>
      </w:r>
      <w:r w:rsidRPr="00E13BBB">
        <w:rPr>
          <w:rFonts w:ascii="Calibri" w:hAnsi="Calibri" w:cs="Calibri"/>
          <w:noProof/>
          <w:sz w:val="22"/>
          <w:szCs w:val="22"/>
        </w:rPr>
        <w:tab/>
        <w:t>……………………….</w:t>
      </w:r>
    </w:p>
    <w:p w14:paraId="6BC04B2D" w14:textId="77777777" w:rsidR="00D34F02" w:rsidRPr="00E13BBB" w:rsidRDefault="00D34F02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ve věcech technických:</w:t>
      </w:r>
      <w:r w:rsidR="00657DB4" w:rsidRPr="00E13BBB">
        <w:rPr>
          <w:rFonts w:ascii="Calibri" w:hAnsi="Calibri" w:cs="Calibri"/>
          <w:noProof/>
          <w:sz w:val="22"/>
          <w:szCs w:val="22"/>
        </w:rPr>
        <w:tab/>
        <w:t xml:space="preserve"> </w:t>
      </w:r>
      <w:r w:rsidRPr="00E13BBB">
        <w:rPr>
          <w:rFonts w:ascii="Calibri" w:hAnsi="Calibri" w:cs="Calibri"/>
          <w:noProof/>
          <w:sz w:val="22"/>
          <w:szCs w:val="22"/>
        </w:rPr>
        <w:t>……………………….</w:t>
      </w:r>
    </w:p>
    <w:p w14:paraId="4B10EA25" w14:textId="77777777" w:rsidR="00733204" w:rsidRPr="00E13BBB" w:rsidRDefault="00733204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62F35D63" w14:textId="77777777" w:rsidR="00D34F02" w:rsidRPr="00E13BBB" w:rsidRDefault="00733204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dále jen „</w:t>
      </w:r>
      <w:r w:rsidRPr="00E13BBB">
        <w:rPr>
          <w:rFonts w:ascii="Calibri" w:hAnsi="Calibri" w:cs="Calibri"/>
          <w:b/>
          <w:bCs/>
          <w:noProof/>
          <w:sz w:val="22"/>
          <w:szCs w:val="22"/>
        </w:rPr>
        <w:t>zhotovitel</w:t>
      </w:r>
      <w:r w:rsidRPr="00E13BBB">
        <w:rPr>
          <w:rFonts w:ascii="Calibri" w:hAnsi="Calibri" w:cs="Calibri"/>
          <w:noProof/>
          <w:sz w:val="22"/>
          <w:szCs w:val="22"/>
        </w:rPr>
        <w:t xml:space="preserve">“, </w:t>
      </w:r>
      <w:r w:rsidR="00D34F02" w:rsidRPr="00E13BBB">
        <w:rPr>
          <w:rFonts w:ascii="Calibri" w:hAnsi="Calibri" w:cs="Calibri"/>
          <w:noProof/>
          <w:sz w:val="22"/>
          <w:szCs w:val="22"/>
        </w:rPr>
        <w:t xml:space="preserve">             </w:t>
      </w:r>
    </w:p>
    <w:p w14:paraId="2D5297E7" w14:textId="77777777" w:rsidR="00733204" w:rsidRPr="00E13BBB" w:rsidRDefault="00733204" w:rsidP="00C91EE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549A32D6" w14:textId="77777777" w:rsidR="005E13A7" w:rsidRPr="00E13BBB" w:rsidRDefault="006007B2" w:rsidP="0073320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společně také dále jen „</w:t>
      </w:r>
      <w:r w:rsidRPr="00E13BBB">
        <w:rPr>
          <w:rFonts w:ascii="Calibri" w:hAnsi="Calibri" w:cs="Calibri"/>
          <w:b/>
          <w:bCs/>
          <w:noProof/>
          <w:sz w:val="22"/>
          <w:szCs w:val="22"/>
        </w:rPr>
        <w:t>smluvní strany</w:t>
      </w:r>
      <w:r w:rsidRPr="00E13BBB">
        <w:rPr>
          <w:rFonts w:ascii="Calibri" w:hAnsi="Calibri" w:cs="Calibri"/>
          <w:noProof/>
          <w:sz w:val="22"/>
          <w:szCs w:val="22"/>
        </w:rPr>
        <w:t>“</w:t>
      </w:r>
    </w:p>
    <w:p w14:paraId="3A9D253E" w14:textId="77777777" w:rsidR="003D6F1A" w:rsidRPr="00E13BBB" w:rsidRDefault="003D6F1A" w:rsidP="00733204">
      <w:pPr>
        <w:pStyle w:val="Zkladntext"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39BD8444" w14:textId="77777777" w:rsidR="00E42CF5" w:rsidRPr="00630D2A" w:rsidRDefault="00362039" w:rsidP="00E13BBB">
      <w:pPr>
        <w:pStyle w:val="Nadpis1"/>
      </w:pPr>
      <w:r w:rsidRPr="007E6CB6">
        <w:br w:type="page"/>
      </w:r>
      <w:r w:rsidR="000944AD" w:rsidRPr="001F1950">
        <w:lastRenderedPageBreak/>
        <w:t>Článe</w:t>
      </w:r>
      <w:r w:rsidR="00293455" w:rsidRPr="00630D2A">
        <w:t>k</w:t>
      </w:r>
      <w:r w:rsidR="00690A2E" w:rsidRPr="00EF1407">
        <w:t xml:space="preserve"> II</w:t>
      </w:r>
      <w:r w:rsidR="00D019B3" w:rsidRPr="00EF1407">
        <w:t>.</w:t>
      </w:r>
      <w:r w:rsidR="000944AD" w:rsidRPr="001F1950">
        <w:br/>
      </w:r>
      <w:r w:rsidR="00E42CF5" w:rsidRPr="001F1950">
        <w:t>Předmět smlouvy</w:t>
      </w:r>
    </w:p>
    <w:p w14:paraId="6DFFA221" w14:textId="142D138B" w:rsidR="00293455" w:rsidRPr="00E13BBB" w:rsidRDefault="00E42CF5" w:rsidP="00E13BBB">
      <w:pPr>
        <w:pStyle w:val="slovanodstavce"/>
        <w:numPr>
          <w:ilvl w:val="1"/>
          <w:numId w:val="48"/>
        </w:numPr>
        <w:ind w:left="567" w:hanging="567"/>
        <w:rPr>
          <w:rStyle w:val="Zdraznn"/>
          <w:i w:val="0"/>
          <w:iCs w:val="0"/>
        </w:rPr>
      </w:pPr>
      <w:r w:rsidRPr="00E13BBB">
        <w:rPr>
          <w:rStyle w:val="Zdraznn"/>
          <w:i w:val="0"/>
          <w:iCs w:val="0"/>
        </w:rPr>
        <w:t xml:space="preserve">Zhotovitel se zavazuje </w:t>
      </w:r>
      <w:r w:rsidR="00F81B87" w:rsidRPr="00E13BBB">
        <w:rPr>
          <w:rStyle w:val="Zdraznn"/>
          <w:i w:val="0"/>
          <w:iCs w:val="0"/>
        </w:rPr>
        <w:t xml:space="preserve">řádně </w:t>
      </w:r>
      <w:r w:rsidRPr="00E13BBB">
        <w:rPr>
          <w:rStyle w:val="Zdraznn"/>
          <w:i w:val="0"/>
          <w:iCs w:val="0"/>
        </w:rPr>
        <w:t>provést pro objednatele dílo, kterým se rozumí</w:t>
      </w:r>
      <w:r w:rsidR="00D8323A" w:rsidRPr="00E13BBB">
        <w:rPr>
          <w:rStyle w:val="Zdraznn"/>
          <w:i w:val="0"/>
          <w:iCs w:val="0"/>
        </w:rPr>
        <w:t xml:space="preserve"> </w:t>
      </w:r>
      <w:r w:rsidR="008257DF" w:rsidRPr="00E13BBB">
        <w:rPr>
          <w:rStyle w:val="Zdraznn"/>
          <w:i w:val="0"/>
          <w:iCs w:val="0"/>
        </w:rPr>
        <w:t xml:space="preserve">výstavba </w:t>
      </w:r>
      <w:r w:rsidR="00D8323A" w:rsidRPr="00E13BBB">
        <w:rPr>
          <w:rStyle w:val="Zdraznn"/>
          <w:i w:val="0"/>
          <w:iCs w:val="0"/>
        </w:rPr>
        <w:t>chodník</w:t>
      </w:r>
      <w:r w:rsidR="00F262D8">
        <w:rPr>
          <w:rStyle w:val="Zdraznn"/>
          <w:i w:val="0"/>
          <w:iCs w:val="0"/>
        </w:rPr>
        <w:t>ů</w:t>
      </w:r>
      <w:r w:rsidR="00D8323A" w:rsidRPr="00E13BBB">
        <w:rPr>
          <w:rStyle w:val="Zdraznn"/>
          <w:i w:val="0"/>
          <w:iCs w:val="0"/>
        </w:rPr>
        <w:t xml:space="preserve"> </w:t>
      </w:r>
      <w:r w:rsidR="008257DF" w:rsidRPr="00E13BBB">
        <w:rPr>
          <w:rStyle w:val="Zdraznn"/>
          <w:i w:val="0"/>
          <w:iCs w:val="0"/>
        </w:rPr>
        <w:t>v</w:t>
      </w:r>
      <w:r w:rsidR="00F262D8">
        <w:rPr>
          <w:rStyle w:val="Zdraznn"/>
          <w:i w:val="0"/>
          <w:iCs w:val="0"/>
        </w:rPr>
        <w:t> </w:t>
      </w:r>
      <w:r w:rsidR="00D8323A" w:rsidRPr="00E13BBB">
        <w:rPr>
          <w:rStyle w:val="Zdraznn"/>
          <w:i w:val="0"/>
          <w:iCs w:val="0"/>
        </w:rPr>
        <w:t>ul</w:t>
      </w:r>
      <w:r w:rsidR="00F262D8">
        <w:rPr>
          <w:rStyle w:val="Zdraznn"/>
          <w:i w:val="0"/>
          <w:iCs w:val="0"/>
        </w:rPr>
        <w:t>icích Opletalova a</w:t>
      </w:r>
      <w:r w:rsidR="00D8323A" w:rsidRPr="00E13BBB">
        <w:rPr>
          <w:rStyle w:val="Zdraznn"/>
          <w:i w:val="0"/>
          <w:iCs w:val="0"/>
        </w:rPr>
        <w:t xml:space="preserve"> U Stadionu. </w:t>
      </w:r>
      <w:r w:rsidR="00362039" w:rsidRPr="00E13BBB">
        <w:rPr>
          <w:rStyle w:val="Zdraznn"/>
          <w:i w:val="0"/>
          <w:iCs w:val="0"/>
        </w:rPr>
        <w:t>Dílo se skládá ze dvou samostatných staveb, k nimž je zpracovaná vlastní projektová dokumentace.</w:t>
      </w:r>
    </w:p>
    <w:p w14:paraId="7073D817" w14:textId="284CED2B" w:rsidR="00CC3F0B" w:rsidRPr="00CC3F0B" w:rsidRDefault="00CC3F0B" w:rsidP="00CC3F0B">
      <w:pPr>
        <w:pStyle w:val="neslovanodstavce"/>
      </w:pPr>
      <w:r w:rsidRPr="00CC3F0B">
        <w:t>První částí díla je realizace chodníků v </w:t>
      </w:r>
      <w:r w:rsidRPr="007A2C4E">
        <w:t>ulici Opletalova jako části přiloženého projektu. Chodníky budou realizovány v plném rozsahu, navíc rozšířeny o propojení s chodníkem v ul. Riegrova, součástí díla je také montáž plotu podél mateřské školy. Z projektu se naopak vyčleňuje zpevněný povrch ve slepé části ulice Opletalova, parkovací místa, vsakovací objekt</w:t>
      </w:r>
      <w:r w:rsidRPr="00CC3F0B">
        <w:t xml:space="preserve"> a veřejné osvětlení. </w:t>
      </w:r>
    </w:p>
    <w:p w14:paraId="76C9722E" w14:textId="612E5791" w:rsidR="00293455" w:rsidRPr="00E13BBB" w:rsidRDefault="009E4AF1" w:rsidP="00E13BBB">
      <w:pPr>
        <w:pStyle w:val="neslovanodstavce"/>
        <w:rPr>
          <w:rStyle w:val="Zdraznn"/>
          <w:i w:val="0"/>
          <w:iCs w:val="0"/>
        </w:rPr>
      </w:pPr>
      <w:r w:rsidRPr="00E13BBB">
        <w:rPr>
          <w:rStyle w:val="Zdraznn"/>
          <w:i w:val="0"/>
          <w:iCs w:val="0"/>
        </w:rPr>
        <w:t>V</w:t>
      </w:r>
      <w:r w:rsidR="00D8323A" w:rsidRPr="00E13BBB">
        <w:rPr>
          <w:rStyle w:val="Zdraznn"/>
          <w:i w:val="0"/>
          <w:iCs w:val="0"/>
        </w:rPr>
        <w:t>ýstavb</w:t>
      </w:r>
      <w:r w:rsidRPr="00E13BBB">
        <w:rPr>
          <w:rStyle w:val="Zdraznn"/>
          <w:i w:val="0"/>
          <w:iCs w:val="0"/>
        </w:rPr>
        <w:t>a</w:t>
      </w:r>
      <w:r w:rsidR="00D8323A" w:rsidRPr="00E13BBB">
        <w:rPr>
          <w:rStyle w:val="Zdraznn"/>
          <w:i w:val="0"/>
          <w:iCs w:val="0"/>
        </w:rPr>
        <w:t xml:space="preserve"> chodníku </w:t>
      </w:r>
      <w:r w:rsidRPr="00E13BBB">
        <w:rPr>
          <w:rStyle w:val="Zdraznn"/>
          <w:i w:val="0"/>
          <w:iCs w:val="0"/>
        </w:rPr>
        <w:t xml:space="preserve">v </w:t>
      </w:r>
      <w:r w:rsidR="00D8323A" w:rsidRPr="00E13BBB">
        <w:rPr>
          <w:rStyle w:val="Zdraznn"/>
          <w:i w:val="0"/>
          <w:iCs w:val="0"/>
        </w:rPr>
        <w:t>ulic</w:t>
      </w:r>
      <w:r w:rsidRPr="00E13BBB">
        <w:rPr>
          <w:rStyle w:val="Zdraznn"/>
          <w:i w:val="0"/>
          <w:iCs w:val="0"/>
        </w:rPr>
        <w:t>i</w:t>
      </w:r>
      <w:r w:rsidR="00D8323A" w:rsidRPr="00E13BBB">
        <w:rPr>
          <w:rStyle w:val="Zdraznn"/>
          <w:i w:val="0"/>
          <w:iCs w:val="0"/>
        </w:rPr>
        <w:t xml:space="preserve"> U</w:t>
      </w:r>
      <w:r w:rsidR="00820E20" w:rsidRPr="00E13BBB">
        <w:rPr>
          <w:rStyle w:val="Zdraznn"/>
          <w:i w:val="0"/>
          <w:iCs w:val="0"/>
        </w:rPr>
        <w:t> </w:t>
      </w:r>
      <w:r w:rsidR="00D8323A" w:rsidRPr="00E13BBB">
        <w:rPr>
          <w:rStyle w:val="Zdraznn"/>
          <w:i w:val="0"/>
          <w:iCs w:val="0"/>
        </w:rPr>
        <w:t xml:space="preserve">Stadionu </w:t>
      </w:r>
      <w:r w:rsidR="001C6631" w:rsidRPr="00E13BBB">
        <w:rPr>
          <w:rStyle w:val="Zdraznn"/>
          <w:i w:val="0"/>
          <w:iCs w:val="0"/>
        </w:rPr>
        <w:t>se týká úseku</w:t>
      </w:r>
      <w:r w:rsidRPr="00E13BBB">
        <w:rPr>
          <w:rStyle w:val="Zdraznn"/>
          <w:i w:val="0"/>
          <w:iCs w:val="0"/>
        </w:rPr>
        <w:t xml:space="preserve"> </w:t>
      </w:r>
      <w:r w:rsidR="00D8323A" w:rsidRPr="00E13BBB">
        <w:rPr>
          <w:rStyle w:val="Zdraznn"/>
          <w:i w:val="0"/>
          <w:iCs w:val="0"/>
        </w:rPr>
        <w:t xml:space="preserve">od ul. Palackého až </w:t>
      </w:r>
      <w:r w:rsidR="001C6631" w:rsidRPr="00E13BBB">
        <w:rPr>
          <w:rStyle w:val="Zdraznn"/>
          <w:i w:val="0"/>
          <w:iCs w:val="0"/>
        </w:rPr>
        <w:t>po</w:t>
      </w:r>
      <w:r w:rsidR="00D8323A" w:rsidRPr="00E13BBB">
        <w:rPr>
          <w:rStyle w:val="Zdraznn"/>
          <w:i w:val="0"/>
          <w:iCs w:val="0"/>
        </w:rPr>
        <w:t xml:space="preserve"> </w:t>
      </w:r>
      <w:r w:rsidR="00DD39C1" w:rsidRPr="00E13BBB">
        <w:rPr>
          <w:rStyle w:val="Zdraznn"/>
          <w:i w:val="0"/>
          <w:iCs w:val="0"/>
        </w:rPr>
        <w:t xml:space="preserve">stávající chodník na úrovni </w:t>
      </w:r>
      <w:r w:rsidR="00D8323A" w:rsidRPr="00E13BBB">
        <w:rPr>
          <w:rStyle w:val="Zdraznn"/>
          <w:i w:val="0"/>
          <w:iCs w:val="0"/>
        </w:rPr>
        <w:t xml:space="preserve">ul. Za </w:t>
      </w:r>
      <w:r w:rsidR="006079B5" w:rsidRPr="00E13BBB">
        <w:rPr>
          <w:rStyle w:val="Zdraznn"/>
          <w:i w:val="0"/>
          <w:iCs w:val="0"/>
        </w:rPr>
        <w:t>H</w:t>
      </w:r>
      <w:r w:rsidR="00D8323A" w:rsidRPr="00E13BBB">
        <w:rPr>
          <w:rStyle w:val="Zdraznn"/>
          <w:i w:val="0"/>
          <w:iCs w:val="0"/>
        </w:rPr>
        <w:t>řištěm.</w:t>
      </w:r>
      <w:r w:rsidR="00B92B99" w:rsidRPr="00E13BBB">
        <w:rPr>
          <w:rStyle w:val="Zdraznn"/>
          <w:i w:val="0"/>
          <w:iCs w:val="0"/>
        </w:rPr>
        <w:t xml:space="preserve"> </w:t>
      </w:r>
      <w:r w:rsidR="00362039" w:rsidRPr="00E13BBB">
        <w:rPr>
          <w:rStyle w:val="Zdraznn"/>
          <w:i w:val="0"/>
          <w:iCs w:val="0"/>
        </w:rPr>
        <w:t xml:space="preserve">U této části díla se realizuje celý rozsah dle projektové dokumentace. </w:t>
      </w:r>
      <w:r w:rsidR="00B92B99" w:rsidRPr="00E13BBB">
        <w:rPr>
          <w:rStyle w:val="Zdraznn"/>
          <w:i w:val="0"/>
          <w:iCs w:val="0"/>
        </w:rPr>
        <w:t>Zakázka spočívá ve stavbě nového chodníku včetně konstrukčních vrstev při respektování stávajících obrubníků a vjezdů na soukromé pozemky, snižuje obrubníky v místě přechodů v křižovatkách, odvodnění chodníků řeší pruhem průsakové dlažby.</w:t>
      </w:r>
    </w:p>
    <w:p w14:paraId="11C81A8F" w14:textId="2512AD3B" w:rsidR="002A7119" w:rsidRPr="00F96F22" w:rsidRDefault="00D8323A" w:rsidP="00E13BBB">
      <w:pPr>
        <w:pStyle w:val="neslovanodstavce"/>
      </w:pPr>
      <w:r w:rsidRPr="00D713AB">
        <w:t>Dílo bude provedeno</w:t>
      </w:r>
      <w:r w:rsidR="00C220D1" w:rsidRPr="00F96F22">
        <w:t xml:space="preserve"> v rozsahu</w:t>
      </w:r>
      <w:r w:rsidR="00B44E6C" w:rsidRPr="00F96F22">
        <w:t xml:space="preserve"> </w:t>
      </w:r>
      <w:r w:rsidR="00B8022C" w:rsidRPr="00F96F22">
        <w:t>dle</w:t>
      </w:r>
      <w:r w:rsidR="00B44E6C" w:rsidRPr="00F96F22">
        <w:t xml:space="preserve"> projektové do</w:t>
      </w:r>
      <w:r w:rsidR="00B8022C" w:rsidRPr="00F96F22">
        <w:t>kumentace</w:t>
      </w:r>
      <w:r w:rsidR="00CC3F0B" w:rsidRPr="00CC3F0B">
        <w:t xml:space="preserve"> </w:t>
      </w:r>
      <w:r w:rsidR="00CC3F0B" w:rsidRPr="00F96F22">
        <w:t xml:space="preserve">zhotovené </w:t>
      </w:r>
      <w:r w:rsidR="00CC3F0B" w:rsidRPr="00293455">
        <w:t>Ing. Miroslavem Kalinou, IČ: 05933129 – zpracování projektové dokumentace, včetně výkazů výměr a položkových rozpočtů pro ulici Opletalova</w:t>
      </w:r>
      <w:r w:rsidRPr="00293455">
        <w:t xml:space="preserve">, a projektové dokumentace zpracované </w:t>
      </w:r>
      <w:r w:rsidR="00CC3F0B" w:rsidRPr="00F96F22">
        <w:t>Ing. Martinem Vychodil</w:t>
      </w:r>
      <w:r w:rsidR="00CC3F0B" w:rsidRPr="00B11A68">
        <w:t xml:space="preserve">em, IČ: 71088539 – zpracování projektové dokumentace, včetně výkazů výměr a položkových rozpočtů pro chodník </w:t>
      </w:r>
      <w:r w:rsidR="00CC3F0B" w:rsidRPr="007376FE">
        <w:t>v u</w:t>
      </w:r>
      <w:r w:rsidR="00CC3F0B" w:rsidRPr="00293455">
        <w:t>l. U Stadionu</w:t>
      </w:r>
      <w:r w:rsidRPr="00293455">
        <w:t>.</w:t>
      </w:r>
      <w:r w:rsidR="00666A39" w:rsidRPr="00293455">
        <w:t xml:space="preserve"> Projektové dokumentace </w:t>
      </w:r>
      <w:r w:rsidR="00D019B3">
        <w:t xml:space="preserve">a výkazy výměr </w:t>
      </w:r>
      <w:r w:rsidR="00666A39" w:rsidRPr="00293455">
        <w:t>tvoří příloh</w:t>
      </w:r>
      <w:r w:rsidR="00D019B3">
        <w:t>u</w:t>
      </w:r>
      <w:r w:rsidR="00666A39" w:rsidRPr="00293455">
        <w:t xml:space="preserve"> č. 1 této smlouvy</w:t>
      </w:r>
      <w:r w:rsidR="00D019B3">
        <w:t>, položkové rozpočty pak přílohu č. 2</w:t>
      </w:r>
      <w:r w:rsidR="00666A39" w:rsidRPr="00293455">
        <w:t>.</w:t>
      </w:r>
    </w:p>
    <w:p w14:paraId="73D5C564" w14:textId="7B1E5ECB" w:rsidR="00990555" w:rsidRPr="004208AD" w:rsidRDefault="009319A5" w:rsidP="00CC3F0B">
      <w:pPr>
        <w:pStyle w:val="slovanodstavce"/>
        <w:numPr>
          <w:ilvl w:val="1"/>
          <w:numId w:val="48"/>
        </w:numPr>
        <w:ind w:left="567" w:hanging="567"/>
        <w:jc w:val="left"/>
      </w:pPr>
      <w:r w:rsidRPr="004208AD">
        <w:t>Místem</w:t>
      </w:r>
      <w:r w:rsidR="00E42CF5" w:rsidRPr="004208AD">
        <w:t xml:space="preserve"> plnění </w:t>
      </w:r>
      <w:r w:rsidR="00241877" w:rsidRPr="004208AD">
        <w:t xml:space="preserve">je </w:t>
      </w:r>
      <w:r w:rsidR="00F02E3B" w:rsidRPr="004208AD">
        <w:t xml:space="preserve">město </w:t>
      </w:r>
      <w:r w:rsidR="0004195E" w:rsidRPr="004208AD">
        <w:t>Veltrusy</w:t>
      </w:r>
      <w:r w:rsidR="00990555" w:rsidRPr="004208AD">
        <w:t>, a to:</w:t>
      </w:r>
      <w:r w:rsidR="00293455">
        <w:br/>
      </w:r>
      <w:r w:rsidR="00293455">
        <w:br/>
      </w:r>
      <w:r w:rsidR="00CC3F0B" w:rsidRPr="00B11A68">
        <w:t>ulice Opletalova:</w:t>
      </w:r>
      <w:r w:rsidR="00CC3F0B">
        <w:t xml:space="preserve"> </w:t>
      </w:r>
      <w:r w:rsidR="00CC3F0B" w:rsidRPr="004208AD">
        <w:t>na pozemcích parcelní č. 406/25, 402/1 a 406/24 v</w:t>
      </w:r>
      <w:r w:rsidR="00CC3F0B">
        <w:t> </w:t>
      </w:r>
      <w:r w:rsidR="00CC3F0B" w:rsidRPr="004208AD">
        <w:t>k</w:t>
      </w:r>
      <w:r w:rsidR="00CC3F0B">
        <w:t xml:space="preserve">. </w:t>
      </w:r>
      <w:r w:rsidR="00CC3F0B" w:rsidRPr="004208AD">
        <w:t>ú</w:t>
      </w:r>
      <w:r w:rsidR="00CC3F0B">
        <w:t>.</w:t>
      </w:r>
      <w:r w:rsidR="00CC3F0B" w:rsidRPr="004208AD">
        <w:t xml:space="preserve"> Veltrusy (779873)</w:t>
      </w:r>
      <w:r w:rsidR="00CC3F0B">
        <w:br/>
      </w:r>
      <w:r w:rsidR="00990555" w:rsidRPr="004208AD">
        <w:t>ulice U Stadionu:</w:t>
      </w:r>
      <w:r w:rsidR="00D713AB">
        <w:t xml:space="preserve"> </w:t>
      </w:r>
      <w:r w:rsidR="00990555" w:rsidRPr="00F96F22">
        <w:t>na pozemcích par. č. 119/2 a 1065/1 v k. ú. Veltrusy,</w:t>
      </w:r>
      <w:r w:rsidR="00D019B3">
        <w:br/>
      </w:r>
    </w:p>
    <w:p w14:paraId="59224D00" w14:textId="716E1222" w:rsidR="00210E31" w:rsidRPr="00F96F22" w:rsidRDefault="00D019B3" w:rsidP="00E13BBB">
      <w:pPr>
        <w:pStyle w:val="slovanodstavce"/>
        <w:numPr>
          <w:ilvl w:val="0"/>
          <w:numId w:val="0"/>
        </w:numPr>
        <w:ind w:left="567" w:hanging="567"/>
      </w:pPr>
      <w:r>
        <w:t>2.3</w:t>
      </w:r>
      <w:r>
        <w:tab/>
      </w:r>
      <w:r w:rsidR="00C220D1" w:rsidRPr="004208AD">
        <w:t xml:space="preserve">Objednatel se zavazuje, že </w:t>
      </w:r>
      <w:r w:rsidR="008F1E89" w:rsidRPr="004208AD">
        <w:t>řádně</w:t>
      </w:r>
      <w:r w:rsidR="009E6165" w:rsidRPr="004208AD">
        <w:t xml:space="preserve"> </w:t>
      </w:r>
      <w:r w:rsidR="00C220D1" w:rsidRPr="004208AD">
        <w:t>dokončené dílo převezme a zaplatí za jeho provedení zhotovitel</w:t>
      </w:r>
      <w:r w:rsidR="00E83A5A" w:rsidRPr="00F96F22">
        <w:t xml:space="preserve">em </w:t>
      </w:r>
      <w:r w:rsidR="00C220D1" w:rsidRPr="00F96F22">
        <w:t xml:space="preserve">dohodnutou cenu </w:t>
      </w:r>
      <w:r w:rsidR="00E42CF5" w:rsidRPr="00F96F22">
        <w:t>dle čl. V., a to způsobem dle stejného článku smlouvy.</w:t>
      </w:r>
    </w:p>
    <w:p w14:paraId="1B75F585" w14:textId="3B881985" w:rsidR="007E245B" w:rsidRPr="00F96F22" w:rsidRDefault="00D019B3" w:rsidP="00E13BBB">
      <w:pPr>
        <w:pStyle w:val="slovanodstavce"/>
        <w:numPr>
          <w:ilvl w:val="0"/>
          <w:numId w:val="0"/>
        </w:numPr>
        <w:ind w:left="567" w:hanging="567"/>
      </w:pPr>
      <w:r>
        <w:t>2.4</w:t>
      </w:r>
      <w:r>
        <w:tab/>
      </w:r>
      <w:r w:rsidR="007E245B" w:rsidRPr="004208AD">
        <w:t xml:space="preserve">Zhotovitel </w:t>
      </w:r>
      <w:r w:rsidR="007E245B" w:rsidRPr="00E13BBB">
        <w:rPr>
          <w:rStyle w:val="Zdraznn"/>
          <w:i w:val="0"/>
          <w:iCs w:val="0"/>
        </w:rPr>
        <w:t>splní</w:t>
      </w:r>
      <w:r w:rsidR="007E245B" w:rsidRPr="004208AD">
        <w:t xml:space="preserve"> svou povinnost provést dílo jeho řádným dokončením a předáním díla v předávacím řízení objednateli. Předávací řízení bude ukončeno protokolem o předání a přev</w:t>
      </w:r>
      <w:r w:rsidR="007E245B" w:rsidRPr="00F96F22">
        <w:t>zetí, který bude podepsaný objednatelem i zhotovitelem</w:t>
      </w:r>
      <w:r w:rsidR="006007B2" w:rsidRPr="00F96F22">
        <w:t>, a to v souladu s čl. XII. této smlouvy</w:t>
      </w:r>
      <w:r w:rsidR="007E245B" w:rsidRPr="00F96F22">
        <w:t>. V opačném případě nebude dílo považováno za předané řádně a včas.</w:t>
      </w:r>
    </w:p>
    <w:p w14:paraId="17589D1A" w14:textId="77777777" w:rsidR="00210E31" w:rsidRPr="00E13BBB" w:rsidRDefault="00210E31" w:rsidP="00E1247E">
      <w:pPr>
        <w:pStyle w:val="Zkladntext"/>
        <w:ind w:left="567" w:hanging="567"/>
        <w:rPr>
          <w:rFonts w:ascii="Calibri" w:hAnsi="Calibri" w:cs="Calibri"/>
          <w:noProof/>
          <w:sz w:val="22"/>
          <w:szCs w:val="22"/>
        </w:rPr>
      </w:pPr>
    </w:p>
    <w:p w14:paraId="3D8FA13F" w14:textId="77777777" w:rsidR="00800729" w:rsidRPr="00E13BBB" w:rsidRDefault="007E245B" w:rsidP="00E41F6F">
      <w:pPr>
        <w:pStyle w:val="Zkladntext"/>
        <w:ind w:left="567"/>
        <w:rPr>
          <w:rFonts w:ascii="Calibri" w:hAnsi="Calibri" w:cs="Calibri"/>
          <w:bCs/>
          <w:noProof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</w:p>
    <w:p w14:paraId="2850F363" w14:textId="72EB75CE" w:rsidR="007E245B" w:rsidRPr="001F1950" w:rsidRDefault="007E245B" w:rsidP="00E13BBB">
      <w:pPr>
        <w:pStyle w:val="Nadpis1"/>
      </w:pPr>
      <w:r w:rsidRPr="001F1950">
        <w:t>Článe</w:t>
      </w:r>
      <w:r w:rsidR="00293455" w:rsidRPr="00BA6171">
        <w:t>k</w:t>
      </w:r>
      <w:r w:rsidR="00690A2E" w:rsidRPr="003D4A39">
        <w:t xml:space="preserve"> III.</w:t>
      </w:r>
      <w:r w:rsidR="00293455" w:rsidRPr="001F1950">
        <w:br/>
      </w:r>
      <w:r w:rsidRPr="001F1950">
        <w:t>Doba plnění a způsob předání</w:t>
      </w:r>
      <w:r w:rsidR="00A77FF4" w:rsidRPr="001F1950">
        <w:t xml:space="preserve"> staveniště</w:t>
      </w:r>
    </w:p>
    <w:p w14:paraId="3E4AD6E7" w14:textId="4BE69A17" w:rsidR="004208AD" w:rsidRPr="00D713AB" w:rsidRDefault="00421516" w:rsidP="00E13BBB">
      <w:pPr>
        <w:pStyle w:val="slovanodstavce"/>
        <w:numPr>
          <w:ilvl w:val="1"/>
          <w:numId w:val="49"/>
        </w:numPr>
        <w:ind w:left="567" w:hanging="567"/>
      </w:pPr>
      <w:r w:rsidRPr="00D713AB">
        <w:t xml:space="preserve">Zhotovitel se zavazuje provést dílo </w:t>
      </w:r>
      <w:r w:rsidRPr="00BA6171">
        <w:t>dle čl. 2.1. této smlouvy v celém rozsahu</w:t>
      </w:r>
      <w:r w:rsidR="00F4695C" w:rsidRPr="00BA6171">
        <w:t xml:space="preserve"> v souladu s časovým harmonogramem prací, který tvoří </w:t>
      </w:r>
      <w:r w:rsidR="009A3B9E" w:rsidRPr="003D4A39">
        <w:t>p</w:t>
      </w:r>
      <w:r w:rsidR="00F4695C" w:rsidRPr="001F1950">
        <w:t xml:space="preserve">řílohu č. </w:t>
      </w:r>
      <w:r w:rsidR="00D019B3" w:rsidRPr="001F1950">
        <w:t>3</w:t>
      </w:r>
      <w:r w:rsidR="00D019B3" w:rsidRPr="00BA6171">
        <w:t xml:space="preserve"> </w:t>
      </w:r>
      <w:r w:rsidR="00F4695C" w:rsidRPr="00BA6171">
        <w:t>této smlouvy</w:t>
      </w:r>
      <w:r w:rsidR="00F4695C" w:rsidRPr="00D713AB">
        <w:t>.</w:t>
      </w:r>
    </w:p>
    <w:p w14:paraId="7BB225FA" w14:textId="71AF4730" w:rsidR="00391BDB" w:rsidRPr="00E13BBB" w:rsidRDefault="007D7756" w:rsidP="00E13BBB">
      <w:pPr>
        <w:pStyle w:val="slovanodstavce"/>
        <w:numPr>
          <w:ilvl w:val="1"/>
          <w:numId w:val="49"/>
        </w:numPr>
        <w:ind w:left="567" w:hanging="567"/>
        <w:jc w:val="left"/>
        <w:rPr>
          <w:b/>
        </w:rPr>
      </w:pPr>
      <w:r w:rsidRPr="00E13BBB">
        <w:rPr>
          <w:b/>
        </w:rPr>
        <w:t>Termín zahájení plnění</w:t>
      </w:r>
      <w:r w:rsidR="0024578D" w:rsidRPr="00E13BBB">
        <w:rPr>
          <w:b/>
        </w:rPr>
        <w:t>:</w:t>
      </w:r>
      <w:r w:rsidR="00D713AB" w:rsidRPr="00E13BBB">
        <w:rPr>
          <w:b/>
        </w:rPr>
        <w:tab/>
      </w:r>
      <w:r w:rsidRPr="00E13BBB">
        <w:rPr>
          <w:b/>
        </w:rPr>
        <w:t>06/</w:t>
      </w:r>
      <w:r w:rsidR="00990555" w:rsidRPr="00E13BBB">
        <w:rPr>
          <w:b/>
        </w:rPr>
        <w:t>2023</w:t>
      </w:r>
      <w:r w:rsidR="0024578D" w:rsidRPr="00E13BBB">
        <w:rPr>
          <w:b/>
        </w:rPr>
        <w:t xml:space="preserve"> </w:t>
      </w:r>
      <w:r w:rsidR="00293455" w:rsidRPr="00E13BBB">
        <w:rPr>
          <w:b/>
        </w:rPr>
        <w:br/>
      </w:r>
      <w:r w:rsidRPr="00E13BBB">
        <w:rPr>
          <w:b/>
        </w:rPr>
        <w:t>Doba trvání stavby</w:t>
      </w:r>
      <w:r w:rsidR="00FF73C0" w:rsidRPr="00E13BBB">
        <w:rPr>
          <w:b/>
        </w:rPr>
        <w:t>:</w:t>
      </w:r>
      <w:r w:rsidR="00D713AB" w:rsidRPr="00E13BBB">
        <w:rPr>
          <w:b/>
        </w:rPr>
        <w:tab/>
      </w:r>
      <w:r w:rsidRPr="00E13BBB">
        <w:rPr>
          <w:b/>
        </w:rPr>
        <w:t>do 12 týdnů od převzetí staveniště</w:t>
      </w:r>
      <w:r w:rsidR="00D713AB" w:rsidRPr="00E13BBB">
        <w:rPr>
          <w:b/>
        </w:rPr>
        <w:br/>
      </w:r>
      <w:r w:rsidRPr="00E13BBB">
        <w:rPr>
          <w:b/>
        </w:rPr>
        <w:t>Ukončení smlouvy:</w:t>
      </w:r>
      <w:r w:rsidRPr="00E13BBB">
        <w:rPr>
          <w:b/>
        </w:rPr>
        <w:tab/>
        <w:t>vydáním platného kolaudačního rozhodnutí</w:t>
      </w:r>
    </w:p>
    <w:p w14:paraId="7C67E7B8" w14:textId="79FE5354" w:rsidR="00732D0F" w:rsidRPr="00FE2963" w:rsidRDefault="00732D0F" w:rsidP="00E13BBB">
      <w:pPr>
        <w:pStyle w:val="slovanodstavce"/>
        <w:numPr>
          <w:ilvl w:val="1"/>
          <w:numId w:val="49"/>
        </w:numPr>
        <w:ind w:left="567" w:hanging="567"/>
      </w:pPr>
      <w:r w:rsidRPr="00D713AB">
        <w:t>Objednatel vyzve písemně zhotovitele stavby k předání a převzetí staveniště min. 7 kalendářních dnů předem.</w:t>
      </w:r>
    </w:p>
    <w:p w14:paraId="1A1EE6D3" w14:textId="51957D85" w:rsidR="00D019B3" w:rsidRDefault="00D019B3" w:rsidP="00D019B3">
      <w:pPr>
        <w:pStyle w:val="slovanodstavce"/>
        <w:numPr>
          <w:ilvl w:val="0"/>
          <w:numId w:val="0"/>
        </w:numPr>
        <w:ind w:left="567" w:hanging="567"/>
      </w:pPr>
      <w:r>
        <w:lastRenderedPageBreak/>
        <w:t>3.4</w:t>
      </w:r>
      <w:r>
        <w:tab/>
      </w:r>
      <w:r w:rsidR="00732D0F" w:rsidRPr="004208AD">
        <w:t>Pro včasné zahájení stavby předá objednatel zhotoviteli projekt pro realizaci stavby v tištěné podobě v počtu 1 ks a potřebné stavební povolení do 7 pracovních dnů před zahájením stavby tzn. před předáním a převzetím staveniště.</w:t>
      </w:r>
    </w:p>
    <w:p w14:paraId="1FF27608" w14:textId="127A1090" w:rsidR="00EA7D03" w:rsidRPr="00E13BBB" w:rsidRDefault="00D019B3" w:rsidP="00F262D8">
      <w:pPr>
        <w:pStyle w:val="slovanodstavce"/>
        <w:numPr>
          <w:ilvl w:val="0"/>
          <w:numId w:val="0"/>
        </w:numPr>
        <w:ind w:left="567" w:hanging="567"/>
      </w:pPr>
      <w:r>
        <w:t>3.5</w:t>
      </w:r>
      <w:r>
        <w:tab/>
      </w:r>
      <w:r w:rsidR="00A77FF4" w:rsidRPr="004208AD">
        <w:t>Splnění termín</w:t>
      </w:r>
      <w:r w:rsidR="00E1247E" w:rsidRPr="00F96F22">
        <w:t>ů</w:t>
      </w:r>
      <w:r w:rsidR="0077169A" w:rsidRPr="00F96F22">
        <w:t xml:space="preserve"> </w:t>
      </w:r>
      <w:r w:rsidR="00E1247E" w:rsidRPr="00F96F22">
        <w:t>realizace díla dle tohoto článku</w:t>
      </w:r>
      <w:r w:rsidR="009319A5" w:rsidRPr="00F96F22">
        <w:t xml:space="preserve"> smlouvy</w:t>
      </w:r>
      <w:r w:rsidR="00A77FF4" w:rsidRPr="00F96F22">
        <w:t xml:space="preserve"> zhotovitel garantuje, pokud nedojde k</w:t>
      </w:r>
      <w:r w:rsidR="00F262D8">
        <w:t> </w:t>
      </w:r>
      <w:r w:rsidR="00A77FF4" w:rsidRPr="00F96F22">
        <w:t xml:space="preserve">zásahu do činnosti zhotovitele vlivem vyšší moci (např. nepříznivých klimatických podmínek </w:t>
      </w:r>
      <w:r w:rsidR="00FE0C3A" w:rsidRPr="00F96F22">
        <w:t>–</w:t>
      </w:r>
      <w:r w:rsidR="00A77FF4" w:rsidRPr="00F96F22">
        <w:t>nízkých teplot, živelné pohromy, povodeň,</w:t>
      </w:r>
      <w:r w:rsidR="009319A5" w:rsidRPr="00F96F22">
        <w:t xml:space="preserve"> apod.</w:t>
      </w:r>
      <w:r w:rsidR="00A77FF4" w:rsidRPr="00F96F22">
        <w:t>)</w:t>
      </w:r>
    </w:p>
    <w:p w14:paraId="33A6DA30" w14:textId="1585AE5D" w:rsidR="00732D0F" w:rsidRDefault="00732D0F" w:rsidP="007D7756">
      <w:pPr>
        <w:pStyle w:val="Zkladntext"/>
        <w:spacing w:line="240" w:lineRule="atLeast"/>
        <w:ind w:left="142" w:right="68"/>
        <w:jc w:val="center"/>
        <w:rPr>
          <w:rFonts w:ascii="Calibri" w:hAnsi="Calibri" w:cs="Calibri"/>
          <w:b/>
          <w:noProof/>
          <w:sz w:val="22"/>
          <w:szCs w:val="22"/>
          <w:u w:val="single"/>
        </w:rPr>
      </w:pPr>
    </w:p>
    <w:p w14:paraId="447EE600" w14:textId="77777777" w:rsidR="007E6CB6" w:rsidRDefault="007E6CB6" w:rsidP="007D7756">
      <w:pPr>
        <w:pStyle w:val="Zkladntext"/>
        <w:spacing w:line="240" w:lineRule="atLeast"/>
        <w:ind w:left="142" w:right="68"/>
        <w:jc w:val="center"/>
        <w:rPr>
          <w:rFonts w:ascii="Calibri" w:hAnsi="Calibri" w:cs="Calibri"/>
          <w:b/>
          <w:noProof/>
          <w:sz w:val="22"/>
          <w:szCs w:val="22"/>
          <w:u w:val="single"/>
        </w:rPr>
      </w:pPr>
    </w:p>
    <w:p w14:paraId="5660CC85" w14:textId="1F0342C4" w:rsidR="001E6C0E" w:rsidRPr="00E13BBB" w:rsidRDefault="001E6C0E" w:rsidP="00E13BBB">
      <w:pPr>
        <w:pStyle w:val="Nadpis1"/>
        <w:rPr>
          <w:b w:val="0"/>
        </w:rPr>
      </w:pPr>
      <w:r w:rsidRPr="00E13BBB">
        <w:t>Článek IV.</w:t>
      </w:r>
      <w:r w:rsidR="00690A2E">
        <w:br/>
      </w:r>
      <w:r w:rsidRPr="00E13BBB">
        <w:t>Podmínky provádění díla</w:t>
      </w:r>
    </w:p>
    <w:p w14:paraId="4C021A95" w14:textId="5B25270D" w:rsidR="00690A2E" w:rsidRPr="004208AD" w:rsidRDefault="001E6C0E" w:rsidP="00E13BBB">
      <w:pPr>
        <w:pStyle w:val="manulnslovn"/>
      </w:pPr>
      <w:r w:rsidRPr="004208AD">
        <w:t>Zhotovitel se zavazuje zajistit si před začátkem prací pro veškeré plánované práce příslušná povolení dotčených orgánů státní správy, případně místní samosprávy</w:t>
      </w:r>
      <w:r w:rsidR="00B5033F" w:rsidRPr="004208AD">
        <w:t xml:space="preserve"> a správců inženýrských sítí</w:t>
      </w:r>
      <w:r w:rsidRPr="004208AD">
        <w:t xml:space="preserve"> na své náklady.</w:t>
      </w:r>
    </w:p>
    <w:p w14:paraId="41879724" w14:textId="3B58135C" w:rsidR="00690A2E" w:rsidRPr="004208AD" w:rsidRDefault="00E55422" w:rsidP="00E13BBB">
      <w:pPr>
        <w:pStyle w:val="manulnslovn"/>
      </w:pPr>
      <w:r w:rsidRPr="004208AD">
        <w:t>Zhotovitel je povinen provést dílo řádně a včas, a to na svůj náklad a nebezpečí.</w:t>
      </w:r>
    </w:p>
    <w:p w14:paraId="1C71269E" w14:textId="3344B2A8" w:rsidR="00B3523E" w:rsidRPr="00F96F22" w:rsidRDefault="00E55422" w:rsidP="00E13BBB">
      <w:pPr>
        <w:pStyle w:val="manulnslovn"/>
      </w:pPr>
      <w:r w:rsidRPr="004208AD">
        <w:t>Zhotovitel provede veškerá opatření při realizaci díla, aby nevznikala zvýšená prašnost na staveništi.</w:t>
      </w:r>
      <w:r w:rsidR="009B535B" w:rsidRPr="004208AD">
        <w:t xml:space="preserve"> K odstraňování prachu se použijí průmyslové vysavače vybavené náležitými koncovými hubicemi. Odstraňování prachu zametáním se musí o</w:t>
      </w:r>
      <w:r w:rsidR="009B535B" w:rsidRPr="00F96F22">
        <w:t>mezit na nejmenší nutnou míru.</w:t>
      </w:r>
      <w:r w:rsidR="00FE0C3A" w:rsidRPr="00F96F22">
        <w:t xml:space="preserve"> </w:t>
      </w:r>
      <w:r w:rsidR="008873A4" w:rsidRPr="00F96F22">
        <w:t>Případné ř</w:t>
      </w:r>
      <w:r w:rsidR="00FE0C3A" w:rsidRPr="00F96F22">
        <w:t>ezání betonových výrobků bude prováděno bezprašnou technologií.</w:t>
      </w:r>
      <w:r w:rsidR="003E13DA" w:rsidRPr="00F96F22">
        <w:t xml:space="preserve"> Zhotovitel bezodkladně provede opravy, údržbu a průběžné čištění komunikací užívaných v průběhu výstavby</w:t>
      </w:r>
      <w:r w:rsidR="009949F0" w:rsidRPr="00F96F22">
        <w:t xml:space="preserve">, tzn. </w:t>
      </w:r>
      <w:r w:rsidR="00414733" w:rsidRPr="00F96F22">
        <w:t>i</w:t>
      </w:r>
      <w:r w:rsidR="00296915" w:rsidRPr="00F96F22">
        <w:t> </w:t>
      </w:r>
      <w:r w:rsidR="009949F0" w:rsidRPr="00F96F22">
        <w:t>komunikací zahrnutých do staveniště, na nichž momentálně neprobíhají stavební práce</w:t>
      </w:r>
      <w:r w:rsidR="00241FE1" w:rsidRPr="00F96F22">
        <w:t>.</w:t>
      </w:r>
    </w:p>
    <w:p w14:paraId="61ADD879" w14:textId="63B7C71F" w:rsidR="00B3523E" w:rsidRPr="004208AD" w:rsidRDefault="00E55422" w:rsidP="00E13BBB">
      <w:pPr>
        <w:pStyle w:val="manulnslovn"/>
      </w:pPr>
      <w:r w:rsidRPr="00F96F22">
        <w:t xml:space="preserve">Objednatel je oprávněn vykonávat na stavbě dozor, má právo schválit, případně i určit stavebně technický dozor nad plněním podmínek této smlouvy a v jeho průběhu zejména sledovat, zda práce zhotovitele jsou prováděny podle platného projektu stavby, podle smluvených podmínek, technických norem a jiných právních předpisů a v souladu s rozhodnutími veřejnoprávních orgánů. Za tímto účelem má kdykoli </w:t>
      </w:r>
      <w:r w:rsidRPr="00B3523E">
        <w:t>přístup na staveniště. Na nedostatky zjištěné v průběhu prací musí zhotovitele neprodleně upozornit zápisem do stavebního deníku</w:t>
      </w:r>
      <w:r w:rsidR="00171572" w:rsidRPr="00B3523E">
        <w:t>, který</w:t>
      </w:r>
      <w:r w:rsidR="003E1598" w:rsidRPr="00B3523E">
        <w:t xml:space="preserve"> musí být vždy dostupn</w:t>
      </w:r>
      <w:r w:rsidR="00171572" w:rsidRPr="00B3523E">
        <w:t>ý</w:t>
      </w:r>
      <w:r w:rsidR="003E1598" w:rsidRPr="00B3523E">
        <w:t xml:space="preserve"> na staveništi,</w:t>
      </w:r>
      <w:r w:rsidRPr="00B3523E">
        <w:t xml:space="preserve"> a stanovit mu</w:t>
      </w:r>
      <w:r w:rsidR="003E1598" w:rsidRPr="00B3523E">
        <w:t xml:space="preserve"> přiměřenou</w:t>
      </w:r>
      <w:r w:rsidRPr="004208AD">
        <w:t xml:space="preserve"> lhůtu pro odstranění vzniklých vad.</w:t>
      </w:r>
    </w:p>
    <w:p w14:paraId="38200CEB" w14:textId="217E692A" w:rsidR="008F5735" w:rsidRPr="00293455" w:rsidRDefault="004F664A" w:rsidP="00E13BBB">
      <w:pPr>
        <w:pStyle w:val="manulnslovn"/>
      </w:pPr>
      <w:r w:rsidRPr="004208AD">
        <w:t xml:space="preserve">Zhotovitel se zavazuje svou činnost při zhotovování předmětu díla provádět v souladu </w:t>
      </w:r>
      <w:r w:rsidR="003E1598" w:rsidRPr="004208AD">
        <w:t xml:space="preserve">a </w:t>
      </w:r>
      <w:r w:rsidRPr="004208AD">
        <w:t>dle schválené a vzájemně odsouhlasené projektové dokumentace stavby, výkaz</w:t>
      </w:r>
      <w:r w:rsidR="005A0569" w:rsidRPr="004208AD">
        <w:t>u</w:t>
      </w:r>
      <w:r w:rsidRPr="004208AD">
        <w:t xml:space="preserve"> výměr, v souladu se zákonem č. 183/2006</w:t>
      </w:r>
      <w:r w:rsidR="005E631C" w:rsidRPr="004208AD">
        <w:t xml:space="preserve"> </w:t>
      </w:r>
      <w:r w:rsidR="00D43CF0" w:rsidRPr="004208AD">
        <w:t>Sb</w:t>
      </w:r>
      <w:r w:rsidR="005E631C" w:rsidRPr="00F96F22">
        <w:t>.,</w:t>
      </w:r>
      <w:r w:rsidRPr="00F96F22">
        <w:t xml:space="preserve"> o územním plánování a stavebním řádu (stavební zákon)</w:t>
      </w:r>
      <w:r w:rsidR="002F66F5" w:rsidRPr="00F96F22">
        <w:t>,</w:t>
      </w:r>
      <w:r w:rsidRPr="00F96F22">
        <w:t xml:space="preserve"> v platném znění</w:t>
      </w:r>
      <w:r w:rsidR="0077169A" w:rsidRPr="00F96F22">
        <w:t xml:space="preserve"> (dále jen </w:t>
      </w:r>
      <w:r w:rsidR="005E631C" w:rsidRPr="00F96F22">
        <w:t>„</w:t>
      </w:r>
      <w:r w:rsidR="0077169A" w:rsidRPr="00F96F22">
        <w:t>stavební zákon</w:t>
      </w:r>
      <w:r w:rsidR="005E631C" w:rsidRPr="00F96F22">
        <w:t>“</w:t>
      </w:r>
      <w:r w:rsidR="0077169A" w:rsidRPr="00F96F22">
        <w:t>)</w:t>
      </w:r>
      <w:r w:rsidRPr="00F96F22">
        <w:t>, dále podle vyhl</w:t>
      </w:r>
      <w:r w:rsidR="0077169A" w:rsidRPr="00F96F22">
        <w:t>ášky</w:t>
      </w:r>
      <w:r w:rsidRPr="00F96F22">
        <w:t xml:space="preserve"> č. </w:t>
      </w:r>
      <w:r w:rsidR="0077169A" w:rsidRPr="00F96F22">
        <w:t>268/2009</w:t>
      </w:r>
      <w:r w:rsidRPr="00F96F22">
        <w:t xml:space="preserve"> Sb.</w:t>
      </w:r>
      <w:r w:rsidR="005E631C" w:rsidRPr="00F96F22">
        <w:t>, o technických pož</w:t>
      </w:r>
      <w:r w:rsidR="005E631C" w:rsidRPr="00B11A68">
        <w:t xml:space="preserve">adavcích na stavby, </w:t>
      </w:r>
      <w:r w:rsidR="000F6C25" w:rsidRPr="007376FE">
        <w:t>ve znění pozdějších předpisů</w:t>
      </w:r>
      <w:r w:rsidRPr="00293455">
        <w:t>. Veškeré práce budou prováděny v souladu s</w:t>
      </w:r>
      <w:r w:rsidR="00296915" w:rsidRPr="00293455">
        <w:t> </w:t>
      </w:r>
      <w:r w:rsidRPr="00293455">
        <w:t>právními předpisy a českými normami platnými pro příslušné části a celek</w:t>
      </w:r>
      <w:r w:rsidR="00E1247E" w:rsidRPr="00293455">
        <w:t xml:space="preserve"> díla</w:t>
      </w:r>
      <w:r w:rsidRPr="00293455">
        <w:t>. Případné následky plynoucí z jejich nedodržení je zhotovitel povinen odstranit na své náklady. Dodržení kvality všech dodávek a prací sjednaných touto smlouvou je obligatorní povinností zhotovitele. Zhotovitel se zavazuje k vedení stavebních a montážních deníků, provádění kontrolních měření a</w:t>
      </w:r>
      <w:r w:rsidR="00296915" w:rsidRPr="00293455">
        <w:t> </w:t>
      </w:r>
      <w:r w:rsidRPr="00293455">
        <w:t>zkoušek</w:t>
      </w:r>
      <w:r w:rsidR="00860852" w:rsidRPr="00293455">
        <w:t xml:space="preserve"> dle technologických pravidel.</w:t>
      </w:r>
      <w:r w:rsidR="00B3523E" w:rsidRPr="00293455" w:rsidDel="00B3523E">
        <w:t xml:space="preserve"> </w:t>
      </w:r>
    </w:p>
    <w:p w14:paraId="4C1C4208" w14:textId="099542C2" w:rsidR="008F5735" w:rsidRPr="00D713AB" w:rsidRDefault="004F664A" w:rsidP="00E13BBB">
      <w:pPr>
        <w:pStyle w:val="manulnslovn"/>
      </w:pPr>
      <w:r w:rsidRPr="00293455">
        <w:t>Při realizaci díla budou použity běžné materiály, standardní výrobky a konstrukce zaručující vlastnosti podle zákona č. 22/1997 Sb</w:t>
      </w:r>
      <w:r w:rsidR="001725C1" w:rsidRPr="00293455">
        <w:t>.</w:t>
      </w:r>
      <w:r w:rsidR="002F66F5" w:rsidRPr="00293455">
        <w:t>, o technických požadavcích na výrobky a o změně a</w:t>
      </w:r>
      <w:r w:rsidR="00296915" w:rsidRPr="00293455">
        <w:t> </w:t>
      </w:r>
      <w:r w:rsidR="002F66F5" w:rsidRPr="00293455">
        <w:t>doplnění některých zákonů,</w:t>
      </w:r>
      <w:r w:rsidRPr="00293455">
        <w:t xml:space="preserve"> a dalších (viz § 156 stavebního zákona</w:t>
      </w:r>
      <w:r w:rsidR="00D95B8D" w:rsidRPr="00293455">
        <w:t xml:space="preserve"> č. 183/2006 Sb</w:t>
      </w:r>
      <w:r w:rsidR="00245E82" w:rsidRPr="00293455">
        <w:t>.</w:t>
      </w:r>
      <w:r w:rsidR="000F6C25" w:rsidRPr="00293455">
        <w:t>, ve znění pozdějších předpisů</w:t>
      </w:r>
      <w:r w:rsidRPr="00D713AB">
        <w:t>). Zhotovitel se zavazuje nepoužít k provedení díla materiálů a výrobků s</w:t>
      </w:r>
      <w:r w:rsidR="00296915" w:rsidRPr="00D713AB">
        <w:t> </w:t>
      </w:r>
      <w:r w:rsidRPr="00D713AB">
        <w:t>karcinogenními účinky</w:t>
      </w:r>
      <w:r w:rsidR="00D72706" w:rsidRPr="00D713AB">
        <w:t>.</w:t>
      </w:r>
      <w:r w:rsidR="00B3523E" w:rsidRPr="00D713AB" w:rsidDel="00B3523E">
        <w:t xml:space="preserve"> </w:t>
      </w:r>
    </w:p>
    <w:p w14:paraId="60A82E0F" w14:textId="3E2EBF6E" w:rsidR="008F5735" w:rsidRPr="00D713AB" w:rsidRDefault="004F664A" w:rsidP="00E13BBB">
      <w:pPr>
        <w:pStyle w:val="manulnslovn"/>
      </w:pPr>
      <w:r w:rsidRPr="00D713AB">
        <w:t>Zhotovitel postupuje při provádění díla samostatně při respektování ekologických, hygienických a</w:t>
      </w:r>
      <w:r w:rsidR="00296915" w:rsidRPr="00D713AB">
        <w:t> </w:t>
      </w:r>
      <w:r w:rsidRPr="00D713AB">
        <w:t>dalších platných předpisů vydaných právními orgány. Případné sankce z neplnění podmínek stanovených těmito předpisy, prokazatelně zaviněných zhotovitelem, zaplatí zhotovitel.</w:t>
      </w:r>
      <w:r w:rsidR="00B3523E" w:rsidRPr="00D713AB" w:rsidDel="00B3523E">
        <w:t xml:space="preserve"> </w:t>
      </w:r>
    </w:p>
    <w:p w14:paraId="0FE6FD8E" w14:textId="19F3BB86" w:rsidR="009A7B64" w:rsidRPr="00690A2E" w:rsidRDefault="004F664A" w:rsidP="00E13BBB">
      <w:pPr>
        <w:pStyle w:val="manulnslovn"/>
      </w:pPr>
      <w:r w:rsidRPr="00D713AB">
        <w:lastRenderedPageBreak/>
        <w:t xml:space="preserve">Zhotovitel převezme v plném rozsahu odpovědnost za vlastní řízení postupu prací a dodržování předpisů bezpečnosti práce a ochrany zdraví, požárních, ekologických a dalších předpisů. Předáním </w:t>
      </w:r>
      <w:r w:rsidR="00860852" w:rsidRPr="00FE2963">
        <w:t>staveniště</w:t>
      </w:r>
      <w:r w:rsidRPr="00FE2963">
        <w:t xml:space="preserve"> zhotoviteli je tento odpovědný za dodržování předpisů v oblasti bezpečnosti práce a</w:t>
      </w:r>
      <w:r w:rsidR="003D4A39">
        <w:t> </w:t>
      </w:r>
      <w:r w:rsidRPr="00FE2963">
        <w:t>požární ochrany v sou</w:t>
      </w:r>
      <w:r w:rsidRPr="00690A2E">
        <w:t>vislosti se zadanou prací, až do doby předání díla objednateli. Opatření z</w:t>
      </w:r>
      <w:r w:rsidR="003D4A39">
        <w:t> </w:t>
      </w:r>
      <w:r w:rsidRPr="00690A2E">
        <w:t>hlediska bezpečnosti práce a ochrany zdraví při práci, jakož i protipožární opatření vyplývající z</w:t>
      </w:r>
      <w:r w:rsidR="003D4A39">
        <w:t> </w:t>
      </w:r>
      <w:r w:rsidRPr="00690A2E">
        <w:t>povahy vlastních prací, zajišťuje na svém pracovišti zhotovitel v souladu s</w:t>
      </w:r>
      <w:r w:rsidR="00296915" w:rsidRPr="00690A2E">
        <w:t> </w:t>
      </w:r>
      <w:r w:rsidRPr="00690A2E">
        <w:t>bezpečnostními předpisy. Technické a technologické provedení díla odpovídá současným bezpečnostním předpisům a normám dle EN a ČSN.</w:t>
      </w:r>
      <w:r w:rsidR="00B3523E" w:rsidRPr="00690A2E" w:rsidDel="00B3523E">
        <w:t xml:space="preserve"> </w:t>
      </w:r>
    </w:p>
    <w:p w14:paraId="4A30C716" w14:textId="138BA474" w:rsidR="009A7B64" w:rsidRPr="003D7D33" w:rsidRDefault="004F664A" w:rsidP="00E13BBB">
      <w:pPr>
        <w:pStyle w:val="manulnslovn"/>
      </w:pPr>
      <w:r w:rsidRPr="00B3523E">
        <w:t xml:space="preserve">Zhotovitel se zavazuje vyzvat objednatele </w:t>
      </w:r>
      <w:r w:rsidR="00BC4926" w:rsidRPr="00B3523E">
        <w:t xml:space="preserve">telefonicky a </w:t>
      </w:r>
      <w:r w:rsidRPr="00B3523E">
        <w:t>zápisem do stavebního deníku, minimálně 3 pracovní dny předem, k účasti na zkouškách</w:t>
      </w:r>
      <w:r w:rsidR="00D72706" w:rsidRPr="00B3523E">
        <w:t xml:space="preserve"> nebo při kontrole prací, které mají být zakryty.</w:t>
      </w:r>
      <w:r w:rsidRPr="00B3523E">
        <w:t xml:space="preserve"> Jestliže se objednatel nedostaví, je zhotovitel oprávněn provádět </w:t>
      </w:r>
      <w:r w:rsidR="005E631C" w:rsidRPr="003D7D33">
        <w:t>přípravu a zkoušky</w:t>
      </w:r>
      <w:r w:rsidRPr="003D7D33">
        <w:t xml:space="preserve"> bez jeho účasti. </w:t>
      </w:r>
    </w:p>
    <w:p w14:paraId="13ADD6CF" w14:textId="6F30B095" w:rsidR="005E631C" w:rsidRPr="00D30906" w:rsidRDefault="001E6C0E" w:rsidP="00E13BBB">
      <w:pPr>
        <w:pStyle w:val="manulnslovn"/>
      </w:pPr>
      <w:r w:rsidRPr="003D7D33">
        <w:t>Zhotovitel se zavazuje provádět práce s maximální hospodárností a účelností. Zhotovitel je povinen oznámit včas případnou neúčelnost prováděných prací a současně navrhnout hospodárnější postup.</w:t>
      </w:r>
      <w:r w:rsidR="00B3523E" w:rsidRPr="003D7D33" w:rsidDel="00B3523E">
        <w:t xml:space="preserve"> </w:t>
      </w:r>
    </w:p>
    <w:p w14:paraId="6EC4BAA2" w14:textId="04747F6A" w:rsidR="001E6C0E" w:rsidRPr="003D7D33" w:rsidRDefault="001E6C0E" w:rsidP="00E13BBB">
      <w:pPr>
        <w:pStyle w:val="manulnslovn"/>
      </w:pPr>
      <w:r w:rsidRPr="00D30906">
        <w:t xml:space="preserve">Zhotovitel se </w:t>
      </w:r>
      <w:r w:rsidRPr="00B3523E">
        <w:t>zavazuje poskytnout objednatelem pověřené odpovědné třetí osobě podklady o</w:t>
      </w:r>
      <w:r w:rsidR="00296915" w:rsidRPr="00B3523E">
        <w:t> </w:t>
      </w:r>
      <w:r w:rsidRPr="00B3523E">
        <w:t>provedených pracích a konzultovat s ním všechny postupy, které byly předem dohodnuty a</w:t>
      </w:r>
      <w:r w:rsidR="00296915" w:rsidRPr="003D7D33">
        <w:t> </w:t>
      </w:r>
      <w:r w:rsidRPr="003D7D33">
        <w:t>odsouhlaseny objednatelem. Současně je zhotovitel povinen akceptovat veškeré připomínky odpovědné třetí osoby, při případných neshodách bude rozhodující stanovisko objednatele.</w:t>
      </w:r>
      <w:r w:rsidR="00B3523E" w:rsidRPr="003D7D33" w:rsidDel="00B3523E">
        <w:t xml:space="preserve"> </w:t>
      </w:r>
    </w:p>
    <w:p w14:paraId="7B05CA2D" w14:textId="0448B35E" w:rsidR="00C91EE4" w:rsidRPr="003D7D33" w:rsidRDefault="001E6C0E" w:rsidP="00E13BBB">
      <w:pPr>
        <w:pStyle w:val="manulnslovn"/>
      </w:pPr>
      <w:r w:rsidRPr="003D7D33">
        <w:t>Zhotovitel se zavazuje aktivně se účastnit kontrolních dnů pořádaných objednatelem a je povinen pro kontrolní den připravit nezbytné podklady o provedených pracích, případně zajistit účast svých subdodavatelů. Kontrolní dny budou pořádány 1x za týden</w:t>
      </w:r>
      <w:r w:rsidR="00474AF6" w:rsidRPr="003D7D33">
        <w:t>.</w:t>
      </w:r>
      <w:r w:rsidR="00B3523E" w:rsidRPr="003D7D33" w:rsidDel="00B3523E">
        <w:t xml:space="preserve"> </w:t>
      </w:r>
    </w:p>
    <w:p w14:paraId="282A177C" w14:textId="77777777" w:rsidR="008B6C0E" w:rsidRPr="00B3523E" w:rsidRDefault="008B6C0E" w:rsidP="00E13BBB">
      <w:pPr>
        <w:pStyle w:val="manulnslovn"/>
      </w:pPr>
      <w:r w:rsidRPr="00D30906">
        <w:t xml:space="preserve">Pokud bude část díla dle této smlouvy plněna formou </w:t>
      </w:r>
      <w:r w:rsidR="00812431" w:rsidRPr="00D30906">
        <w:t>pod</w:t>
      </w:r>
      <w:r w:rsidRPr="00D30906">
        <w:t>dodá</w:t>
      </w:r>
      <w:r w:rsidRPr="006851A7">
        <w:t>vky, zhotovitel závazně uvádí identifikační údaje dotčeného</w:t>
      </w:r>
      <w:r w:rsidRPr="00B3523E">
        <w:t xml:space="preserve"> </w:t>
      </w:r>
      <w:r w:rsidR="00812431" w:rsidRPr="00B3523E">
        <w:t>pod</w:t>
      </w:r>
      <w:r w:rsidRPr="00B3523E">
        <w:t>dodavatele:</w:t>
      </w:r>
    </w:p>
    <w:p w14:paraId="11B57B4D" w14:textId="77777777" w:rsidR="00B3523E" w:rsidRDefault="00B3523E" w:rsidP="00B3523E">
      <w:pPr>
        <w:ind w:left="567"/>
        <w:rPr>
          <w:rFonts w:asciiTheme="minorHAnsi" w:hAnsiTheme="minorHAnsi" w:cstheme="minorHAnsi"/>
          <w:noProof/>
          <w:sz w:val="22"/>
          <w:szCs w:val="22"/>
          <w:highlight w:val="yellow"/>
        </w:rPr>
      </w:pPr>
    </w:p>
    <w:p w14:paraId="35100066" w14:textId="28437EEF" w:rsidR="00B3523E" w:rsidRPr="00E13BBB" w:rsidRDefault="008B6C0E" w:rsidP="00E13BBB">
      <w:pPr>
        <w:ind w:left="567"/>
        <w:rPr>
          <w:rFonts w:asciiTheme="minorHAnsi" w:hAnsiTheme="minorHAnsi" w:cstheme="minorHAnsi"/>
          <w:noProof/>
          <w:sz w:val="22"/>
          <w:szCs w:val="22"/>
        </w:rPr>
      </w:pPr>
      <w:r w:rsidRPr="00E13BBB">
        <w:rPr>
          <w:rFonts w:asciiTheme="minorHAnsi" w:hAnsiTheme="minorHAnsi" w:cstheme="minorHAnsi"/>
          <w:noProof/>
          <w:sz w:val="22"/>
          <w:szCs w:val="22"/>
          <w:highlight w:val="yellow"/>
        </w:rPr>
        <w:t>………………………………………</w:t>
      </w:r>
      <w:r w:rsidR="00FE443C" w:rsidRPr="00E13BBB">
        <w:rPr>
          <w:rFonts w:asciiTheme="minorHAnsi" w:hAnsiTheme="minorHAnsi" w:cstheme="minorHAnsi"/>
          <w:noProof/>
          <w:sz w:val="22"/>
          <w:szCs w:val="22"/>
          <w:highlight w:val="yellow"/>
        </w:rPr>
        <w:t>………………………………..</w:t>
      </w:r>
      <w:r w:rsidRPr="00E13BBB">
        <w:rPr>
          <w:rFonts w:asciiTheme="minorHAnsi" w:hAnsiTheme="minorHAnsi" w:cstheme="minorHAnsi"/>
          <w:noProof/>
          <w:sz w:val="22"/>
          <w:szCs w:val="22"/>
          <w:highlight w:val="yellow"/>
        </w:rPr>
        <w:t>…</w:t>
      </w:r>
    </w:p>
    <w:p w14:paraId="63E0E78D" w14:textId="77777777" w:rsidR="00FE443C" w:rsidRPr="00E13BBB" w:rsidRDefault="009B10B2" w:rsidP="00E13BBB">
      <w:pPr>
        <w:ind w:left="567"/>
        <w:rPr>
          <w:rFonts w:asciiTheme="minorHAnsi" w:hAnsiTheme="minorHAnsi" w:cstheme="minorHAnsi"/>
          <w:i/>
          <w:noProof/>
          <w:sz w:val="22"/>
          <w:szCs w:val="22"/>
        </w:rPr>
      </w:pPr>
      <w:r w:rsidRPr="00E13BBB">
        <w:rPr>
          <w:rFonts w:asciiTheme="minorHAnsi" w:hAnsiTheme="minorHAnsi" w:cstheme="minorHAnsi"/>
          <w:i/>
          <w:noProof/>
          <w:sz w:val="22"/>
          <w:szCs w:val="22"/>
          <w:highlight w:val="yellow"/>
        </w:rPr>
        <w:t>(</w:t>
      </w:r>
      <w:r w:rsidR="00812431" w:rsidRPr="00E13BBB">
        <w:rPr>
          <w:rFonts w:asciiTheme="minorHAnsi" w:hAnsiTheme="minorHAnsi" w:cstheme="minorHAnsi"/>
          <w:i/>
          <w:noProof/>
          <w:sz w:val="22"/>
          <w:szCs w:val="22"/>
          <w:highlight w:val="yellow"/>
        </w:rPr>
        <w:t>účastník</w:t>
      </w:r>
      <w:r w:rsidRPr="00E13BBB">
        <w:rPr>
          <w:rFonts w:asciiTheme="minorHAnsi" w:hAnsiTheme="minorHAnsi" w:cstheme="minorHAnsi"/>
          <w:i/>
          <w:noProof/>
          <w:sz w:val="22"/>
          <w:szCs w:val="22"/>
          <w:highlight w:val="yellow"/>
        </w:rPr>
        <w:t xml:space="preserve"> uvede identifikační údaje </w:t>
      </w:r>
      <w:r w:rsidR="00812431" w:rsidRPr="00E13BBB">
        <w:rPr>
          <w:rFonts w:asciiTheme="minorHAnsi" w:hAnsiTheme="minorHAnsi" w:cstheme="minorHAnsi"/>
          <w:i/>
          <w:noProof/>
          <w:sz w:val="22"/>
          <w:szCs w:val="22"/>
          <w:highlight w:val="yellow"/>
        </w:rPr>
        <w:t>pod</w:t>
      </w:r>
      <w:r w:rsidRPr="00E13BBB">
        <w:rPr>
          <w:rFonts w:asciiTheme="minorHAnsi" w:hAnsiTheme="minorHAnsi" w:cstheme="minorHAnsi"/>
          <w:i/>
          <w:noProof/>
          <w:sz w:val="22"/>
          <w:szCs w:val="22"/>
          <w:highlight w:val="yellow"/>
        </w:rPr>
        <w:t>dodavatele/ů, příp. uvede, že žádná část díla nebude plněna formou subdodávky</w:t>
      </w:r>
      <w:r w:rsidR="006C4145" w:rsidRPr="00E13BBB">
        <w:rPr>
          <w:rFonts w:asciiTheme="minorHAnsi" w:hAnsiTheme="minorHAnsi" w:cstheme="minorHAnsi"/>
          <w:i/>
          <w:noProof/>
          <w:sz w:val="22"/>
          <w:szCs w:val="22"/>
          <w:highlight w:val="yellow"/>
        </w:rPr>
        <w:t>,</w:t>
      </w:r>
      <w:r w:rsidRPr="00E13BBB">
        <w:rPr>
          <w:rFonts w:asciiTheme="minorHAnsi" w:hAnsiTheme="minorHAnsi" w:cstheme="minorHAnsi"/>
          <w:i/>
          <w:noProof/>
          <w:sz w:val="22"/>
          <w:szCs w:val="22"/>
          <w:highlight w:val="yellow"/>
        </w:rPr>
        <w:t xml:space="preserve"> a odstraní tuto závorku)</w:t>
      </w:r>
    </w:p>
    <w:p w14:paraId="42CA6E01" w14:textId="2BCEC42D" w:rsidR="00B3523E" w:rsidRPr="004208AD" w:rsidRDefault="008B6C0E" w:rsidP="00E13BBB">
      <w:pPr>
        <w:pStyle w:val="manulnslovn"/>
      </w:pPr>
      <w:r w:rsidRPr="004208AD">
        <w:t>Případná změna subdodavatele dle této smlouvy podléhá předchozímu písemnému souhlasu ze strany objednatele.</w:t>
      </w:r>
    </w:p>
    <w:p w14:paraId="528A314F" w14:textId="4C024638" w:rsidR="00EC09EE" w:rsidRPr="00F96F22" w:rsidRDefault="00B3523E" w:rsidP="00E13BBB">
      <w:pPr>
        <w:pStyle w:val="manulnslovn"/>
      </w:pPr>
      <w:r>
        <w:t>Zhotovitel je povinen zajistit bezpečný přístup ke všem nemovitostem, bytovým domům a průjezd pro dopravní obsluhu.</w:t>
      </w:r>
    </w:p>
    <w:p w14:paraId="023A198C" w14:textId="37B63491" w:rsidR="008F00E5" w:rsidRPr="00B11A68" w:rsidRDefault="00412278" w:rsidP="00E13BBB">
      <w:pPr>
        <w:pStyle w:val="manulnslovn"/>
      </w:pPr>
      <w:r w:rsidRPr="00F96F22">
        <w:t xml:space="preserve">Zhotovitel v rámci realizace stavby zajistí přemístění nádob na odpady od jednotlivých nemovitostí na místo, ze kterého bude proveden svoz domovního odpadu. </w:t>
      </w:r>
    </w:p>
    <w:p w14:paraId="09F2CF54" w14:textId="77777777" w:rsidR="008F00E5" w:rsidRPr="00293455" w:rsidRDefault="008F00E5" w:rsidP="00E13BBB">
      <w:pPr>
        <w:pStyle w:val="manulnslovn"/>
      </w:pPr>
      <w:r w:rsidRPr="007376FE">
        <w:t>Součástí plnění díla je</w:t>
      </w:r>
      <w:r w:rsidRPr="00293455">
        <w:t>, mimo výše uvedené, i povinnost přípravy všech podkladů nezbytných pro kolaudační řízení, podání žádosti o kolaudaci, součinnost při stavebním a kolaudačním řízení.</w:t>
      </w:r>
    </w:p>
    <w:p w14:paraId="43087739" w14:textId="756609D1" w:rsidR="001E6C0E" w:rsidRDefault="001E6C0E" w:rsidP="001E6C0E">
      <w:pPr>
        <w:pStyle w:val="Zkladntext"/>
        <w:ind w:right="68"/>
        <w:rPr>
          <w:rFonts w:ascii="Calibri" w:hAnsi="Calibri" w:cs="Calibri"/>
          <w:noProof/>
          <w:sz w:val="22"/>
          <w:szCs w:val="22"/>
        </w:rPr>
      </w:pPr>
    </w:p>
    <w:p w14:paraId="6693921B" w14:textId="77777777" w:rsidR="00D019B3" w:rsidRPr="00E13BBB" w:rsidRDefault="00D019B3" w:rsidP="001E6C0E">
      <w:pPr>
        <w:pStyle w:val="Zkladntext"/>
        <w:ind w:right="68"/>
        <w:rPr>
          <w:rFonts w:ascii="Calibri" w:hAnsi="Calibri" w:cs="Calibri"/>
          <w:noProof/>
          <w:sz w:val="22"/>
          <w:szCs w:val="22"/>
        </w:rPr>
      </w:pPr>
    </w:p>
    <w:p w14:paraId="4B8C7902" w14:textId="62C902BE" w:rsidR="00474AF6" w:rsidRPr="00E13BBB" w:rsidRDefault="00474AF6" w:rsidP="00E13BBB">
      <w:pPr>
        <w:pStyle w:val="Nadpis1"/>
        <w:rPr>
          <w:b w:val="0"/>
        </w:rPr>
      </w:pPr>
      <w:r w:rsidRPr="00E13BBB">
        <w:rPr>
          <w:b w:val="0"/>
        </w:rPr>
        <w:t>Článek V.</w:t>
      </w:r>
      <w:r w:rsidR="00B3523E" w:rsidRPr="00B3523E">
        <w:br/>
      </w:r>
      <w:r w:rsidRPr="00E13BBB">
        <w:t>Cena za plnění a platební podmínky</w:t>
      </w:r>
    </w:p>
    <w:p w14:paraId="670B1831" w14:textId="77777777" w:rsidR="00474AF6" w:rsidRPr="00E13BBB" w:rsidRDefault="00474AF6" w:rsidP="00474AF6">
      <w:pPr>
        <w:pStyle w:val="Zkladntext"/>
        <w:spacing w:line="240" w:lineRule="atLeast"/>
        <w:ind w:left="142" w:right="68"/>
        <w:rPr>
          <w:rFonts w:ascii="Calibri" w:hAnsi="Calibri" w:cs="Calibri"/>
          <w:b/>
          <w:noProof/>
          <w:sz w:val="22"/>
          <w:szCs w:val="22"/>
        </w:rPr>
      </w:pPr>
    </w:p>
    <w:p w14:paraId="2FAC012B" w14:textId="16A260FC" w:rsidR="009A7B64" w:rsidRPr="00E13BBB" w:rsidRDefault="00474AF6">
      <w:pPr>
        <w:pStyle w:val="Zkladntext"/>
        <w:numPr>
          <w:ilvl w:val="1"/>
          <w:numId w:val="3"/>
        </w:numPr>
        <w:tabs>
          <w:tab w:val="clear" w:pos="426"/>
        </w:tabs>
        <w:suppressAutoHyphens/>
        <w:spacing w:line="240" w:lineRule="atLeast"/>
        <w:ind w:left="567" w:right="68" w:hanging="501"/>
        <w:rPr>
          <w:rFonts w:ascii="Calibri" w:hAnsi="Calibri" w:cs="Calibri"/>
          <w:noProof/>
        </w:rPr>
      </w:pPr>
      <w:r w:rsidRPr="00E13BBB">
        <w:rPr>
          <w:rFonts w:ascii="Calibri" w:hAnsi="Calibri" w:cs="Calibri"/>
          <w:noProof/>
          <w:sz w:val="22"/>
          <w:szCs w:val="22"/>
        </w:rPr>
        <w:t>Celková cena díla, jež je předmětem plnění smlouvy, je stanovena dle ustanovení zákona č.</w:t>
      </w:r>
      <w:r w:rsidR="00296915" w:rsidRPr="00E13BBB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 xml:space="preserve">526/1990 Sb., o cenách, </w:t>
      </w:r>
      <w:r w:rsidR="000F6C25" w:rsidRPr="00E13BBB">
        <w:rPr>
          <w:rFonts w:ascii="Calibri" w:hAnsi="Calibri" w:cs="Calibri"/>
          <w:noProof/>
          <w:sz w:val="22"/>
          <w:szCs w:val="22"/>
        </w:rPr>
        <w:t>ve znění pozdějších předpisů</w:t>
      </w:r>
      <w:r w:rsidRPr="00E13BBB">
        <w:rPr>
          <w:rFonts w:ascii="Calibri" w:hAnsi="Calibri" w:cs="Calibri"/>
          <w:noProof/>
          <w:sz w:val="22"/>
          <w:szCs w:val="22"/>
        </w:rPr>
        <w:t xml:space="preserve">, </w:t>
      </w:r>
      <w:r w:rsidR="00B37AF3" w:rsidRPr="00E13BBB">
        <w:rPr>
          <w:rFonts w:ascii="Calibri" w:hAnsi="Calibri" w:cs="Calibri"/>
          <w:noProof/>
          <w:sz w:val="22"/>
          <w:szCs w:val="22"/>
        </w:rPr>
        <w:t>v souladu se zadávací dokumentací</w:t>
      </w:r>
      <w:r w:rsidR="009B535B" w:rsidRPr="00E13BBB">
        <w:rPr>
          <w:rFonts w:ascii="Calibri" w:hAnsi="Calibri" w:cs="Calibri"/>
          <w:noProof/>
          <w:sz w:val="22"/>
          <w:szCs w:val="22"/>
        </w:rPr>
        <w:t>, výkazem výměr</w:t>
      </w:r>
      <w:r w:rsidR="00B37AF3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noProof/>
          <w:sz w:val="22"/>
          <w:szCs w:val="22"/>
        </w:rPr>
        <w:t xml:space="preserve">a činí v konečné výši částku </w:t>
      </w:r>
      <w:r w:rsidR="005E631C" w:rsidRPr="00E13BBB">
        <w:rPr>
          <w:rFonts w:ascii="Calibri" w:hAnsi="Calibri" w:cs="Calibri"/>
          <w:b/>
          <w:noProof/>
          <w:sz w:val="22"/>
          <w:szCs w:val="22"/>
          <w:highlight w:val="yellow"/>
        </w:rPr>
        <w:t>…………………</w:t>
      </w:r>
      <w:r w:rsidR="00FE443C" w:rsidRPr="00E13BBB">
        <w:rPr>
          <w:rFonts w:ascii="Calibri" w:hAnsi="Calibri" w:cs="Calibri"/>
          <w:b/>
          <w:noProof/>
          <w:sz w:val="22"/>
          <w:szCs w:val="22"/>
          <w:highlight w:val="yellow"/>
        </w:rPr>
        <w:t>……………………………….</w:t>
      </w:r>
      <w:r w:rsidRPr="00E13BBB">
        <w:rPr>
          <w:rFonts w:ascii="Calibri" w:hAnsi="Calibri" w:cs="Calibri"/>
          <w:b/>
          <w:noProof/>
          <w:sz w:val="22"/>
          <w:szCs w:val="22"/>
          <w:highlight w:val="yellow"/>
        </w:rPr>
        <w:t>,</w:t>
      </w:r>
      <w:r w:rsidR="005E631C" w:rsidRPr="00E13BBB">
        <w:rPr>
          <w:rFonts w:ascii="Calibri" w:hAnsi="Calibri" w:cs="Calibri"/>
          <w:b/>
          <w:noProof/>
          <w:sz w:val="22"/>
          <w:szCs w:val="22"/>
          <w:highlight w:val="yellow"/>
        </w:rPr>
        <w:t>-</w:t>
      </w:r>
      <w:r w:rsidR="005E631C" w:rsidRPr="00E13BBB">
        <w:rPr>
          <w:rFonts w:ascii="Calibri" w:hAnsi="Calibri" w:cs="Calibri"/>
          <w:b/>
          <w:noProof/>
          <w:sz w:val="22"/>
          <w:szCs w:val="22"/>
        </w:rPr>
        <w:t xml:space="preserve"> Kč bez DPH</w:t>
      </w:r>
      <w:r w:rsidRPr="00E13BB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5E631C" w:rsidRPr="00E13BBB">
        <w:rPr>
          <w:rFonts w:ascii="Calibri" w:hAnsi="Calibri" w:cs="Calibri"/>
          <w:noProof/>
          <w:sz w:val="22"/>
          <w:szCs w:val="22"/>
        </w:rPr>
        <w:t>(</w:t>
      </w:r>
      <w:r w:rsidRPr="00E13BBB">
        <w:rPr>
          <w:rFonts w:ascii="Calibri" w:hAnsi="Calibri" w:cs="Calibri"/>
          <w:noProof/>
          <w:sz w:val="22"/>
          <w:szCs w:val="22"/>
        </w:rPr>
        <w:t>slovy</w:t>
      </w:r>
      <w:r w:rsidR="005E631C" w:rsidRPr="00E13BBB">
        <w:rPr>
          <w:rFonts w:ascii="Calibri" w:hAnsi="Calibri" w:cs="Calibri"/>
          <w:noProof/>
          <w:sz w:val="22"/>
          <w:szCs w:val="22"/>
        </w:rPr>
        <w:t>:</w:t>
      </w: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5E631C" w:rsidRPr="00E13BBB">
        <w:rPr>
          <w:rFonts w:ascii="Calibri" w:hAnsi="Calibri" w:cs="Calibri"/>
          <w:noProof/>
          <w:sz w:val="22"/>
          <w:szCs w:val="22"/>
          <w:highlight w:val="yellow"/>
        </w:rPr>
        <w:t>………………………</w:t>
      </w:r>
      <w:r w:rsidR="00FE443C" w:rsidRPr="00E13BBB">
        <w:rPr>
          <w:rFonts w:ascii="Calibri" w:hAnsi="Calibri" w:cs="Calibri"/>
          <w:noProof/>
          <w:sz w:val="22"/>
          <w:szCs w:val="22"/>
          <w:highlight w:val="yellow"/>
        </w:rPr>
        <w:t>…………………</w:t>
      </w:r>
      <w:r w:rsidR="00412278" w:rsidRPr="00E13BBB">
        <w:rPr>
          <w:rFonts w:ascii="Calibri" w:hAnsi="Calibri" w:cs="Calibri"/>
          <w:noProof/>
          <w:sz w:val="22"/>
          <w:szCs w:val="22"/>
          <w:highlight w:val="yellow"/>
        </w:rPr>
        <w:t>…………………………………………………………………………….</w:t>
      </w:r>
      <w:r w:rsidR="00FE443C" w:rsidRPr="00E13BBB">
        <w:rPr>
          <w:rFonts w:ascii="Calibri" w:hAnsi="Calibri" w:cs="Calibri"/>
          <w:noProof/>
          <w:sz w:val="22"/>
          <w:szCs w:val="22"/>
          <w:highlight w:val="yellow"/>
        </w:rPr>
        <w:t>.</w:t>
      </w:r>
      <w:r w:rsidRPr="00E13BBB">
        <w:rPr>
          <w:rFonts w:ascii="Calibri" w:hAnsi="Calibri" w:cs="Calibri"/>
          <w:noProof/>
          <w:sz w:val="22"/>
          <w:szCs w:val="22"/>
        </w:rPr>
        <w:t xml:space="preserve"> korun</w:t>
      </w:r>
      <w:r w:rsidR="005E631C" w:rsidRPr="00E13BBB">
        <w:rPr>
          <w:rFonts w:ascii="Calibri" w:hAnsi="Calibri" w:cs="Calibri"/>
          <w:noProof/>
          <w:sz w:val="22"/>
          <w:szCs w:val="22"/>
        </w:rPr>
        <w:t xml:space="preserve"> českých)</w:t>
      </w:r>
      <w:r w:rsidRPr="00E13BBB">
        <w:rPr>
          <w:rFonts w:ascii="Calibri" w:hAnsi="Calibri" w:cs="Calibri"/>
          <w:noProof/>
          <w:sz w:val="22"/>
          <w:szCs w:val="22"/>
        </w:rPr>
        <w:t>,</w:t>
      </w:r>
      <w:r w:rsidRPr="00E13BB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D0069D" w:rsidRPr="00E13BBB">
        <w:rPr>
          <w:rFonts w:ascii="Calibri" w:hAnsi="Calibri" w:cs="Calibri"/>
          <w:b/>
          <w:noProof/>
          <w:sz w:val="22"/>
          <w:szCs w:val="22"/>
          <w:highlight w:val="yellow"/>
        </w:rPr>
        <w:t>………………</w:t>
      </w:r>
      <w:r w:rsidR="00FE443C" w:rsidRPr="00E13BBB">
        <w:rPr>
          <w:rFonts w:ascii="Calibri" w:hAnsi="Calibri" w:cs="Calibri"/>
          <w:b/>
          <w:noProof/>
          <w:sz w:val="22"/>
          <w:szCs w:val="22"/>
          <w:highlight w:val="yellow"/>
        </w:rPr>
        <w:t>…………………….</w:t>
      </w:r>
      <w:r w:rsidR="00D0069D" w:rsidRPr="00E13BBB">
        <w:rPr>
          <w:rFonts w:ascii="Calibri" w:hAnsi="Calibri" w:cs="Calibri"/>
          <w:b/>
          <w:noProof/>
          <w:sz w:val="22"/>
          <w:szCs w:val="22"/>
          <w:highlight w:val="yellow"/>
        </w:rPr>
        <w:t>,-</w:t>
      </w:r>
      <w:r w:rsidR="00D0069D" w:rsidRPr="00E13BB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b/>
          <w:noProof/>
          <w:sz w:val="22"/>
          <w:szCs w:val="22"/>
        </w:rPr>
        <w:t>Kč</w:t>
      </w: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b/>
          <w:noProof/>
          <w:sz w:val="22"/>
          <w:szCs w:val="22"/>
        </w:rPr>
        <w:t>včetně DPH</w:t>
      </w: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D0069D" w:rsidRPr="00E13BBB">
        <w:rPr>
          <w:rFonts w:ascii="Calibri" w:hAnsi="Calibri" w:cs="Calibri"/>
          <w:noProof/>
          <w:sz w:val="22"/>
          <w:szCs w:val="22"/>
        </w:rPr>
        <w:t xml:space="preserve">(slovy: </w:t>
      </w:r>
      <w:r w:rsidR="00D0069D" w:rsidRPr="00E13BBB">
        <w:rPr>
          <w:rFonts w:ascii="Calibri" w:hAnsi="Calibri" w:cs="Calibri"/>
          <w:noProof/>
          <w:sz w:val="22"/>
          <w:szCs w:val="22"/>
          <w:highlight w:val="yellow"/>
        </w:rPr>
        <w:lastRenderedPageBreak/>
        <w:t>……………………</w:t>
      </w:r>
      <w:r w:rsidR="00FE443C" w:rsidRPr="00E13BBB">
        <w:rPr>
          <w:rFonts w:ascii="Calibri" w:hAnsi="Calibri" w:cs="Calibri"/>
          <w:noProof/>
          <w:sz w:val="22"/>
          <w:szCs w:val="22"/>
          <w:highlight w:val="yellow"/>
        </w:rPr>
        <w:t>………………</w:t>
      </w:r>
      <w:r w:rsidR="00412278" w:rsidRPr="00E13BBB">
        <w:rPr>
          <w:rFonts w:ascii="Calibri" w:hAnsi="Calibri" w:cs="Calibri"/>
          <w:noProof/>
          <w:sz w:val="22"/>
          <w:szCs w:val="22"/>
          <w:highlight w:val="yellow"/>
        </w:rPr>
        <w:t>……….....................................................</w:t>
      </w:r>
      <w:r w:rsidR="00FE443C" w:rsidRPr="00E13BBB">
        <w:rPr>
          <w:rFonts w:ascii="Calibri" w:hAnsi="Calibri" w:cs="Calibri"/>
          <w:noProof/>
          <w:sz w:val="22"/>
          <w:szCs w:val="22"/>
          <w:highlight w:val="yellow"/>
        </w:rPr>
        <w:t>…………………….</w:t>
      </w:r>
      <w:r w:rsidR="00D0069D" w:rsidRPr="00E13BBB">
        <w:rPr>
          <w:rFonts w:ascii="Calibri" w:hAnsi="Calibri" w:cs="Calibri"/>
          <w:noProof/>
          <w:sz w:val="22"/>
          <w:szCs w:val="22"/>
          <w:highlight w:val="yellow"/>
        </w:rPr>
        <w:t>…</w:t>
      </w:r>
      <w:r w:rsidR="00D0069D" w:rsidRPr="00E13BBB">
        <w:rPr>
          <w:rFonts w:ascii="Calibri" w:hAnsi="Calibri" w:cs="Calibri"/>
          <w:noProof/>
          <w:sz w:val="22"/>
          <w:szCs w:val="22"/>
        </w:rPr>
        <w:t xml:space="preserve"> korun českých)</w:t>
      </w:r>
      <w:r w:rsidRPr="00E13BBB">
        <w:rPr>
          <w:rFonts w:ascii="Calibri" w:hAnsi="Calibri" w:cs="Calibri"/>
          <w:noProof/>
          <w:sz w:val="22"/>
          <w:szCs w:val="22"/>
        </w:rPr>
        <w:t>.</w:t>
      </w:r>
      <w:r w:rsidR="009B10B2"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 xml:space="preserve"> (</w:t>
      </w:r>
      <w:r w:rsidR="00364B34"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>účastník</w:t>
      </w:r>
      <w:r w:rsidR="00D0069D"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 xml:space="preserve"> doplní údaj o nabídkové ceně v souladu s bodem 1</w:t>
      </w:r>
      <w:r w:rsidR="00B3523E">
        <w:rPr>
          <w:rFonts w:ascii="Calibri" w:hAnsi="Calibri" w:cs="Calibri"/>
          <w:i/>
          <w:noProof/>
          <w:sz w:val="22"/>
          <w:szCs w:val="22"/>
          <w:highlight w:val="yellow"/>
        </w:rPr>
        <w:t>.5</w:t>
      </w:r>
      <w:r w:rsidR="00D0069D"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 xml:space="preserve"> Zadávací dokumentace</w:t>
      </w:r>
      <w:r w:rsidR="009B10B2"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 xml:space="preserve"> a odstraní tuto závorku</w:t>
      </w:r>
      <w:r w:rsidR="00D0069D"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>)</w:t>
      </w:r>
      <w:r w:rsidR="00D0069D" w:rsidRPr="00E13BBB">
        <w:rPr>
          <w:rFonts w:ascii="Calibri" w:hAnsi="Calibri" w:cs="Calibri"/>
          <w:noProof/>
        </w:rPr>
        <w:t xml:space="preserve"> </w:t>
      </w:r>
      <w:r w:rsidR="00D0069D" w:rsidRPr="00E13BBB">
        <w:rPr>
          <w:rFonts w:ascii="Calibri" w:hAnsi="Calibri" w:cs="Calibri"/>
          <w:noProof/>
          <w:sz w:val="22"/>
          <w:szCs w:val="22"/>
        </w:rPr>
        <w:t>Celková cena díla</w:t>
      </w:r>
      <w:r w:rsidR="00D0069D" w:rsidRPr="00E13BBB">
        <w:rPr>
          <w:rFonts w:ascii="Calibri" w:hAnsi="Calibri" w:cs="Calibri"/>
          <w:noProof/>
        </w:rPr>
        <w:t xml:space="preserve"> </w:t>
      </w:r>
      <w:r w:rsidR="00D0069D" w:rsidRPr="00E13BBB">
        <w:rPr>
          <w:rFonts w:ascii="Calibri" w:hAnsi="Calibri" w:cs="Calibri"/>
          <w:noProof/>
          <w:sz w:val="22"/>
          <w:szCs w:val="22"/>
        </w:rPr>
        <w:t xml:space="preserve">je zpracována po položkách dle výkazu výměr a výpisu materiálů, který je </w:t>
      </w:r>
      <w:r w:rsidR="00D0069D" w:rsidRPr="00BA6171">
        <w:rPr>
          <w:rFonts w:ascii="Calibri" w:hAnsi="Calibri" w:cs="Calibri"/>
          <w:noProof/>
          <w:sz w:val="22"/>
          <w:szCs w:val="22"/>
        </w:rPr>
        <w:t xml:space="preserve">Přílohou č. </w:t>
      </w:r>
      <w:r w:rsidR="00D019B3" w:rsidRPr="001F1950">
        <w:rPr>
          <w:rFonts w:ascii="Calibri" w:hAnsi="Calibri" w:cs="Calibri"/>
          <w:noProof/>
          <w:sz w:val="22"/>
          <w:szCs w:val="22"/>
        </w:rPr>
        <w:t>1</w:t>
      </w:r>
      <w:r w:rsidR="00B3523E" w:rsidRPr="00BA6171">
        <w:rPr>
          <w:rFonts w:ascii="Calibri" w:hAnsi="Calibri" w:cs="Calibri"/>
          <w:noProof/>
          <w:sz w:val="22"/>
          <w:szCs w:val="22"/>
        </w:rPr>
        <w:t xml:space="preserve"> </w:t>
      </w:r>
      <w:r w:rsidR="00D0069D" w:rsidRPr="003D4A39">
        <w:rPr>
          <w:rFonts w:ascii="Calibri" w:hAnsi="Calibri" w:cs="Calibri"/>
          <w:noProof/>
          <w:sz w:val="22"/>
          <w:szCs w:val="22"/>
        </w:rPr>
        <w:t>této</w:t>
      </w:r>
      <w:r w:rsidR="00D0069D" w:rsidRPr="00E13BBB">
        <w:rPr>
          <w:rFonts w:ascii="Calibri" w:hAnsi="Calibri" w:cs="Calibri"/>
          <w:noProof/>
          <w:sz w:val="22"/>
          <w:szCs w:val="22"/>
        </w:rPr>
        <w:t xml:space="preserve"> smlouvy</w:t>
      </w:r>
      <w:r w:rsidR="00D0069D" w:rsidRPr="00E13BBB">
        <w:rPr>
          <w:rFonts w:ascii="Calibri" w:hAnsi="Calibri" w:cs="Calibri"/>
          <w:noProof/>
        </w:rPr>
        <w:t>.</w:t>
      </w:r>
    </w:p>
    <w:p w14:paraId="74B5A1A4" w14:textId="77777777" w:rsidR="004759EF" w:rsidRPr="00E13BBB" w:rsidRDefault="004759EF" w:rsidP="00171572">
      <w:pPr>
        <w:pStyle w:val="Zkladntext"/>
        <w:suppressAutoHyphens/>
        <w:spacing w:line="240" w:lineRule="atLeast"/>
        <w:ind w:left="567" w:right="68"/>
        <w:rPr>
          <w:rFonts w:ascii="Calibri" w:hAnsi="Calibri" w:cs="Calibri"/>
          <w:noProof/>
          <w:sz w:val="22"/>
          <w:szCs w:val="22"/>
        </w:rPr>
      </w:pPr>
    </w:p>
    <w:p w14:paraId="7706F44E" w14:textId="77777777" w:rsidR="00D0069D" w:rsidRPr="00E13BBB" w:rsidRDefault="00D0069D">
      <w:pPr>
        <w:pStyle w:val="Zkladntext"/>
        <w:numPr>
          <w:ilvl w:val="1"/>
          <w:numId w:val="3"/>
        </w:numPr>
        <w:tabs>
          <w:tab w:val="clear" w:pos="426"/>
        </w:tabs>
        <w:suppressAutoHyphens/>
        <w:spacing w:line="240" w:lineRule="atLeast"/>
        <w:ind w:left="567" w:right="68" w:hanging="501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Celková cena díla je stanovena jako nejvýše přípustná cena vč</w:t>
      </w:r>
      <w:r w:rsidR="00DC0978" w:rsidRPr="00E13BBB">
        <w:rPr>
          <w:rFonts w:ascii="Calibri" w:hAnsi="Calibri" w:cs="Calibri"/>
          <w:noProof/>
          <w:sz w:val="22"/>
          <w:szCs w:val="22"/>
        </w:rPr>
        <w:t>etně všech poplatků a veškerých</w:t>
      </w:r>
      <w:r w:rsidR="007A4107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noProof/>
          <w:sz w:val="22"/>
          <w:szCs w:val="22"/>
        </w:rPr>
        <w:t>dalších nákladů spojených s realizací díla. Celková cena díla obsah</w:t>
      </w:r>
      <w:r w:rsidR="007A4107" w:rsidRPr="00E13BBB">
        <w:rPr>
          <w:rFonts w:ascii="Calibri" w:hAnsi="Calibri" w:cs="Calibri"/>
          <w:noProof/>
          <w:sz w:val="22"/>
          <w:szCs w:val="22"/>
        </w:rPr>
        <w:t xml:space="preserve">uje veškeré náklady zajišťující </w:t>
      </w:r>
      <w:r w:rsidRPr="00E13BBB">
        <w:rPr>
          <w:rFonts w:ascii="Calibri" w:hAnsi="Calibri" w:cs="Calibri"/>
          <w:noProof/>
          <w:sz w:val="22"/>
          <w:szCs w:val="22"/>
        </w:rPr>
        <w:t>řádné plnění předmětu díla, včetně n</w:t>
      </w:r>
      <w:r w:rsidR="00FE0C3A" w:rsidRPr="00E13BBB">
        <w:rPr>
          <w:rFonts w:ascii="Calibri" w:hAnsi="Calibri" w:cs="Calibri"/>
          <w:noProof/>
          <w:sz w:val="22"/>
          <w:szCs w:val="22"/>
        </w:rPr>
        <w:t xml:space="preserve">ákladů </w:t>
      </w:r>
      <w:r w:rsidR="00570986" w:rsidRPr="00E13BBB">
        <w:rPr>
          <w:rFonts w:ascii="Calibri" w:hAnsi="Calibri" w:cs="Calibri"/>
          <w:noProof/>
          <w:sz w:val="22"/>
          <w:szCs w:val="22"/>
        </w:rPr>
        <w:t>na zařízení staveniště, jeho provoz a uvedení do původního stavu, dopravu, poplatky za energie a vodu po dobu výstavby, odvoz a likvidaci odpadů, poplatky za skládky, střežení staveniště, náklady na svislou přepravu, kontrolní měření kvality prací v rozsahu projektem předepsaných a dalších potřebných zkoušek prováděných prostřednictvím akreditovaných zkušeben, zpracování dokumentace skutečného provedení stavby, vytyčení všech podzemních inženýrských sítí, opravy, údržba a průběžné čištění komunikací užívaných v průběhu výstavby, zajištění přístupů k nemovitostem v průběhu výstavby, zajištění povolení zvláštního užívání komunikací pro realizaci stavby, včetně dopravního řešení a zajištění dopravního značení, vyřízení zvláštního užívání komunikací, dopravní značení po dobu výstavby, vytýčení stavby oprávněnou osobou, geodetické zaměření skutečného stavu na podkladu katastrální mapy 6</w:t>
      </w:r>
      <w:r w:rsidR="00362E7C" w:rsidRPr="00E13BBB">
        <w:rPr>
          <w:rFonts w:ascii="Calibri" w:hAnsi="Calibri" w:cs="Calibri"/>
          <w:noProof/>
          <w:sz w:val="22"/>
          <w:szCs w:val="22"/>
        </w:rPr>
        <w:t xml:space="preserve">x tisk + 1x digi </w:t>
      </w:r>
      <w:r w:rsidR="00570986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ED41B7" w:rsidRPr="00E13BBB">
        <w:rPr>
          <w:rFonts w:ascii="Calibri" w:hAnsi="Calibri" w:cs="Calibri"/>
          <w:noProof/>
          <w:sz w:val="22"/>
          <w:szCs w:val="22"/>
        </w:rPr>
        <w:t xml:space="preserve">apod. </w:t>
      </w:r>
      <w:r w:rsidRPr="00E13BBB">
        <w:rPr>
          <w:rFonts w:ascii="Calibri" w:hAnsi="Calibri" w:cs="Calibri"/>
          <w:noProof/>
          <w:sz w:val="22"/>
          <w:szCs w:val="22"/>
        </w:rPr>
        <w:t>dále veškeré poplatky, které jsou platnými zákony, předpisy a nařízeními požadovány pro splnění smluvních závazků včetně plnění, která nejsou výslovně uvedena v projektové dokumentaci pro provedení stavby, ale o kterých zhotovitel vzhledem ke svým odborným znalostem s vynaložením veškeré odborné péče věděl nebo vědět měl a mohl. Celková cena díla obsahuje i přiměřený zisk zhotovitele, přiměřené podnikatelské riziko a vývoj cen alespoň do konce stavby.</w:t>
      </w:r>
    </w:p>
    <w:p w14:paraId="60D74B8C" w14:textId="77777777" w:rsidR="00D0069D" w:rsidRPr="00E13BBB" w:rsidRDefault="00D0069D" w:rsidP="00D0069D">
      <w:pPr>
        <w:pStyle w:val="Odstavecseseznamem"/>
        <w:ind w:left="567" w:hanging="501"/>
        <w:rPr>
          <w:rFonts w:ascii="Calibri" w:hAnsi="Calibri" w:cs="Calibri"/>
          <w:noProof/>
          <w:sz w:val="22"/>
          <w:szCs w:val="22"/>
        </w:rPr>
      </w:pPr>
    </w:p>
    <w:p w14:paraId="3E7A1366" w14:textId="77777777" w:rsidR="00D0069D" w:rsidRPr="00E13BBB" w:rsidRDefault="00D0069D">
      <w:pPr>
        <w:pStyle w:val="Zkladntext"/>
        <w:numPr>
          <w:ilvl w:val="1"/>
          <w:numId w:val="3"/>
        </w:numPr>
        <w:tabs>
          <w:tab w:val="clear" w:pos="426"/>
        </w:tabs>
        <w:suppressAutoHyphens/>
        <w:spacing w:line="240" w:lineRule="atLeast"/>
        <w:ind w:left="567" w:right="68" w:hanging="501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Celkovou cenu díla je možné překročit v souvislosti se změnou daňových předpisů týkajících se DPH.</w:t>
      </w:r>
    </w:p>
    <w:p w14:paraId="6C470C37" w14:textId="77777777" w:rsidR="00D0069D" w:rsidRPr="00E13BBB" w:rsidRDefault="00D0069D" w:rsidP="00C91EE4">
      <w:pPr>
        <w:pStyle w:val="Zkladntext"/>
        <w:spacing w:line="240" w:lineRule="atLeast"/>
        <w:ind w:left="567" w:right="68" w:hanging="501"/>
        <w:rPr>
          <w:rFonts w:ascii="Calibri" w:hAnsi="Calibri" w:cs="Calibri"/>
          <w:noProof/>
          <w:sz w:val="22"/>
          <w:szCs w:val="22"/>
        </w:rPr>
      </w:pPr>
    </w:p>
    <w:p w14:paraId="7CAC83DA" w14:textId="77777777" w:rsidR="00474AF6" w:rsidRPr="00E13BBB" w:rsidRDefault="00474AF6">
      <w:pPr>
        <w:pStyle w:val="Zkladntext"/>
        <w:numPr>
          <w:ilvl w:val="1"/>
          <w:numId w:val="3"/>
        </w:numPr>
        <w:tabs>
          <w:tab w:val="clear" w:pos="426"/>
        </w:tabs>
        <w:suppressAutoHyphens/>
        <w:spacing w:line="240" w:lineRule="atLeast"/>
        <w:ind w:left="567" w:right="68" w:hanging="501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Nárok na zaplacení ceny nevzniká v případě, že </w:t>
      </w:r>
      <w:r w:rsidR="000F6C25" w:rsidRPr="00E13BBB">
        <w:rPr>
          <w:rFonts w:ascii="Calibri" w:hAnsi="Calibri" w:cs="Calibri"/>
          <w:noProof/>
          <w:sz w:val="22"/>
          <w:szCs w:val="22"/>
        </w:rPr>
        <w:t xml:space="preserve">dílo </w:t>
      </w:r>
      <w:r w:rsidR="00A37F68" w:rsidRPr="00E13BBB">
        <w:rPr>
          <w:rFonts w:ascii="Calibri" w:hAnsi="Calibri" w:cs="Calibri"/>
          <w:noProof/>
          <w:sz w:val="22"/>
          <w:szCs w:val="22"/>
        </w:rPr>
        <w:t>nebyl</w:t>
      </w:r>
      <w:r w:rsidR="000F6C25" w:rsidRPr="00E13BBB">
        <w:rPr>
          <w:rFonts w:ascii="Calibri" w:hAnsi="Calibri" w:cs="Calibri"/>
          <w:noProof/>
          <w:sz w:val="22"/>
          <w:szCs w:val="22"/>
        </w:rPr>
        <w:t>o</w:t>
      </w:r>
      <w:r w:rsidR="00A37F68" w:rsidRPr="00E13BBB">
        <w:rPr>
          <w:rFonts w:ascii="Calibri" w:hAnsi="Calibri" w:cs="Calibri"/>
          <w:noProof/>
          <w:sz w:val="22"/>
          <w:szCs w:val="22"/>
        </w:rPr>
        <w:t xml:space="preserve"> proveden</w:t>
      </w:r>
      <w:r w:rsidR="000F6C25" w:rsidRPr="00E13BBB">
        <w:rPr>
          <w:rFonts w:ascii="Calibri" w:hAnsi="Calibri" w:cs="Calibri"/>
          <w:noProof/>
          <w:sz w:val="22"/>
          <w:szCs w:val="22"/>
        </w:rPr>
        <w:t>o</w:t>
      </w:r>
      <w:r w:rsidR="00A37F68" w:rsidRPr="00E13BBB">
        <w:rPr>
          <w:rFonts w:ascii="Calibri" w:hAnsi="Calibri" w:cs="Calibri"/>
          <w:noProof/>
          <w:sz w:val="22"/>
          <w:szCs w:val="22"/>
        </w:rPr>
        <w:t xml:space="preserve"> řádně, tj. </w:t>
      </w:r>
      <w:r w:rsidRPr="00E13BBB">
        <w:rPr>
          <w:rFonts w:ascii="Calibri" w:hAnsi="Calibri" w:cs="Calibri"/>
          <w:noProof/>
          <w:sz w:val="22"/>
          <w:szCs w:val="22"/>
        </w:rPr>
        <w:t>v</w:t>
      </w:r>
      <w:r w:rsidR="007A4107" w:rsidRPr="00E13BBB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>dohod</w:t>
      </w:r>
      <w:r w:rsidR="00A37F68" w:rsidRPr="00E13BBB">
        <w:rPr>
          <w:rFonts w:ascii="Calibri" w:hAnsi="Calibri" w:cs="Calibri"/>
          <w:noProof/>
          <w:sz w:val="22"/>
          <w:szCs w:val="22"/>
        </w:rPr>
        <w:t>nuté</w:t>
      </w:r>
      <w:r w:rsidR="007A4107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noProof/>
          <w:sz w:val="22"/>
          <w:szCs w:val="22"/>
        </w:rPr>
        <w:t>kvalitě, v určeném termínu a místě, vždy však po vyjasnění okolností, které řádnému provedení činnosti bránily.</w:t>
      </w:r>
    </w:p>
    <w:p w14:paraId="014B355D" w14:textId="77777777" w:rsidR="00474AF6" w:rsidRPr="00E13BBB" w:rsidRDefault="00474AF6" w:rsidP="00C91EE4">
      <w:pPr>
        <w:pStyle w:val="Zkladntext"/>
        <w:spacing w:line="240" w:lineRule="atLeast"/>
        <w:ind w:left="567" w:right="68" w:hanging="501"/>
        <w:rPr>
          <w:rFonts w:ascii="Calibri" w:hAnsi="Calibri" w:cs="Calibri"/>
          <w:noProof/>
          <w:sz w:val="22"/>
          <w:szCs w:val="22"/>
        </w:rPr>
      </w:pPr>
    </w:p>
    <w:p w14:paraId="3D4AEB4E" w14:textId="77777777" w:rsidR="00474AF6" w:rsidRPr="00E13BBB" w:rsidRDefault="00474AF6">
      <w:pPr>
        <w:pStyle w:val="Zkladntext"/>
        <w:numPr>
          <w:ilvl w:val="1"/>
          <w:numId w:val="3"/>
        </w:numPr>
        <w:tabs>
          <w:tab w:val="clear" w:pos="426"/>
        </w:tabs>
        <w:suppressAutoHyphens/>
        <w:spacing w:line="240" w:lineRule="atLeast"/>
        <w:ind w:left="567" w:right="68" w:hanging="501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Splatnost faktur </w:t>
      </w:r>
      <w:r w:rsidR="00E825BC" w:rsidRPr="00E13BBB">
        <w:rPr>
          <w:rFonts w:ascii="Calibri" w:hAnsi="Calibri" w:cs="Calibri"/>
          <w:noProof/>
          <w:sz w:val="22"/>
          <w:szCs w:val="22"/>
        </w:rPr>
        <w:t>je</w:t>
      </w: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8430B4" w:rsidRPr="00E13BBB">
        <w:rPr>
          <w:rFonts w:ascii="Calibri" w:hAnsi="Calibri" w:cs="Calibri"/>
          <w:noProof/>
          <w:sz w:val="22"/>
          <w:szCs w:val="22"/>
        </w:rPr>
        <w:t>3</w:t>
      </w:r>
      <w:r w:rsidRPr="00E13BBB">
        <w:rPr>
          <w:rFonts w:ascii="Calibri" w:hAnsi="Calibri" w:cs="Calibri"/>
          <w:noProof/>
          <w:sz w:val="22"/>
          <w:szCs w:val="22"/>
        </w:rPr>
        <w:t>0 kalendářních dnů od jejich doručení objednateli.</w:t>
      </w:r>
      <w:r w:rsidR="00C44F42" w:rsidRPr="00E13BBB">
        <w:rPr>
          <w:rFonts w:ascii="Calibri" w:hAnsi="Calibri" w:cs="Calibri"/>
          <w:noProof/>
          <w:sz w:val="22"/>
          <w:szCs w:val="22"/>
        </w:rPr>
        <w:t xml:space="preserve"> </w:t>
      </w:r>
    </w:p>
    <w:p w14:paraId="7E31E3DA" w14:textId="77777777" w:rsidR="009A7B64" w:rsidRPr="00E13BBB" w:rsidRDefault="009A7B64" w:rsidP="009A7B64">
      <w:pPr>
        <w:pStyle w:val="Zkladntext"/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5AFF29AA" w14:textId="77777777" w:rsidR="00474AF6" w:rsidRPr="00E13BBB" w:rsidRDefault="00474AF6">
      <w:pPr>
        <w:pStyle w:val="Zkladntext"/>
        <w:numPr>
          <w:ilvl w:val="1"/>
          <w:numId w:val="3"/>
        </w:numPr>
        <w:tabs>
          <w:tab w:val="clear" w:pos="426"/>
        </w:tabs>
        <w:suppressAutoHyphens/>
        <w:spacing w:line="240" w:lineRule="atLeast"/>
        <w:ind w:left="567" w:right="68" w:hanging="501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Faktury budou vždy ve dvou exemplářích</w:t>
      </w:r>
      <w:r w:rsidR="00F7618A" w:rsidRPr="00E13BBB">
        <w:rPr>
          <w:rFonts w:ascii="Calibri" w:hAnsi="Calibri" w:cs="Calibri"/>
          <w:noProof/>
          <w:sz w:val="22"/>
          <w:szCs w:val="22"/>
        </w:rPr>
        <w:t xml:space="preserve"> (originálech)</w:t>
      </w:r>
      <w:r w:rsidRPr="00E13BBB">
        <w:rPr>
          <w:rFonts w:ascii="Calibri" w:hAnsi="Calibri" w:cs="Calibri"/>
          <w:noProof/>
          <w:sz w:val="22"/>
          <w:szCs w:val="22"/>
        </w:rPr>
        <w:t xml:space="preserve"> a </w:t>
      </w:r>
      <w:r w:rsidR="007A4107" w:rsidRPr="00E13BBB">
        <w:rPr>
          <w:rFonts w:ascii="Calibri" w:hAnsi="Calibri" w:cs="Calibri"/>
          <w:noProof/>
          <w:sz w:val="22"/>
          <w:szCs w:val="22"/>
        </w:rPr>
        <w:t xml:space="preserve">musí splňovat požadavky daného zákona na řádný daňový doklad, </w:t>
      </w:r>
      <w:r w:rsidR="000F6C25" w:rsidRPr="00E13BBB">
        <w:rPr>
          <w:rFonts w:ascii="Calibri" w:hAnsi="Calibri" w:cs="Calibri"/>
          <w:noProof/>
          <w:sz w:val="22"/>
          <w:szCs w:val="22"/>
        </w:rPr>
        <w:t>zejména</w:t>
      </w:r>
      <w:r w:rsidR="007A4107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noProof/>
          <w:sz w:val="22"/>
          <w:szCs w:val="22"/>
        </w:rPr>
        <w:t>budou mít tyto náležitosti:</w:t>
      </w:r>
    </w:p>
    <w:p w14:paraId="09EE482F" w14:textId="77777777" w:rsidR="00474AF6" w:rsidRPr="00E13BBB" w:rsidRDefault="00474AF6">
      <w:pPr>
        <w:pStyle w:val="Zkladntext"/>
        <w:numPr>
          <w:ilvl w:val="0"/>
          <w:numId w:val="16"/>
        </w:numPr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označení faktury a její číslo,</w:t>
      </w:r>
    </w:p>
    <w:p w14:paraId="1553FC5B" w14:textId="77777777" w:rsidR="00474AF6" w:rsidRPr="00E13BBB" w:rsidRDefault="00474AF6">
      <w:pPr>
        <w:pStyle w:val="Zkladntext"/>
        <w:numPr>
          <w:ilvl w:val="0"/>
          <w:numId w:val="16"/>
        </w:numPr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název a sídlo zhotovitele,</w:t>
      </w:r>
    </w:p>
    <w:p w14:paraId="5204FB43" w14:textId="77777777" w:rsidR="00474AF6" w:rsidRPr="00E13BBB" w:rsidRDefault="00474AF6">
      <w:pPr>
        <w:pStyle w:val="Zkladntext"/>
        <w:numPr>
          <w:ilvl w:val="0"/>
          <w:numId w:val="16"/>
        </w:numPr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bankovní spojení zhotovitele,</w:t>
      </w:r>
    </w:p>
    <w:p w14:paraId="242808C4" w14:textId="77777777" w:rsidR="00474AF6" w:rsidRPr="00E13BBB" w:rsidRDefault="00474AF6">
      <w:pPr>
        <w:pStyle w:val="Zkladntext"/>
        <w:numPr>
          <w:ilvl w:val="0"/>
          <w:numId w:val="16"/>
        </w:numPr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předmět smlouvy,</w:t>
      </w:r>
    </w:p>
    <w:p w14:paraId="2EE50F5C" w14:textId="77777777" w:rsidR="00474AF6" w:rsidRPr="00E13BBB" w:rsidRDefault="00474AF6">
      <w:pPr>
        <w:pStyle w:val="Zkladntext"/>
        <w:numPr>
          <w:ilvl w:val="0"/>
          <w:numId w:val="16"/>
        </w:numPr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jmenování dokladu, na jehož základě je práce prováděna, včetně data sm</w:t>
      </w:r>
      <w:r w:rsidR="009A7B64" w:rsidRPr="00E13BBB">
        <w:rPr>
          <w:rFonts w:ascii="Calibri" w:hAnsi="Calibri" w:cs="Calibri"/>
          <w:noProof/>
          <w:sz w:val="22"/>
          <w:szCs w:val="22"/>
        </w:rPr>
        <w:t xml:space="preserve">louvy nebo jejího </w:t>
      </w:r>
      <w:r w:rsidRPr="00E13BBB">
        <w:rPr>
          <w:rFonts w:ascii="Calibri" w:hAnsi="Calibri" w:cs="Calibri"/>
          <w:noProof/>
          <w:sz w:val="22"/>
          <w:szCs w:val="22"/>
        </w:rPr>
        <w:t>dodatku,</w:t>
      </w:r>
    </w:p>
    <w:p w14:paraId="248B1331" w14:textId="77777777" w:rsidR="00474AF6" w:rsidRPr="00E13BBB" w:rsidRDefault="00474AF6">
      <w:pPr>
        <w:pStyle w:val="Zkladntext"/>
        <w:numPr>
          <w:ilvl w:val="0"/>
          <w:numId w:val="16"/>
        </w:numPr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vyjmenování období</w:t>
      </w:r>
      <w:r w:rsidR="00BD563D" w:rsidRPr="00E13BBB">
        <w:rPr>
          <w:rFonts w:ascii="Calibri" w:hAnsi="Calibri" w:cs="Calibri"/>
          <w:noProof/>
          <w:sz w:val="22"/>
          <w:szCs w:val="22"/>
        </w:rPr>
        <w:t>,</w:t>
      </w:r>
      <w:r w:rsidRPr="00E13BBB">
        <w:rPr>
          <w:rFonts w:ascii="Calibri" w:hAnsi="Calibri" w:cs="Calibri"/>
          <w:noProof/>
          <w:sz w:val="22"/>
          <w:szCs w:val="22"/>
        </w:rPr>
        <w:t xml:space="preserve"> za které je fakturováno,</w:t>
      </w:r>
    </w:p>
    <w:p w14:paraId="066BFF51" w14:textId="77777777" w:rsidR="00474AF6" w:rsidRPr="00E13BBB" w:rsidRDefault="00474AF6">
      <w:pPr>
        <w:pStyle w:val="Zkladntext"/>
        <w:numPr>
          <w:ilvl w:val="0"/>
          <w:numId w:val="16"/>
        </w:numPr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účtovaná částka bez DPH a včetně DPH, datum splatnosti fakturované částky,</w:t>
      </w:r>
    </w:p>
    <w:p w14:paraId="782E88F6" w14:textId="77777777" w:rsidR="00474AF6" w:rsidRPr="00E13BBB" w:rsidRDefault="00474AF6">
      <w:pPr>
        <w:pStyle w:val="Zkladntext"/>
        <w:numPr>
          <w:ilvl w:val="0"/>
          <w:numId w:val="16"/>
        </w:numPr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rozpis účtovaných prací dle jedn</w:t>
      </w:r>
      <w:r w:rsidR="00E825BC" w:rsidRPr="00E13BBB">
        <w:rPr>
          <w:rFonts w:ascii="Calibri" w:hAnsi="Calibri" w:cs="Calibri"/>
          <w:noProof/>
          <w:sz w:val="22"/>
          <w:szCs w:val="22"/>
        </w:rPr>
        <w:t>otkových cen</w:t>
      </w:r>
    </w:p>
    <w:p w14:paraId="2C492A99" w14:textId="77777777" w:rsidR="009A7B64" w:rsidRPr="00E13BBB" w:rsidRDefault="009A7B64" w:rsidP="009A7B64">
      <w:pPr>
        <w:pStyle w:val="Zkladntext"/>
        <w:suppressAutoHyphens/>
        <w:spacing w:line="240" w:lineRule="atLeast"/>
        <w:ind w:left="1287" w:right="68"/>
        <w:rPr>
          <w:rFonts w:ascii="Calibri" w:hAnsi="Calibri" w:cs="Calibri"/>
          <w:noProof/>
          <w:sz w:val="22"/>
          <w:szCs w:val="22"/>
        </w:rPr>
      </w:pPr>
    </w:p>
    <w:p w14:paraId="0DF3F259" w14:textId="77777777" w:rsidR="009A7B64" w:rsidRPr="00E13BBB" w:rsidRDefault="00474AF6">
      <w:pPr>
        <w:pStyle w:val="Zkladntext"/>
        <w:numPr>
          <w:ilvl w:val="1"/>
          <w:numId w:val="3"/>
        </w:numPr>
        <w:tabs>
          <w:tab w:val="clear" w:pos="426"/>
        </w:tabs>
        <w:suppressAutoHyphens/>
        <w:spacing w:line="240" w:lineRule="atLeast"/>
        <w:ind w:left="567" w:right="68" w:hanging="501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Objednatel je oprávněn fakturu vrátit </w:t>
      </w:r>
      <w:r w:rsidR="00BD563D" w:rsidRPr="00E13BBB">
        <w:rPr>
          <w:rFonts w:ascii="Calibri" w:hAnsi="Calibri" w:cs="Calibri"/>
          <w:noProof/>
          <w:sz w:val="22"/>
          <w:szCs w:val="22"/>
        </w:rPr>
        <w:t>ve lhůtě</w:t>
      </w:r>
      <w:r w:rsidRPr="00E13BBB">
        <w:rPr>
          <w:rFonts w:ascii="Calibri" w:hAnsi="Calibri" w:cs="Calibri"/>
          <w:noProof/>
          <w:sz w:val="22"/>
          <w:szCs w:val="22"/>
        </w:rPr>
        <w:t xml:space="preserve"> její splatnosti, pokud obsahuje</w:t>
      </w:r>
      <w:r w:rsidR="00D0069D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0A48D9" w:rsidRPr="00E13BBB">
        <w:rPr>
          <w:rFonts w:ascii="Calibri" w:hAnsi="Calibri" w:cs="Calibri"/>
          <w:noProof/>
          <w:sz w:val="22"/>
          <w:szCs w:val="22"/>
        </w:rPr>
        <w:t xml:space="preserve">nesprávné </w:t>
      </w:r>
      <w:r w:rsidRPr="00E13BBB">
        <w:rPr>
          <w:rFonts w:ascii="Calibri" w:hAnsi="Calibri" w:cs="Calibri"/>
          <w:noProof/>
          <w:sz w:val="22"/>
          <w:szCs w:val="22"/>
        </w:rPr>
        <w:t xml:space="preserve">náležitosti nebo údaje. Doba splatnosti upravené faktury je </w:t>
      </w:r>
      <w:r w:rsidR="008430B4" w:rsidRPr="00E13BBB">
        <w:rPr>
          <w:rFonts w:ascii="Calibri" w:hAnsi="Calibri" w:cs="Calibri"/>
          <w:noProof/>
          <w:sz w:val="22"/>
          <w:szCs w:val="22"/>
        </w:rPr>
        <w:t>3</w:t>
      </w:r>
      <w:r w:rsidRPr="00E13BBB">
        <w:rPr>
          <w:rFonts w:ascii="Calibri" w:hAnsi="Calibri" w:cs="Calibri"/>
          <w:noProof/>
          <w:sz w:val="22"/>
          <w:szCs w:val="22"/>
        </w:rPr>
        <w:t xml:space="preserve">0 </w:t>
      </w:r>
      <w:r w:rsidR="00BD563D" w:rsidRPr="00E13BBB">
        <w:rPr>
          <w:rFonts w:ascii="Calibri" w:hAnsi="Calibri" w:cs="Calibri"/>
          <w:noProof/>
          <w:sz w:val="22"/>
          <w:szCs w:val="22"/>
        </w:rPr>
        <w:t xml:space="preserve">kalendářních </w:t>
      </w:r>
      <w:r w:rsidRPr="00E13BBB">
        <w:rPr>
          <w:rFonts w:ascii="Calibri" w:hAnsi="Calibri" w:cs="Calibri"/>
          <w:noProof/>
          <w:sz w:val="22"/>
          <w:szCs w:val="22"/>
        </w:rPr>
        <w:t>dnů ode dne jejího opětovného doručení</w:t>
      </w:r>
      <w:r w:rsidR="00BD563D" w:rsidRPr="00E13BBB">
        <w:rPr>
          <w:rFonts w:ascii="Calibri" w:hAnsi="Calibri" w:cs="Calibri"/>
          <w:noProof/>
          <w:sz w:val="22"/>
          <w:szCs w:val="22"/>
        </w:rPr>
        <w:t xml:space="preserve"> objednateli</w:t>
      </w:r>
      <w:r w:rsidRPr="00E13BBB">
        <w:rPr>
          <w:rFonts w:ascii="Calibri" w:hAnsi="Calibri" w:cs="Calibri"/>
          <w:noProof/>
          <w:sz w:val="22"/>
          <w:szCs w:val="22"/>
        </w:rPr>
        <w:t>.</w:t>
      </w:r>
      <w:r w:rsidR="000A48D9" w:rsidRPr="00E13BBB">
        <w:rPr>
          <w:rFonts w:ascii="Calibri" w:hAnsi="Calibri" w:cs="Calibri"/>
          <w:noProof/>
          <w:sz w:val="22"/>
          <w:szCs w:val="22"/>
        </w:rPr>
        <w:t xml:space="preserve"> </w:t>
      </w:r>
    </w:p>
    <w:p w14:paraId="62A4EDBD" w14:textId="77777777" w:rsidR="009A7B64" w:rsidRPr="00E13BBB" w:rsidRDefault="009A7B64" w:rsidP="009A7B64">
      <w:pPr>
        <w:pStyle w:val="Zkladntext"/>
        <w:suppressAutoHyphens/>
        <w:spacing w:line="240" w:lineRule="atLeast"/>
        <w:ind w:left="567" w:right="68"/>
        <w:rPr>
          <w:rFonts w:ascii="Calibri" w:hAnsi="Calibri" w:cs="Calibri"/>
          <w:noProof/>
          <w:sz w:val="22"/>
          <w:szCs w:val="22"/>
        </w:rPr>
      </w:pPr>
    </w:p>
    <w:p w14:paraId="6C414858" w14:textId="2DC0DF0C" w:rsidR="009A7B64" w:rsidRPr="00E13BBB" w:rsidRDefault="00474AF6">
      <w:pPr>
        <w:pStyle w:val="Zkladntext"/>
        <w:numPr>
          <w:ilvl w:val="1"/>
          <w:numId w:val="3"/>
        </w:numPr>
        <w:tabs>
          <w:tab w:val="clear" w:pos="426"/>
        </w:tabs>
        <w:suppressAutoHyphens/>
        <w:spacing w:line="240" w:lineRule="atLeast"/>
        <w:ind w:left="567" w:right="68" w:hanging="501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Objednatel si vyhrazuje právo termíny prodloužit, stavební práce přerušit, případně stavbu zcela ukončit před jejím dokončením, a to v závislosti na výši disponibilních prostředků pro financování stavby. V takovém případě je objednatel povinen zaplatit veškeré provedené stavební práce </w:t>
      </w:r>
      <w:r w:rsidRPr="00E13BBB">
        <w:rPr>
          <w:rFonts w:ascii="Calibri" w:hAnsi="Calibri" w:cs="Calibri"/>
          <w:noProof/>
          <w:sz w:val="22"/>
          <w:szCs w:val="22"/>
        </w:rPr>
        <w:lastRenderedPageBreak/>
        <w:t>a</w:t>
      </w:r>
      <w:r w:rsidR="003D7D33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 xml:space="preserve">dodaný materiál na </w:t>
      </w:r>
      <w:r w:rsidR="000A48D9" w:rsidRPr="00E13BBB">
        <w:rPr>
          <w:rFonts w:ascii="Calibri" w:hAnsi="Calibri" w:cs="Calibri"/>
          <w:noProof/>
          <w:sz w:val="22"/>
          <w:szCs w:val="22"/>
        </w:rPr>
        <w:t>dosud provedeném díle (</w:t>
      </w:r>
      <w:r w:rsidRPr="00E13BBB">
        <w:rPr>
          <w:rFonts w:ascii="Calibri" w:hAnsi="Calibri" w:cs="Calibri"/>
          <w:noProof/>
          <w:sz w:val="22"/>
          <w:szCs w:val="22"/>
        </w:rPr>
        <w:t>zakázce</w:t>
      </w:r>
      <w:r w:rsidR="000A48D9" w:rsidRPr="00E13BBB">
        <w:rPr>
          <w:rFonts w:ascii="Calibri" w:hAnsi="Calibri" w:cs="Calibri"/>
          <w:noProof/>
          <w:sz w:val="22"/>
          <w:szCs w:val="22"/>
        </w:rPr>
        <w:t>)</w:t>
      </w:r>
      <w:r w:rsidRPr="00E13BBB">
        <w:rPr>
          <w:rFonts w:ascii="Calibri" w:hAnsi="Calibri" w:cs="Calibri"/>
          <w:noProof/>
          <w:sz w:val="22"/>
          <w:szCs w:val="22"/>
        </w:rPr>
        <w:t>.</w:t>
      </w:r>
      <w:r w:rsidR="00E825BC" w:rsidRPr="00E13BBB">
        <w:rPr>
          <w:rFonts w:ascii="Calibri" w:hAnsi="Calibri" w:cs="Calibri"/>
          <w:noProof/>
          <w:sz w:val="22"/>
          <w:szCs w:val="22"/>
        </w:rPr>
        <w:t xml:space="preserve"> Objednatel si vyhrazuje právo takto učinit bez sankcí, bez účtování ušlého zisku zhotovitele.</w:t>
      </w:r>
    </w:p>
    <w:p w14:paraId="1F814C42" w14:textId="77777777" w:rsidR="009A7B64" w:rsidRPr="00E13BBB" w:rsidRDefault="009A7B64" w:rsidP="009A7B64">
      <w:pPr>
        <w:pStyle w:val="Odstavecseseznamem"/>
        <w:rPr>
          <w:rFonts w:ascii="Calibri" w:hAnsi="Calibri" w:cs="Calibri"/>
          <w:noProof/>
          <w:sz w:val="22"/>
          <w:szCs w:val="22"/>
        </w:rPr>
      </w:pPr>
    </w:p>
    <w:p w14:paraId="3E575638" w14:textId="77777777" w:rsidR="009A7B64" w:rsidRPr="00E13BBB" w:rsidRDefault="00F930E5">
      <w:pPr>
        <w:pStyle w:val="Zkladntext"/>
        <w:numPr>
          <w:ilvl w:val="1"/>
          <w:numId w:val="3"/>
        </w:numPr>
        <w:tabs>
          <w:tab w:val="clear" w:pos="426"/>
        </w:tabs>
        <w:suppressAutoHyphens/>
        <w:spacing w:line="240" w:lineRule="atLeast"/>
        <w:ind w:left="567" w:right="68" w:hanging="501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Objednatel neposkytuje zálohy. </w:t>
      </w:r>
    </w:p>
    <w:p w14:paraId="37937ECE" w14:textId="77777777" w:rsidR="009A7B64" w:rsidRPr="00E13BBB" w:rsidRDefault="009A7B64" w:rsidP="009A7B64">
      <w:pPr>
        <w:pStyle w:val="Odstavecseseznamem"/>
        <w:rPr>
          <w:rFonts w:ascii="Calibri" w:hAnsi="Calibri" w:cs="Calibri"/>
          <w:noProof/>
          <w:sz w:val="22"/>
          <w:szCs w:val="22"/>
        </w:rPr>
      </w:pPr>
    </w:p>
    <w:p w14:paraId="30748439" w14:textId="77777777" w:rsidR="009A7B64" w:rsidRPr="00E13BBB" w:rsidRDefault="00310DAD">
      <w:pPr>
        <w:pStyle w:val="Zkladntext"/>
        <w:numPr>
          <w:ilvl w:val="1"/>
          <w:numId w:val="3"/>
        </w:numPr>
        <w:tabs>
          <w:tab w:val="clear" w:pos="426"/>
        </w:tabs>
        <w:suppressAutoHyphens/>
        <w:spacing w:line="240" w:lineRule="atLeast"/>
        <w:ind w:left="567" w:right="68" w:hanging="501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Soupisy provedených prací a dodávek bude zhotovitel objednateli předkládat vždy do třetího kalendářního dne následujícího měsíce za činnosti prováděné v minulém měsíci. Objednatel se zavazuje soupisy prací zhotovitele odsouhlasit do pěti pracovních dnů po předložení. Fakturovány budou pouze práce a dodávky, které jsou předmětem smlouvy a jsou kvalitně provedeny. Práce, které nebyly provedeny a materiál, který nebyl zabudován, nebudou fakturovány. Fakturace prací a dodávek bude vázána na položkový rozpočet nabídky </w:t>
      </w:r>
      <w:r w:rsidR="006C660D" w:rsidRPr="00E13BBB">
        <w:rPr>
          <w:rFonts w:ascii="Calibri" w:hAnsi="Calibri" w:cs="Calibri"/>
          <w:noProof/>
          <w:sz w:val="22"/>
          <w:szCs w:val="22"/>
        </w:rPr>
        <w:t>zhotovitele</w:t>
      </w:r>
      <w:r w:rsidRPr="00E13BBB">
        <w:rPr>
          <w:rFonts w:ascii="Calibri" w:hAnsi="Calibri" w:cs="Calibri"/>
          <w:noProof/>
          <w:sz w:val="22"/>
          <w:szCs w:val="22"/>
        </w:rPr>
        <w:t xml:space="preserve"> stavby. Jednotlivé práce nebo dodávky budou fakturovány teprve po kvalitním provedení prací nebo zabudování materiálů v rozsahu, který je stanoven jednotlivými položkami položkového rozpočtu stavby. Právo na fakturaci za provedené práce a zabudovaný materiál vzniká dnem odsouhlasení a potvrzení měsíčního soupisu provedených prací a dodávek </w:t>
      </w:r>
      <w:r w:rsidR="00C0334A" w:rsidRPr="00E13BBB">
        <w:rPr>
          <w:rFonts w:ascii="Calibri" w:hAnsi="Calibri" w:cs="Calibri"/>
          <w:noProof/>
          <w:sz w:val="22"/>
          <w:szCs w:val="22"/>
        </w:rPr>
        <w:t xml:space="preserve">objednatelem nebo </w:t>
      </w:r>
      <w:r w:rsidRPr="00E13BBB">
        <w:rPr>
          <w:rFonts w:ascii="Calibri" w:hAnsi="Calibri" w:cs="Calibri"/>
          <w:noProof/>
          <w:sz w:val="22"/>
          <w:szCs w:val="22"/>
        </w:rPr>
        <w:t>technickým dozorem objednatele.</w:t>
      </w:r>
    </w:p>
    <w:p w14:paraId="01013AF4" w14:textId="77777777" w:rsidR="009A7B64" w:rsidRPr="00E13BBB" w:rsidRDefault="009A7B64" w:rsidP="009A7B64">
      <w:pPr>
        <w:pStyle w:val="Odstavecseseznamem"/>
        <w:rPr>
          <w:rFonts w:ascii="Calibri" w:hAnsi="Calibri" w:cs="Calibri"/>
          <w:noProof/>
          <w:sz w:val="22"/>
          <w:szCs w:val="22"/>
        </w:rPr>
      </w:pPr>
    </w:p>
    <w:p w14:paraId="273F579E" w14:textId="36AAA68A" w:rsidR="009A7B64" w:rsidRPr="00E13BBB" w:rsidRDefault="00BD563D">
      <w:pPr>
        <w:pStyle w:val="Zkladntext"/>
        <w:numPr>
          <w:ilvl w:val="1"/>
          <w:numId w:val="3"/>
        </w:numPr>
        <w:tabs>
          <w:tab w:val="clear" w:pos="426"/>
        </w:tabs>
        <w:suppressAutoHyphens/>
        <w:spacing w:line="240" w:lineRule="atLeast"/>
        <w:ind w:left="567" w:right="68" w:hanging="501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Provedené práce v rámci plnění předmětu smlouvy budou objednatelem hrazeny měsíčně v české měně na základě daňového dokladu – faktury podle objemu skutečně pro</w:t>
      </w:r>
      <w:r w:rsidRPr="00E13BBB">
        <w:rPr>
          <w:rFonts w:ascii="Calibri" w:hAnsi="Calibri" w:cs="Calibri"/>
          <w:noProof/>
          <w:sz w:val="22"/>
          <w:szCs w:val="22"/>
        </w:rPr>
        <w:softHyphen/>
        <w:t>vedených prací a</w:t>
      </w:r>
      <w:r w:rsidR="00F262D8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>dodávek, a to do výše 90 % smluvní ceny díla s tím, že zbývajících 10</w:t>
      </w:r>
      <w:r w:rsidR="00296915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noProof/>
          <w:sz w:val="22"/>
          <w:szCs w:val="22"/>
        </w:rPr>
        <w:t>% smluvní ceny bude tvořit zádržné, které bude uhrazeno po protokolárním potvrzení o odstranění všech vad a nedodělků</w:t>
      </w:r>
      <w:r w:rsidR="007E38B9" w:rsidRPr="00E13BBB">
        <w:rPr>
          <w:rFonts w:ascii="Calibri" w:hAnsi="Calibri" w:cs="Calibri"/>
          <w:noProof/>
          <w:sz w:val="22"/>
          <w:szCs w:val="22"/>
        </w:rPr>
        <w:t>, které nebrání užívání stavby</w:t>
      </w:r>
      <w:r w:rsidR="00F7618A" w:rsidRPr="00E13BBB">
        <w:rPr>
          <w:rFonts w:ascii="Calibri" w:hAnsi="Calibri" w:cs="Calibri"/>
          <w:noProof/>
          <w:sz w:val="22"/>
          <w:szCs w:val="22"/>
        </w:rPr>
        <w:t xml:space="preserve">. </w:t>
      </w:r>
      <w:r w:rsidR="00310DAD" w:rsidRPr="00E13BBB">
        <w:rPr>
          <w:rFonts w:ascii="Calibri" w:hAnsi="Calibri" w:cs="Calibri"/>
          <w:noProof/>
          <w:sz w:val="22"/>
          <w:szCs w:val="22"/>
        </w:rPr>
        <w:t>Výše fakturovaných částek bude doložena soupisem skutečně provedených prací, který bude odsouhlasený a potvrzený technickým dozorem objednatele</w:t>
      </w:r>
      <w:r w:rsidR="00C0334A" w:rsidRPr="00E13BBB">
        <w:rPr>
          <w:rFonts w:ascii="Calibri" w:hAnsi="Calibri" w:cs="Calibri"/>
          <w:noProof/>
          <w:sz w:val="22"/>
          <w:szCs w:val="22"/>
        </w:rPr>
        <w:t xml:space="preserve"> nebo objednatelem</w:t>
      </w:r>
      <w:r w:rsidR="00310DAD" w:rsidRPr="00E13BBB">
        <w:rPr>
          <w:rFonts w:ascii="Calibri" w:hAnsi="Calibri" w:cs="Calibri"/>
          <w:noProof/>
          <w:sz w:val="22"/>
          <w:szCs w:val="22"/>
        </w:rPr>
        <w:t>.</w:t>
      </w:r>
    </w:p>
    <w:p w14:paraId="44110BFC" w14:textId="77777777" w:rsidR="009A7B64" w:rsidRPr="00E13BBB" w:rsidRDefault="009A7B64" w:rsidP="009A7B64">
      <w:pPr>
        <w:pStyle w:val="Odstavecseseznamem"/>
        <w:rPr>
          <w:rFonts w:ascii="Calibri" w:hAnsi="Calibri" w:cs="Calibri"/>
          <w:noProof/>
          <w:sz w:val="22"/>
          <w:szCs w:val="22"/>
        </w:rPr>
      </w:pPr>
    </w:p>
    <w:p w14:paraId="5D05A1BE" w14:textId="309EA97E" w:rsidR="009A7B64" w:rsidRPr="00E13BBB" w:rsidRDefault="00310DAD">
      <w:pPr>
        <w:pStyle w:val="Zkladntext"/>
        <w:numPr>
          <w:ilvl w:val="1"/>
          <w:numId w:val="3"/>
        </w:numPr>
        <w:tabs>
          <w:tab w:val="clear" w:pos="426"/>
        </w:tabs>
        <w:suppressAutoHyphens/>
        <w:spacing w:line="240" w:lineRule="atLeast"/>
        <w:ind w:left="567" w:right="68" w:hanging="501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Konečná faktura musí obsahovat vyúčtování všech předchozích plateb a zádržného a dále soupis předchozích faktur. Zhotovitel je oprávněn ji vystavit po podpisu protokolu o předání a převzetí díla objednatelem. V případě převzetí díla s vadami a nedodělky, které nebrání řádnému užívání, bude konečná faktura konstatovat pozastavení zaplacení zádržného ve výši 10</w:t>
      </w:r>
      <w:r w:rsidR="00296915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noProof/>
          <w:sz w:val="22"/>
          <w:szCs w:val="22"/>
        </w:rPr>
        <w:t>% celkové ceny</w:t>
      </w:r>
      <w:r w:rsidR="008E1805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BA6171">
        <w:rPr>
          <w:rFonts w:ascii="Calibri" w:hAnsi="Calibri" w:cs="Calibri"/>
          <w:noProof/>
          <w:sz w:val="22"/>
          <w:szCs w:val="22"/>
        </w:rPr>
        <w:t>vče</w:t>
      </w:r>
      <w:r w:rsidR="003D4A39">
        <w:rPr>
          <w:rFonts w:ascii="Calibri" w:hAnsi="Calibri" w:cs="Calibri"/>
          <w:noProof/>
          <w:sz w:val="22"/>
          <w:szCs w:val="22"/>
        </w:rPr>
        <w:t>tně</w:t>
      </w:r>
      <w:r w:rsidR="00BA6171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8E1805" w:rsidRPr="00E13BBB">
        <w:rPr>
          <w:rFonts w:ascii="Calibri" w:hAnsi="Calibri" w:cs="Calibri"/>
          <w:noProof/>
          <w:sz w:val="22"/>
          <w:szCs w:val="22"/>
        </w:rPr>
        <w:t>DPH</w:t>
      </w:r>
      <w:r w:rsidRPr="00E13BBB">
        <w:rPr>
          <w:rFonts w:ascii="Calibri" w:hAnsi="Calibri" w:cs="Calibri"/>
          <w:noProof/>
          <w:sz w:val="22"/>
          <w:szCs w:val="22"/>
        </w:rPr>
        <w:t xml:space="preserve"> až do jejich úplného a řádného odstranění. Zádržné bude uvolněno do 14 dnů od podpisu oprávněného zástupce objednatele na protokolu potvrzujícím odstranění těchto vad a</w:t>
      </w:r>
      <w:r w:rsidR="00F262D8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>nedodělků</w:t>
      </w:r>
      <w:r w:rsidR="0091619F" w:rsidRPr="00E13BBB">
        <w:rPr>
          <w:rFonts w:ascii="Calibri" w:hAnsi="Calibri" w:cs="Calibri"/>
          <w:noProof/>
          <w:sz w:val="22"/>
          <w:szCs w:val="22"/>
        </w:rPr>
        <w:t>.</w:t>
      </w:r>
    </w:p>
    <w:p w14:paraId="3C1ADA6E" w14:textId="77777777" w:rsidR="009A7B64" w:rsidRPr="00E13BBB" w:rsidRDefault="009A7B64" w:rsidP="009A7B64">
      <w:pPr>
        <w:pStyle w:val="Odstavecseseznamem"/>
        <w:rPr>
          <w:rFonts w:ascii="Calibri" w:hAnsi="Calibri" w:cs="Calibri"/>
          <w:noProof/>
          <w:sz w:val="22"/>
          <w:szCs w:val="22"/>
        </w:rPr>
      </w:pPr>
    </w:p>
    <w:p w14:paraId="6D3A70B8" w14:textId="77777777" w:rsidR="009A7B64" w:rsidRPr="00E13BBB" w:rsidRDefault="009D29D2">
      <w:pPr>
        <w:pStyle w:val="Zkladntext"/>
        <w:numPr>
          <w:ilvl w:val="1"/>
          <w:numId w:val="3"/>
        </w:numPr>
        <w:tabs>
          <w:tab w:val="clear" w:pos="426"/>
        </w:tabs>
        <w:suppressAutoHyphens/>
        <w:spacing w:line="240" w:lineRule="atLeast"/>
        <w:ind w:left="567" w:right="68" w:hanging="501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Zhotovitel souhlasí s tím, že jakékoliv jeho pohledávky vůči objednateli, které vzniknou na základě uzavřené smlouvy o dílo, nebude moci postoupit ani započítat jednostranným právním úkonem.</w:t>
      </w:r>
      <w:r w:rsidR="001203BA" w:rsidRPr="00E13BBB">
        <w:rPr>
          <w:rFonts w:ascii="Calibri" w:hAnsi="Calibri" w:cs="Calibri"/>
          <w:noProof/>
          <w:sz w:val="22"/>
          <w:szCs w:val="22"/>
        </w:rPr>
        <w:t xml:space="preserve"> </w:t>
      </w:r>
    </w:p>
    <w:p w14:paraId="76033CF9" w14:textId="77777777" w:rsidR="009A7B64" w:rsidRPr="00E13BBB" w:rsidRDefault="009A7B64" w:rsidP="009A7B64">
      <w:pPr>
        <w:pStyle w:val="Odstavecseseznamem"/>
        <w:rPr>
          <w:rFonts w:ascii="Calibri" w:hAnsi="Calibri" w:cs="Calibri"/>
          <w:noProof/>
          <w:sz w:val="22"/>
          <w:szCs w:val="22"/>
        </w:rPr>
      </w:pPr>
    </w:p>
    <w:p w14:paraId="75471FA7" w14:textId="77777777" w:rsidR="00B37AF3" w:rsidRPr="00E13BBB" w:rsidRDefault="00B37AF3">
      <w:pPr>
        <w:pStyle w:val="Zkladntext"/>
        <w:numPr>
          <w:ilvl w:val="1"/>
          <w:numId w:val="3"/>
        </w:numPr>
        <w:tabs>
          <w:tab w:val="clear" w:pos="426"/>
        </w:tabs>
        <w:suppressAutoHyphens/>
        <w:spacing w:line="240" w:lineRule="atLeast"/>
        <w:ind w:left="567" w:right="68" w:hanging="501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Případné změny ceny díla – vícepráce budou oceňovány takto:</w:t>
      </w:r>
    </w:p>
    <w:p w14:paraId="44964BF8" w14:textId="5FEC975D" w:rsidR="00B37AF3" w:rsidRPr="00E13BBB" w:rsidRDefault="00B37AF3" w:rsidP="009A7B64">
      <w:pPr>
        <w:pStyle w:val="Zkladntext"/>
        <w:suppressAutoHyphens/>
        <w:spacing w:line="240" w:lineRule="atLeast"/>
        <w:ind w:left="851" w:right="68" w:hanging="284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a)</w:t>
      </w:r>
      <w:r w:rsidR="009A7B64" w:rsidRPr="00E13BBB">
        <w:rPr>
          <w:rFonts w:ascii="Calibri" w:hAnsi="Calibri" w:cs="Calibri"/>
          <w:noProof/>
          <w:sz w:val="22"/>
          <w:szCs w:val="22"/>
        </w:rPr>
        <w:tab/>
      </w:r>
      <w:r w:rsidRPr="00E13BBB">
        <w:rPr>
          <w:rFonts w:ascii="Calibri" w:hAnsi="Calibri" w:cs="Calibri"/>
          <w:noProof/>
          <w:sz w:val="22"/>
          <w:szCs w:val="22"/>
        </w:rPr>
        <w:t xml:space="preserve"> s využitím jednotkových cen ze soupisu prováděných prací </w:t>
      </w:r>
      <w:r w:rsidR="009A51DB" w:rsidRPr="00E13BBB">
        <w:rPr>
          <w:rFonts w:ascii="Calibri" w:hAnsi="Calibri" w:cs="Calibri"/>
          <w:noProof/>
          <w:sz w:val="22"/>
          <w:szCs w:val="22"/>
        </w:rPr>
        <w:t xml:space="preserve">dle </w:t>
      </w:r>
      <w:r w:rsidR="007E38B9" w:rsidRPr="00E13BBB">
        <w:rPr>
          <w:rFonts w:ascii="Calibri" w:hAnsi="Calibri" w:cs="Calibri"/>
          <w:noProof/>
          <w:sz w:val="22"/>
          <w:szCs w:val="22"/>
        </w:rPr>
        <w:t>položkového rozpočtu</w:t>
      </w:r>
      <w:r w:rsidR="00BD563D" w:rsidRPr="00E13BBB">
        <w:rPr>
          <w:rFonts w:ascii="Calibri" w:hAnsi="Calibri" w:cs="Calibri"/>
          <w:noProof/>
          <w:sz w:val="22"/>
          <w:szCs w:val="22"/>
        </w:rPr>
        <w:t xml:space="preserve"> a výpisu materiálů</w:t>
      </w:r>
      <w:r w:rsidR="009A51DB" w:rsidRPr="00E13BBB">
        <w:rPr>
          <w:rFonts w:ascii="Calibri" w:hAnsi="Calibri" w:cs="Calibri"/>
          <w:noProof/>
          <w:sz w:val="22"/>
          <w:szCs w:val="22"/>
        </w:rPr>
        <w:t xml:space="preserve">, který tvoří </w:t>
      </w:r>
      <w:r w:rsidR="009A51DB" w:rsidRPr="00BA6171">
        <w:rPr>
          <w:rFonts w:ascii="Calibri" w:hAnsi="Calibri" w:cs="Calibri"/>
          <w:noProof/>
          <w:sz w:val="22"/>
          <w:szCs w:val="22"/>
        </w:rPr>
        <w:t xml:space="preserve">Přílohu č. </w:t>
      </w:r>
      <w:r w:rsidR="00D019B3" w:rsidRPr="001F1950">
        <w:rPr>
          <w:rFonts w:ascii="Calibri" w:hAnsi="Calibri" w:cs="Calibri"/>
          <w:noProof/>
          <w:sz w:val="22"/>
          <w:szCs w:val="22"/>
        </w:rPr>
        <w:t>2</w:t>
      </w:r>
      <w:r w:rsidR="00D019B3" w:rsidRPr="00BA6171">
        <w:rPr>
          <w:rFonts w:ascii="Calibri" w:hAnsi="Calibri" w:cs="Calibri"/>
          <w:noProof/>
          <w:sz w:val="22"/>
          <w:szCs w:val="22"/>
        </w:rPr>
        <w:t xml:space="preserve"> </w:t>
      </w:r>
      <w:r w:rsidR="009A51DB" w:rsidRPr="00BA6171">
        <w:rPr>
          <w:rFonts w:ascii="Calibri" w:hAnsi="Calibri" w:cs="Calibri"/>
          <w:noProof/>
          <w:sz w:val="22"/>
          <w:szCs w:val="22"/>
        </w:rPr>
        <w:t>této</w:t>
      </w:r>
      <w:r w:rsidR="009A51DB" w:rsidRPr="00E13BBB">
        <w:rPr>
          <w:rFonts w:ascii="Calibri" w:hAnsi="Calibri" w:cs="Calibri"/>
          <w:noProof/>
          <w:sz w:val="22"/>
          <w:szCs w:val="22"/>
        </w:rPr>
        <w:t xml:space="preserve"> smlouvy</w:t>
      </w:r>
      <w:r w:rsidR="00BD563D" w:rsidRPr="00E13BBB">
        <w:rPr>
          <w:rFonts w:ascii="Calibri" w:hAnsi="Calibri" w:cs="Calibri"/>
          <w:noProof/>
          <w:sz w:val="22"/>
          <w:szCs w:val="22"/>
        </w:rPr>
        <w:t>,</w:t>
      </w:r>
    </w:p>
    <w:p w14:paraId="54ED3E23" w14:textId="7A026170" w:rsidR="00B37AF3" w:rsidRPr="00E13BBB" w:rsidRDefault="00B37AF3" w:rsidP="009A7B64">
      <w:pPr>
        <w:pStyle w:val="Zkladntext"/>
        <w:suppressAutoHyphens/>
        <w:spacing w:line="240" w:lineRule="atLeast"/>
        <w:ind w:left="851" w:right="68" w:hanging="284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b)</w:t>
      </w:r>
      <w:r w:rsidR="009A7B64" w:rsidRPr="00E13BBB">
        <w:rPr>
          <w:rFonts w:ascii="Calibri" w:hAnsi="Calibri" w:cs="Calibri"/>
          <w:noProof/>
          <w:sz w:val="22"/>
          <w:szCs w:val="22"/>
        </w:rPr>
        <w:tab/>
      </w:r>
      <w:r w:rsidRPr="00E13BBB">
        <w:rPr>
          <w:rFonts w:ascii="Calibri" w:hAnsi="Calibri" w:cs="Calibri"/>
          <w:noProof/>
          <w:sz w:val="22"/>
          <w:szCs w:val="22"/>
        </w:rPr>
        <w:t>pokud to není možné (taková položka se v soupisu prováděných</w:t>
      </w:r>
      <w:r w:rsidR="00BD563D" w:rsidRPr="00E13BBB">
        <w:rPr>
          <w:rFonts w:ascii="Calibri" w:hAnsi="Calibri" w:cs="Calibri"/>
          <w:noProof/>
          <w:sz w:val="22"/>
          <w:szCs w:val="22"/>
        </w:rPr>
        <w:t xml:space="preserve"> prací</w:t>
      </w:r>
      <w:r w:rsidRPr="00E13BBB">
        <w:rPr>
          <w:rFonts w:ascii="Calibri" w:hAnsi="Calibri" w:cs="Calibri"/>
          <w:noProof/>
          <w:sz w:val="22"/>
          <w:szCs w:val="22"/>
        </w:rPr>
        <w:t xml:space="preserve"> nevyskytuje), tak bude použita jednotková cena </w:t>
      </w:r>
      <w:r w:rsidR="003225DA" w:rsidRPr="00E13BBB">
        <w:rPr>
          <w:rFonts w:ascii="Calibri" w:hAnsi="Calibri" w:cs="Calibri"/>
          <w:noProof/>
          <w:sz w:val="22"/>
          <w:szCs w:val="22"/>
        </w:rPr>
        <w:t xml:space="preserve">ve výši 80 % </w:t>
      </w:r>
      <w:r w:rsidRPr="00E13BBB">
        <w:rPr>
          <w:rFonts w:ascii="Calibri" w:hAnsi="Calibri" w:cs="Calibri"/>
          <w:noProof/>
          <w:sz w:val="22"/>
          <w:szCs w:val="22"/>
        </w:rPr>
        <w:t xml:space="preserve">z ceníku společnosti </w:t>
      </w:r>
      <w:r w:rsidR="0046360E" w:rsidRPr="00E13BBB">
        <w:rPr>
          <w:rFonts w:ascii="Calibri" w:hAnsi="Calibri" w:cs="Calibri"/>
          <w:noProof/>
          <w:sz w:val="22"/>
          <w:szCs w:val="22"/>
        </w:rPr>
        <w:t>Ú</w:t>
      </w:r>
      <w:r w:rsidRPr="00E13BBB">
        <w:rPr>
          <w:rFonts w:ascii="Calibri" w:hAnsi="Calibri" w:cs="Calibri"/>
          <w:noProof/>
          <w:sz w:val="22"/>
          <w:szCs w:val="22"/>
        </w:rPr>
        <w:t>RS</w:t>
      </w:r>
      <w:r w:rsidR="0046360E" w:rsidRPr="00E13BBB">
        <w:rPr>
          <w:rFonts w:ascii="Calibri" w:hAnsi="Calibri" w:cs="Calibri"/>
          <w:noProof/>
          <w:sz w:val="22"/>
          <w:szCs w:val="22"/>
        </w:rPr>
        <w:t xml:space="preserve"> Praha a.s.</w:t>
      </w: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3225DA" w:rsidRPr="00E13BBB">
        <w:rPr>
          <w:rFonts w:ascii="Calibri" w:hAnsi="Calibri" w:cs="Calibri"/>
          <w:noProof/>
          <w:sz w:val="22"/>
          <w:szCs w:val="22"/>
        </w:rPr>
        <w:t>v</w:t>
      </w:r>
      <w:r w:rsidR="00BC197B">
        <w:rPr>
          <w:rFonts w:ascii="Calibri" w:hAnsi="Calibri" w:cs="Calibri"/>
          <w:noProof/>
          <w:sz w:val="22"/>
          <w:szCs w:val="22"/>
        </w:rPr>
        <w:t xml:space="preserve"> aktuální </w:t>
      </w:r>
      <w:r w:rsidR="003225DA" w:rsidRPr="00E13BBB">
        <w:rPr>
          <w:rFonts w:ascii="Calibri" w:hAnsi="Calibri" w:cs="Calibri"/>
          <w:noProof/>
          <w:sz w:val="22"/>
          <w:szCs w:val="22"/>
        </w:rPr>
        <w:t>cenové úrovni,</w:t>
      </w:r>
    </w:p>
    <w:p w14:paraId="2C75A4C6" w14:textId="77777777" w:rsidR="00B37AF3" w:rsidRPr="00E13BBB" w:rsidRDefault="00B37AF3" w:rsidP="009A7B64">
      <w:pPr>
        <w:pStyle w:val="Zkladntext"/>
        <w:suppressAutoHyphens/>
        <w:spacing w:line="240" w:lineRule="atLeast"/>
        <w:ind w:left="851" w:right="68" w:hanging="284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c) pokud ceníky </w:t>
      </w:r>
      <w:r w:rsidR="0046360E" w:rsidRPr="00E13BBB">
        <w:rPr>
          <w:rFonts w:ascii="Calibri" w:hAnsi="Calibri" w:cs="Calibri"/>
          <w:noProof/>
          <w:sz w:val="22"/>
          <w:szCs w:val="22"/>
        </w:rPr>
        <w:t>Ú</w:t>
      </w:r>
      <w:r w:rsidRPr="00E13BBB">
        <w:rPr>
          <w:rFonts w:ascii="Calibri" w:hAnsi="Calibri" w:cs="Calibri"/>
          <w:noProof/>
          <w:sz w:val="22"/>
          <w:szCs w:val="22"/>
        </w:rPr>
        <w:t>RS</w:t>
      </w:r>
      <w:r w:rsidR="0046360E" w:rsidRPr="00E13BBB">
        <w:rPr>
          <w:rFonts w:ascii="Calibri" w:hAnsi="Calibri" w:cs="Calibri"/>
          <w:noProof/>
          <w:sz w:val="22"/>
          <w:szCs w:val="22"/>
        </w:rPr>
        <w:t xml:space="preserve"> Praha a.s.</w:t>
      </w:r>
      <w:r w:rsidRPr="00E13BBB">
        <w:rPr>
          <w:rFonts w:ascii="Calibri" w:hAnsi="Calibri" w:cs="Calibri"/>
          <w:noProof/>
          <w:sz w:val="22"/>
          <w:szCs w:val="22"/>
        </w:rPr>
        <w:t xml:space="preserve"> tuto cenu rovněž neobsahují, bude zhotovitelem navržena jednotková cena ve výši obvyklé v době provádění díla</w:t>
      </w:r>
      <w:r w:rsidR="008654F7" w:rsidRPr="00E13BBB">
        <w:rPr>
          <w:rFonts w:ascii="Calibri" w:hAnsi="Calibri" w:cs="Calibri"/>
          <w:noProof/>
          <w:sz w:val="22"/>
          <w:szCs w:val="22"/>
        </w:rPr>
        <w:t xml:space="preserve">, </w:t>
      </w:r>
    </w:p>
    <w:p w14:paraId="383F1486" w14:textId="77777777" w:rsidR="00310DAD" w:rsidRPr="00E13BBB" w:rsidRDefault="00B37AF3" w:rsidP="00136C58">
      <w:pPr>
        <w:pStyle w:val="Zkladntext"/>
        <w:suppressAutoHyphens/>
        <w:spacing w:line="240" w:lineRule="atLeast"/>
        <w:ind w:left="851" w:right="68" w:hanging="284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d) Případné vícepráce budou zhotovitelem oceněny vždy do 5 pracovních dnů od </w:t>
      </w:r>
      <w:r w:rsidR="00BD563D" w:rsidRPr="00E13BBB">
        <w:rPr>
          <w:rFonts w:ascii="Calibri" w:hAnsi="Calibri" w:cs="Calibri"/>
          <w:noProof/>
          <w:sz w:val="22"/>
          <w:szCs w:val="22"/>
        </w:rPr>
        <w:t>předání požadavku</w:t>
      </w:r>
      <w:r w:rsidRPr="00E13BBB">
        <w:rPr>
          <w:rFonts w:ascii="Calibri" w:hAnsi="Calibri" w:cs="Calibri"/>
          <w:noProof/>
          <w:sz w:val="22"/>
          <w:szCs w:val="22"/>
        </w:rPr>
        <w:t xml:space="preserve"> objednatele, nebo podkladů objednatelem. Objednatel odsouhlasí ocenění do 10 pracovních dnů od předložení objednateli, nebo projedná se zhotovitelem své připomínky. V případě, že tak v dohodnuté lhůtě neučiní nebo nepožádá o prodloužení lhůty, má se za to, že s </w:t>
      </w:r>
      <w:r w:rsidR="00BD563D" w:rsidRPr="00E13BBB">
        <w:rPr>
          <w:rFonts w:ascii="Calibri" w:hAnsi="Calibri" w:cs="Calibri"/>
          <w:noProof/>
          <w:sz w:val="22"/>
          <w:szCs w:val="22"/>
        </w:rPr>
        <w:t>oceněním</w:t>
      </w:r>
      <w:r w:rsidRPr="00E13BBB">
        <w:rPr>
          <w:rFonts w:ascii="Calibri" w:hAnsi="Calibri" w:cs="Calibri"/>
          <w:noProof/>
          <w:sz w:val="22"/>
          <w:szCs w:val="22"/>
        </w:rPr>
        <w:t xml:space="preserve"> zhotovitel</w:t>
      </w:r>
      <w:r w:rsidR="00BD563D" w:rsidRPr="00E13BBB">
        <w:rPr>
          <w:rFonts w:ascii="Calibri" w:hAnsi="Calibri" w:cs="Calibri"/>
          <w:noProof/>
          <w:sz w:val="22"/>
          <w:szCs w:val="22"/>
        </w:rPr>
        <w:t>e</w:t>
      </w:r>
      <w:r w:rsidRPr="00E13BBB">
        <w:rPr>
          <w:rFonts w:ascii="Calibri" w:hAnsi="Calibri" w:cs="Calibri"/>
          <w:noProof/>
          <w:sz w:val="22"/>
          <w:szCs w:val="22"/>
        </w:rPr>
        <w:t xml:space="preserve"> souhlasí.</w:t>
      </w:r>
    </w:p>
    <w:p w14:paraId="4E0BB641" w14:textId="77777777" w:rsidR="000F6C25" w:rsidRPr="00E13BBB" w:rsidRDefault="000F6C25" w:rsidP="00E13BBB">
      <w:pPr>
        <w:pStyle w:val="Zkladntext"/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325BB7B4" w14:textId="0F4824FA" w:rsidR="000F6C25" w:rsidRPr="00E13BBB" w:rsidRDefault="000F6C25" w:rsidP="00E13BBB">
      <w:pPr>
        <w:pStyle w:val="Zkladntext"/>
        <w:numPr>
          <w:ilvl w:val="1"/>
          <w:numId w:val="3"/>
        </w:numPr>
        <w:tabs>
          <w:tab w:val="clear" w:pos="426"/>
        </w:tabs>
        <w:suppressAutoHyphens/>
        <w:spacing w:line="240" w:lineRule="atLeast"/>
        <w:ind w:left="567" w:right="68" w:hanging="501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Příjemce plnění (objednatel) čestně prohlašuje, že stavebně-montážní práce prováděné na akci „</w:t>
      </w:r>
      <w:r w:rsidR="00BC197B">
        <w:rPr>
          <w:rFonts w:ascii="Calibri" w:hAnsi="Calibri" w:cs="Calibri"/>
          <w:b/>
          <w:bCs/>
          <w:noProof/>
          <w:sz w:val="22"/>
          <w:szCs w:val="22"/>
        </w:rPr>
        <w:t>Výstavba</w:t>
      </w:r>
      <w:r w:rsidR="00BC197B" w:rsidRPr="00E13BBB">
        <w:rPr>
          <w:rFonts w:ascii="Calibri" w:hAnsi="Calibri" w:cs="Calibri"/>
          <w:b/>
          <w:bCs/>
          <w:noProof/>
          <w:sz w:val="22"/>
          <w:szCs w:val="22"/>
        </w:rPr>
        <w:t xml:space="preserve"> </w:t>
      </w:r>
      <w:r w:rsidR="00D6600D" w:rsidRPr="00E13BBB">
        <w:rPr>
          <w:rFonts w:ascii="Calibri" w:hAnsi="Calibri" w:cs="Calibri"/>
          <w:b/>
          <w:bCs/>
          <w:noProof/>
          <w:sz w:val="22"/>
          <w:szCs w:val="22"/>
        </w:rPr>
        <w:t>chodník</w:t>
      </w:r>
      <w:r w:rsidR="00BC197B">
        <w:rPr>
          <w:rFonts w:ascii="Calibri" w:hAnsi="Calibri" w:cs="Calibri"/>
          <w:b/>
          <w:bCs/>
          <w:noProof/>
          <w:sz w:val="22"/>
          <w:szCs w:val="22"/>
        </w:rPr>
        <w:t>ů</w:t>
      </w:r>
      <w:r w:rsidR="00D6600D" w:rsidRPr="00E13BBB">
        <w:rPr>
          <w:rFonts w:ascii="Calibri" w:hAnsi="Calibri" w:cs="Calibri"/>
          <w:b/>
          <w:bCs/>
          <w:noProof/>
          <w:sz w:val="22"/>
          <w:szCs w:val="22"/>
        </w:rPr>
        <w:t xml:space="preserve"> </w:t>
      </w:r>
      <w:r w:rsidR="00BC197B">
        <w:rPr>
          <w:rFonts w:ascii="Calibri" w:hAnsi="Calibri" w:cs="Calibri"/>
          <w:b/>
          <w:bCs/>
          <w:noProof/>
          <w:sz w:val="22"/>
          <w:szCs w:val="22"/>
        </w:rPr>
        <w:t>v</w:t>
      </w:r>
      <w:r w:rsidR="00CC3F0B">
        <w:rPr>
          <w:rFonts w:ascii="Calibri" w:hAnsi="Calibri" w:cs="Calibri"/>
          <w:b/>
          <w:bCs/>
          <w:noProof/>
          <w:sz w:val="22"/>
          <w:szCs w:val="22"/>
        </w:rPr>
        <w:t> </w:t>
      </w:r>
      <w:r w:rsidR="00D6600D" w:rsidRPr="00E13BBB">
        <w:rPr>
          <w:rFonts w:ascii="Calibri" w:hAnsi="Calibri" w:cs="Calibri"/>
          <w:b/>
          <w:bCs/>
          <w:noProof/>
          <w:sz w:val="22"/>
          <w:szCs w:val="22"/>
        </w:rPr>
        <w:t>ul</w:t>
      </w:r>
      <w:r w:rsidR="00CC3F0B">
        <w:rPr>
          <w:rFonts w:ascii="Calibri" w:hAnsi="Calibri" w:cs="Calibri"/>
          <w:b/>
          <w:bCs/>
          <w:noProof/>
          <w:sz w:val="22"/>
          <w:szCs w:val="22"/>
        </w:rPr>
        <w:t>icích Opletalova a</w:t>
      </w:r>
      <w:r w:rsidR="00D6600D" w:rsidRPr="00E13BBB">
        <w:rPr>
          <w:rFonts w:ascii="Calibri" w:hAnsi="Calibri" w:cs="Calibri"/>
          <w:b/>
          <w:bCs/>
          <w:noProof/>
          <w:sz w:val="22"/>
          <w:szCs w:val="22"/>
        </w:rPr>
        <w:t xml:space="preserve"> U Stadionu</w:t>
      </w:r>
      <w:r w:rsidR="00CC3F0B">
        <w:rPr>
          <w:rFonts w:ascii="Calibri" w:hAnsi="Calibri" w:cs="Calibri"/>
          <w:b/>
          <w:bCs/>
          <w:noProof/>
          <w:sz w:val="22"/>
          <w:szCs w:val="22"/>
        </w:rPr>
        <w:t xml:space="preserve"> ve Veltrusích</w:t>
      </w:r>
      <w:r w:rsidR="008E7DCF" w:rsidRPr="00E13BBB">
        <w:rPr>
          <w:rFonts w:ascii="Calibri" w:hAnsi="Calibri" w:cs="Calibri"/>
          <w:b/>
          <w:noProof/>
          <w:sz w:val="22"/>
          <w:szCs w:val="22"/>
        </w:rPr>
        <w:t>“</w:t>
      </w:r>
      <w:r w:rsidRPr="00E13BBB">
        <w:rPr>
          <w:rFonts w:ascii="Calibri" w:hAnsi="Calibri" w:cs="Calibri"/>
          <w:noProof/>
          <w:sz w:val="22"/>
          <w:szCs w:val="22"/>
        </w:rPr>
        <w:t xml:space="preserve"> souvisí výlučně s činností příjemce při výkonu veřejné správy, při níž se nepovažuje za osobu povinnou k dan</w:t>
      </w:r>
      <w:r w:rsidR="00D30906">
        <w:rPr>
          <w:rFonts w:ascii="Calibri" w:hAnsi="Calibri" w:cs="Calibri"/>
          <w:noProof/>
          <w:sz w:val="22"/>
          <w:szCs w:val="22"/>
        </w:rPr>
        <w:t>i</w:t>
      </w:r>
      <w:r w:rsidRPr="00E13BBB">
        <w:rPr>
          <w:rFonts w:ascii="Calibri" w:hAnsi="Calibri" w:cs="Calibri"/>
          <w:noProof/>
          <w:sz w:val="22"/>
          <w:szCs w:val="22"/>
        </w:rPr>
        <w:t xml:space="preserve"> (viz § 5 odst. 3 zákona o DPH). Příjemce plnění (objednatel) není v tomto případě v postavení osoby povinné </w:t>
      </w:r>
      <w:r w:rsidRPr="00E13BBB">
        <w:rPr>
          <w:rFonts w:ascii="Calibri" w:hAnsi="Calibri" w:cs="Calibri"/>
          <w:noProof/>
          <w:sz w:val="22"/>
          <w:szCs w:val="22"/>
        </w:rPr>
        <w:lastRenderedPageBreak/>
        <w:t>k dani. Příjemce plnění (objednatel) požaduje z výše uvedených důvodů, aby zhotovitel neuplatnil režim přenesení daňové povinnosti ve smyslu § 92a a §92e zákona č. 235/2004 Sb., o</w:t>
      </w:r>
      <w:r w:rsidR="00D6600D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noProof/>
          <w:sz w:val="22"/>
          <w:szCs w:val="22"/>
        </w:rPr>
        <w:t>dani z přidané hodnoty.</w:t>
      </w:r>
    </w:p>
    <w:p w14:paraId="03A33C67" w14:textId="77777777" w:rsidR="00634363" w:rsidRPr="00E13BBB" w:rsidRDefault="00634363" w:rsidP="00136C58">
      <w:pPr>
        <w:pStyle w:val="Zkladntext"/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2850DDE3" w14:textId="77777777" w:rsidR="00634363" w:rsidRPr="00E13BBB" w:rsidRDefault="00634363" w:rsidP="00136C58">
      <w:pPr>
        <w:pStyle w:val="Zkladntext"/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415D1638" w14:textId="77777777" w:rsidR="009D29D2" w:rsidRPr="00E13BBB" w:rsidRDefault="009D29D2" w:rsidP="00E13BBB">
      <w:pPr>
        <w:pStyle w:val="Nadpis1"/>
        <w:rPr>
          <w:b w:val="0"/>
        </w:rPr>
      </w:pPr>
      <w:r w:rsidRPr="00E13BBB">
        <w:t>Článek VI.</w:t>
      </w:r>
    </w:p>
    <w:p w14:paraId="2B2A4A7F" w14:textId="77777777" w:rsidR="009D29D2" w:rsidRPr="00E13BBB" w:rsidRDefault="009D29D2" w:rsidP="00E13BBB">
      <w:pPr>
        <w:pStyle w:val="Nadpis1"/>
        <w:rPr>
          <w:b w:val="0"/>
        </w:rPr>
      </w:pPr>
      <w:r w:rsidRPr="00E13BBB">
        <w:t>Smluvní sankce</w:t>
      </w:r>
    </w:p>
    <w:p w14:paraId="1078B00C" w14:textId="77777777" w:rsidR="009D29D2" w:rsidRPr="00E13BBB" w:rsidRDefault="009D29D2" w:rsidP="009D29D2">
      <w:pPr>
        <w:pStyle w:val="Zkladntext"/>
        <w:spacing w:line="240" w:lineRule="atLeast"/>
        <w:ind w:left="142" w:right="68"/>
        <w:rPr>
          <w:rFonts w:ascii="Calibri" w:hAnsi="Calibri" w:cs="Calibri"/>
          <w:b/>
          <w:noProof/>
          <w:sz w:val="22"/>
          <w:szCs w:val="22"/>
        </w:rPr>
      </w:pPr>
    </w:p>
    <w:p w14:paraId="010681E6" w14:textId="77777777" w:rsidR="005B7185" w:rsidRPr="00E13BBB" w:rsidRDefault="005B7185" w:rsidP="00E13BBB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Objednatel je oprávněn jakoukoli smluvní pokutu jednostranně započítat proti jakékoli pohledávce zhotovitele za objednatelem (včetně pohledávky zhotovitele na zaplacení ceny za dílo).</w:t>
      </w:r>
    </w:p>
    <w:p w14:paraId="71B1F73E" w14:textId="77777777" w:rsidR="009D29D2" w:rsidRPr="00E13BBB" w:rsidRDefault="009D29D2" w:rsidP="00E13BBB">
      <w:pPr>
        <w:pStyle w:val="Zkladntext"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</w:p>
    <w:p w14:paraId="5367098C" w14:textId="77777777" w:rsidR="009D29D2" w:rsidRPr="00E13BBB" w:rsidRDefault="009D29D2" w:rsidP="00E13BBB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Při nedodržení termínu splatnosti </w:t>
      </w:r>
      <w:r w:rsidR="00BD563D" w:rsidRPr="00E13BBB">
        <w:rPr>
          <w:rFonts w:ascii="Calibri" w:hAnsi="Calibri" w:cs="Calibri"/>
          <w:noProof/>
          <w:sz w:val="22"/>
          <w:szCs w:val="22"/>
        </w:rPr>
        <w:t xml:space="preserve">jednotlivých faktur, příp. faktury konečné </w:t>
      </w:r>
      <w:r w:rsidRPr="00E13BBB">
        <w:rPr>
          <w:rFonts w:ascii="Calibri" w:hAnsi="Calibri" w:cs="Calibri"/>
          <w:noProof/>
          <w:sz w:val="22"/>
          <w:szCs w:val="22"/>
        </w:rPr>
        <w:t xml:space="preserve">dle článku V. </w:t>
      </w:r>
      <w:r w:rsidR="00BD563D" w:rsidRPr="00E13BBB">
        <w:rPr>
          <w:rFonts w:ascii="Calibri" w:hAnsi="Calibri" w:cs="Calibri"/>
          <w:noProof/>
          <w:sz w:val="22"/>
          <w:szCs w:val="22"/>
        </w:rPr>
        <w:t xml:space="preserve">této smlouvy </w:t>
      </w:r>
      <w:r w:rsidRPr="00E13BBB">
        <w:rPr>
          <w:rFonts w:ascii="Calibri" w:hAnsi="Calibri" w:cs="Calibri"/>
          <w:noProof/>
          <w:sz w:val="22"/>
          <w:szCs w:val="22"/>
        </w:rPr>
        <w:t>může být objednateli účtován úrok z prodlení ve výši 0,0</w:t>
      </w:r>
      <w:r w:rsidR="0046360E" w:rsidRPr="00E13BBB">
        <w:rPr>
          <w:rFonts w:ascii="Calibri" w:hAnsi="Calibri" w:cs="Calibri"/>
          <w:noProof/>
          <w:sz w:val="22"/>
          <w:szCs w:val="22"/>
        </w:rPr>
        <w:t>1</w:t>
      </w:r>
      <w:r w:rsidRPr="00E13BBB">
        <w:rPr>
          <w:rFonts w:ascii="Calibri" w:hAnsi="Calibri" w:cs="Calibri"/>
          <w:noProof/>
          <w:sz w:val="22"/>
          <w:szCs w:val="22"/>
        </w:rPr>
        <w:t xml:space="preserve"> % z fakturované částky za každý den prodlení.</w:t>
      </w:r>
    </w:p>
    <w:p w14:paraId="32E62730" w14:textId="77777777" w:rsidR="009D29D2" w:rsidRPr="00E13BBB" w:rsidRDefault="009D29D2" w:rsidP="00E13BBB">
      <w:pPr>
        <w:pStyle w:val="Zkladntext"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</w:p>
    <w:p w14:paraId="427A226C" w14:textId="3DB27FD7" w:rsidR="009D29D2" w:rsidRPr="00E13BBB" w:rsidRDefault="009D29D2" w:rsidP="00E13BBB">
      <w:pPr>
        <w:numPr>
          <w:ilvl w:val="1"/>
          <w:numId w:val="4"/>
        </w:numPr>
        <w:tabs>
          <w:tab w:val="clear" w:pos="360"/>
        </w:tabs>
        <w:ind w:left="567" w:hanging="567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Smluvní pokuta za nedodržení termínu doby realizace díla</w:t>
      </w:r>
      <w:r w:rsidR="00377829" w:rsidRPr="00E13BBB">
        <w:rPr>
          <w:rFonts w:ascii="Calibri" w:hAnsi="Calibri" w:cs="Calibri"/>
          <w:noProof/>
          <w:sz w:val="22"/>
          <w:szCs w:val="22"/>
        </w:rPr>
        <w:t>, včetně dílčích termín</w:t>
      </w:r>
      <w:r w:rsidR="00F7618A" w:rsidRPr="00E13BBB">
        <w:rPr>
          <w:rFonts w:ascii="Calibri" w:hAnsi="Calibri" w:cs="Calibri"/>
          <w:noProof/>
          <w:sz w:val="22"/>
          <w:szCs w:val="22"/>
        </w:rPr>
        <w:t>ů</w:t>
      </w:r>
      <w:r w:rsidR="00377829" w:rsidRPr="00E13BBB">
        <w:rPr>
          <w:rFonts w:ascii="Calibri" w:hAnsi="Calibri" w:cs="Calibri"/>
          <w:noProof/>
          <w:sz w:val="22"/>
          <w:szCs w:val="22"/>
        </w:rPr>
        <w:t xml:space="preserve"> dle článku </w:t>
      </w:r>
      <w:r w:rsidR="00662FA5" w:rsidRPr="00E13BBB">
        <w:rPr>
          <w:rFonts w:ascii="Calibri" w:hAnsi="Calibri" w:cs="Calibri"/>
          <w:noProof/>
          <w:sz w:val="22"/>
          <w:szCs w:val="22"/>
        </w:rPr>
        <w:t>III</w:t>
      </w:r>
      <w:r w:rsidR="00377829" w:rsidRPr="00E13BBB">
        <w:rPr>
          <w:rFonts w:ascii="Calibri" w:hAnsi="Calibri" w:cs="Calibri"/>
          <w:noProof/>
          <w:sz w:val="22"/>
          <w:szCs w:val="22"/>
        </w:rPr>
        <w:t xml:space="preserve">. </w:t>
      </w:r>
      <w:r w:rsidRPr="00E13BBB">
        <w:rPr>
          <w:rFonts w:ascii="Calibri" w:hAnsi="Calibri" w:cs="Calibri"/>
          <w:noProof/>
          <w:sz w:val="22"/>
          <w:szCs w:val="22"/>
        </w:rPr>
        <w:t xml:space="preserve">činí </w:t>
      </w:r>
      <w:r w:rsidR="00D6600D" w:rsidRPr="00E13BBB">
        <w:rPr>
          <w:rFonts w:ascii="Calibri" w:hAnsi="Calibri" w:cs="Calibri"/>
          <w:noProof/>
          <w:sz w:val="22"/>
          <w:szCs w:val="22"/>
        </w:rPr>
        <w:t>2</w:t>
      </w:r>
      <w:r w:rsidR="00423D88" w:rsidRPr="00E13BBB">
        <w:rPr>
          <w:rFonts w:ascii="Calibri" w:hAnsi="Calibri" w:cs="Calibri"/>
          <w:noProof/>
          <w:sz w:val="22"/>
          <w:szCs w:val="22"/>
        </w:rPr>
        <w:t>0.000,-</w:t>
      </w:r>
      <w:r w:rsidRPr="00E13BBB">
        <w:rPr>
          <w:rFonts w:ascii="Calibri" w:hAnsi="Calibri" w:cs="Calibri"/>
          <w:noProof/>
          <w:sz w:val="22"/>
          <w:szCs w:val="22"/>
        </w:rPr>
        <w:t xml:space="preserve"> Kč za každ</w:t>
      </w:r>
      <w:r w:rsidR="008654F7" w:rsidRPr="00E13BBB">
        <w:rPr>
          <w:rFonts w:ascii="Calibri" w:hAnsi="Calibri" w:cs="Calibri"/>
          <w:noProof/>
          <w:sz w:val="22"/>
          <w:szCs w:val="22"/>
        </w:rPr>
        <w:t xml:space="preserve">ý </w:t>
      </w:r>
      <w:r w:rsidRPr="00E13BBB">
        <w:rPr>
          <w:rFonts w:ascii="Calibri" w:hAnsi="Calibri" w:cs="Calibri"/>
          <w:noProof/>
          <w:sz w:val="22"/>
          <w:szCs w:val="22"/>
        </w:rPr>
        <w:t>den prodlení s</w:t>
      </w:r>
      <w:r w:rsidR="00E13BBB">
        <w:rPr>
          <w:rFonts w:ascii="Calibri" w:hAnsi="Calibri" w:cs="Calibri"/>
          <w:noProof/>
          <w:sz w:val="22"/>
          <w:szCs w:val="22"/>
        </w:rPr>
        <w:t>e splněním</w:t>
      </w:r>
      <w:r w:rsidR="007F1E17" w:rsidRPr="00E13BBB">
        <w:rPr>
          <w:rFonts w:ascii="Calibri" w:hAnsi="Calibri" w:cs="Calibri"/>
          <w:noProof/>
          <w:sz w:val="22"/>
          <w:szCs w:val="22"/>
        </w:rPr>
        <w:t xml:space="preserve"> a předáním</w:t>
      </w:r>
      <w:r w:rsidRPr="00E13BBB">
        <w:rPr>
          <w:rFonts w:ascii="Calibri" w:hAnsi="Calibri" w:cs="Calibri"/>
          <w:noProof/>
          <w:sz w:val="22"/>
          <w:szCs w:val="22"/>
        </w:rPr>
        <w:t xml:space="preserve"> díla. Uvedená smluvní pokuta</w:t>
      </w:r>
      <w:r w:rsidR="00A37F68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noProof/>
          <w:sz w:val="22"/>
          <w:szCs w:val="22"/>
        </w:rPr>
        <w:t>nemá vliv na eventuální výši náhrady škody.</w:t>
      </w:r>
    </w:p>
    <w:p w14:paraId="628755BC" w14:textId="77777777" w:rsidR="009D29D2" w:rsidRPr="00E13BBB" w:rsidRDefault="009D29D2" w:rsidP="00E13BBB">
      <w:pPr>
        <w:pStyle w:val="Zkladntext"/>
        <w:ind w:left="567" w:right="68" w:hanging="567"/>
        <w:rPr>
          <w:rFonts w:ascii="Calibri" w:hAnsi="Calibri" w:cs="Calibri"/>
          <w:noProof/>
          <w:sz w:val="22"/>
          <w:szCs w:val="22"/>
        </w:rPr>
      </w:pPr>
    </w:p>
    <w:p w14:paraId="7CF0F897" w14:textId="7D487F00" w:rsidR="009D29D2" w:rsidRPr="00E13BBB" w:rsidRDefault="009D29D2" w:rsidP="00E13BBB">
      <w:pPr>
        <w:pStyle w:val="Zkladntext"/>
        <w:numPr>
          <w:ilvl w:val="1"/>
          <w:numId w:val="5"/>
        </w:numPr>
        <w:tabs>
          <w:tab w:val="clear" w:pos="360"/>
        </w:tabs>
        <w:suppressAutoHyphens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Při chybném účtování prací činí smluvní pokuta 10 % hodno</w:t>
      </w:r>
      <w:r w:rsidR="003266CA" w:rsidRPr="00E13BBB">
        <w:rPr>
          <w:rFonts w:ascii="Calibri" w:hAnsi="Calibri" w:cs="Calibri"/>
          <w:noProof/>
          <w:sz w:val="22"/>
          <w:szCs w:val="22"/>
        </w:rPr>
        <w:t xml:space="preserve">ty neoprávněně účtovaných </w:t>
      </w:r>
      <w:r w:rsidRPr="00E13BBB">
        <w:rPr>
          <w:rFonts w:ascii="Calibri" w:hAnsi="Calibri" w:cs="Calibri"/>
          <w:noProof/>
          <w:sz w:val="22"/>
          <w:szCs w:val="22"/>
        </w:rPr>
        <w:t>položek. Tímto není dotčena povinnost vrátit neoprávněně účtované prostředky.</w:t>
      </w:r>
    </w:p>
    <w:p w14:paraId="437DBD41" w14:textId="77777777" w:rsidR="007A0ADF" w:rsidRPr="00E13BBB" w:rsidRDefault="007A0ADF" w:rsidP="00E13BBB">
      <w:pPr>
        <w:pStyle w:val="Zkladntext"/>
        <w:suppressAutoHyphens/>
        <w:ind w:left="567" w:right="68" w:hanging="567"/>
        <w:rPr>
          <w:rFonts w:ascii="Calibri" w:hAnsi="Calibri" w:cs="Calibri"/>
          <w:noProof/>
          <w:sz w:val="22"/>
          <w:szCs w:val="22"/>
        </w:rPr>
      </w:pPr>
    </w:p>
    <w:p w14:paraId="49D23EF4" w14:textId="6F9EAF1A" w:rsidR="003225DA" w:rsidRPr="00E13BBB" w:rsidRDefault="00136C58" w:rsidP="00E13BBB">
      <w:pPr>
        <w:pStyle w:val="Zkladntext"/>
        <w:numPr>
          <w:ilvl w:val="1"/>
          <w:numId w:val="5"/>
        </w:numPr>
        <w:tabs>
          <w:tab w:val="clear" w:pos="360"/>
        </w:tabs>
        <w:suppressAutoHyphens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V případě, že </w:t>
      </w:r>
      <w:r w:rsidR="003225DA" w:rsidRPr="00E13BBB">
        <w:rPr>
          <w:rFonts w:ascii="Calibri" w:hAnsi="Calibri" w:cs="Calibri"/>
          <w:noProof/>
          <w:sz w:val="22"/>
          <w:szCs w:val="22"/>
        </w:rPr>
        <w:t>zhotovitel</w:t>
      </w:r>
      <w:r w:rsidRPr="00E13BBB">
        <w:rPr>
          <w:rFonts w:ascii="Calibri" w:hAnsi="Calibri" w:cs="Calibri"/>
          <w:noProof/>
          <w:sz w:val="22"/>
          <w:szCs w:val="22"/>
        </w:rPr>
        <w:t xml:space="preserve"> neoprávněně nedokončí předmět díla</w:t>
      </w:r>
      <w:r w:rsidR="00D30906">
        <w:rPr>
          <w:rFonts w:ascii="Calibri" w:hAnsi="Calibri" w:cs="Calibri"/>
          <w:noProof/>
          <w:sz w:val="22"/>
          <w:szCs w:val="22"/>
        </w:rPr>
        <w:t>,</w:t>
      </w: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3225DA" w:rsidRPr="00E13BBB">
        <w:rPr>
          <w:rFonts w:ascii="Calibri" w:hAnsi="Calibri" w:cs="Calibri"/>
          <w:noProof/>
          <w:sz w:val="22"/>
          <w:szCs w:val="22"/>
        </w:rPr>
        <w:t xml:space="preserve">má </w:t>
      </w:r>
      <w:r w:rsidRPr="00E13BBB">
        <w:rPr>
          <w:rFonts w:ascii="Calibri" w:hAnsi="Calibri" w:cs="Calibri"/>
          <w:noProof/>
          <w:sz w:val="22"/>
          <w:szCs w:val="22"/>
        </w:rPr>
        <w:t xml:space="preserve">povinnost uhradit objednateli smluvní pokutu </w:t>
      </w:r>
      <w:r w:rsidR="003225DA" w:rsidRPr="00E13BBB">
        <w:rPr>
          <w:rFonts w:ascii="Calibri" w:hAnsi="Calibri" w:cs="Calibri"/>
          <w:noProof/>
          <w:sz w:val="22"/>
          <w:szCs w:val="22"/>
        </w:rPr>
        <w:t>ve výši 10 % z celkové ceny díla</w:t>
      </w:r>
      <w:r w:rsidR="00E13BBB">
        <w:rPr>
          <w:rFonts w:ascii="Calibri" w:hAnsi="Calibri" w:cs="Calibri"/>
          <w:noProof/>
          <w:sz w:val="22"/>
          <w:szCs w:val="22"/>
        </w:rPr>
        <w:t xml:space="preserve"> bez DPH</w:t>
      </w:r>
      <w:r w:rsidR="003225DA" w:rsidRPr="00E13BBB">
        <w:rPr>
          <w:rFonts w:ascii="Calibri" w:hAnsi="Calibri" w:cs="Calibri"/>
          <w:noProof/>
          <w:sz w:val="22"/>
          <w:szCs w:val="22"/>
        </w:rPr>
        <w:t>.</w:t>
      </w:r>
    </w:p>
    <w:p w14:paraId="21C5F667" w14:textId="77777777" w:rsidR="00A37F68" w:rsidRPr="00E13BBB" w:rsidRDefault="00A37F68" w:rsidP="00E13BBB">
      <w:pPr>
        <w:pStyle w:val="Zkladntext"/>
        <w:tabs>
          <w:tab w:val="left" w:pos="1296"/>
        </w:tabs>
        <w:spacing w:after="40"/>
        <w:ind w:left="567" w:hanging="567"/>
        <w:rPr>
          <w:rFonts w:ascii="Calibri" w:hAnsi="Calibri" w:cs="Calibri"/>
          <w:noProof/>
        </w:rPr>
      </w:pPr>
    </w:p>
    <w:p w14:paraId="428A8624" w14:textId="604828D0" w:rsidR="00B37AF3" w:rsidRPr="00630D2A" w:rsidRDefault="009D29D2" w:rsidP="00D30906">
      <w:pPr>
        <w:pStyle w:val="Zkladntext"/>
        <w:tabs>
          <w:tab w:val="left" w:pos="1296"/>
        </w:tabs>
        <w:spacing w:after="40"/>
        <w:ind w:left="567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6.6.</w:t>
      </w:r>
      <w:r w:rsidR="00D30906">
        <w:rPr>
          <w:rFonts w:ascii="Calibri" w:hAnsi="Calibri" w:cs="Calibri"/>
          <w:noProof/>
          <w:sz w:val="22"/>
          <w:szCs w:val="22"/>
        </w:rPr>
        <w:tab/>
      </w:r>
      <w:r w:rsidRPr="00E13BBB">
        <w:rPr>
          <w:rFonts w:ascii="Calibri" w:hAnsi="Calibri" w:cs="Calibri"/>
          <w:noProof/>
          <w:sz w:val="22"/>
          <w:szCs w:val="22"/>
        </w:rPr>
        <w:t xml:space="preserve">V případě nesplnění povinností (závazků) vyplývajících z této smlouvy, vzniká straně oprávněné právo účtovat straně povinné tyto smluvní </w:t>
      </w:r>
      <w:r w:rsidRPr="008B3F1B">
        <w:rPr>
          <w:rFonts w:ascii="Calibri" w:hAnsi="Calibri" w:cs="Calibri"/>
          <w:noProof/>
          <w:sz w:val="22"/>
          <w:szCs w:val="22"/>
        </w:rPr>
        <w:t>pokuty:</w:t>
      </w:r>
    </w:p>
    <w:p w14:paraId="5748D9CF" w14:textId="4ADBC7B6" w:rsidR="00E1247E" w:rsidRPr="001F1950" w:rsidRDefault="003D58FC" w:rsidP="00E13BBB">
      <w:pPr>
        <w:spacing w:before="120"/>
        <w:ind w:left="1134" w:hanging="567"/>
        <w:jc w:val="both"/>
        <w:rPr>
          <w:rFonts w:ascii="Calibri" w:hAnsi="Calibri" w:cs="Calibri"/>
          <w:noProof/>
          <w:sz w:val="22"/>
          <w:szCs w:val="22"/>
        </w:rPr>
      </w:pPr>
      <w:r w:rsidRPr="001F1950">
        <w:rPr>
          <w:rFonts w:ascii="Calibri" w:hAnsi="Calibri" w:cs="Calibri"/>
          <w:bCs/>
          <w:noProof/>
          <w:sz w:val="22"/>
          <w:szCs w:val="22"/>
        </w:rPr>
        <w:t>6.6</w:t>
      </w:r>
      <w:r w:rsidR="00E1247E" w:rsidRPr="001F1950">
        <w:rPr>
          <w:rFonts w:ascii="Calibri" w:hAnsi="Calibri" w:cs="Calibri"/>
          <w:bCs/>
          <w:noProof/>
          <w:sz w:val="22"/>
          <w:szCs w:val="22"/>
        </w:rPr>
        <w:t>.1</w:t>
      </w:r>
      <w:r w:rsidR="00D30906" w:rsidRPr="008B3F1B">
        <w:rPr>
          <w:rFonts w:ascii="Calibri" w:hAnsi="Calibri" w:cs="Calibri"/>
          <w:noProof/>
          <w:sz w:val="22"/>
          <w:szCs w:val="22"/>
        </w:rPr>
        <w:tab/>
      </w:r>
      <w:r w:rsidR="009D29D2" w:rsidRPr="00630D2A">
        <w:rPr>
          <w:rFonts w:ascii="Calibri" w:hAnsi="Calibri" w:cs="Calibri"/>
          <w:noProof/>
          <w:sz w:val="22"/>
          <w:szCs w:val="22"/>
        </w:rPr>
        <w:t xml:space="preserve">Za nenastoupení zhotovitele na odstraňování každé vady dle čl. </w:t>
      </w:r>
      <w:r w:rsidR="0046360E" w:rsidRPr="00630D2A">
        <w:rPr>
          <w:rFonts w:ascii="Calibri" w:hAnsi="Calibri" w:cs="Calibri"/>
          <w:noProof/>
          <w:sz w:val="22"/>
          <w:szCs w:val="22"/>
        </w:rPr>
        <w:t>VII</w:t>
      </w:r>
      <w:r w:rsidR="00D019B3" w:rsidRPr="00630D2A">
        <w:rPr>
          <w:rFonts w:ascii="Calibri" w:hAnsi="Calibri" w:cs="Calibri"/>
          <w:noProof/>
          <w:sz w:val="22"/>
          <w:szCs w:val="22"/>
        </w:rPr>
        <w:t>.</w:t>
      </w:r>
      <w:r w:rsidR="0046360E" w:rsidRPr="00BA6171">
        <w:rPr>
          <w:rFonts w:ascii="Calibri" w:hAnsi="Calibri" w:cs="Calibri"/>
          <w:noProof/>
          <w:sz w:val="22"/>
          <w:szCs w:val="22"/>
        </w:rPr>
        <w:t xml:space="preserve"> odst.</w:t>
      </w:r>
      <w:r w:rsidR="00E1247E" w:rsidRPr="003D4A39">
        <w:rPr>
          <w:rFonts w:ascii="Calibri" w:hAnsi="Calibri" w:cs="Calibri"/>
          <w:noProof/>
          <w:sz w:val="22"/>
          <w:szCs w:val="22"/>
        </w:rPr>
        <w:t xml:space="preserve"> </w:t>
      </w:r>
      <w:r w:rsidR="0046360E" w:rsidRPr="003D4A39">
        <w:rPr>
          <w:rFonts w:ascii="Calibri" w:hAnsi="Calibri" w:cs="Calibri"/>
          <w:noProof/>
          <w:sz w:val="22"/>
          <w:szCs w:val="22"/>
        </w:rPr>
        <w:t>7.</w:t>
      </w:r>
      <w:r w:rsidR="008135CD" w:rsidRPr="003D4A39">
        <w:rPr>
          <w:rFonts w:ascii="Calibri" w:hAnsi="Calibri" w:cs="Calibri"/>
          <w:noProof/>
          <w:sz w:val="22"/>
          <w:szCs w:val="22"/>
        </w:rPr>
        <w:t>2</w:t>
      </w:r>
      <w:r w:rsidR="00E1247E" w:rsidRPr="003D4A39">
        <w:rPr>
          <w:rFonts w:ascii="Calibri" w:hAnsi="Calibri" w:cs="Calibri"/>
          <w:noProof/>
          <w:sz w:val="22"/>
          <w:szCs w:val="22"/>
        </w:rPr>
        <w:t xml:space="preserve"> smlouvy ve výši </w:t>
      </w:r>
      <w:r w:rsidR="009D29D2" w:rsidRPr="001F1950">
        <w:rPr>
          <w:rFonts w:ascii="Calibri" w:hAnsi="Calibri" w:cs="Calibri"/>
          <w:noProof/>
          <w:sz w:val="22"/>
          <w:szCs w:val="22"/>
        </w:rPr>
        <w:t>2.000 Kč za každý i započatý den prodlení.</w:t>
      </w:r>
    </w:p>
    <w:p w14:paraId="20D8C606" w14:textId="6FBC2075" w:rsidR="00E1247E" w:rsidRPr="001F1950" w:rsidRDefault="003D58FC" w:rsidP="00E13BBB">
      <w:pPr>
        <w:spacing w:before="120"/>
        <w:ind w:left="1134" w:hanging="567"/>
        <w:jc w:val="both"/>
        <w:rPr>
          <w:rFonts w:ascii="Calibri" w:hAnsi="Calibri" w:cs="Calibri"/>
          <w:noProof/>
          <w:sz w:val="22"/>
          <w:szCs w:val="22"/>
        </w:rPr>
      </w:pPr>
      <w:r w:rsidRPr="001F1950">
        <w:rPr>
          <w:rFonts w:ascii="Calibri" w:hAnsi="Calibri" w:cs="Calibri"/>
          <w:bCs/>
          <w:noProof/>
          <w:sz w:val="22"/>
          <w:szCs w:val="22"/>
        </w:rPr>
        <w:t>6.6.2</w:t>
      </w:r>
      <w:r w:rsidR="00D30906" w:rsidRPr="008B3F1B">
        <w:rPr>
          <w:rFonts w:ascii="Calibri" w:hAnsi="Calibri" w:cs="Calibri"/>
          <w:noProof/>
          <w:sz w:val="22"/>
          <w:szCs w:val="22"/>
        </w:rPr>
        <w:tab/>
      </w:r>
      <w:r w:rsidRPr="00630D2A">
        <w:rPr>
          <w:rFonts w:ascii="Calibri" w:hAnsi="Calibri" w:cs="Calibri"/>
          <w:noProof/>
          <w:sz w:val="22"/>
          <w:szCs w:val="22"/>
        </w:rPr>
        <w:t xml:space="preserve">Za </w:t>
      </w:r>
      <w:r w:rsidR="00C0121D" w:rsidRPr="00630D2A">
        <w:rPr>
          <w:rFonts w:ascii="Calibri" w:hAnsi="Calibri" w:cs="Calibri"/>
          <w:noProof/>
          <w:sz w:val="22"/>
          <w:szCs w:val="22"/>
        </w:rPr>
        <w:t xml:space="preserve">prodlení </w:t>
      </w:r>
      <w:r w:rsidR="009D29D2" w:rsidRPr="00630D2A">
        <w:rPr>
          <w:rFonts w:ascii="Calibri" w:hAnsi="Calibri" w:cs="Calibri"/>
          <w:noProof/>
          <w:sz w:val="22"/>
          <w:szCs w:val="22"/>
        </w:rPr>
        <w:t>zhotovitele s odstraňování</w:t>
      </w:r>
      <w:r w:rsidRPr="00BA6171">
        <w:rPr>
          <w:rFonts w:ascii="Calibri" w:hAnsi="Calibri" w:cs="Calibri"/>
          <w:noProof/>
          <w:sz w:val="22"/>
          <w:szCs w:val="22"/>
        </w:rPr>
        <w:t>m závad v záruční</w:t>
      </w:r>
      <w:r w:rsidRPr="008B3F1B">
        <w:rPr>
          <w:rFonts w:ascii="Calibri" w:hAnsi="Calibri" w:cs="Calibri"/>
          <w:noProof/>
          <w:sz w:val="22"/>
          <w:szCs w:val="22"/>
        </w:rPr>
        <w:t xml:space="preserve"> lhůtě dle čl. VII</w:t>
      </w:r>
      <w:r w:rsidR="00D019B3" w:rsidRPr="00630D2A">
        <w:rPr>
          <w:rFonts w:ascii="Calibri" w:hAnsi="Calibri" w:cs="Calibri"/>
          <w:noProof/>
          <w:sz w:val="22"/>
          <w:szCs w:val="22"/>
        </w:rPr>
        <w:t>.</w:t>
      </w:r>
      <w:r w:rsidR="00E1247E" w:rsidRPr="00630D2A">
        <w:rPr>
          <w:rFonts w:ascii="Calibri" w:hAnsi="Calibri" w:cs="Calibri"/>
          <w:noProof/>
          <w:sz w:val="22"/>
          <w:szCs w:val="22"/>
        </w:rPr>
        <w:t xml:space="preserve"> </w:t>
      </w:r>
      <w:r w:rsidRPr="00630D2A">
        <w:rPr>
          <w:rFonts w:ascii="Calibri" w:hAnsi="Calibri" w:cs="Calibri"/>
          <w:noProof/>
          <w:sz w:val="22"/>
          <w:szCs w:val="22"/>
        </w:rPr>
        <w:t>odst.</w:t>
      </w:r>
      <w:r w:rsidR="00E1247E" w:rsidRPr="00BA6171">
        <w:rPr>
          <w:rFonts w:ascii="Calibri" w:hAnsi="Calibri" w:cs="Calibri"/>
          <w:noProof/>
          <w:sz w:val="22"/>
          <w:szCs w:val="22"/>
        </w:rPr>
        <w:t xml:space="preserve"> </w:t>
      </w:r>
      <w:r w:rsidRPr="003D4A39">
        <w:rPr>
          <w:rFonts w:ascii="Calibri" w:hAnsi="Calibri" w:cs="Calibri"/>
          <w:noProof/>
          <w:sz w:val="22"/>
          <w:szCs w:val="22"/>
        </w:rPr>
        <w:t>7.</w:t>
      </w:r>
      <w:r w:rsidR="008135CD" w:rsidRPr="003D4A39">
        <w:rPr>
          <w:rFonts w:ascii="Calibri" w:hAnsi="Calibri" w:cs="Calibri"/>
          <w:noProof/>
          <w:sz w:val="22"/>
          <w:szCs w:val="22"/>
        </w:rPr>
        <w:t>2</w:t>
      </w:r>
      <w:r w:rsidR="00472BF9" w:rsidRPr="003D4A39">
        <w:rPr>
          <w:rFonts w:ascii="Calibri" w:hAnsi="Calibri" w:cs="Calibri"/>
          <w:noProof/>
          <w:sz w:val="22"/>
          <w:szCs w:val="22"/>
        </w:rPr>
        <w:t xml:space="preserve"> </w:t>
      </w:r>
      <w:r w:rsidR="00E1247E" w:rsidRPr="003D4A39">
        <w:rPr>
          <w:rFonts w:ascii="Calibri" w:hAnsi="Calibri" w:cs="Calibri"/>
          <w:noProof/>
          <w:sz w:val="22"/>
          <w:szCs w:val="22"/>
        </w:rPr>
        <w:t>smlouvy ve výši</w:t>
      </w:r>
      <w:r w:rsidR="00E1247E" w:rsidRPr="001F1950">
        <w:rPr>
          <w:rFonts w:ascii="Calibri" w:hAnsi="Calibri" w:cs="Calibri"/>
          <w:noProof/>
          <w:szCs w:val="22"/>
        </w:rPr>
        <w:t xml:space="preserve"> </w:t>
      </w:r>
      <w:r w:rsidR="009D29D2" w:rsidRPr="001F1950">
        <w:rPr>
          <w:rFonts w:ascii="Calibri" w:hAnsi="Calibri" w:cs="Calibri"/>
          <w:noProof/>
          <w:sz w:val="22"/>
          <w:szCs w:val="24"/>
        </w:rPr>
        <w:t>5.000 Kč za každý i započatý den prodlení s odstraněním závad.</w:t>
      </w:r>
    </w:p>
    <w:p w14:paraId="37319644" w14:textId="78EA5A59" w:rsidR="00E1247E" w:rsidRPr="001F1950" w:rsidRDefault="009D29D2" w:rsidP="00E13BBB">
      <w:pPr>
        <w:spacing w:before="120"/>
        <w:ind w:left="1134" w:hanging="567"/>
        <w:jc w:val="both"/>
        <w:rPr>
          <w:rFonts w:ascii="Calibri" w:hAnsi="Calibri" w:cs="Calibri"/>
          <w:noProof/>
          <w:sz w:val="22"/>
          <w:szCs w:val="22"/>
        </w:rPr>
      </w:pPr>
      <w:r w:rsidRPr="001F1950">
        <w:rPr>
          <w:rFonts w:ascii="Calibri" w:hAnsi="Calibri" w:cs="Calibri"/>
          <w:bCs/>
          <w:noProof/>
          <w:sz w:val="22"/>
          <w:szCs w:val="22"/>
        </w:rPr>
        <w:t>6</w:t>
      </w:r>
      <w:r w:rsidR="003D58FC" w:rsidRPr="001F1950">
        <w:rPr>
          <w:rFonts w:ascii="Calibri" w:hAnsi="Calibri" w:cs="Calibri"/>
          <w:bCs/>
          <w:noProof/>
          <w:sz w:val="22"/>
          <w:szCs w:val="22"/>
        </w:rPr>
        <w:t>.6.3</w:t>
      </w:r>
      <w:r w:rsidR="00D30906" w:rsidRPr="008B3F1B">
        <w:rPr>
          <w:rFonts w:ascii="Calibri" w:hAnsi="Calibri" w:cs="Calibri"/>
          <w:noProof/>
          <w:sz w:val="22"/>
          <w:szCs w:val="22"/>
        </w:rPr>
        <w:tab/>
      </w:r>
      <w:r w:rsidRPr="008B3F1B">
        <w:rPr>
          <w:rFonts w:ascii="Calibri" w:hAnsi="Calibri" w:cs="Calibri"/>
          <w:noProof/>
          <w:sz w:val="22"/>
          <w:szCs w:val="22"/>
        </w:rPr>
        <w:t>Za neodstranění vad dle čl</w:t>
      </w:r>
      <w:r w:rsidR="00296915" w:rsidRPr="008B3F1B">
        <w:rPr>
          <w:rFonts w:ascii="Calibri" w:hAnsi="Calibri" w:cs="Calibri"/>
          <w:noProof/>
          <w:sz w:val="22"/>
          <w:szCs w:val="22"/>
        </w:rPr>
        <w:t xml:space="preserve">. </w:t>
      </w:r>
      <w:r w:rsidR="0046360E" w:rsidRPr="008B3F1B">
        <w:rPr>
          <w:rFonts w:ascii="Calibri" w:hAnsi="Calibri" w:cs="Calibri"/>
          <w:noProof/>
          <w:sz w:val="22"/>
          <w:szCs w:val="22"/>
        </w:rPr>
        <w:t>VII</w:t>
      </w:r>
      <w:r w:rsidR="00D019B3" w:rsidRPr="008B3F1B">
        <w:rPr>
          <w:rFonts w:ascii="Calibri" w:hAnsi="Calibri" w:cs="Calibri"/>
          <w:noProof/>
          <w:sz w:val="22"/>
          <w:szCs w:val="22"/>
        </w:rPr>
        <w:t>.</w:t>
      </w:r>
      <w:r w:rsidR="0046360E" w:rsidRPr="00630D2A">
        <w:rPr>
          <w:rFonts w:ascii="Calibri" w:hAnsi="Calibri" w:cs="Calibri"/>
          <w:noProof/>
          <w:sz w:val="22"/>
          <w:szCs w:val="22"/>
        </w:rPr>
        <w:t xml:space="preserve"> odst.</w:t>
      </w:r>
      <w:r w:rsidR="00E1247E" w:rsidRPr="00630D2A">
        <w:rPr>
          <w:rFonts w:ascii="Calibri" w:hAnsi="Calibri" w:cs="Calibri"/>
          <w:noProof/>
          <w:sz w:val="22"/>
          <w:szCs w:val="22"/>
        </w:rPr>
        <w:t xml:space="preserve"> </w:t>
      </w:r>
      <w:r w:rsidR="0046360E" w:rsidRPr="00630D2A">
        <w:rPr>
          <w:rFonts w:ascii="Calibri" w:hAnsi="Calibri" w:cs="Calibri"/>
          <w:noProof/>
          <w:sz w:val="22"/>
          <w:szCs w:val="22"/>
        </w:rPr>
        <w:t>7.</w:t>
      </w:r>
      <w:r w:rsidR="008135CD" w:rsidRPr="00BA6171">
        <w:rPr>
          <w:rFonts w:ascii="Calibri" w:hAnsi="Calibri" w:cs="Calibri"/>
          <w:noProof/>
          <w:sz w:val="22"/>
          <w:szCs w:val="22"/>
        </w:rPr>
        <w:t>2</w:t>
      </w:r>
      <w:r w:rsidR="00472BF9" w:rsidRPr="003D4A39">
        <w:rPr>
          <w:rFonts w:ascii="Calibri" w:hAnsi="Calibri" w:cs="Calibri"/>
          <w:noProof/>
          <w:sz w:val="22"/>
          <w:szCs w:val="22"/>
        </w:rPr>
        <w:t xml:space="preserve"> </w:t>
      </w:r>
      <w:r w:rsidR="00E1247E" w:rsidRPr="003D4A39">
        <w:rPr>
          <w:rFonts w:ascii="Calibri" w:hAnsi="Calibri" w:cs="Calibri"/>
          <w:noProof/>
          <w:sz w:val="22"/>
          <w:szCs w:val="22"/>
        </w:rPr>
        <w:t xml:space="preserve">smlouvy </w:t>
      </w:r>
      <w:r w:rsidRPr="003D4A39">
        <w:rPr>
          <w:rFonts w:ascii="Calibri" w:hAnsi="Calibri" w:cs="Calibri"/>
          <w:noProof/>
          <w:sz w:val="22"/>
          <w:szCs w:val="22"/>
        </w:rPr>
        <w:t>v termínech vzájemně dohodnutých</w:t>
      </w:r>
      <w:r w:rsidR="00E1247E" w:rsidRPr="003D4A39">
        <w:rPr>
          <w:rFonts w:ascii="Calibri" w:hAnsi="Calibri" w:cs="Calibri"/>
          <w:noProof/>
          <w:sz w:val="22"/>
          <w:szCs w:val="22"/>
        </w:rPr>
        <w:t xml:space="preserve"> ve výši </w:t>
      </w:r>
      <w:r w:rsidRPr="001F1950">
        <w:rPr>
          <w:rFonts w:ascii="Calibri" w:hAnsi="Calibri" w:cs="Calibri"/>
          <w:noProof/>
          <w:sz w:val="22"/>
          <w:szCs w:val="22"/>
        </w:rPr>
        <w:t>2.000 Kč za každou vadu a den</w:t>
      </w:r>
      <w:r w:rsidR="00E1247E" w:rsidRPr="001F1950">
        <w:rPr>
          <w:rFonts w:ascii="Calibri" w:hAnsi="Calibri" w:cs="Calibri"/>
          <w:noProof/>
          <w:sz w:val="22"/>
          <w:szCs w:val="22"/>
        </w:rPr>
        <w:t>.</w:t>
      </w:r>
    </w:p>
    <w:p w14:paraId="045E907D" w14:textId="73C74585" w:rsidR="00C0121D" w:rsidRPr="001F1950" w:rsidRDefault="00E1247E" w:rsidP="00E13BBB">
      <w:pPr>
        <w:spacing w:before="120"/>
        <w:ind w:left="1134" w:hanging="567"/>
        <w:jc w:val="both"/>
        <w:rPr>
          <w:rFonts w:ascii="Calibri" w:hAnsi="Calibri" w:cs="Calibri"/>
          <w:noProof/>
          <w:sz w:val="22"/>
          <w:szCs w:val="22"/>
        </w:rPr>
      </w:pPr>
      <w:r w:rsidRPr="001F1950">
        <w:rPr>
          <w:rFonts w:ascii="Calibri" w:hAnsi="Calibri" w:cs="Calibri"/>
          <w:bCs/>
          <w:noProof/>
          <w:sz w:val="22"/>
          <w:szCs w:val="22"/>
        </w:rPr>
        <w:t>6.6.4</w:t>
      </w:r>
      <w:r w:rsidR="00D30906" w:rsidRPr="008B3F1B">
        <w:rPr>
          <w:rFonts w:ascii="Calibri" w:hAnsi="Calibri" w:cs="Calibri"/>
          <w:noProof/>
          <w:sz w:val="22"/>
          <w:szCs w:val="22"/>
        </w:rPr>
        <w:tab/>
      </w:r>
      <w:r w:rsidR="009D29D2" w:rsidRPr="008B3F1B">
        <w:rPr>
          <w:rFonts w:ascii="Calibri" w:hAnsi="Calibri" w:cs="Calibri"/>
          <w:noProof/>
          <w:sz w:val="22"/>
          <w:szCs w:val="22"/>
        </w:rPr>
        <w:t xml:space="preserve">Za nevyklizení staveniště v dohodnutém termínu dle čl. </w:t>
      </w:r>
      <w:r w:rsidR="0046360E" w:rsidRPr="008B3F1B">
        <w:rPr>
          <w:rFonts w:ascii="Calibri" w:hAnsi="Calibri" w:cs="Calibri"/>
          <w:noProof/>
          <w:sz w:val="22"/>
          <w:szCs w:val="22"/>
        </w:rPr>
        <w:t>IX</w:t>
      </w:r>
      <w:r w:rsidR="00D019B3" w:rsidRPr="008B3F1B">
        <w:rPr>
          <w:rFonts w:ascii="Calibri" w:hAnsi="Calibri" w:cs="Calibri"/>
          <w:noProof/>
          <w:sz w:val="22"/>
          <w:szCs w:val="22"/>
        </w:rPr>
        <w:t>.</w:t>
      </w:r>
      <w:r w:rsidR="0046360E" w:rsidRPr="008B3F1B">
        <w:rPr>
          <w:rFonts w:ascii="Calibri" w:hAnsi="Calibri" w:cs="Calibri"/>
          <w:noProof/>
          <w:sz w:val="22"/>
          <w:szCs w:val="22"/>
        </w:rPr>
        <w:t xml:space="preserve"> odst. 9.</w:t>
      </w:r>
      <w:r w:rsidR="00472BF9" w:rsidRPr="00630D2A">
        <w:rPr>
          <w:rFonts w:ascii="Calibri" w:hAnsi="Calibri" w:cs="Calibri"/>
          <w:noProof/>
          <w:sz w:val="22"/>
          <w:szCs w:val="22"/>
        </w:rPr>
        <w:t>8</w:t>
      </w:r>
      <w:r w:rsidRPr="00630D2A">
        <w:rPr>
          <w:rFonts w:ascii="Calibri" w:hAnsi="Calibri" w:cs="Calibri"/>
          <w:noProof/>
          <w:sz w:val="22"/>
          <w:szCs w:val="22"/>
        </w:rPr>
        <w:t xml:space="preserve"> smlouvy ve výši </w:t>
      </w:r>
      <w:r w:rsidR="009D29D2" w:rsidRPr="00630D2A">
        <w:rPr>
          <w:rFonts w:ascii="Calibri" w:hAnsi="Calibri" w:cs="Calibri"/>
          <w:noProof/>
          <w:sz w:val="22"/>
          <w:szCs w:val="22"/>
        </w:rPr>
        <w:t>5.000 Kč z</w:t>
      </w:r>
      <w:r w:rsidR="00C0121D" w:rsidRPr="001F1950">
        <w:rPr>
          <w:rFonts w:ascii="Calibri" w:hAnsi="Calibri" w:cs="Calibri"/>
          <w:noProof/>
          <w:sz w:val="22"/>
          <w:szCs w:val="22"/>
        </w:rPr>
        <w:t>a každý započatý den prodlení.</w:t>
      </w:r>
    </w:p>
    <w:p w14:paraId="3AD9C076" w14:textId="21F9C746" w:rsidR="005B7185" w:rsidRPr="001F1950" w:rsidRDefault="005B7185" w:rsidP="00E13BBB">
      <w:pPr>
        <w:spacing w:before="120"/>
        <w:ind w:left="1134" w:hanging="567"/>
        <w:jc w:val="both"/>
        <w:rPr>
          <w:rFonts w:ascii="Calibri" w:hAnsi="Calibri" w:cs="Calibri"/>
          <w:noProof/>
          <w:sz w:val="22"/>
          <w:szCs w:val="22"/>
        </w:rPr>
      </w:pPr>
      <w:r w:rsidRPr="001F1950">
        <w:rPr>
          <w:rFonts w:ascii="Calibri" w:hAnsi="Calibri" w:cs="Calibri"/>
          <w:bCs/>
          <w:noProof/>
          <w:sz w:val="22"/>
          <w:szCs w:val="22"/>
        </w:rPr>
        <w:t>6.6.5</w:t>
      </w:r>
      <w:r w:rsidR="00D30906" w:rsidRPr="008B3F1B">
        <w:rPr>
          <w:rFonts w:ascii="Calibri" w:hAnsi="Calibri" w:cs="Calibri"/>
          <w:noProof/>
          <w:sz w:val="22"/>
          <w:szCs w:val="22"/>
        </w:rPr>
        <w:tab/>
      </w:r>
      <w:r w:rsidRPr="008B3F1B">
        <w:rPr>
          <w:rFonts w:ascii="Calibri" w:hAnsi="Calibri" w:cs="Calibri"/>
          <w:noProof/>
          <w:sz w:val="22"/>
          <w:szCs w:val="22"/>
        </w:rPr>
        <w:t xml:space="preserve">Za neodstranění vad a nedodělků zapsaných v protokolu o předání a převzetí stavby, v termínech vzájemně dohodnutých dle </w:t>
      </w:r>
      <w:r w:rsidRPr="00630D2A">
        <w:rPr>
          <w:rFonts w:ascii="Calibri" w:hAnsi="Calibri" w:cs="Calibri"/>
          <w:noProof/>
          <w:sz w:val="22"/>
          <w:szCs w:val="22"/>
        </w:rPr>
        <w:t>čl. XII</w:t>
      </w:r>
      <w:r w:rsidR="00D019B3" w:rsidRPr="00630D2A">
        <w:rPr>
          <w:rFonts w:ascii="Calibri" w:hAnsi="Calibri" w:cs="Calibri"/>
          <w:noProof/>
          <w:sz w:val="22"/>
          <w:szCs w:val="22"/>
        </w:rPr>
        <w:t>.</w:t>
      </w:r>
      <w:r w:rsidRPr="00BA6171">
        <w:rPr>
          <w:rFonts w:ascii="Calibri" w:hAnsi="Calibri" w:cs="Calibri"/>
          <w:noProof/>
          <w:sz w:val="22"/>
          <w:szCs w:val="22"/>
        </w:rPr>
        <w:t xml:space="preserve"> odst. 12.8 smlouvy ve výši 2</w:t>
      </w:r>
      <w:r w:rsidR="003D4A39">
        <w:rPr>
          <w:rFonts w:ascii="Calibri" w:hAnsi="Calibri" w:cs="Calibri"/>
          <w:noProof/>
          <w:sz w:val="22"/>
          <w:szCs w:val="22"/>
        </w:rPr>
        <w:t>.</w:t>
      </w:r>
      <w:r w:rsidRPr="00BA6171">
        <w:rPr>
          <w:rFonts w:ascii="Calibri" w:hAnsi="Calibri" w:cs="Calibri"/>
          <w:noProof/>
          <w:sz w:val="22"/>
          <w:szCs w:val="22"/>
        </w:rPr>
        <w:t>000 Kč za každý započatý den prodlení</w:t>
      </w:r>
      <w:r w:rsidR="00E13BBB" w:rsidRPr="001F1950">
        <w:rPr>
          <w:rFonts w:ascii="Calibri" w:hAnsi="Calibri" w:cs="Calibri"/>
          <w:noProof/>
          <w:sz w:val="22"/>
          <w:szCs w:val="22"/>
        </w:rPr>
        <w:t xml:space="preserve"> s odstraněním každé jednotlivé vady.</w:t>
      </w:r>
    </w:p>
    <w:p w14:paraId="4EB9396C" w14:textId="599505DA" w:rsidR="003E13DA" w:rsidRPr="001F1950" w:rsidRDefault="003E13DA" w:rsidP="00E13BBB">
      <w:pPr>
        <w:spacing w:before="120"/>
        <w:ind w:left="1134" w:hanging="567"/>
        <w:jc w:val="both"/>
        <w:rPr>
          <w:rFonts w:ascii="Calibri" w:hAnsi="Calibri" w:cs="Calibri"/>
          <w:noProof/>
          <w:sz w:val="22"/>
          <w:szCs w:val="22"/>
        </w:rPr>
      </w:pPr>
      <w:r w:rsidRPr="001F1950">
        <w:rPr>
          <w:rFonts w:ascii="Calibri" w:hAnsi="Calibri" w:cs="Calibri"/>
          <w:bCs/>
          <w:noProof/>
          <w:sz w:val="22"/>
          <w:szCs w:val="22"/>
        </w:rPr>
        <w:t>6.6.6</w:t>
      </w:r>
      <w:r w:rsidR="00D30906" w:rsidRPr="008B3F1B">
        <w:rPr>
          <w:rFonts w:ascii="Calibri" w:hAnsi="Calibri" w:cs="Calibri"/>
          <w:noProof/>
          <w:sz w:val="22"/>
          <w:szCs w:val="22"/>
        </w:rPr>
        <w:tab/>
      </w:r>
      <w:r w:rsidRPr="008B3F1B">
        <w:rPr>
          <w:rFonts w:ascii="Calibri" w:hAnsi="Calibri" w:cs="Calibri"/>
          <w:noProof/>
          <w:sz w:val="22"/>
          <w:szCs w:val="22"/>
        </w:rPr>
        <w:t>Za nedodržení podmínky dle ustanovení</w:t>
      </w:r>
      <w:r w:rsidR="00DC0978" w:rsidRPr="008B3F1B">
        <w:rPr>
          <w:rFonts w:ascii="Calibri" w:hAnsi="Calibri" w:cs="Calibri"/>
          <w:noProof/>
          <w:sz w:val="22"/>
          <w:szCs w:val="22"/>
        </w:rPr>
        <w:t xml:space="preserve"> čl. IV</w:t>
      </w:r>
      <w:r w:rsidR="00D019B3" w:rsidRPr="008B3F1B">
        <w:rPr>
          <w:rFonts w:ascii="Calibri" w:hAnsi="Calibri" w:cs="Calibri"/>
          <w:noProof/>
          <w:sz w:val="22"/>
          <w:szCs w:val="22"/>
        </w:rPr>
        <w:t>.</w:t>
      </w:r>
      <w:r w:rsidR="00DC0978" w:rsidRPr="008B3F1B">
        <w:rPr>
          <w:rFonts w:ascii="Calibri" w:hAnsi="Calibri" w:cs="Calibri"/>
          <w:noProof/>
          <w:sz w:val="22"/>
          <w:szCs w:val="22"/>
        </w:rPr>
        <w:t xml:space="preserve"> odst. 4.3</w:t>
      </w:r>
      <w:r w:rsidRPr="00630D2A">
        <w:rPr>
          <w:rFonts w:ascii="Calibri" w:hAnsi="Calibri" w:cs="Calibri"/>
          <w:noProof/>
          <w:sz w:val="22"/>
          <w:szCs w:val="22"/>
        </w:rPr>
        <w:t>, že řezání betonových výrobků bude prováděno bezprašnou technologií ve výši 5</w:t>
      </w:r>
      <w:r w:rsidR="0081416F" w:rsidRPr="00630D2A">
        <w:rPr>
          <w:rFonts w:ascii="Calibri" w:hAnsi="Calibri" w:cs="Calibri"/>
          <w:noProof/>
          <w:sz w:val="22"/>
          <w:szCs w:val="22"/>
        </w:rPr>
        <w:t>.</w:t>
      </w:r>
      <w:r w:rsidRPr="00630D2A">
        <w:rPr>
          <w:rFonts w:ascii="Calibri" w:hAnsi="Calibri" w:cs="Calibri"/>
          <w:noProof/>
          <w:sz w:val="22"/>
          <w:szCs w:val="22"/>
        </w:rPr>
        <w:t>000</w:t>
      </w:r>
      <w:r w:rsidRPr="003D4A39">
        <w:rPr>
          <w:rFonts w:ascii="Calibri" w:hAnsi="Calibri" w:cs="Calibri"/>
          <w:noProof/>
          <w:sz w:val="22"/>
          <w:szCs w:val="22"/>
        </w:rPr>
        <w:t xml:space="preserve"> Kč za každé jednotlivé porušení této podmínky.</w:t>
      </w:r>
    </w:p>
    <w:p w14:paraId="68F825C5" w14:textId="194AED7D" w:rsidR="003E13DA" w:rsidRPr="00E13BBB" w:rsidRDefault="003E13DA" w:rsidP="001F1950">
      <w:pPr>
        <w:spacing w:before="120"/>
        <w:ind w:left="1134" w:hanging="567"/>
        <w:jc w:val="both"/>
        <w:rPr>
          <w:noProof/>
        </w:rPr>
      </w:pPr>
      <w:r w:rsidRPr="001F1950">
        <w:rPr>
          <w:rFonts w:ascii="Calibri" w:hAnsi="Calibri" w:cs="Calibri"/>
          <w:bCs/>
          <w:noProof/>
          <w:sz w:val="22"/>
          <w:szCs w:val="22"/>
        </w:rPr>
        <w:t>6.6.7</w:t>
      </w:r>
      <w:r w:rsidRPr="008B3F1B">
        <w:rPr>
          <w:rFonts w:ascii="Calibri" w:hAnsi="Calibri" w:cs="Calibri"/>
          <w:noProof/>
          <w:sz w:val="22"/>
          <w:szCs w:val="22"/>
        </w:rPr>
        <w:t>.</w:t>
      </w:r>
      <w:r w:rsidR="00D30906" w:rsidRPr="008B3F1B">
        <w:rPr>
          <w:rFonts w:ascii="Calibri" w:hAnsi="Calibri" w:cs="Calibri"/>
          <w:noProof/>
          <w:sz w:val="22"/>
          <w:szCs w:val="22"/>
        </w:rPr>
        <w:tab/>
      </w:r>
      <w:r w:rsidRPr="008B3F1B">
        <w:rPr>
          <w:rFonts w:ascii="Calibri" w:hAnsi="Calibri" w:cs="Calibri"/>
          <w:noProof/>
          <w:sz w:val="22"/>
          <w:szCs w:val="22"/>
        </w:rPr>
        <w:t xml:space="preserve">Za nedodržení podmínky </w:t>
      </w:r>
      <w:r w:rsidR="00DC0978" w:rsidRPr="008B3F1B">
        <w:rPr>
          <w:rFonts w:ascii="Calibri" w:hAnsi="Calibri" w:cs="Calibri"/>
          <w:noProof/>
          <w:sz w:val="22"/>
          <w:szCs w:val="22"/>
        </w:rPr>
        <w:t>dle ustanovení čl. IV</w:t>
      </w:r>
      <w:r w:rsidR="00D019B3" w:rsidRPr="008B3F1B">
        <w:rPr>
          <w:rFonts w:ascii="Calibri" w:hAnsi="Calibri" w:cs="Calibri"/>
          <w:noProof/>
          <w:sz w:val="22"/>
          <w:szCs w:val="22"/>
        </w:rPr>
        <w:t>.</w:t>
      </w:r>
      <w:r w:rsidR="00DC0978" w:rsidRPr="00630D2A">
        <w:rPr>
          <w:rFonts w:ascii="Calibri" w:hAnsi="Calibri" w:cs="Calibri"/>
          <w:noProof/>
          <w:sz w:val="22"/>
          <w:szCs w:val="22"/>
        </w:rPr>
        <w:t xml:space="preserve"> odst. 4.3 </w:t>
      </w:r>
      <w:r w:rsidRPr="00630D2A">
        <w:rPr>
          <w:rFonts w:ascii="Calibri" w:hAnsi="Calibri" w:cs="Calibri"/>
          <w:noProof/>
          <w:sz w:val="22"/>
          <w:szCs w:val="22"/>
        </w:rPr>
        <w:t>za nedodržení průběžného čištění komunikací užívaných v průběhu výstavby ve výši 5</w:t>
      </w:r>
      <w:r w:rsidR="0081416F" w:rsidRPr="00630D2A">
        <w:rPr>
          <w:rFonts w:ascii="Calibri" w:hAnsi="Calibri" w:cs="Calibri"/>
          <w:noProof/>
          <w:sz w:val="22"/>
          <w:szCs w:val="22"/>
        </w:rPr>
        <w:t>.</w:t>
      </w:r>
      <w:r w:rsidRPr="00BA6171">
        <w:rPr>
          <w:rFonts w:ascii="Calibri" w:hAnsi="Calibri" w:cs="Calibri"/>
          <w:noProof/>
          <w:sz w:val="22"/>
          <w:szCs w:val="22"/>
        </w:rPr>
        <w:t>000</w:t>
      </w:r>
      <w:r w:rsidRPr="003D4A39">
        <w:rPr>
          <w:rFonts w:ascii="Calibri" w:hAnsi="Calibri" w:cs="Calibri"/>
          <w:noProof/>
          <w:sz w:val="22"/>
          <w:szCs w:val="22"/>
        </w:rPr>
        <w:t xml:space="preserve"> Kč za každé jednotlivé porušení této podmínky.</w:t>
      </w:r>
      <w:r w:rsidR="00056A8F" w:rsidRPr="00E13BBB">
        <w:rPr>
          <w:noProof/>
        </w:rPr>
        <w:t xml:space="preserve"> </w:t>
      </w:r>
    </w:p>
    <w:p w14:paraId="12CDDE32" w14:textId="77777777" w:rsidR="00A37F68" w:rsidRPr="00E13BBB" w:rsidRDefault="00A37F68" w:rsidP="00A37F68">
      <w:pPr>
        <w:pStyle w:val="Zkladntext"/>
        <w:ind w:left="360"/>
        <w:rPr>
          <w:rFonts w:ascii="Calibri" w:hAnsi="Calibri" w:cs="Calibri"/>
          <w:noProof/>
          <w:sz w:val="22"/>
          <w:szCs w:val="22"/>
        </w:rPr>
      </w:pPr>
    </w:p>
    <w:p w14:paraId="7ED1DFA7" w14:textId="77777777" w:rsidR="009D29D2" w:rsidRPr="00E13BBB" w:rsidRDefault="00056A8F" w:rsidP="008135CD">
      <w:pPr>
        <w:ind w:left="567" w:hanging="567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6.</w:t>
      </w:r>
      <w:r w:rsidR="008E7DCF" w:rsidRPr="00E13BBB">
        <w:rPr>
          <w:rFonts w:ascii="Calibri" w:hAnsi="Calibri" w:cs="Calibri"/>
          <w:noProof/>
          <w:sz w:val="22"/>
          <w:szCs w:val="22"/>
        </w:rPr>
        <w:t>8</w:t>
      </w: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8135CD" w:rsidRPr="00E13BBB">
        <w:rPr>
          <w:rFonts w:ascii="Calibri" w:hAnsi="Calibri" w:cs="Calibri"/>
          <w:noProof/>
          <w:sz w:val="22"/>
          <w:szCs w:val="22"/>
        </w:rPr>
        <w:tab/>
      </w:r>
      <w:r w:rsidR="009D29D2" w:rsidRPr="00E13BBB">
        <w:rPr>
          <w:rFonts w:ascii="Calibri" w:hAnsi="Calibri" w:cs="Calibri"/>
          <w:noProof/>
          <w:sz w:val="22"/>
          <w:szCs w:val="22"/>
        </w:rPr>
        <w:t xml:space="preserve">Strana, které byla smluvní pokuta vyúčtována, je povinna do 21 dnů po obdržení faktury buď </w:t>
      </w:r>
      <w:r w:rsidR="008135CD" w:rsidRPr="00E13BBB">
        <w:rPr>
          <w:rFonts w:ascii="Calibri" w:hAnsi="Calibri" w:cs="Calibri"/>
          <w:noProof/>
          <w:sz w:val="22"/>
          <w:szCs w:val="22"/>
        </w:rPr>
        <w:t>tuto zaplatit</w:t>
      </w:r>
      <w:r w:rsidR="00472BF9" w:rsidRPr="00E13BBB">
        <w:rPr>
          <w:rFonts w:ascii="Calibri" w:hAnsi="Calibri" w:cs="Calibri"/>
          <w:noProof/>
          <w:sz w:val="22"/>
          <w:szCs w:val="22"/>
        </w:rPr>
        <w:t>,</w:t>
      </w:r>
      <w:r w:rsidR="009D29D2" w:rsidRPr="00E13BBB">
        <w:rPr>
          <w:rFonts w:ascii="Calibri" w:hAnsi="Calibri" w:cs="Calibri"/>
          <w:noProof/>
          <w:sz w:val="22"/>
          <w:szCs w:val="22"/>
        </w:rPr>
        <w:t xml:space="preserve"> nebo v téže lhůtě sdělit oprávněné straně své námitky.</w:t>
      </w:r>
    </w:p>
    <w:p w14:paraId="547E1269" w14:textId="77777777" w:rsidR="00A37F68" w:rsidRPr="00E13BBB" w:rsidRDefault="00A37F68" w:rsidP="00A37F68">
      <w:pPr>
        <w:ind w:left="426" w:hanging="426"/>
        <w:jc w:val="both"/>
        <w:rPr>
          <w:rFonts w:ascii="Calibri" w:hAnsi="Calibri" w:cs="Calibri"/>
          <w:noProof/>
          <w:sz w:val="22"/>
          <w:szCs w:val="22"/>
        </w:rPr>
      </w:pPr>
    </w:p>
    <w:p w14:paraId="03953305" w14:textId="77777777" w:rsidR="00D66512" w:rsidRPr="00E13BBB" w:rsidRDefault="005D42FF" w:rsidP="00296915">
      <w:pPr>
        <w:numPr>
          <w:ilvl w:val="1"/>
          <w:numId w:val="18"/>
        </w:numPr>
        <w:ind w:left="567" w:hanging="567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lastRenderedPageBreak/>
        <w:t>N</w:t>
      </w:r>
      <w:r w:rsidR="009D29D2" w:rsidRPr="00E13BBB">
        <w:rPr>
          <w:rFonts w:ascii="Calibri" w:hAnsi="Calibri" w:cs="Calibri"/>
          <w:noProof/>
          <w:sz w:val="22"/>
          <w:szCs w:val="22"/>
        </w:rPr>
        <w:t>edohodnou-li strany něco jiného, zaplacením smluvních pokut dohodnutých v této smlouvě se neruší povinnost strany závazek splnit, ani právo strany oprávněné vedle smluvní pokuty požadovat i náhradu škody přesahující uhrazenou smluvní pokutu.</w:t>
      </w:r>
    </w:p>
    <w:p w14:paraId="0DD2F760" w14:textId="77777777" w:rsidR="00A37F68" w:rsidRPr="00E13BBB" w:rsidRDefault="00A37F68" w:rsidP="00A37F68">
      <w:pPr>
        <w:ind w:left="360"/>
        <w:jc w:val="both"/>
        <w:rPr>
          <w:rFonts w:ascii="Calibri" w:hAnsi="Calibri" w:cs="Calibri"/>
          <w:noProof/>
          <w:sz w:val="22"/>
          <w:szCs w:val="22"/>
        </w:rPr>
      </w:pPr>
    </w:p>
    <w:p w14:paraId="7168C5F5" w14:textId="77777777" w:rsidR="00535AC2" w:rsidRPr="00E13BBB" w:rsidRDefault="00654D05" w:rsidP="00296915">
      <w:pPr>
        <w:numPr>
          <w:ilvl w:val="1"/>
          <w:numId w:val="18"/>
        </w:numPr>
        <w:ind w:left="567" w:hanging="567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V</w:t>
      </w:r>
      <w:r w:rsidR="00D66512" w:rsidRPr="00E13BBB">
        <w:rPr>
          <w:rFonts w:ascii="Calibri" w:hAnsi="Calibri" w:cs="Calibri"/>
          <w:noProof/>
          <w:sz w:val="22"/>
          <w:szCs w:val="22"/>
        </w:rPr>
        <w:t>ýše smluvní pokuty není omezená.</w:t>
      </w:r>
    </w:p>
    <w:p w14:paraId="0430C3F5" w14:textId="77777777" w:rsidR="00685B47" w:rsidRPr="00E13BBB" w:rsidRDefault="00685B47" w:rsidP="00E13BBB">
      <w:pPr>
        <w:jc w:val="both"/>
        <w:rPr>
          <w:rFonts w:ascii="Calibri" w:hAnsi="Calibri" w:cs="Calibri"/>
          <w:noProof/>
          <w:sz w:val="22"/>
          <w:szCs w:val="22"/>
        </w:rPr>
      </w:pPr>
    </w:p>
    <w:p w14:paraId="5DDA314B" w14:textId="0F23BEAB" w:rsidR="00685B47" w:rsidRPr="00E13BBB" w:rsidRDefault="008702C2" w:rsidP="00E13BBB">
      <w:pPr>
        <w:numPr>
          <w:ilvl w:val="1"/>
          <w:numId w:val="18"/>
        </w:numPr>
        <w:ind w:left="567" w:hanging="567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Objednatel může vůči zhotoviteli uplatnit smluvní pokutu při nezahájení prací do 14 dnů </w:t>
      </w:r>
      <w:r w:rsidR="00136C58" w:rsidRPr="00E13BBB">
        <w:rPr>
          <w:rFonts w:ascii="Calibri" w:hAnsi="Calibri" w:cs="Calibri"/>
          <w:noProof/>
          <w:sz w:val="22"/>
          <w:szCs w:val="22"/>
        </w:rPr>
        <w:t>od předání</w:t>
      </w:r>
      <w:r w:rsidRPr="00E13BBB">
        <w:rPr>
          <w:rFonts w:ascii="Calibri" w:hAnsi="Calibri" w:cs="Calibri"/>
          <w:noProof/>
          <w:sz w:val="22"/>
          <w:szCs w:val="22"/>
        </w:rPr>
        <w:t xml:space="preserve"> a převzetí staveniště ve výši </w:t>
      </w:r>
      <w:r w:rsidR="00D6600D" w:rsidRPr="00E13BBB">
        <w:rPr>
          <w:rFonts w:ascii="Calibri" w:hAnsi="Calibri" w:cs="Calibri"/>
          <w:noProof/>
          <w:sz w:val="22"/>
          <w:szCs w:val="22"/>
        </w:rPr>
        <w:t>2</w:t>
      </w:r>
      <w:r w:rsidRPr="00E13BBB">
        <w:rPr>
          <w:rFonts w:ascii="Calibri" w:hAnsi="Calibri" w:cs="Calibri"/>
          <w:noProof/>
          <w:sz w:val="22"/>
          <w:szCs w:val="22"/>
        </w:rPr>
        <w:t>0</w:t>
      </w:r>
      <w:r w:rsidR="003D4AA2" w:rsidRPr="00E13BBB">
        <w:rPr>
          <w:rFonts w:ascii="Calibri" w:hAnsi="Calibri" w:cs="Calibri"/>
          <w:noProof/>
          <w:sz w:val="22"/>
          <w:szCs w:val="22"/>
        </w:rPr>
        <w:t>.</w:t>
      </w:r>
      <w:r w:rsidRPr="00E13BBB">
        <w:rPr>
          <w:rFonts w:ascii="Calibri" w:hAnsi="Calibri" w:cs="Calibri"/>
          <w:noProof/>
          <w:sz w:val="22"/>
          <w:szCs w:val="22"/>
        </w:rPr>
        <w:t xml:space="preserve">000 </w:t>
      </w:r>
      <w:r w:rsidR="006D06DB" w:rsidRPr="00E13BBB">
        <w:rPr>
          <w:rFonts w:ascii="Calibri" w:hAnsi="Calibri" w:cs="Calibri"/>
          <w:noProof/>
          <w:sz w:val="22"/>
          <w:szCs w:val="22"/>
        </w:rPr>
        <w:t xml:space="preserve">Kč </w:t>
      </w:r>
      <w:r w:rsidRPr="00E13BBB">
        <w:rPr>
          <w:rFonts w:ascii="Calibri" w:hAnsi="Calibri" w:cs="Calibri"/>
          <w:noProof/>
          <w:sz w:val="22"/>
          <w:szCs w:val="22"/>
        </w:rPr>
        <w:t xml:space="preserve">za každý </w:t>
      </w:r>
      <w:r w:rsidR="00B01039" w:rsidRPr="00E13BBB">
        <w:rPr>
          <w:rFonts w:ascii="Calibri" w:hAnsi="Calibri" w:cs="Calibri"/>
          <w:noProof/>
          <w:sz w:val="22"/>
          <w:szCs w:val="22"/>
        </w:rPr>
        <w:t xml:space="preserve">započatý </w:t>
      </w:r>
      <w:r w:rsidRPr="00E13BBB">
        <w:rPr>
          <w:rFonts w:ascii="Calibri" w:hAnsi="Calibri" w:cs="Calibri"/>
          <w:noProof/>
          <w:sz w:val="22"/>
          <w:szCs w:val="22"/>
        </w:rPr>
        <w:t>den prodlení.</w:t>
      </w:r>
    </w:p>
    <w:p w14:paraId="16A1F94B" w14:textId="77777777" w:rsidR="00685B47" w:rsidRPr="00E13BBB" w:rsidRDefault="00685B47" w:rsidP="00E13BBB">
      <w:pPr>
        <w:ind w:left="567" w:hanging="567"/>
        <w:jc w:val="both"/>
        <w:rPr>
          <w:rFonts w:ascii="Calibri" w:hAnsi="Calibri" w:cs="Calibri"/>
          <w:noProof/>
          <w:sz w:val="22"/>
          <w:szCs w:val="22"/>
        </w:rPr>
      </w:pPr>
    </w:p>
    <w:p w14:paraId="58D819E3" w14:textId="7C3872B3" w:rsidR="00D019B3" w:rsidRPr="007E6CB6" w:rsidRDefault="008702C2" w:rsidP="007E6CB6">
      <w:pPr>
        <w:numPr>
          <w:ilvl w:val="1"/>
          <w:numId w:val="18"/>
        </w:numPr>
        <w:ind w:left="567" w:hanging="567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Objednatel může vůči zhotoviteli uplatnit smluvní pokutu při </w:t>
      </w:r>
      <w:r w:rsidR="00B01039" w:rsidRPr="00E13BBB">
        <w:rPr>
          <w:rFonts w:ascii="Calibri" w:hAnsi="Calibri" w:cs="Calibri"/>
          <w:noProof/>
          <w:sz w:val="22"/>
          <w:szCs w:val="22"/>
        </w:rPr>
        <w:t xml:space="preserve">bezdůvodném </w:t>
      </w:r>
      <w:r w:rsidRPr="00E13BBB">
        <w:rPr>
          <w:rFonts w:ascii="Calibri" w:hAnsi="Calibri" w:cs="Calibri"/>
          <w:noProof/>
          <w:sz w:val="22"/>
          <w:szCs w:val="22"/>
        </w:rPr>
        <w:t>přerušení prací v průběhu výstavby delší</w:t>
      </w:r>
      <w:r w:rsidR="002540B9" w:rsidRPr="00E13BBB">
        <w:rPr>
          <w:rFonts w:ascii="Calibri" w:hAnsi="Calibri" w:cs="Calibri"/>
          <w:noProof/>
          <w:sz w:val="22"/>
          <w:szCs w:val="22"/>
        </w:rPr>
        <w:t>m</w:t>
      </w:r>
      <w:r w:rsidRPr="00E13BBB">
        <w:rPr>
          <w:rFonts w:ascii="Calibri" w:hAnsi="Calibri" w:cs="Calibri"/>
          <w:noProof/>
          <w:sz w:val="22"/>
          <w:szCs w:val="22"/>
        </w:rPr>
        <w:t xml:space="preserve"> než 14 dnů z důvodů na straně zhotovitele ve výši 30</w:t>
      </w:r>
      <w:r w:rsidR="00CE4E74">
        <w:rPr>
          <w:rFonts w:ascii="Calibri" w:hAnsi="Calibri" w:cs="Calibri"/>
          <w:noProof/>
          <w:sz w:val="22"/>
          <w:szCs w:val="22"/>
        </w:rPr>
        <w:t>.</w:t>
      </w:r>
      <w:r w:rsidRPr="00E13BBB">
        <w:rPr>
          <w:rFonts w:ascii="Calibri" w:hAnsi="Calibri" w:cs="Calibri"/>
          <w:noProof/>
          <w:sz w:val="22"/>
          <w:szCs w:val="22"/>
        </w:rPr>
        <w:t>000</w:t>
      </w:r>
      <w:r w:rsidR="006D06DB" w:rsidRPr="00E13BBB">
        <w:rPr>
          <w:rFonts w:ascii="Calibri" w:hAnsi="Calibri" w:cs="Calibri"/>
          <w:noProof/>
          <w:sz w:val="22"/>
          <w:szCs w:val="22"/>
        </w:rPr>
        <w:t xml:space="preserve"> Kč</w:t>
      </w:r>
      <w:r w:rsidRPr="00E13BBB">
        <w:rPr>
          <w:rFonts w:ascii="Calibri" w:hAnsi="Calibri" w:cs="Calibri"/>
          <w:noProof/>
          <w:sz w:val="22"/>
          <w:szCs w:val="22"/>
        </w:rPr>
        <w:t xml:space="preserve"> za každý započatý den </w:t>
      </w:r>
      <w:r w:rsidR="00136C58" w:rsidRPr="00E13BBB">
        <w:rPr>
          <w:rFonts w:ascii="Calibri" w:hAnsi="Calibri" w:cs="Calibri"/>
          <w:noProof/>
          <w:sz w:val="22"/>
          <w:szCs w:val="22"/>
        </w:rPr>
        <w:t>prodlení.</w:t>
      </w:r>
    </w:p>
    <w:p w14:paraId="6D068969" w14:textId="2691BAB7" w:rsidR="00B375B4" w:rsidRDefault="00B375B4" w:rsidP="007E245B">
      <w:pPr>
        <w:pStyle w:val="Zkladntext"/>
        <w:spacing w:before="120"/>
        <w:rPr>
          <w:rFonts w:ascii="Calibri" w:hAnsi="Calibri" w:cs="Calibri"/>
          <w:noProof/>
        </w:rPr>
      </w:pPr>
    </w:p>
    <w:p w14:paraId="3FB4C8BC" w14:textId="77777777" w:rsidR="007E6CB6" w:rsidRPr="00E13BBB" w:rsidRDefault="007E6CB6" w:rsidP="007E245B">
      <w:pPr>
        <w:pStyle w:val="Zkladntext"/>
        <w:spacing w:before="120"/>
        <w:rPr>
          <w:rFonts w:ascii="Calibri" w:hAnsi="Calibri" w:cs="Calibri"/>
          <w:noProof/>
        </w:rPr>
      </w:pPr>
    </w:p>
    <w:p w14:paraId="2ED27416" w14:textId="77777777" w:rsidR="00B375B4" w:rsidRPr="00E13BBB" w:rsidRDefault="00B375B4" w:rsidP="00E13BBB">
      <w:pPr>
        <w:pStyle w:val="Nadpis1"/>
        <w:rPr>
          <w:b w:val="0"/>
        </w:rPr>
      </w:pPr>
      <w:r w:rsidRPr="00E13BBB">
        <w:t>Článek VII.</w:t>
      </w:r>
    </w:p>
    <w:p w14:paraId="5ABC3C0B" w14:textId="77777777" w:rsidR="00B375B4" w:rsidRPr="00E13BBB" w:rsidRDefault="00B375B4" w:rsidP="00E13BBB">
      <w:pPr>
        <w:pStyle w:val="Nadpis1"/>
        <w:rPr>
          <w:b w:val="0"/>
        </w:rPr>
      </w:pPr>
      <w:r w:rsidRPr="00E13BBB">
        <w:t xml:space="preserve">Záruka za jakost, odpovědnost za vady </w:t>
      </w:r>
    </w:p>
    <w:p w14:paraId="025859DA" w14:textId="77777777" w:rsidR="0073436F" w:rsidRPr="00E13BBB" w:rsidRDefault="0073436F" w:rsidP="00B375B4">
      <w:pPr>
        <w:pStyle w:val="Zkladntext"/>
        <w:spacing w:line="240" w:lineRule="atLeast"/>
        <w:ind w:left="142" w:right="68"/>
        <w:rPr>
          <w:rFonts w:ascii="Calibri" w:hAnsi="Calibri" w:cs="Calibri"/>
          <w:b/>
          <w:noProof/>
          <w:sz w:val="22"/>
          <w:szCs w:val="22"/>
        </w:rPr>
      </w:pPr>
    </w:p>
    <w:p w14:paraId="127BAA3C" w14:textId="0E406FF8" w:rsidR="00B375B4" w:rsidRPr="00E13BBB" w:rsidRDefault="00B375B4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 w:cs="Calibri"/>
          <w:bCs/>
          <w:noProof/>
          <w:sz w:val="22"/>
          <w:szCs w:val="22"/>
        </w:rPr>
      </w:pPr>
      <w:r w:rsidRPr="00E13BBB">
        <w:rPr>
          <w:rFonts w:ascii="Calibri" w:hAnsi="Calibri" w:cs="Calibri"/>
          <w:bCs/>
          <w:noProof/>
          <w:sz w:val="22"/>
          <w:szCs w:val="22"/>
        </w:rPr>
        <w:t>Zhotovitel dává záruku na bezvadný stav díla</w:t>
      </w:r>
      <w:r w:rsidR="009254DB" w:rsidRPr="00E13BBB">
        <w:rPr>
          <w:rFonts w:ascii="Calibri" w:hAnsi="Calibri" w:cs="Calibri"/>
          <w:bCs/>
          <w:noProof/>
          <w:sz w:val="22"/>
          <w:szCs w:val="22"/>
        </w:rPr>
        <w:t xml:space="preserve"> po dobu</w:t>
      </w:r>
      <w:r w:rsidRPr="00E13BBB">
        <w:rPr>
          <w:rFonts w:ascii="Calibri" w:hAnsi="Calibri" w:cs="Calibri"/>
          <w:bCs/>
          <w:noProof/>
          <w:sz w:val="22"/>
          <w:szCs w:val="22"/>
        </w:rPr>
        <w:t xml:space="preserve"> </w:t>
      </w:r>
      <w:r w:rsidR="008135CD" w:rsidRPr="00E13BBB">
        <w:rPr>
          <w:rFonts w:ascii="Calibri" w:hAnsi="Calibri" w:cs="Calibri"/>
          <w:bCs/>
          <w:noProof/>
          <w:sz w:val="22"/>
          <w:szCs w:val="22"/>
        </w:rPr>
        <w:t>min. 6</w:t>
      </w:r>
      <w:r w:rsidR="00A21F37" w:rsidRPr="00E13BBB">
        <w:rPr>
          <w:rFonts w:ascii="Calibri" w:hAnsi="Calibri" w:cs="Calibri"/>
          <w:bCs/>
          <w:noProof/>
          <w:sz w:val="22"/>
          <w:szCs w:val="22"/>
        </w:rPr>
        <w:t xml:space="preserve">0 </w:t>
      </w:r>
      <w:r w:rsidRPr="00E13BBB">
        <w:rPr>
          <w:rFonts w:ascii="Calibri" w:hAnsi="Calibri" w:cs="Calibri"/>
          <w:bCs/>
          <w:noProof/>
          <w:sz w:val="22"/>
          <w:szCs w:val="22"/>
        </w:rPr>
        <w:t>měsíců</w:t>
      </w:r>
      <w:r w:rsidR="009254DB" w:rsidRPr="00E13BBB">
        <w:rPr>
          <w:rFonts w:ascii="Calibri" w:hAnsi="Calibri" w:cs="Calibri"/>
          <w:noProof/>
          <w:sz w:val="22"/>
          <w:szCs w:val="22"/>
        </w:rPr>
        <w:t xml:space="preserve">. Záruční doba počíná běžet dnem </w:t>
      </w:r>
      <w:r w:rsidRPr="00E13BBB">
        <w:rPr>
          <w:rFonts w:ascii="Calibri" w:hAnsi="Calibri" w:cs="Calibri"/>
          <w:bCs/>
          <w:noProof/>
          <w:sz w:val="22"/>
          <w:szCs w:val="22"/>
        </w:rPr>
        <w:t xml:space="preserve">protokolárního předání </w:t>
      </w:r>
      <w:r w:rsidR="009254DB" w:rsidRPr="00E13BBB">
        <w:rPr>
          <w:rFonts w:ascii="Calibri" w:hAnsi="Calibri" w:cs="Calibri"/>
          <w:bCs/>
          <w:noProof/>
          <w:sz w:val="22"/>
          <w:szCs w:val="22"/>
        </w:rPr>
        <w:t>a převzetí díla</w:t>
      </w:r>
      <w:r w:rsidR="003D58FC" w:rsidRPr="00E13BBB">
        <w:rPr>
          <w:rFonts w:ascii="Calibri" w:hAnsi="Calibri" w:cs="Calibri"/>
          <w:bCs/>
          <w:noProof/>
          <w:sz w:val="22"/>
          <w:szCs w:val="22"/>
        </w:rPr>
        <w:t xml:space="preserve"> objednatelem</w:t>
      </w:r>
      <w:r w:rsidR="00832391" w:rsidRPr="00E13BBB">
        <w:rPr>
          <w:rFonts w:ascii="Calibri" w:hAnsi="Calibri" w:cs="Calibri"/>
          <w:bCs/>
          <w:noProof/>
          <w:sz w:val="22"/>
          <w:szCs w:val="22"/>
        </w:rPr>
        <w:t xml:space="preserve"> </w:t>
      </w:r>
      <w:r w:rsidR="00A71E82">
        <w:rPr>
          <w:rFonts w:ascii="Calibri" w:hAnsi="Calibri" w:cs="Calibri"/>
          <w:bCs/>
          <w:noProof/>
          <w:sz w:val="22"/>
          <w:szCs w:val="22"/>
        </w:rPr>
        <w:t xml:space="preserve">a po odstranění všech </w:t>
      </w:r>
      <w:r w:rsidR="00832391" w:rsidRPr="00E13BBB">
        <w:rPr>
          <w:rFonts w:ascii="Calibri" w:hAnsi="Calibri" w:cs="Calibri"/>
          <w:bCs/>
          <w:noProof/>
          <w:sz w:val="22"/>
          <w:szCs w:val="22"/>
        </w:rPr>
        <w:t>vad a nedodělků</w:t>
      </w:r>
      <w:r w:rsidRPr="00E13BBB">
        <w:rPr>
          <w:rFonts w:ascii="Calibri" w:hAnsi="Calibri" w:cs="Calibri"/>
          <w:bCs/>
          <w:noProof/>
          <w:sz w:val="22"/>
          <w:szCs w:val="22"/>
        </w:rPr>
        <w:t>.</w:t>
      </w:r>
      <w:r w:rsidR="00FA709F" w:rsidRPr="00E13BBB">
        <w:rPr>
          <w:rFonts w:ascii="Calibri" w:hAnsi="Calibri" w:cs="Calibri"/>
          <w:bCs/>
          <w:noProof/>
          <w:sz w:val="22"/>
          <w:szCs w:val="22"/>
        </w:rPr>
        <w:t xml:space="preserve"> </w:t>
      </w:r>
    </w:p>
    <w:p w14:paraId="2D3E6F75" w14:textId="77777777" w:rsidR="00A37F68" w:rsidRPr="00E13BBB" w:rsidRDefault="00A37F68" w:rsidP="008135CD">
      <w:pPr>
        <w:pStyle w:val="Zkladntext"/>
        <w:suppressAutoHyphens/>
        <w:spacing w:line="240" w:lineRule="atLeast"/>
        <w:ind w:left="567" w:right="68" w:hanging="567"/>
        <w:rPr>
          <w:rFonts w:ascii="Calibri" w:hAnsi="Calibri" w:cs="Calibri"/>
          <w:bCs/>
          <w:noProof/>
          <w:sz w:val="22"/>
          <w:szCs w:val="22"/>
        </w:rPr>
      </w:pPr>
    </w:p>
    <w:p w14:paraId="4F4693B3" w14:textId="50DD7AED" w:rsidR="00B509C8" w:rsidRPr="00E13BBB" w:rsidRDefault="00B509C8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-2" w:hanging="567"/>
        <w:rPr>
          <w:rFonts w:ascii="Calibri" w:hAnsi="Calibri" w:cs="Calibri"/>
          <w:bCs/>
          <w:noProof/>
          <w:sz w:val="22"/>
          <w:szCs w:val="22"/>
        </w:rPr>
      </w:pPr>
      <w:r w:rsidRPr="00E13BBB">
        <w:rPr>
          <w:rFonts w:ascii="Calibri" w:hAnsi="Calibri" w:cs="Calibri"/>
          <w:bCs/>
          <w:noProof/>
          <w:sz w:val="22"/>
          <w:szCs w:val="22"/>
        </w:rPr>
        <w:t xml:space="preserve">Zhotovitel se zavazuje k tomu, že odstraňování závad reklamovaných objednatelem v záruční lhůtě bude zahájeno </w:t>
      </w:r>
      <w:r w:rsidR="003D58FC" w:rsidRPr="00E13BBB">
        <w:rPr>
          <w:rFonts w:ascii="Calibri" w:hAnsi="Calibri" w:cs="Calibri"/>
          <w:bCs/>
          <w:noProof/>
          <w:sz w:val="22"/>
          <w:szCs w:val="22"/>
        </w:rPr>
        <w:t xml:space="preserve">nejpozději </w:t>
      </w:r>
      <w:r w:rsidR="006B5CF0" w:rsidRPr="00E13BBB">
        <w:rPr>
          <w:rFonts w:ascii="Calibri" w:hAnsi="Calibri" w:cs="Calibri"/>
          <w:bCs/>
          <w:noProof/>
          <w:sz w:val="22"/>
          <w:szCs w:val="22"/>
        </w:rPr>
        <w:t>do 3 pracovních</w:t>
      </w:r>
      <w:r w:rsidRPr="00E13BBB">
        <w:rPr>
          <w:rFonts w:ascii="Calibri" w:hAnsi="Calibri" w:cs="Calibri"/>
          <w:bCs/>
          <w:noProof/>
          <w:sz w:val="22"/>
          <w:szCs w:val="22"/>
        </w:rPr>
        <w:t xml:space="preserve"> dnů</w:t>
      </w:r>
      <w:r w:rsidR="00A927FC">
        <w:rPr>
          <w:rFonts w:ascii="Calibri" w:hAnsi="Calibri" w:cs="Calibri"/>
          <w:bCs/>
          <w:noProof/>
          <w:sz w:val="22"/>
          <w:szCs w:val="22"/>
        </w:rPr>
        <w:t xml:space="preserve"> od reklamace závady</w:t>
      </w:r>
      <w:r w:rsidRPr="00E13BBB">
        <w:rPr>
          <w:rFonts w:ascii="Calibri" w:hAnsi="Calibri" w:cs="Calibri"/>
          <w:bCs/>
          <w:noProof/>
          <w:sz w:val="22"/>
          <w:szCs w:val="22"/>
        </w:rPr>
        <w:t>, a to způsobem a v rozsahu dle dané závady tak, aby odstranění závad bylo provedeno nejpozději do 2 týdnů od reklamace závady</w:t>
      </w:r>
      <w:r w:rsidR="009254DB" w:rsidRPr="00E13BBB">
        <w:rPr>
          <w:rFonts w:ascii="Calibri" w:hAnsi="Calibri" w:cs="Calibri"/>
          <w:bCs/>
          <w:noProof/>
          <w:sz w:val="22"/>
          <w:szCs w:val="22"/>
        </w:rPr>
        <w:t xml:space="preserve">, nebude-li smluvními stranami </w:t>
      </w:r>
      <w:r w:rsidR="00160AE0" w:rsidRPr="00E13BBB">
        <w:rPr>
          <w:rFonts w:ascii="Calibri" w:hAnsi="Calibri" w:cs="Calibri"/>
          <w:bCs/>
          <w:noProof/>
          <w:sz w:val="22"/>
          <w:szCs w:val="22"/>
        </w:rPr>
        <w:t xml:space="preserve">písemně </w:t>
      </w:r>
      <w:r w:rsidR="009254DB" w:rsidRPr="00E13BBB">
        <w:rPr>
          <w:rFonts w:ascii="Calibri" w:hAnsi="Calibri" w:cs="Calibri"/>
          <w:bCs/>
          <w:noProof/>
          <w:sz w:val="22"/>
          <w:szCs w:val="22"/>
        </w:rPr>
        <w:t>dohodnut jiný termín k odstranění vady</w:t>
      </w:r>
      <w:r w:rsidRPr="00E13BBB">
        <w:rPr>
          <w:rFonts w:ascii="Calibri" w:hAnsi="Calibri" w:cs="Calibri"/>
          <w:bCs/>
          <w:noProof/>
          <w:sz w:val="22"/>
          <w:szCs w:val="22"/>
        </w:rPr>
        <w:t>. V případě nedodržení těchto prováděcích termínů je objednatel dále oprávněn nedostatky nechat odstranit třetí osobou na náklady zhotovitele bez předchozího upozornění na tuto skutečnost. V případě havárie se zhotovitel zavazuje nastoupit na odstranění vady do 24 hodin od přijetí oprávněné reklamace objednatele.</w:t>
      </w:r>
      <w:r w:rsidR="00A37F68" w:rsidRPr="00E13BBB">
        <w:rPr>
          <w:rFonts w:ascii="Calibri" w:hAnsi="Calibri" w:cs="Calibri"/>
          <w:bCs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bCs/>
          <w:noProof/>
          <w:sz w:val="22"/>
          <w:szCs w:val="22"/>
        </w:rPr>
        <w:t xml:space="preserve">Pokud nelze z technologických důvodů vady odstranit v dohodnuté lhůtě, dohodnou strany nový termín odstranění vady. I přes odstranění vady jiným </w:t>
      </w:r>
      <w:r w:rsidR="00D95B8D" w:rsidRPr="00E13BBB">
        <w:rPr>
          <w:rFonts w:ascii="Calibri" w:hAnsi="Calibri" w:cs="Calibri"/>
          <w:bCs/>
          <w:noProof/>
          <w:sz w:val="22"/>
          <w:szCs w:val="22"/>
        </w:rPr>
        <w:t xml:space="preserve">zhotovitelem </w:t>
      </w:r>
      <w:r w:rsidRPr="00E13BBB">
        <w:rPr>
          <w:rFonts w:ascii="Calibri" w:hAnsi="Calibri" w:cs="Calibri"/>
          <w:bCs/>
          <w:noProof/>
          <w:sz w:val="22"/>
          <w:szCs w:val="22"/>
        </w:rPr>
        <w:t xml:space="preserve">není dotčena sjednaná záruka za jakost. </w:t>
      </w:r>
    </w:p>
    <w:p w14:paraId="619D1CB5" w14:textId="77777777" w:rsidR="00B509C8" w:rsidRPr="00E13BBB" w:rsidRDefault="00B509C8" w:rsidP="00B375B4">
      <w:pPr>
        <w:pStyle w:val="Zkladntext"/>
        <w:spacing w:line="240" w:lineRule="atLeast"/>
        <w:ind w:right="68"/>
        <w:rPr>
          <w:rFonts w:ascii="Calibri" w:hAnsi="Calibri" w:cs="Calibri"/>
          <w:bCs/>
          <w:noProof/>
          <w:sz w:val="22"/>
          <w:szCs w:val="22"/>
        </w:rPr>
      </w:pPr>
    </w:p>
    <w:p w14:paraId="63632E0F" w14:textId="5604FBF4" w:rsidR="00E15990" w:rsidRPr="00E13BBB" w:rsidRDefault="00E15990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 w:cs="Calibri"/>
          <w:bCs/>
          <w:noProof/>
          <w:sz w:val="22"/>
          <w:szCs w:val="22"/>
        </w:rPr>
      </w:pPr>
      <w:r w:rsidRPr="00E13BBB">
        <w:rPr>
          <w:rFonts w:ascii="Calibri" w:hAnsi="Calibri" w:cs="Calibri"/>
          <w:bCs/>
          <w:noProof/>
          <w:sz w:val="22"/>
          <w:szCs w:val="22"/>
        </w:rPr>
        <w:t>Pokud objednatel neumožní zhotoviteli ve sjednané době přístup k odstranění reklamovaných vad, je povinen zhotoviteli zaplatit náklady (zejména dopravné) a smluvní strany jsou povinny sjednat novou lhůtu pro jejich odstranění. V případě opakovaného neumožnění přístupu zhotovitele k</w:t>
      </w:r>
      <w:r w:rsidR="00CE4E74">
        <w:rPr>
          <w:rFonts w:ascii="Calibri" w:hAnsi="Calibri" w:cs="Calibri"/>
          <w:bCs/>
          <w:noProof/>
          <w:sz w:val="22"/>
          <w:szCs w:val="22"/>
        </w:rPr>
        <w:t> </w:t>
      </w:r>
      <w:r w:rsidRPr="00E13BBB">
        <w:rPr>
          <w:rFonts w:ascii="Calibri" w:hAnsi="Calibri" w:cs="Calibri"/>
          <w:bCs/>
          <w:noProof/>
          <w:sz w:val="22"/>
          <w:szCs w:val="22"/>
        </w:rPr>
        <w:t>odstranění vad z viny objednatele, povinnost zhotovitele odstranit vady zaniká a</w:t>
      </w:r>
      <w:r w:rsidR="008257DF" w:rsidRPr="00E13BBB">
        <w:rPr>
          <w:rFonts w:ascii="Calibri" w:hAnsi="Calibri" w:cs="Calibri"/>
          <w:bCs/>
          <w:noProof/>
          <w:sz w:val="22"/>
          <w:szCs w:val="22"/>
        </w:rPr>
        <w:t> </w:t>
      </w:r>
      <w:r w:rsidRPr="00E13BBB">
        <w:rPr>
          <w:rFonts w:ascii="Calibri" w:hAnsi="Calibri" w:cs="Calibri"/>
          <w:bCs/>
          <w:noProof/>
          <w:sz w:val="22"/>
          <w:szCs w:val="22"/>
        </w:rPr>
        <w:t>rovněž zaniká právo objednatele z těchto vad díla.</w:t>
      </w:r>
    </w:p>
    <w:p w14:paraId="6EEADB46" w14:textId="77777777" w:rsidR="003D58FC" w:rsidRPr="00E13BBB" w:rsidRDefault="003D58FC" w:rsidP="000B52C8">
      <w:pPr>
        <w:pStyle w:val="Zkladntext"/>
        <w:suppressAutoHyphens/>
        <w:spacing w:line="240" w:lineRule="atLeast"/>
        <w:ind w:right="68"/>
        <w:rPr>
          <w:rFonts w:ascii="Calibri" w:hAnsi="Calibri" w:cs="Calibri"/>
          <w:bCs/>
          <w:noProof/>
          <w:sz w:val="22"/>
          <w:szCs w:val="22"/>
        </w:rPr>
      </w:pPr>
    </w:p>
    <w:p w14:paraId="42EB06DD" w14:textId="1D42D12F" w:rsidR="00B509C8" w:rsidRPr="00E13BBB" w:rsidRDefault="00B509C8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 w:cs="Calibri"/>
          <w:bCs/>
          <w:noProof/>
          <w:sz w:val="22"/>
          <w:szCs w:val="22"/>
        </w:rPr>
      </w:pPr>
      <w:r w:rsidRPr="00E13BBB">
        <w:rPr>
          <w:rFonts w:ascii="Calibri" w:hAnsi="Calibri" w:cs="Calibri"/>
          <w:bCs/>
          <w:noProof/>
          <w:sz w:val="22"/>
          <w:szCs w:val="22"/>
        </w:rPr>
        <w:t xml:space="preserve">Zhotovitel odpovídá za kvalitu, funkčnost a úplnost zhotoveného díla </w:t>
      </w:r>
      <w:r w:rsidR="008135CD" w:rsidRPr="00E13BBB">
        <w:rPr>
          <w:rFonts w:ascii="Calibri" w:hAnsi="Calibri" w:cs="Calibri"/>
          <w:bCs/>
          <w:noProof/>
          <w:sz w:val="22"/>
          <w:szCs w:val="22"/>
        </w:rPr>
        <w:t>dle</w:t>
      </w:r>
      <w:r w:rsidRPr="00E13BBB">
        <w:rPr>
          <w:rFonts w:ascii="Calibri" w:hAnsi="Calibri" w:cs="Calibri"/>
          <w:bCs/>
          <w:noProof/>
          <w:sz w:val="22"/>
          <w:szCs w:val="22"/>
        </w:rPr>
        <w:t xml:space="preserve"> čl.</w:t>
      </w:r>
      <w:r w:rsidR="007E5486" w:rsidRPr="00E13BBB">
        <w:rPr>
          <w:rFonts w:ascii="Calibri" w:hAnsi="Calibri" w:cs="Calibri"/>
          <w:bCs/>
          <w:noProof/>
          <w:sz w:val="22"/>
          <w:szCs w:val="22"/>
        </w:rPr>
        <w:t xml:space="preserve"> II. odst.</w:t>
      </w:r>
      <w:r w:rsidRPr="00E13BBB">
        <w:rPr>
          <w:rFonts w:ascii="Calibri" w:hAnsi="Calibri" w:cs="Calibri"/>
          <w:bCs/>
          <w:noProof/>
          <w:sz w:val="22"/>
          <w:szCs w:val="22"/>
        </w:rPr>
        <w:t xml:space="preserve"> </w:t>
      </w:r>
      <w:r w:rsidR="008135CD" w:rsidRPr="00E13BBB">
        <w:rPr>
          <w:rFonts w:ascii="Calibri" w:hAnsi="Calibri" w:cs="Calibri"/>
          <w:bCs/>
          <w:noProof/>
          <w:sz w:val="22"/>
          <w:szCs w:val="22"/>
        </w:rPr>
        <w:t>2</w:t>
      </w:r>
      <w:r w:rsidRPr="00E13BBB">
        <w:rPr>
          <w:rFonts w:ascii="Calibri" w:hAnsi="Calibri" w:cs="Calibri"/>
          <w:bCs/>
          <w:noProof/>
          <w:sz w:val="22"/>
          <w:szCs w:val="22"/>
        </w:rPr>
        <w:t>.</w:t>
      </w:r>
      <w:r w:rsidR="008135CD" w:rsidRPr="00E13BBB">
        <w:rPr>
          <w:rFonts w:ascii="Calibri" w:hAnsi="Calibri" w:cs="Calibri"/>
          <w:bCs/>
          <w:noProof/>
          <w:sz w:val="22"/>
          <w:szCs w:val="22"/>
        </w:rPr>
        <w:t>1.</w:t>
      </w:r>
      <w:r w:rsidRPr="00E13BBB">
        <w:rPr>
          <w:rFonts w:ascii="Calibri" w:hAnsi="Calibri" w:cs="Calibri"/>
          <w:bCs/>
          <w:noProof/>
          <w:sz w:val="22"/>
          <w:szCs w:val="22"/>
        </w:rPr>
        <w:t xml:space="preserve"> této smlouvy a zaručuje se, že dílo provede v souladu s podmínkami této smlouvy a v parametrech určených projektovou dokumentací stavby a jejím popisem, v jakosti, která bude</w:t>
      </w:r>
      <w:r w:rsidR="00827E89" w:rsidRPr="00E13BBB">
        <w:rPr>
          <w:rFonts w:ascii="Calibri" w:hAnsi="Calibri" w:cs="Calibri"/>
          <w:bCs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bCs/>
          <w:noProof/>
          <w:sz w:val="22"/>
          <w:szCs w:val="22"/>
        </w:rPr>
        <w:t>odpovídat obecně závazným předpisům ČSN platným v ČR v době realizace, standardům a jiným předpisům a</w:t>
      </w:r>
      <w:r w:rsidR="00CE4E74">
        <w:rPr>
          <w:rFonts w:ascii="Calibri" w:hAnsi="Calibri" w:cs="Calibri"/>
          <w:bCs/>
          <w:noProof/>
          <w:sz w:val="22"/>
          <w:szCs w:val="22"/>
        </w:rPr>
        <w:t> </w:t>
      </w:r>
      <w:r w:rsidRPr="00E13BBB">
        <w:rPr>
          <w:rFonts w:ascii="Calibri" w:hAnsi="Calibri" w:cs="Calibri"/>
          <w:bCs/>
          <w:noProof/>
          <w:sz w:val="22"/>
          <w:szCs w:val="22"/>
        </w:rPr>
        <w:t xml:space="preserve">směrnicím výrobců a dodavatelů materiálů a technických zařízení platným v ČR v době jeho realizace. </w:t>
      </w:r>
    </w:p>
    <w:p w14:paraId="4D731EA1" w14:textId="77777777" w:rsidR="00A37F68" w:rsidRPr="00E13BBB" w:rsidRDefault="00A37F68" w:rsidP="008135CD">
      <w:pPr>
        <w:pStyle w:val="Zkladntext"/>
        <w:suppressAutoHyphens/>
        <w:spacing w:line="240" w:lineRule="atLeast"/>
        <w:ind w:left="567" w:right="68" w:hanging="567"/>
        <w:rPr>
          <w:rFonts w:ascii="Calibri" w:hAnsi="Calibri" w:cs="Calibri"/>
          <w:bCs/>
          <w:noProof/>
          <w:sz w:val="22"/>
          <w:szCs w:val="22"/>
        </w:rPr>
      </w:pPr>
    </w:p>
    <w:p w14:paraId="546AF83A" w14:textId="77777777" w:rsidR="00B509C8" w:rsidRPr="00E13BBB" w:rsidRDefault="00B509C8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 w:cs="Calibri"/>
          <w:bCs/>
          <w:noProof/>
          <w:sz w:val="22"/>
          <w:szCs w:val="22"/>
        </w:rPr>
      </w:pPr>
      <w:r w:rsidRPr="00E13BBB">
        <w:rPr>
          <w:rFonts w:ascii="Calibri" w:hAnsi="Calibri" w:cs="Calibri"/>
          <w:bCs/>
          <w:noProof/>
          <w:sz w:val="22"/>
          <w:szCs w:val="22"/>
        </w:rPr>
        <w:t>Záruční doba začíná plynout ode dne protokolárního předání a převzetí díla</w:t>
      </w:r>
      <w:r w:rsidR="0064380A" w:rsidRPr="00E13BBB">
        <w:rPr>
          <w:rFonts w:ascii="Calibri" w:hAnsi="Calibri" w:cs="Calibri"/>
          <w:bCs/>
          <w:noProof/>
          <w:sz w:val="22"/>
          <w:szCs w:val="22"/>
        </w:rPr>
        <w:t xml:space="preserve"> bez vad a nedodělků</w:t>
      </w:r>
      <w:r w:rsidRPr="00E13BBB">
        <w:rPr>
          <w:rFonts w:ascii="Calibri" w:hAnsi="Calibri" w:cs="Calibri"/>
          <w:bCs/>
          <w:noProof/>
          <w:sz w:val="22"/>
          <w:szCs w:val="22"/>
        </w:rPr>
        <w:t xml:space="preserve"> a je platná za předpokladu dodržení všech stanovených pravidel pro údržbu a obsluhu objednatelem. Každá prokázaná závada zaviněná zhotovitelem, která se projeví během záruční doby</w:t>
      </w:r>
      <w:r w:rsidR="008135CD" w:rsidRPr="00E13BBB">
        <w:rPr>
          <w:rFonts w:ascii="Calibri" w:hAnsi="Calibri" w:cs="Calibri"/>
          <w:bCs/>
          <w:noProof/>
          <w:sz w:val="22"/>
          <w:szCs w:val="22"/>
        </w:rPr>
        <w:t>,</w:t>
      </w:r>
      <w:r w:rsidRPr="00E13BBB">
        <w:rPr>
          <w:rFonts w:ascii="Calibri" w:hAnsi="Calibri" w:cs="Calibri"/>
          <w:bCs/>
          <w:noProof/>
          <w:sz w:val="22"/>
          <w:szCs w:val="22"/>
        </w:rPr>
        <w:t xml:space="preserve"> bude odstraněna </w:t>
      </w:r>
      <w:r w:rsidR="008135CD" w:rsidRPr="00E13BBB">
        <w:rPr>
          <w:rFonts w:ascii="Calibri" w:hAnsi="Calibri" w:cs="Calibri"/>
          <w:bCs/>
          <w:noProof/>
          <w:sz w:val="22"/>
          <w:szCs w:val="22"/>
        </w:rPr>
        <w:t>zhotovitelem zcela</w:t>
      </w:r>
      <w:r w:rsidRPr="00E13BBB">
        <w:rPr>
          <w:rFonts w:ascii="Calibri" w:hAnsi="Calibri" w:cs="Calibri"/>
          <w:bCs/>
          <w:noProof/>
          <w:sz w:val="22"/>
          <w:szCs w:val="22"/>
        </w:rPr>
        <w:t xml:space="preserve"> na jeho náklady. Záruka za jakost se prodlužuje o</w:t>
      </w:r>
      <w:r w:rsidR="008257DF" w:rsidRPr="00E13BBB">
        <w:rPr>
          <w:rFonts w:ascii="Calibri" w:hAnsi="Calibri" w:cs="Calibri"/>
          <w:bCs/>
          <w:noProof/>
          <w:sz w:val="22"/>
          <w:szCs w:val="22"/>
        </w:rPr>
        <w:t> </w:t>
      </w:r>
      <w:r w:rsidRPr="00E13BBB">
        <w:rPr>
          <w:rFonts w:ascii="Calibri" w:hAnsi="Calibri" w:cs="Calibri"/>
          <w:bCs/>
          <w:noProof/>
          <w:sz w:val="22"/>
          <w:szCs w:val="22"/>
        </w:rPr>
        <w:t>dobu, po kterou bude trvat odstraňování vad zhotovitelem.</w:t>
      </w:r>
    </w:p>
    <w:p w14:paraId="26C1BEEF" w14:textId="77777777" w:rsidR="00A37F68" w:rsidRPr="00E13BBB" w:rsidRDefault="00A37F68" w:rsidP="008135CD">
      <w:pPr>
        <w:pStyle w:val="Odstavecseseznamem"/>
        <w:ind w:left="567" w:hanging="567"/>
        <w:rPr>
          <w:rFonts w:ascii="Calibri" w:hAnsi="Calibri" w:cs="Calibri"/>
          <w:bCs/>
          <w:noProof/>
          <w:sz w:val="22"/>
          <w:szCs w:val="22"/>
        </w:rPr>
      </w:pPr>
    </w:p>
    <w:p w14:paraId="71C6A5F2" w14:textId="77777777" w:rsidR="00B509C8" w:rsidRPr="00E13BBB" w:rsidRDefault="008135CD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 w:cs="Calibri"/>
          <w:bCs/>
          <w:noProof/>
          <w:sz w:val="22"/>
          <w:szCs w:val="22"/>
        </w:rPr>
      </w:pPr>
      <w:r w:rsidRPr="00E13BBB">
        <w:rPr>
          <w:rFonts w:ascii="Calibri" w:hAnsi="Calibri" w:cs="Calibri"/>
          <w:bCs/>
          <w:noProof/>
          <w:sz w:val="22"/>
          <w:szCs w:val="22"/>
        </w:rPr>
        <w:t xml:space="preserve">Zhotovitel </w:t>
      </w:r>
      <w:r w:rsidR="00B509C8" w:rsidRPr="00E13BBB">
        <w:rPr>
          <w:rFonts w:ascii="Calibri" w:hAnsi="Calibri" w:cs="Calibri"/>
          <w:bCs/>
          <w:noProof/>
          <w:sz w:val="22"/>
          <w:szCs w:val="22"/>
        </w:rPr>
        <w:t xml:space="preserve">odpovídá za případné vady a nedodělky, které má stavební dílo v čase předání objednateli. Jejich odstranění provede zhotovitel na své náklady, v termínech vzájemně dohodnutých v zápise z předání a převzetí díla. </w:t>
      </w:r>
    </w:p>
    <w:p w14:paraId="6CD92DEC" w14:textId="77777777" w:rsidR="007A0C7E" w:rsidRPr="00E13BBB" w:rsidRDefault="007A0C7E" w:rsidP="008135CD">
      <w:pPr>
        <w:pStyle w:val="Odstavecseseznamem"/>
        <w:ind w:left="567" w:hanging="567"/>
        <w:rPr>
          <w:rFonts w:ascii="Calibri" w:hAnsi="Calibri" w:cs="Calibri"/>
          <w:bCs/>
          <w:noProof/>
          <w:sz w:val="22"/>
          <w:szCs w:val="22"/>
        </w:rPr>
      </w:pPr>
    </w:p>
    <w:p w14:paraId="62C39E0F" w14:textId="77777777" w:rsidR="00B509C8" w:rsidRPr="00E13BBB" w:rsidRDefault="00B509C8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 w:cs="Calibri"/>
          <w:bCs/>
          <w:noProof/>
          <w:sz w:val="22"/>
          <w:szCs w:val="22"/>
        </w:rPr>
      </w:pPr>
      <w:r w:rsidRPr="00E13BBB">
        <w:rPr>
          <w:rFonts w:ascii="Calibri" w:hAnsi="Calibri" w:cs="Calibri"/>
          <w:bCs/>
          <w:noProof/>
          <w:sz w:val="22"/>
          <w:szCs w:val="22"/>
        </w:rPr>
        <w:t>Dílo má vady, jestliže provedení díla neodpovídá požadavkům uvedeným ve smlouvě, příslušným právním předpisům, normám nebo jiné dokumentaci vztahující se k provedení díla, popřípadě pokud neumožní užívání, k němuž bylo určeno a zhotoveno.</w:t>
      </w:r>
    </w:p>
    <w:p w14:paraId="059391E0" w14:textId="77777777" w:rsidR="007A0C7E" w:rsidRPr="00E13BBB" w:rsidRDefault="007A0C7E" w:rsidP="008135CD">
      <w:pPr>
        <w:pStyle w:val="Odstavecseseznamem"/>
        <w:ind w:left="567" w:hanging="567"/>
        <w:rPr>
          <w:rFonts w:ascii="Calibri" w:hAnsi="Calibri" w:cs="Calibri"/>
          <w:bCs/>
          <w:noProof/>
          <w:sz w:val="22"/>
          <w:szCs w:val="22"/>
        </w:rPr>
      </w:pPr>
    </w:p>
    <w:p w14:paraId="094FEB7C" w14:textId="77777777" w:rsidR="007A0C7E" w:rsidRPr="00E13BBB" w:rsidRDefault="00B509C8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 w:cs="Calibri"/>
          <w:bCs/>
          <w:noProof/>
          <w:sz w:val="22"/>
          <w:szCs w:val="22"/>
        </w:rPr>
      </w:pPr>
      <w:r w:rsidRPr="00E13BBB">
        <w:rPr>
          <w:rFonts w:ascii="Calibri" w:hAnsi="Calibri" w:cs="Calibri"/>
          <w:bCs/>
          <w:noProof/>
          <w:sz w:val="22"/>
          <w:szCs w:val="22"/>
        </w:rPr>
        <w:t xml:space="preserve">Ze záruční povinnosti jsou vyloučeny závady způsobené nesprávným provozováním díla, </w:t>
      </w:r>
      <w:r w:rsidR="008135CD" w:rsidRPr="00E13BBB">
        <w:rPr>
          <w:rFonts w:ascii="Calibri" w:hAnsi="Calibri" w:cs="Calibri"/>
          <w:bCs/>
          <w:noProof/>
          <w:sz w:val="22"/>
          <w:szCs w:val="22"/>
        </w:rPr>
        <w:t>jeho poškození</w:t>
      </w:r>
      <w:r w:rsidRPr="00E13BBB">
        <w:rPr>
          <w:rFonts w:ascii="Calibri" w:hAnsi="Calibri" w:cs="Calibri"/>
          <w:bCs/>
          <w:noProof/>
          <w:sz w:val="22"/>
          <w:szCs w:val="22"/>
        </w:rPr>
        <w:t xml:space="preserve"> živelnou událostí.</w:t>
      </w:r>
    </w:p>
    <w:p w14:paraId="5A09B4DC" w14:textId="77777777" w:rsidR="007A0C7E" w:rsidRPr="00E13BBB" w:rsidRDefault="007A0C7E" w:rsidP="008135CD">
      <w:pPr>
        <w:pStyle w:val="Odstavecseseznamem"/>
        <w:ind w:left="567" w:hanging="567"/>
        <w:rPr>
          <w:rFonts w:ascii="Calibri" w:hAnsi="Calibri" w:cs="Calibri"/>
          <w:bCs/>
          <w:noProof/>
          <w:sz w:val="22"/>
          <w:szCs w:val="22"/>
        </w:rPr>
      </w:pPr>
    </w:p>
    <w:p w14:paraId="416C3A55" w14:textId="77777777" w:rsidR="00B509C8" w:rsidRPr="00E13BBB" w:rsidRDefault="00B509C8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 w:cs="Calibri"/>
          <w:bCs/>
          <w:noProof/>
          <w:sz w:val="22"/>
          <w:szCs w:val="22"/>
        </w:rPr>
      </w:pPr>
      <w:r w:rsidRPr="00E13BBB">
        <w:rPr>
          <w:rFonts w:ascii="Calibri" w:hAnsi="Calibri" w:cs="Calibri"/>
          <w:bCs/>
          <w:noProof/>
          <w:sz w:val="22"/>
          <w:szCs w:val="22"/>
        </w:rPr>
        <w:t xml:space="preserve">Povinnosti a práva ze záruky za jakost upravuje plně </w:t>
      </w:r>
      <w:r w:rsidR="00D95B8D" w:rsidRPr="00E13BBB">
        <w:rPr>
          <w:rFonts w:ascii="Calibri" w:hAnsi="Calibri" w:cs="Calibri"/>
          <w:bCs/>
          <w:noProof/>
          <w:sz w:val="22"/>
          <w:szCs w:val="22"/>
        </w:rPr>
        <w:t>občanský zákoník</w:t>
      </w:r>
      <w:r w:rsidRPr="00E13BBB">
        <w:rPr>
          <w:rFonts w:ascii="Calibri" w:hAnsi="Calibri" w:cs="Calibri"/>
          <w:bCs/>
          <w:noProof/>
          <w:sz w:val="22"/>
          <w:szCs w:val="22"/>
        </w:rPr>
        <w:t>.</w:t>
      </w:r>
    </w:p>
    <w:p w14:paraId="7006A39F" w14:textId="77777777" w:rsidR="008135CD" w:rsidRPr="00E13BBB" w:rsidRDefault="008135CD" w:rsidP="008135CD">
      <w:pPr>
        <w:pStyle w:val="Zkladntext"/>
        <w:suppressAutoHyphens/>
        <w:spacing w:line="240" w:lineRule="atLeast"/>
        <w:ind w:right="68"/>
        <w:rPr>
          <w:rFonts w:ascii="Calibri" w:hAnsi="Calibri" w:cs="Calibri"/>
          <w:bCs/>
          <w:noProof/>
          <w:sz w:val="22"/>
          <w:szCs w:val="22"/>
        </w:rPr>
      </w:pPr>
    </w:p>
    <w:p w14:paraId="49BFF54F" w14:textId="77777777" w:rsidR="00B509C8" w:rsidRPr="00E13BBB" w:rsidRDefault="00B509C8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 w:cs="Calibri"/>
          <w:bCs/>
          <w:noProof/>
          <w:sz w:val="22"/>
          <w:szCs w:val="22"/>
        </w:rPr>
      </w:pPr>
      <w:r w:rsidRPr="00E13BBB">
        <w:rPr>
          <w:rFonts w:ascii="Calibri" w:hAnsi="Calibri" w:cs="Calibri"/>
          <w:bCs/>
          <w:noProof/>
          <w:sz w:val="22"/>
          <w:szCs w:val="22"/>
        </w:rPr>
        <w:t>Jestliže se v záruční době vyskytnou vady, je objednatel povinen každé zjištění vady u zhotovitele písemně reklamovat, a to bezodkladně po jejím zjištění.</w:t>
      </w:r>
    </w:p>
    <w:p w14:paraId="6432BCED" w14:textId="77777777" w:rsidR="007A0C7E" w:rsidRPr="00E13BBB" w:rsidRDefault="007A0C7E" w:rsidP="008135CD">
      <w:pPr>
        <w:pStyle w:val="Zkladntext"/>
        <w:suppressAutoHyphens/>
        <w:spacing w:line="240" w:lineRule="atLeast"/>
        <w:ind w:left="567" w:right="68" w:hanging="567"/>
        <w:rPr>
          <w:rFonts w:ascii="Calibri" w:hAnsi="Calibri" w:cs="Calibri"/>
          <w:bCs/>
          <w:noProof/>
          <w:sz w:val="22"/>
          <w:szCs w:val="22"/>
        </w:rPr>
      </w:pPr>
    </w:p>
    <w:p w14:paraId="1079B39C" w14:textId="0B9FE72D" w:rsidR="007A0C7E" w:rsidRPr="007E6CB6" w:rsidRDefault="00B509C8" w:rsidP="007E6CB6">
      <w:pPr>
        <w:pStyle w:val="Zkladntext"/>
        <w:numPr>
          <w:ilvl w:val="1"/>
          <w:numId w:val="7"/>
        </w:numPr>
        <w:tabs>
          <w:tab w:val="clear" w:pos="360"/>
        </w:tabs>
        <w:suppressAutoHyphens/>
        <w:spacing w:line="240" w:lineRule="atLeast"/>
        <w:ind w:left="567" w:right="68" w:hanging="567"/>
        <w:rPr>
          <w:rFonts w:ascii="Calibri" w:hAnsi="Calibri" w:cs="Calibri"/>
          <w:bCs/>
          <w:noProof/>
          <w:sz w:val="22"/>
          <w:szCs w:val="22"/>
        </w:rPr>
      </w:pPr>
      <w:r w:rsidRPr="00E13BBB">
        <w:rPr>
          <w:rFonts w:ascii="Calibri" w:hAnsi="Calibri" w:cs="Calibri"/>
          <w:bCs/>
          <w:noProof/>
          <w:sz w:val="22"/>
          <w:szCs w:val="22"/>
        </w:rPr>
        <w:t xml:space="preserve">Pro řádné a včasné odstranění případných vad je objednatel povinen umožnit pracovníkům zhotovitele přístup </w:t>
      </w:r>
      <w:r w:rsidR="008135CD" w:rsidRPr="00E13BBB">
        <w:rPr>
          <w:rFonts w:ascii="Calibri" w:hAnsi="Calibri" w:cs="Calibri"/>
          <w:bCs/>
          <w:noProof/>
          <w:sz w:val="22"/>
          <w:szCs w:val="22"/>
        </w:rPr>
        <w:t>k</w:t>
      </w:r>
      <w:r w:rsidRPr="00E13BBB">
        <w:rPr>
          <w:rFonts w:ascii="Calibri" w:hAnsi="Calibri" w:cs="Calibri"/>
          <w:bCs/>
          <w:noProof/>
          <w:sz w:val="22"/>
          <w:szCs w:val="22"/>
        </w:rPr>
        <w:t xml:space="preserve"> předané</w:t>
      </w:r>
      <w:r w:rsidR="008135CD" w:rsidRPr="00E13BBB">
        <w:rPr>
          <w:rFonts w:ascii="Calibri" w:hAnsi="Calibri" w:cs="Calibri"/>
          <w:bCs/>
          <w:noProof/>
          <w:sz w:val="22"/>
          <w:szCs w:val="22"/>
        </w:rPr>
        <w:t>mu</w:t>
      </w:r>
      <w:r w:rsidRPr="00E13BBB">
        <w:rPr>
          <w:rFonts w:ascii="Calibri" w:hAnsi="Calibri" w:cs="Calibri"/>
          <w:bCs/>
          <w:noProof/>
          <w:sz w:val="22"/>
          <w:szCs w:val="22"/>
        </w:rPr>
        <w:t xml:space="preserve"> díl</w:t>
      </w:r>
      <w:r w:rsidR="008135CD" w:rsidRPr="00E13BBB">
        <w:rPr>
          <w:rFonts w:ascii="Calibri" w:hAnsi="Calibri" w:cs="Calibri"/>
          <w:bCs/>
          <w:noProof/>
          <w:sz w:val="22"/>
          <w:szCs w:val="22"/>
        </w:rPr>
        <w:t>u</w:t>
      </w:r>
      <w:r w:rsidRPr="00E13BBB">
        <w:rPr>
          <w:rFonts w:ascii="Calibri" w:hAnsi="Calibri" w:cs="Calibri"/>
          <w:bCs/>
          <w:noProof/>
          <w:sz w:val="22"/>
          <w:szCs w:val="22"/>
        </w:rPr>
        <w:t>. Pověřený zástupce objednatele po ukončení prací písemně potvrdí odstranění vad.</w:t>
      </w:r>
    </w:p>
    <w:p w14:paraId="27EC221E" w14:textId="4BE69524" w:rsidR="007A0C7E" w:rsidRDefault="007A0C7E" w:rsidP="007A0C7E">
      <w:pPr>
        <w:rPr>
          <w:rFonts w:ascii="Calibri" w:hAnsi="Calibri" w:cs="Calibri"/>
          <w:b/>
          <w:noProof/>
          <w:spacing w:val="20"/>
          <w:sz w:val="22"/>
          <w:szCs w:val="22"/>
          <w:u w:val="single"/>
        </w:rPr>
      </w:pPr>
    </w:p>
    <w:p w14:paraId="67F469F5" w14:textId="77777777" w:rsidR="007E6CB6" w:rsidRPr="00E13BBB" w:rsidRDefault="007E6CB6" w:rsidP="007A0C7E">
      <w:pPr>
        <w:rPr>
          <w:rFonts w:ascii="Calibri" w:hAnsi="Calibri" w:cs="Calibri"/>
          <w:b/>
          <w:noProof/>
          <w:spacing w:val="20"/>
          <w:sz w:val="22"/>
          <w:szCs w:val="22"/>
          <w:u w:val="single"/>
        </w:rPr>
      </w:pPr>
    </w:p>
    <w:p w14:paraId="28E5A673" w14:textId="4A993A69" w:rsidR="007A0C7E" w:rsidRPr="00E13BBB" w:rsidRDefault="001C6ABE" w:rsidP="00E13BBB">
      <w:pPr>
        <w:pStyle w:val="Nadpis1"/>
        <w:rPr>
          <w:b w:val="0"/>
        </w:rPr>
      </w:pPr>
      <w:r w:rsidRPr="00E13BBB">
        <w:t>Čl</w:t>
      </w:r>
      <w:r w:rsidR="006851A7">
        <w:t>ánek</w:t>
      </w:r>
      <w:r w:rsidRPr="00E13BBB">
        <w:t xml:space="preserve"> VI</w:t>
      </w:r>
      <w:r w:rsidR="0068349F" w:rsidRPr="00E13BBB">
        <w:t>II</w:t>
      </w:r>
      <w:r w:rsidR="006851A7">
        <w:t>.</w:t>
      </w:r>
    </w:p>
    <w:p w14:paraId="0D2F638B" w14:textId="77777777" w:rsidR="001C6ABE" w:rsidRPr="00E13BBB" w:rsidRDefault="001C6ABE" w:rsidP="00E13BBB">
      <w:pPr>
        <w:pStyle w:val="Nadpis1"/>
        <w:rPr>
          <w:b w:val="0"/>
        </w:rPr>
      </w:pPr>
      <w:r w:rsidRPr="00E13BBB">
        <w:t xml:space="preserve"> Vlastnická práva a nositelství nebezpečí vzniku škod</w:t>
      </w:r>
    </w:p>
    <w:p w14:paraId="6E0A9632" w14:textId="77777777" w:rsidR="007A0C7E" w:rsidRPr="00E13BBB" w:rsidRDefault="007A0C7E" w:rsidP="007A0C7E">
      <w:pPr>
        <w:rPr>
          <w:rFonts w:ascii="Calibri" w:hAnsi="Calibri" w:cs="Calibri"/>
          <w:noProof/>
          <w:sz w:val="22"/>
          <w:szCs w:val="22"/>
        </w:rPr>
      </w:pPr>
    </w:p>
    <w:p w14:paraId="2731000A" w14:textId="752B3E76" w:rsidR="001C6ABE" w:rsidRPr="00E13BBB" w:rsidRDefault="007A0C7E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8.1</w:t>
      </w:r>
      <w:r w:rsidR="0068349F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7638A1" w:rsidRPr="00E13BBB">
        <w:rPr>
          <w:rFonts w:ascii="Calibri" w:hAnsi="Calibri" w:cs="Calibri"/>
          <w:noProof/>
          <w:sz w:val="22"/>
          <w:szCs w:val="22"/>
        </w:rPr>
        <w:tab/>
      </w:r>
      <w:r w:rsidR="00B71A7A" w:rsidRPr="00E13BBB">
        <w:rPr>
          <w:rFonts w:ascii="Calibri" w:hAnsi="Calibri" w:cs="Calibri"/>
          <w:noProof/>
          <w:sz w:val="22"/>
          <w:szCs w:val="22"/>
        </w:rPr>
        <w:t>Zhotovitel se zavazuje k tomu, že přejde jakákoliv část a/nebo</w:t>
      </w:r>
      <w:r w:rsidR="00AD19D3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B71A7A" w:rsidRPr="00E13BBB">
        <w:rPr>
          <w:rFonts w:ascii="Calibri" w:hAnsi="Calibri" w:cs="Calibri"/>
          <w:noProof/>
          <w:sz w:val="22"/>
          <w:szCs w:val="22"/>
        </w:rPr>
        <w:t xml:space="preserve">součást díla jím zhotovená přímo do vlastnictví </w:t>
      </w:r>
      <w:r w:rsidR="005A6FDB" w:rsidRPr="00E13BBB">
        <w:rPr>
          <w:rFonts w:ascii="Calibri" w:hAnsi="Calibri" w:cs="Calibri"/>
          <w:noProof/>
          <w:sz w:val="22"/>
          <w:szCs w:val="22"/>
        </w:rPr>
        <w:t>objedna</w:t>
      </w:r>
      <w:r w:rsidR="00B71A7A" w:rsidRPr="00E13BBB">
        <w:rPr>
          <w:rFonts w:ascii="Calibri" w:hAnsi="Calibri" w:cs="Calibri"/>
          <w:noProof/>
          <w:sz w:val="22"/>
          <w:szCs w:val="22"/>
        </w:rPr>
        <w:t xml:space="preserve">tele, a to okamžikem zhotovení (zpracování). Nebezpečí škody na zhotovované věci však do doby úplného předání díla ponese zhotovitel. </w:t>
      </w:r>
      <w:r w:rsidR="001C6ABE" w:rsidRPr="00E13BBB">
        <w:rPr>
          <w:rFonts w:ascii="Calibri" w:hAnsi="Calibri" w:cs="Calibri"/>
          <w:noProof/>
          <w:sz w:val="22"/>
          <w:szCs w:val="22"/>
        </w:rPr>
        <w:t>Zhotovitel je vlastníkem všech věcí, strojů a mechanismů, které vnesl na staveniště, po celou dobu zhotovování díla, u</w:t>
      </w:r>
      <w:r w:rsidR="008257DF" w:rsidRPr="00E13BBB">
        <w:rPr>
          <w:rFonts w:ascii="Calibri" w:hAnsi="Calibri" w:cs="Calibri"/>
          <w:noProof/>
          <w:sz w:val="22"/>
          <w:szCs w:val="22"/>
        </w:rPr>
        <w:t> </w:t>
      </w:r>
      <w:r w:rsidR="001C6ABE" w:rsidRPr="00E13BBB">
        <w:rPr>
          <w:rFonts w:ascii="Calibri" w:hAnsi="Calibri" w:cs="Calibri"/>
          <w:noProof/>
          <w:sz w:val="22"/>
          <w:szCs w:val="22"/>
        </w:rPr>
        <w:t xml:space="preserve">materiálů a konstrukcí jen do doby jejich zapracování nebo zabudování do díla. </w:t>
      </w:r>
    </w:p>
    <w:p w14:paraId="1DDB4D7C" w14:textId="77777777" w:rsidR="007A0C7E" w:rsidRPr="00E13BBB" w:rsidRDefault="007A0C7E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</w:p>
    <w:p w14:paraId="01385D53" w14:textId="77777777" w:rsidR="007A0C7E" w:rsidRPr="00E13BBB" w:rsidRDefault="001C6ABE">
      <w:pPr>
        <w:pStyle w:val="Zkladntext"/>
        <w:numPr>
          <w:ilvl w:val="1"/>
          <w:numId w:val="8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Smluvní strany berou na vědomí, že postup a důsledky při uplatňování náhr</w:t>
      </w:r>
      <w:r w:rsidR="00472BF9" w:rsidRPr="00E13BBB">
        <w:rPr>
          <w:rFonts w:ascii="Calibri" w:hAnsi="Calibri" w:cs="Calibri"/>
          <w:noProof/>
          <w:sz w:val="22"/>
          <w:szCs w:val="22"/>
        </w:rPr>
        <w:t>ady škody, dodatečné nemožnosti</w:t>
      </w:r>
      <w:r w:rsidR="0068349F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noProof/>
          <w:sz w:val="22"/>
          <w:szCs w:val="22"/>
        </w:rPr>
        <w:t xml:space="preserve">plnění a zmaření účelu smlouvy upravují § </w:t>
      </w:r>
      <w:r w:rsidR="00D95B8D" w:rsidRPr="00E13BBB">
        <w:rPr>
          <w:rFonts w:ascii="Calibri" w:hAnsi="Calibri" w:cs="Calibri"/>
          <w:noProof/>
          <w:sz w:val="22"/>
          <w:szCs w:val="22"/>
        </w:rPr>
        <w:t>2909</w:t>
      </w:r>
      <w:r w:rsidRPr="00E13BBB">
        <w:rPr>
          <w:rFonts w:ascii="Calibri" w:hAnsi="Calibri" w:cs="Calibri"/>
          <w:noProof/>
          <w:sz w:val="22"/>
          <w:szCs w:val="22"/>
        </w:rPr>
        <w:t xml:space="preserve"> a násl., § </w:t>
      </w:r>
      <w:r w:rsidR="00D95B8D" w:rsidRPr="00E13BBB">
        <w:rPr>
          <w:rFonts w:ascii="Calibri" w:hAnsi="Calibri" w:cs="Calibri"/>
          <w:noProof/>
          <w:sz w:val="22"/>
          <w:szCs w:val="22"/>
        </w:rPr>
        <w:t xml:space="preserve">2006 </w:t>
      </w:r>
      <w:r w:rsidRPr="00E13BBB">
        <w:rPr>
          <w:rFonts w:ascii="Calibri" w:hAnsi="Calibri" w:cs="Calibri"/>
          <w:noProof/>
          <w:sz w:val="22"/>
          <w:szCs w:val="22"/>
        </w:rPr>
        <w:t xml:space="preserve">a násl., </w:t>
      </w:r>
      <w:r w:rsidR="00F91EF7" w:rsidRPr="00E13BBB">
        <w:rPr>
          <w:rFonts w:ascii="Calibri" w:hAnsi="Calibri" w:cs="Calibri"/>
          <w:noProof/>
          <w:sz w:val="22"/>
          <w:szCs w:val="22"/>
        </w:rPr>
        <w:t xml:space="preserve">občanského </w:t>
      </w:r>
      <w:r w:rsidRPr="00E13BBB">
        <w:rPr>
          <w:rFonts w:ascii="Calibri" w:hAnsi="Calibri" w:cs="Calibri"/>
          <w:noProof/>
          <w:sz w:val="22"/>
          <w:szCs w:val="22"/>
        </w:rPr>
        <w:t>zákoníku.</w:t>
      </w:r>
    </w:p>
    <w:p w14:paraId="6A60F35F" w14:textId="77777777" w:rsidR="007A0C7E" w:rsidRPr="00E13BBB" w:rsidRDefault="007A0C7E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</w:p>
    <w:p w14:paraId="24656286" w14:textId="77777777" w:rsidR="007A0C7E" w:rsidRPr="00E13BBB" w:rsidRDefault="001C6ABE">
      <w:pPr>
        <w:pStyle w:val="Zkladntext"/>
        <w:numPr>
          <w:ilvl w:val="1"/>
          <w:numId w:val="8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Za případné škody vzniklé provozem objednatele v již předaném předmětu smlouvy, zhotovitel neodpovídá, tyto hradí v plné výši objednatel.</w:t>
      </w:r>
    </w:p>
    <w:p w14:paraId="608179E8" w14:textId="77777777" w:rsidR="007A0C7E" w:rsidRPr="00E13BBB" w:rsidRDefault="007A0C7E" w:rsidP="007638A1">
      <w:pPr>
        <w:pStyle w:val="Odstavecseseznamem"/>
        <w:ind w:left="567" w:hanging="567"/>
        <w:rPr>
          <w:rFonts w:ascii="Calibri" w:hAnsi="Calibri" w:cs="Calibri"/>
          <w:noProof/>
          <w:sz w:val="22"/>
          <w:szCs w:val="22"/>
        </w:rPr>
      </w:pPr>
    </w:p>
    <w:p w14:paraId="622EA134" w14:textId="77777777" w:rsidR="007A0C7E" w:rsidRPr="00E13BBB" w:rsidRDefault="001C6ABE">
      <w:pPr>
        <w:pStyle w:val="Zkladntext"/>
        <w:numPr>
          <w:ilvl w:val="1"/>
          <w:numId w:val="8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Zhotovitel </w:t>
      </w:r>
      <w:r w:rsidR="00564F6F" w:rsidRPr="00E13BBB">
        <w:rPr>
          <w:rFonts w:ascii="Calibri" w:hAnsi="Calibri" w:cs="Calibri"/>
          <w:noProof/>
          <w:sz w:val="22"/>
          <w:szCs w:val="22"/>
        </w:rPr>
        <w:t xml:space="preserve">prohlašuje, že </w:t>
      </w:r>
      <w:r w:rsidRPr="00E13BBB">
        <w:rPr>
          <w:rFonts w:ascii="Calibri" w:hAnsi="Calibri" w:cs="Calibri"/>
          <w:noProof/>
          <w:sz w:val="22"/>
          <w:szCs w:val="22"/>
        </w:rPr>
        <w:t>je pojištěn</w:t>
      </w:r>
      <w:r w:rsidR="00564F6F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noProof/>
          <w:sz w:val="22"/>
          <w:szCs w:val="22"/>
        </w:rPr>
        <w:t>proti případným škodám způsobených jeho činností včetně škod pracovníků zhotovitele</w:t>
      </w:r>
      <w:r w:rsidR="00564F6F" w:rsidRPr="00E13BBB">
        <w:rPr>
          <w:rFonts w:ascii="Calibri" w:hAnsi="Calibri" w:cs="Calibri"/>
          <w:noProof/>
          <w:sz w:val="22"/>
          <w:szCs w:val="22"/>
        </w:rPr>
        <w:t xml:space="preserve"> u pojišťovny </w:t>
      </w:r>
      <w:r w:rsidR="00564F6F" w:rsidRPr="00E13BBB">
        <w:rPr>
          <w:rFonts w:ascii="Calibri" w:hAnsi="Calibri" w:cs="Calibri"/>
          <w:noProof/>
          <w:sz w:val="22"/>
          <w:szCs w:val="22"/>
          <w:highlight w:val="yellow"/>
        </w:rPr>
        <w:t>……………</w:t>
      </w:r>
      <w:r w:rsidR="00F91EF7" w:rsidRPr="00E13BBB">
        <w:rPr>
          <w:rFonts w:ascii="Calibri" w:hAnsi="Calibri" w:cs="Calibri"/>
          <w:noProof/>
          <w:sz w:val="22"/>
          <w:szCs w:val="22"/>
          <w:highlight w:val="yellow"/>
        </w:rPr>
        <w:t>……………………………………………………………………..</w:t>
      </w:r>
      <w:r w:rsidR="00564F6F" w:rsidRPr="00E13BBB">
        <w:rPr>
          <w:rFonts w:ascii="Calibri" w:hAnsi="Calibri" w:cs="Calibri"/>
          <w:noProof/>
          <w:sz w:val="22"/>
          <w:szCs w:val="22"/>
        </w:rPr>
        <w:t>, pojistná smlouva č</w:t>
      </w:r>
      <w:r w:rsidR="009B10B2" w:rsidRPr="00E13BBB">
        <w:rPr>
          <w:rFonts w:ascii="Calibri" w:hAnsi="Calibri" w:cs="Calibri"/>
          <w:noProof/>
          <w:sz w:val="22"/>
          <w:szCs w:val="22"/>
        </w:rPr>
        <w:t xml:space="preserve">. </w:t>
      </w:r>
      <w:r w:rsidR="00564F6F" w:rsidRPr="00E13BBB">
        <w:rPr>
          <w:rFonts w:ascii="Calibri" w:hAnsi="Calibri" w:cs="Calibri"/>
          <w:noProof/>
          <w:sz w:val="22"/>
          <w:szCs w:val="22"/>
          <w:highlight w:val="yellow"/>
        </w:rPr>
        <w:t>……………</w:t>
      </w:r>
      <w:r w:rsidR="00F91EF7" w:rsidRPr="00E13BBB">
        <w:rPr>
          <w:rFonts w:ascii="Calibri" w:hAnsi="Calibri" w:cs="Calibri"/>
          <w:noProof/>
          <w:sz w:val="22"/>
          <w:szCs w:val="22"/>
          <w:highlight w:val="yellow"/>
        </w:rPr>
        <w:t>……………………………………</w:t>
      </w:r>
      <w:r w:rsidR="00564F6F" w:rsidRPr="00E13BBB">
        <w:rPr>
          <w:rFonts w:ascii="Calibri" w:hAnsi="Calibri" w:cs="Calibri"/>
          <w:noProof/>
          <w:sz w:val="22"/>
          <w:szCs w:val="22"/>
        </w:rPr>
        <w:t xml:space="preserve"> na částku:</w:t>
      </w:r>
      <w:r w:rsidR="006D06DB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6D06DB" w:rsidRPr="00E13BBB">
        <w:rPr>
          <w:rFonts w:ascii="Calibri" w:hAnsi="Calibri" w:cs="Calibri"/>
          <w:noProof/>
          <w:sz w:val="22"/>
          <w:szCs w:val="22"/>
          <w:highlight w:val="yellow"/>
        </w:rPr>
        <w:t>……………..</w:t>
      </w:r>
      <w:r w:rsidR="00F91EF7" w:rsidRPr="00E13BBB">
        <w:rPr>
          <w:rFonts w:ascii="Calibri" w:hAnsi="Calibri" w:cs="Calibri"/>
          <w:noProof/>
          <w:sz w:val="22"/>
          <w:szCs w:val="22"/>
          <w:highlight w:val="yellow"/>
        </w:rPr>
        <w:t>.</w:t>
      </w:r>
      <w:r w:rsidR="00F91EF7" w:rsidRPr="00E13BBB">
        <w:rPr>
          <w:rFonts w:ascii="Calibri" w:hAnsi="Calibri" w:cs="Calibri"/>
          <w:noProof/>
          <w:sz w:val="22"/>
          <w:szCs w:val="22"/>
        </w:rPr>
        <w:t>.</w:t>
      </w:r>
      <w:r w:rsidR="006D06DB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564F6F" w:rsidRPr="00E13BBB">
        <w:rPr>
          <w:rFonts w:ascii="Calibri" w:hAnsi="Calibri" w:cs="Calibri"/>
          <w:noProof/>
          <w:sz w:val="22"/>
          <w:szCs w:val="22"/>
        </w:rPr>
        <w:t>(minimální výše pojištění je stanoven</w:t>
      </w:r>
      <w:r w:rsidR="006D06DB" w:rsidRPr="00E13BBB">
        <w:rPr>
          <w:rFonts w:ascii="Calibri" w:hAnsi="Calibri" w:cs="Calibri"/>
          <w:noProof/>
          <w:sz w:val="22"/>
          <w:szCs w:val="22"/>
        </w:rPr>
        <w:t>a</w:t>
      </w:r>
      <w:r w:rsidR="00564F6F" w:rsidRPr="00E13BBB">
        <w:rPr>
          <w:rFonts w:ascii="Calibri" w:hAnsi="Calibri" w:cs="Calibri"/>
          <w:noProof/>
          <w:sz w:val="22"/>
          <w:szCs w:val="22"/>
        </w:rPr>
        <w:t xml:space="preserve"> na částku</w:t>
      </w:r>
      <w:r w:rsidR="00136C58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CB1F34" w:rsidRPr="00E13BBB">
        <w:rPr>
          <w:rFonts w:ascii="Calibri" w:hAnsi="Calibri" w:cs="Calibri"/>
          <w:noProof/>
          <w:sz w:val="22"/>
          <w:szCs w:val="22"/>
        </w:rPr>
        <w:t xml:space="preserve">min. </w:t>
      </w:r>
      <w:r w:rsidR="00FE616B" w:rsidRPr="00E13BBB">
        <w:rPr>
          <w:rFonts w:ascii="Calibri" w:hAnsi="Calibri" w:cs="Calibri"/>
          <w:noProof/>
          <w:sz w:val="22"/>
          <w:szCs w:val="22"/>
        </w:rPr>
        <w:t>3</w:t>
      </w:r>
      <w:r w:rsidR="00136C58" w:rsidRPr="00E13BBB">
        <w:rPr>
          <w:rFonts w:ascii="Calibri" w:hAnsi="Calibri" w:cs="Calibri"/>
          <w:noProof/>
          <w:sz w:val="22"/>
          <w:szCs w:val="22"/>
        </w:rPr>
        <w:t xml:space="preserve">.000.0000,- </w:t>
      </w:r>
      <w:r w:rsidR="00564F6F" w:rsidRPr="00E13BBB">
        <w:rPr>
          <w:rFonts w:ascii="Calibri" w:hAnsi="Calibri" w:cs="Calibri"/>
          <w:noProof/>
          <w:sz w:val="22"/>
          <w:szCs w:val="22"/>
        </w:rPr>
        <w:t>Kč bez DPH)</w:t>
      </w:r>
      <w:r w:rsidR="009B10B2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9B10B2"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>(</w:t>
      </w:r>
      <w:r w:rsidR="00364B34"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>účastník</w:t>
      </w:r>
      <w:r w:rsidR="009B10B2"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 xml:space="preserve"> uvede údaje o pojistné smlouvě a odstraní tuto závorku)</w:t>
      </w:r>
      <w:r w:rsidRPr="00E13BBB">
        <w:rPr>
          <w:rFonts w:ascii="Calibri" w:hAnsi="Calibri" w:cs="Calibri"/>
          <w:noProof/>
          <w:sz w:val="22"/>
          <w:szCs w:val="22"/>
        </w:rPr>
        <w:t>. Na požádání objednatele je zhotovitel povinen kopii platné pojistné smlouvy objednateli předložit.</w:t>
      </w:r>
    </w:p>
    <w:p w14:paraId="31EB459F" w14:textId="77777777" w:rsidR="007A0C7E" w:rsidRPr="00E13BBB" w:rsidRDefault="007A0C7E" w:rsidP="007638A1">
      <w:pPr>
        <w:pStyle w:val="Odstavecseseznamem"/>
        <w:ind w:left="567" w:hanging="567"/>
        <w:rPr>
          <w:rFonts w:ascii="Calibri" w:hAnsi="Calibri" w:cs="Calibri"/>
          <w:noProof/>
          <w:sz w:val="22"/>
          <w:szCs w:val="22"/>
        </w:rPr>
      </w:pPr>
    </w:p>
    <w:p w14:paraId="2040B350" w14:textId="59828FDF" w:rsidR="00EA7D03" w:rsidRPr="00F262D8" w:rsidRDefault="00186276" w:rsidP="00F262D8">
      <w:pPr>
        <w:pStyle w:val="Zkladntext"/>
        <w:numPr>
          <w:ilvl w:val="1"/>
          <w:numId w:val="8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Zhotovitel uhradí veškeré škody</w:t>
      </w:r>
      <w:r w:rsidR="00B75071" w:rsidRPr="00E13BBB">
        <w:rPr>
          <w:rFonts w:ascii="Calibri" w:hAnsi="Calibri" w:cs="Calibri"/>
          <w:noProof/>
          <w:sz w:val="22"/>
          <w:szCs w:val="22"/>
        </w:rPr>
        <w:t xml:space="preserve"> prokazatelně</w:t>
      </w:r>
      <w:r w:rsidR="00E833DE" w:rsidRPr="00E13BBB">
        <w:rPr>
          <w:rFonts w:ascii="Calibri" w:hAnsi="Calibri" w:cs="Calibri"/>
          <w:noProof/>
          <w:sz w:val="22"/>
          <w:szCs w:val="22"/>
        </w:rPr>
        <w:t xml:space="preserve"> způsobené svou činností na stávajících objektech</w:t>
      </w:r>
      <w:r w:rsidR="00344841" w:rsidRPr="00E13BBB">
        <w:rPr>
          <w:rFonts w:ascii="Calibri" w:hAnsi="Calibri" w:cs="Calibri"/>
          <w:noProof/>
          <w:sz w:val="22"/>
          <w:szCs w:val="22"/>
        </w:rPr>
        <w:t>,</w:t>
      </w:r>
      <w:r w:rsidR="00E833DE" w:rsidRPr="00E13BBB">
        <w:rPr>
          <w:rFonts w:ascii="Calibri" w:hAnsi="Calibri" w:cs="Calibri"/>
          <w:noProof/>
          <w:sz w:val="22"/>
          <w:szCs w:val="22"/>
        </w:rPr>
        <w:t xml:space="preserve"> anebo uvede vše poškozené do původního stavu.</w:t>
      </w:r>
    </w:p>
    <w:p w14:paraId="6D2BCD91" w14:textId="296F4A9F" w:rsidR="00EA7D03" w:rsidRDefault="00EA7D03" w:rsidP="00D66512">
      <w:pPr>
        <w:spacing w:before="120"/>
        <w:jc w:val="both"/>
        <w:rPr>
          <w:rFonts w:ascii="Calibri" w:hAnsi="Calibri" w:cs="Calibri"/>
          <w:noProof/>
        </w:rPr>
      </w:pPr>
    </w:p>
    <w:p w14:paraId="2D8E6C89" w14:textId="77777777" w:rsidR="007E6CB6" w:rsidRPr="00E13BBB" w:rsidRDefault="007E6CB6" w:rsidP="00D66512">
      <w:pPr>
        <w:spacing w:before="120"/>
        <w:jc w:val="both"/>
        <w:rPr>
          <w:rFonts w:ascii="Calibri" w:hAnsi="Calibri" w:cs="Calibri"/>
          <w:noProof/>
        </w:rPr>
      </w:pPr>
    </w:p>
    <w:p w14:paraId="447A14C8" w14:textId="3545A09F" w:rsidR="007A0C7E" w:rsidRPr="00E13BBB" w:rsidRDefault="001C6ABE" w:rsidP="00E13BBB">
      <w:pPr>
        <w:pStyle w:val="Nadpis1"/>
        <w:rPr>
          <w:b w:val="0"/>
        </w:rPr>
      </w:pPr>
      <w:r w:rsidRPr="00E13BBB">
        <w:t>Čl</w:t>
      </w:r>
      <w:r w:rsidR="00E44663">
        <w:t>ánek</w:t>
      </w:r>
      <w:r w:rsidRPr="00E13BBB">
        <w:t xml:space="preserve"> IX.</w:t>
      </w:r>
    </w:p>
    <w:p w14:paraId="1A7C2615" w14:textId="77777777" w:rsidR="001C6ABE" w:rsidRPr="00E13BBB" w:rsidRDefault="001C6ABE" w:rsidP="00E13BBB">
      <w:pPr>
        <w:pStyle w:val="Nadpis1"/>
        <w:rPr>
          <w:b w:val="0"/>
        </w:rPr>
      </w:pPr>
      <w:r w:rsidRPr="00E13BBB">
        <w:t>Staveniště</w:t>
      </w:r>
    </w:p>
    <w:p w14:paraId="27CDBCE9" w14:textId="77777777" w:rsidR="007A0ADF" w:rsidRPr="00E13BBB" w:rsidRDefault="007A0ADF" w:rsidP="007A0ADF">
      <w:pPr>
        <w:pStyle w:val="Zkladntext"/>
        <w:suppressAutoHyphens/>
        <w:spacing w:line="240" w:lineRule="atLeast"/>
        <w:ind w:right="68"/>
        <w:rPr>
          <w:rFonts w:ascii="Calibri" w:hAnsi="Calibri" w:cs="Calibri"/>
          <w:b/>
          <w:noProof/>
          <w:spacing w:val="20"/>
          <w:sz w:val="22"/>
          <w:szCs w:val="22"/>
          <w:u w:val="single"/>
        </w:rPr>
      </w:pPr>
    </w:p>
    <w:p w14:paraId="1AD502D9" w14:textId="77777777" w:rsidR="007A0C7E" w:rsidRPr="00E13BBB" w:rsidRDefault="001C6ABE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Staveništěm se rozumí prostor pro stavbu a pro zařízení staveniště určený zápisem o předání a</w:t>
      </w:r>
      <w:r w:rsidR="008257DF" w:rsidRPr="00E13BBB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>převzetí staveniště. Zhotovitel je povinen vybudovat zařízení staveniště tak, aby objednateli nevznikly žádné škody při jeho provozování.</w:t>
      </w:r>
    </w:p>
    <w:p w14:paraId="78DB0E41" w14:textId="77777777" w:rsidR="00173C32" w:rsidRPr="00E13BBB" w:rsidRDefault="00173C32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</w:p>
    <w:p w14:paraId="06BEC223" w14:textId="77777777" w:rsidR="007A0C7E" w:rsidRPr="00E13BBB" w:rsidRDefault="001C6ABE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lastRenderedPageBreak/>
        <w:t>Objednatel se zavazuje předat zhotoviteli staveniště pro provedení předmětu díla, v souladu s</w:t>
      </w:r>
      <w:r w:rsidR="008257DF" w:rsidRPr="00E13BBB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 xml:space="preserve">projektem stavby a podmínkami této smlouvy. Z přejímky staveniště pořídí smluvní strany zápis, který se po podpisu oprávněnými zástupci stran stane nedílnou součástí této smlouvy. </w:t>
      </w:r>
    </w:p>
    <w:p w14:paraId="5F2A6931" w14:textId="77777777" w:rsidR="007A0C7E" w:rsidRPr="00E13BBB" w:rsidRDefault="007A0C7E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</w:p>
    <w:p w14:paraId="79126AA4" w14:textId="77777777" w:rsidR="001C6ABE" w:rsidRPr="00E13BBB" w:rsidRDefault="001C6ABE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Z obs</w:t>
      </w:r>
      <w:r w:rsidR="007638A1" w:rsidRPr="00E13BBB">
        <w:rPr>
          <w:rFonts w:ascii="Calibri" w:hAnsi="Calibri" w:cs="Calibri"/>
          <w:noProof/>
          <w:sz w:val="22"/>
          <w:szCs w:val="22"/>
        </w:rPr>
        <w:t>ahu zápisu musí být jednoznačné</w:t>
      </w:r>
      <w:r w:rsidRPr="00E13BBB">
        <w:rPr>
          <w:rFonts w:ascii="Calibri" w:hAnsi="Calibri" w:cs="Calibri"/>
          <w:noProof/>
          <w:sz w:val="22"/>
          <w:szCs w:val="22"/>
        </w:rPr>
        <w:t>:</w:t>
      </w:r>
      <w:r w:rsidRPr="00E13BBB">
        <w:rPr>
          <w:rFonts w:ascii="Calibri" w:hAnsi="Calibri" w:cs="Calibri"/>
          <w:noProof/>
          <w:sz w:val="22"/>
          <w:szCs w:val="22"/>
        </w:rPr>
        <w:tab/>
      </w:r>
    </w:p>
    <w:p w14:paraId="529220B8" w14:textId="77777777" w:rsidR="001C6ABE" w:rsidRPr="00E13BBB" w:rsidRDefault="001C6ABE">
      <w:pPr>
        <w:pStyle w:val="Zkladntext"/>
        <w:numPr>
          <w:ilvl w:val="0"/>
          <w:numId w:val="10"/>
        </w:numPr>
        <w:suppressAutoHyphens/>
        <w:spacing w:line="240" w:lineRule="atLeast"/>
        <w:ind w:left="709" w:right="68" w:hanging="142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předání staveniště zhotovitele ve stavu umožňujícím zahájení prací na díle,</w:t>
      </w:r>
    </w:p>
    <w:p w14:paraId="4AFE1885" w14:textId="77777777" w:rsidR="001C6ABE" w:rsidRPr="00E13BBB" w:rsidRDefault="001C6ABE">
      <w:pPr>
        <w:pStyle w:val="Zkladntext"/>
        <w:numPr>
          <w:ilvl w:val="0"/>
          <w:numId w:val="10"/>
        </w:numPr>
        <w:suppressAutoHyphens/>
        <w:spacing w:line="240" w:lineRule="atLeast"/>
        <w:ind w:left="709" w:right="68" w:hanging="142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vytýčení hranice staveniště, </w:t>
      </w:r>
    </w:p>
    <w:p w14:paraId="10FF92D1" w14:textId="77777777" w:rsidR="007A0C7E" w:rsidRPr="00E13BBB" w:rsidRDefault="001C6ABE">
      <w:pPr>
        <w:pStyle w:val="Zkladntext"/>
        <w:numPr>
          <w:ilvl w:val="0"/>
          <w:numId w:val="10"/>
        </w:numPr>
        <w:suppressAutoHyphens/>
        <w:spacing w:line="240" w:lineRule="atLeast"/>
        <w:ind w:left="709" w:right="68" w:hanging="142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určení </w:t>
      </w:r>
      <w:r w:rsidR="00AD326A" w:rsidRPr="00E13BBB">
        <w:rPr>
          <w:rFonts w:ascii="Calibri" w:hAnsi="Calibri" w:cs="Calibri"/>
          <w:noProof/>
          <w:sz w:val="22"/>
          <w:szCs w:val="22"/>
        </w:rPr>
        <w:t>technického dozoru stavebníka</w:t>
      </w:r>
    </w:p>
    <w:p w14:paraId="37B01000" w14:textId="77777777" w:rsidR="007A0C7E" w:rsidRPr="00E13BBB" w:rsidRDefault="007A0C7E" w:rsidP="007A0C7E">
      <w:pPr>
        <w:pStyle w:val="Zkladntext"/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7862B30D" w14:textId="77777777" w:rsidR="007A0C7E" w:rsidRPr="00E13BBB" w:rsidRDefault="001C6ABE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Zařízení </w:t>
      </w:r>
      <w:r w:rsidR="00B71A7A" w:rsidRPr="00E13BBB">
        <w:rPr>
          <w:rFonts w:ascii="Calibri" w:hAnsi="Calibri" w:cs="Calibri"/>
          <w:noProof/>
          <w:sz w:val="22"/>
          <w:szCs w:val="22"/>
        </w:rPr>
        <w:t xml:space="preserve">a odstranění </w:t>
      </w:r>
      <w:r w:rsidRPr="00E13BBB">
        <w:rPr>
          <w:rFonts w:ascii="Calibri" w:hAnsi="Calibri" w:cs="Calibri"/>
          <w:noProof/>
          <w:sz w:val="22"/>
          <w:szCs w:val="22"/>
        </w:rPr>
        <w:t xml:space="preserve">staveniště si zabezpečuje zhotovitel </w:t>
      </w:r>
      <w:r w:rsidR="00E15990" w:rsidRPr="00E13BBB">
        <w:rPr>
          <w:rFonts w:ascii="Calibri" w:hAnsi="Calibri" w:cs="Calibri"/>
          <w:noProof/>
          <w:sz w:val="22"/>
          <w:szCs w:val="22"/>
        </w:rPr>
        <w:t xml:space="preserve">sám </w:t>
      </w:r>
      <w:r w:rsidRPr="00E13BBB">
        <w:rPr>
          <w:rFonts w:ascii="Calibri" w:hAnsi="Calibri" w:cs="Calibri"/>
          <w:noProof/>
          <w:sz w:val="22"/>
          <w:szCs w:val="22"/>
        </w:rPr>
        <w:t xml:space="preserve">včetně zajištění a umístění měření odběru vody a elektrické energie </w:t>
      </w:r>
      <w:r w:rsidR="00B71A7A" w:rsidRPr="00E13BBB">
        <w:rPr>
          <w:rFonts w:ascii="Calibri" w:hAnsi="Calibri" w:cs="Calibri"/>
          <w:noProof/>
          <w:sz w:val="22"/>
          <w:szCs w:val="22"/>
        </w:rPr>
        <w:t xml:space="preserve">a napojení na inženýrské sítě </w:t>
      </w:r>
      <w:r w:rsidRPr="00E13BBB">
        <w:rPr>
          <w:rFonts w:ascii="Calibri" w:hAnsi="Calibri" w:cs="Calibri"/>
          <w:noProof/>
          <w:sz w:val="22"/>
          <w:szCs w:val="22"/>
        </w:rPr>
        <w:t xml:space="preserve">a jejich náklady jsou součástí ceny dle čl. </w:t>
      </w:r>
      <w:r w:rsidR="0046360E" w:rsidRPr="00E13BBB">
        <w:rPr>
          <w:rFonts w:ascii="Calibri" w:hAnsi="Calibri" w:cs="Calibri"/>
          <w:noProof/>
          <w:sz w:val="22"/>
          <w:szCs w:val="22"/>
        </w:rPr>
        <w:t>V. odst. 5.1.</w:t>
      </w: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CB2A34" w:rsidRPr="00E13BBB">
        <w:rPr>
          <w:rFonts w:ascii="Calibri" w:hAnsi="Calibri" w:cs="Calibri"/>
          <w:noProof/>
          <w:sz w:val="22"/>
          <w:szCs w:val="22"/>
        </w:rPr>
        <w:t>Část z</w:t>
      </w:r>
      <w:r w:rsidR="005E1052" w:rsidRPr="00E13BBB">
        <w:rPr>
          <w:rFonts w:ascii="Calibri" w:hAnsi="Calibri" w:cs="Calibri"/>
          <w:noProof/>
          <w:sz w:val="22"/>
          <w:szCs w:val="22"/>
        </w:rPr>
        <w:t>ařízení staveniště bude oploceno</w:t>
      </w:r>
      <w:r w:rsidR="00DA7D7F" w:rsidRPr="00E13BBB">
        <w:rPr>
          <w:rFonts w:ascii="Calibri" w:hAnsi="Calibri" w:cs="Calibri"/>
          <w:noProof/>
          <w:sz w:val="22"/>
          <w:szCs w:val="22"/>
        </w:rPr>
        <w:t>.</w:t>
      </w:r>
    </w:p>
    <w:p w14:paraId="7D7BFEDE" w14:textId="77777777" w:rsidR="007A0C7E" w:rsidRPr="00E13BBB" w:rsidRDefault="007A0C7E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</w:p>
    <w:p w14:paraId="18ED8250" w14:textId="77777777" w:rsidR="007A0C7E" w:rsidRPr="00E13BBB" w:rsidRDefault="001C6ABE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Po převzetí staveniště je zhotovitel povinen seznámit se s rozmístěním a trasou případných podzemních vedení na staveništi a tyto buď vhodným způsobem </w:t>
      </w:r>
      <w:r w:rsidR="007638A1" w:rsidRPr="00E13BBB">
        <w:rPr>
          <w:rFonts w:ascii="Calibri" w:hAnsi="Calibri" w:cs="Calibri"/>
          <w:noProof/>
          <w:sz w:val="22"/>
          <w:szCs w:val="22"/>
        </w:rPr>
        <w:t>přeložit, nebo</w:t>
      </w:r>
      <w:r w:rsidRPr="00E13BBB">
        <w:rPr>
          <w:rFonts w:ascii="Calibri" w:hAnsi="Calibri" w:cs="Calibri"/>
          <w:noProof/>
          <w:sz w:val="22"/>
          <w:szCs w:val="22"/>
        </w:rPr>
        <w:t xml:space="preserve"> chránit tak, aby v</w:t>
      </w:r>
      <w:r w:rsidR="008257DF" w:rsidRPr="00E13BBB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>průběhu provádění prací na předmětu d</w:t>
      </w:r>
      <w:r w:rsidR="007A0C7E" w:rsidRPr="00E13BBB">
        <w:rPr>
          <w:rFonts w:ascii="Calibri" w:hAnsi="Calibri" w:cs="Calibri"/>
          <w:noProof/>
          <w:sz w:val="22"/>
          <w:szCs w:val="22"/>
        </w:rPr>
        <w:t>íla nedošlo k jejich poškození.</w:t>
      </w:r>
    </w:p>
    <w:p w14:paraId="6AACEDAF" w14:textId="77777777" w:rsidR="007A0C7E" w:rsidRPr="00E13BBB" w:rsidRDefault="007A0C7E" w:rsidP="00FB733D">
      <w:pPr>
        <w:pStyle w:val="Odstavecseseznamem"/>
        <w:ind w:left="567" w:hanging="567"/>
        <w:rPr>
          <w:rFonts w:ascii="Calibri" w:hAnsi="Calibri" w:cs="Calibri"/>
          <w:noProof/>
          <w:sz w:val="22"/>
          <w:szCs w:val="22"/>
        </w:rPr>
      </w:pPr>
    </w:p>
    <w:p w14:paraId="07273C60" w14:textId="77777777" w:rsidR="007A0C7E" w:rsidRPr="00E13BBB" w:rsidRDefault="00F91EF7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Zhotovitel </w:t>
      </w:r>
      <w:r w:rsidR="001C6ABE" w:rsidRPr="00E13BBB">
        <w:rPr>
          <w:rFonts w:ascii="Calibri" w:hAnsi="Calibri" w:cs="Calibri"/>
          <w:noProof/>
          <w:sz w:val="22"/>
          <w:szCs w:val="22"/>
        </w:rPr>
        <w:t>odpovídá za čistotu a pořádek na staveništi. Dále se zhotovitel zavazuje, že převezme na sebe odpovědnost původce odpadů, vyplývajících za zákona č. 185/2001 Sb.</w:t>
      </w:r>
      <w:r w:rsidR="006D06DB" w:rsidRPr="00E13BBB">
        <w:rPr>
          <w:rFonts w:ascii="Calibri" w:hAnsi="Calibri" w:cs="Calibri"/>
          <w:noProof/>
          <w:sz w:val="22"/>
          <w:szCs w:val="22"/>
        </w:rPr>
        <w:t>,</w:t>
      </w:r>
      <w:r w:rsidR="001C6ABE" w:rsidRPr="00E13BBB">
        <w:rPr>
          <w:rFonts w:ascii="Calibri" w:hAnsi="Calibri" w:cs="Calibri"/>
          <w:noProof/>
          <w:sz w:val="22"/>
          <w:szCs w:val="22"/>
        </w:rPr>
        <w:t xml:space="preserve"> o odpadech</w:t>
      </w:r>
      <w:r w:rsidR="00B16FD9" w:rsidRPr="00E13BBB">
        <w:rPr>
          <w:rFonts w:ascii="Calibri" w:hAnsi="Calibri" w:cs="Calibri"/>
          <w:noProof/>
          <w:sz w:val="22"/>
          <w:szCs w:val="22"/>
        </w:rPr>
        <w:t xml:space="preserve"> a</w:t>
      </w:r>
      <w:r w:rsidR="008257DF" w:rsidRPr="00E13BBB">
        <w:rPr>
          <w:rFonts w:ascii="Calibri" w:hAnsi="Calibri" w:cs="Calibri"/>
          <w:noProof/>
          <w:sz w:val="22"/>
          <w:szCs w:val="22"/>
        </w:rPr>
        <w:t> </w:t>
      </w:r>
      <w:r w:rsidR="00B16FD9" w:rsidRPr="00E13BBB">
        <w:rPr>
          <w:rFonts w:ascii="Calibri" w:hAnsi="Calibri" w:cs="Calibri"/>
          <w:noProof/>
          <w:sz w:val="22"/>
          <w:szCs w:val="22"/>
        </w:rPr>
        <w:t>o</w:t>
      </w:r>
      <w:r w:rsidR="008257DF" w:rsidRPr="00E13BBB">
        <w:rPr>
          <w:rFonts w:ascii="Calibri" w:hAnsi="Calibri" w:cs="Calibri"/>
          <w:noProof/>
          <w:sz w:val="22"/>
          <w:szCs w:val="22"/>
        </w:rPr>
        <w:t> </w:t>
      </w:r>
      <w:r w:rsidR="00B16FD9" w:rsidRPr="00E13BBB">
        <w:rPr>
          <w:rFonts w:ascii="Calibri" w:hAnsi="Calibri" w:cs="Calibri"/>
          <w:noProof/>
          <w:sz w:val="22"/>
          <w:szCs w:val="22"/>
        </w:rPr>
        <w:t>změně některých dalších zákonů, ve znění pozdějších předpisů</w:t>
      </w:r>
      <w:r w:rsidR="006D06DB" w:rsidRPr="00E13BBB">
        <w:rPr>
          <w:rFonts w:ascii="Calibri" w:hAnsi="Calibri" w:cs="Calibri"/>
          <w:noProof/>
          <w:sz w:val="22"/>
          <w:szCs w:val="22"/>
        </w:rPr>
        <w:t>,</w:t>
      </w:r>
      <w:r w:rsidR="001C6ABE" w:rsidRPr="00E13BBB">
        <w:rPr>
          <w:rFonts w:ascii="Calibri" w:hAnsi="Calibri" w:cs="Calibri"/>
          <w:noProof/>
          <w:sz w:val="22"/>
          <w:szCs w:val="22"/>
        </w:rPr>
        <w:t xml:space="preserve"> a vyhlášky č. 383/2001 Sb.</w:t>
      </w:r>
      <w:r w:rsidR="006D06DB" w:rsidRPr="00E13BBB">
        <w:rPr>
          <w:rFonts w:ascii="Calibri" w:hAnsi="Calibri" w:cs="Calibri"/>
          <w:noProof/>
          <w:sz w:val="22"/>
          <w:szCs w:val="22"/>
        </w:rPr>
        <w:t>, o</w:t>
      </w:r>
      <w:r w:rsidR="008257DF" w:rsidRPr="00E13BBB">
        <w:rPr>
          <w:rFonts w:ascii="Calibri" w:hAnsi="Calibri" w:cs="Calibri"/>
          <w:noProof/>
          <w:sz w:val="22"/>
          <w:szCs w:val="22"/>
        </w:rPr>
        <w:t> </w:t>
      </w:r>
      <w:r w:rsidR="006D06DB" w:rsidRPr="00E13BBB">
        <w:rPr>
          <w:rFonts w:ascii="Calibri" w:hAnsi="Calibri" w:cs="Calibri"/>
          <w:noProof/>
          <w:sz w:val="22"/>
          <w:szCs w:val="22"/>
        </w:rPr>
        <w:t>podrobnostech nakládání s odpady,</w:t>
      </w:r>
      <w:r w:rsidR="001C6ABE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B16FD9" w:rsidRPr="00E13BBB">
        <w:rPr>
          <w:rFonts w:ascii="Calibri" w:hAnsi="Calibri" w:cs="Calibri"/>
          <w:noProof/>
          <w:sz w:val="22"/>
          <w:szCs w:val="22"/>
        </w:rPr>
        <w:t xml:space="preserve">ve znění pozdějších předpisů, </w:t>
      </w:r>
      <w:r w:rsidR="001C6ABE" w:rsidRPr="00E13BBB">
        <w:rPr>
          <w:rFonts w:ascii="Calibri" w:hAnsi="Calibri" w:cs="Calibri"/>
          <w:noProof/>
          <w:sz w:val="22"/>
          <w:szCs w:val="22"/>
        </w:rPr>
        <w:t>a odpady, které jsou výsledkem jeho činnosti, odstraní na své náklady v soula</w:t>
      </w:r>
      <w:r w:rsidR="003266CA" w:rsidRPr="00E13BBB">
        <w:rPr>
          <w:rFonts w:ascii="Calibri" w:hAnsi="Calibri" w:cs="Calibri"/>
          <w:noProof/>
          <w:sz w:val="22"/>
          <w:szCs w:val="22"/>
        </w:rPr>
        <w:t>du se zákonem č. 185/2001 Sb.</w:t>
      </w:r>
      <w:r w:rsidR="001C6ABE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3266CA" w:rsidRPr="00E13BBB">
        <w:rPr>
          <w:rFonts w:ascii="Calibri" w:hAnsi="Calibri" w:cs="Calibri"/>
          <w:noProof/>
          <w:sz w:val="22"/>
          <w:szCs w:val="22"/>
        </w:rPr>
        <w:t>D</w:t>
      </w:r>
      <w:r w:rsidR="001C6ABE" w:rsidRPr="00E13BBB">
        <w:rPr>
          <w:rFonts w:ascii="Calibri" w:hAnsi="Calibri" w:cs="Calibri"/>
          <w:noProof/>
          <w:sz w:val="22"/>
          <w:szCs w:val="22"/>
        </w:rPr>
        <w:t xml:space="preserve">ále bude třídit vzniklý odpad dle vyhlášky MŽP ČR č. </w:t>
      </w:r>
      <w:r w:rsidR="007E5486" w:rsidRPr="00E13BBB">
        <w:rPr>
          <w:rFonts w:ascii="Calibri" w:hAnsi="Calibri" w:cs="Calibri"/>
          <w:noProof/>
          <w:sz w:val="22"/>
          <w:szCs w:val="22"/>
        </w:rPr>
        <w:t xml:space="preserve">93/2016 Sb., o Katalogu odpadů, v platném znění, </w:t>
      </w:r>
      <w:r w:rsidR="006D06DB" w:rsidRPr="00E13BBB">
        <w:rPr>
          <w:rFonts w:ascii="Calibri" w:hAnsi="Calibri" w:cs="Calibri"/>
          <w:noProof/>
          <w:sz w:val="22"/>
          <w:szCs w:val="22"/>
        </w:rPr>
        <w:t>kterou se stanoví Katalog odpadů, Seznam nebezpečných odpadů a seznamy odpadů a</w:t>
      </w:r>
      <w:r w:rsidR="008257DF" w:rsidRPr="00E13BBB">
        <w:rPr>
          <w:rFonts w:ascii="Calibri" w:hAnsi="Calibri" w:cs="Calibri"/>
          <w:noProof/>
          <w:sz w:val="22"/>
          <w:szCs w:val="22"/>
        </w:rPr>
        <w:t> </w:t>
      </w:r>
      <w:r w:rsidR="006D06DB" w:rsidRPr="00E13BBB">
        <w:rPr>
          <w:rFonts w:ascii="Calibri" w:hAnsi="Calibri" w:cs="Calibri"/>
          <w:noProof/>
          <w:sz w:val="22"/>
          <w:szCs w:val="22"/>
        </w:rPr>
        <w:t xml:space="preserve">států pro účely vývozu, dovozu a tranzitu odpadů a postup při udělování souhlasu k vývozu, dovozu a tranzitu odpadů, </w:t>
      </w:r>
      <w:r w:rsidR="001C6ABE" w:rsidRPr="00E13BBB">
        <w:rPr>
          <w:rFonts w:ascii="Calibri" w:hAnsi="Calibri" w:cs="Calibri"/>
          <w:noProof/>
          <w:sz w:val="22"/>
          <w:szCs w:val="22"/>
        </w:rPr>
        <w:t>na odpad ostatní a nebezpečný, zajistí řádný svoz, skladování a</w:t>
      </w:r>
      <w:r w:rsidR="008257DF" w:rsidRPr="00E13BBB">
        <w:rPr>
          <w:rFonts w:ascii="Calibri" w:hAnsi="Calibri" w:cs="Calibri"/>
          <w:noProof/>
          <w:sz w:val="22"/>
          <w:szCs w:val="22"/>
        </w:rPr>
        <w:t> </w:t>
      </w:r>
      <w:r w:rsidR="001C6ABE" w:rsidRPr="00E13BBB">
        <w:rPr>
          <w:rFonts w:ascii="Calibri" w:hAnsi="Calibri" w:cs="Calibri"/>
          <w:noProof/>
          <w:sz w:val="22"/>
          <w:szCs w:val="22"/>
        </w:rPr>
        <w:t>zneškodňování odpadů vzniklých z jeho činnosti v rozsahu zajištění předmětu dodávky.</w:t>
      </w:r>
    </w:p>
    <w:p w14:paraId="0743F4A3" w14:textId="77777777" w:rsidR="007A0C7E" w:rsidRPr="00E13BBB" w:rsidRDefault="007A0C7E" w:rsidP="007638A1">
      <w:pPr>
        <w:pStyle w:val="Odstavecseseznamem"/>
        <w:ind w:left="567" w:hanging="567"/>
        <w:rPr>
          <w:rFonts w:ascii="Calibri" w:hAnsi="Calibri" w:cs="Calibri"/>
          <w:noProof/>
          <w:sz w:val="22"/>
          <w:szCs w:val="22"/>
        </w:rPr>
      </w:pPr>
    </w:p>
    <w:p w14:paraId="550CC8D0" w14:textId="77777777" w:rsidR="007A0C7E" w:rsidRPr="00E13BBB" w:rsidRDefault="001C6ABE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Před předáním díla objednateli je zhotovitel povinen uspořádat stroje, výrobní zařízení, zbylý materiál a odpady na staveništi tak, aby bylo možno dílo řádně převzít a bezpečně provozovat.</w:t>
      </w:r>
    </w:p>
    <w:p w14:paraId="6680A4DC" w14:textId="77777777" w:rsidR="007A0C7E" w:rsidRPr="00E13BBB" w:rsidRDefault="007A0C7E" w:rsidP="007638A1">
      <w:pPr>
        <w:pStyle w:val="Odstavecseseznamem"/>
        <w:ind w:left="567" w:hanging="567"/>
        <w:rPr>
          <w:rFonts w:ascii="Calibri" w:hAnsi="Calibri" w:cs="Calibri"/>
          <w:noProof/>
          <w:sz w:val="22"/>
          <w:szCs w:val="22"/>
        </w:rPr>
      </w:pPr>
    </w:p>
    <w:p w14:paraId="05297C25" w14:textId="7C0CF271" w:rsidR="00D019B3" w:rsidRDefault="001C6ABE" w:rsidP="007E6CB6">
      <w:pPr>
        <w:pStyle w:val="Zkladntext"/>
        <w:numPr>
          <w:ilvl w:val="1"/>
          <w:numId w:val="9"/>
        </w:numPr>
        <w:suppressAutoHyphens/>
        <w:spacing w:line="240" w:lineRule="atLeast"/>
        <w:ind w:left="567" w:right="68" w:hanging="567"/>
      </w:pPr>
      <w:r w:rsidRPr="00E13BBB">
        <w:rPr>
          <w:rFonts w:ascii="Calibri" w:hAnsi="Calibri" w:cs="Calibri"/>
          <w:noProof/>
          <w:sz w:val="22"/>
          <w:szCs w:val="22"/>
        </w:rPr>
        <w:t>Zhotovitel vyklidí staveniště do 14 dnů po dokončení díla a předá je protokolárně objednateli. Po uplynutí této lhůty může zhotovitel ponechat na staveništi jen stroje, zařízení, popřípadě materiály potřebné k odstranění případných vad a nedodělků zjištěných objednatelem při přejímce díla. Po jejich odstranění je zhotovitel povinen staveniště vyklidit do 5 dnů a předat je objednateli ve stavu prostém jakýchkoliv překážek</w:t>
      </w:r>
      <w:r w:rsidR="009B535B" w:rsidRPr="00E13BBB">
        <w:rPr>
          <w:rFonts w:ascii="Calibri" w:hAnsi="Calibri" w:cs="Calibri"/>
          <w:noProof/>
          <w:sz w:val="22"/>
          <w:szCs w:val="22"/>
        </w:rPr>
        <w:t>, s uvedením do původního stavu</w:t>
      </w:r>
      <w:r w:rsidR="00C202F2" w:rsidRPr="00E13BBB">
        <w:rPr>
          <w:rFonts w:ascii="Calibri" w:hAnsi="Calibri" w:cs="Calibri"/>
          <w:noProof/>
          <w:sz w:val="22"/>
          <w:szCs w:val="22"/>
        </w:rPr>
        <w:t>.</w:t>
      </w:r>
    </w:p>
    <w:p w14:paraId="30522774" w14:textId="17BDCDB8" w:rsidR="00F262D8" w:rsidRDefault="00F262D8">
      <w:pPr>
        <w:rPr>
          <w:rFonts w:asciiTheme="minorHAnsi" w:hAnsiTheme="minorHAnsi" w:cstheme="minorHAnsi"/>
          <w:b/>
          <w:noProof/>
          <w:sz w:val="24"/>
          <w:szCs w:val="24"/>
        </w:rPr>
      </w:pPr>
    </w:p>
    <w:p w14:paraId="6789B846" w14:textId="77777777" w:rsidR="007E6CB6" w:rsidRDefault="007E6CB6">
      <w:pPr>
        <w:rPr>
          <w:rFonts w:asciiTheme="minorHAnsi" w:hAnsiTheme="minorHAnsi" w:cstheme="minorHAnsi"/>
          <w:b/>
          <w:noProof/>
          <w:sz w:val="24"/>
          <w:szCs w:val="24"/>
        </w:rPr>
      </w:pPr>
    </w:p>
    <w:p w14:paraId="26125F93" w14:textId="70495DC6" w:rsidR="007A0C7E" w:rsidRPr="00E13BBB" w:rsidRDefault="001C6ABE" w:rsidP="00E13BBB">
      <w:pPr>
        <w:pStyle w:val="Nadpis1"/>
        <w:rPr>
          <w:b w:val="0"/>
        </w:rPr>
      </w:pPr>
      <w:r w:rsidRPr="00E13BBB">
        <w:t>Čl</w:t>
      </w:r>
      <w:r w:rsidR="00E44663">
        <w:t>ánek</w:t>
      </w:r>
      <w:r w:rsidRPr="00E13BBB">
        <w:t xml:space="preserve"> X.  </w:t>
      </w:r>
    </w:p>
    <w:p w14:paraId="29E94898" w14:textId="77777777" w:rsidR="001C6ABE" w:rsidRPr="00E13BBB" w:rsidRDefault="001C6ABE" w:rsidP="00E13BBB">
      <w:pPr>
        <w:pStyle w:val="Nadpis1"/>
        <w:rPr>
          <w:b w:val="0"/>
        </w:rPr>
      </w:pPr>
      <w:r w:rsidRPr="00E13BBB">
        <w:t>Stavební deník</w:t>
      </w:r>
    </w:p>
    <w:p w14:paraId="7592BFEA" w14:textId="77777777" w:rsidR="007A0C7E" w:rsidRPr="00E13BBB" w:rsidRDefault="007A0C7E" w:rsidP="007A0C7E">
      <w:pPr>
        <w:rPr>
          <w:rFonts w:ascii="Calibri" w:hAnsi="Calibri" w:cs="Calibri"/>
          <w:noProof/>
          <w:sz w:val="22"/>
          <w:szCs w:val="22"/>
        </w:rPr>
      </w:pPr>
    </w:p>
    <w:p w14:paraId="19D965E7" w14:textId="77777777" w:rsidR="007A0C7E" w:rsidRPr="00E13BBB" w:rsidRDefault="001C6ABE">
      <w:pPr>
        <w:pStyle w:val="Zkladntext"/>
        <w:numPr>
          <w:ilvl w:val="1"/>
          <w:numId w:val="11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Zhotovitel je povinen o pracích, které provádí, vést stavební deník v souladu s </w:t>
      </w:r>
      <w:r w:rsidR="003266CA" w:rsidRPr="00E13BBB">
        <w:rPr>
          <w:rFonts w:ascii="Calibri" w:hAnsi="Calibri" w:cs="Calibri"/>
          <w:noProof/>
          <w:sz w:val="22"/>
          <w:szCs w:val="22"/>
        </w:rPr>
        <w:t>ustanovením</w:t>
      </w:r>
      <w:r w:rsidRPr="00E13BBB">
        <w:rPr>
          <w:rFonts w:ascii="Calibri" w:hAnsi="Calibri" w:cs="Calibri"/>
          <w:noProof/>
          <w:sz w:val="22"/>
          <w:szCs w:val="22"/>
        </w:rPr>
        <w:t xml:space="preserve"> §</w:t>
      </w:r>
      <w:r w:rsidR="00B16FD9" w:rsidRPr="00E13BBB">
        <w:rPr>
          <w:rFonts w:ascii="Calibri" w:hAnsi="Calibri" w:cs="Calibri"/>
          <w:noProof/>
          <w:sz w:val="22"/>
          <w:szCs w:val="22"/>
        </w:rPr>
        <w:t> </w:t>
      </w:r>
      <w:r w:rsidR="00F11C70" w:rsidRPr="00E13BBB">
        <w:rPr>
          <w:rFonts w:ascii="Calibri" w:hAnsi="Calibri" w:cs="Calibri"/>
          <w:noProof/>
          <w:sz w:val="22"/>
          <w:szCs w:val="22"/>
        </w:rPr>
        <w:t>1</w:t>
      </w:r>
      <w:r w:rsidRPr="00E13BBB">
        <w:rPr>
          <w:rFonts w:ascii="Calibri" w:hAnsi="Calibri" w:cs="Calibri"/>
          <w:noProof/>
          <w:sz w:val="22"/>
          <w:szCs w:val="22"/>
        </w:rPr>
        <w:t xml:space="preserve">57 </w:t>
      </w:r>
      <w:r w:rsidR="003266CA" w:rsidRPr="00E13BBB">
        <w:rPr>
          <w:rFonts w:ascii="Calibri" w:hAnsi="Calibri" w:cs="Calibri"/>
          <w:noProof/>
          <w:sz w:val="22"/>
          <w:szCs w:val="22"/>
        </w:rPr>
        <w:t>stavebního zákona</w:t>
      </w:r>
      <w:r w:rsidRPr="00E13BBB">
        <w:rPr>
          <w:rFonts w:ascii="Calibri" w:hAnsi="Calibri" w:cs="Calibri"/>
          <w:noProof/>
          <w:sz w:val="22"/>
          <w:szCs w:val="22"/>
        </w:rPr>
        <w:t xml:space="preserve">, a to ode dne převzetí staveniště. </w:t>
      </w:r>
      <w:r w:rsidR="00F11C70" w:rsidRPr="00E13BBB">
        <w:rPr>
          <w:rFonts w:ascii="Calibri" w:hAnsi="Calibri" w:cs="Calibri"/>
          <w:noProof/>
          <w:sz w:val="22"/>
          <w:szCs w:val="22"/>
        </w:rPr>
        <w:t>Stavební deník musí mít náležitosti a způsob vedení v souladu s přílohou č. 9 vyhlášky č.</w:t>
      </w:r>
      <w:r w:rsidR="00B16FD9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F11C70" w:rsidRPr="00E13BBB">
        <w:rPr>
          <w:rFonts w:ascii="Calibri" w:hAnsi="Calibri" w:cs="Calibri"/>
          <w:noProof/>
          <w:sz w:val="22"/>
          <w:szCs w:val="22"/>
        </w:rPr>
        <w:t>499/2006 Sb., o dokumentaci staveb</w:t>
      </w:r>
      <w:r w:rsidR="00344841" w:rsidRPr="00E13BBB">
        <w:rPr>
          <w:rFonts w:ascii="Calibri" w:hAnsi="Calibri" w:cs="Calibri"/>
          <w:noProof/>
          <w:sz w:val="22"/>
          <w:szCs w:val="22"/>
        </w:rPr>
        <w:t>,</w:t>
      </w:r>
      <w:r w:rsidR="00F11C70" w:rsidRPr="00E13BBB">
        <w:rPr>
          <w:rFonts w:ascii="Calibri" w:hAnsi="Calibri" w:cs="Calibri"/>
          <w:noProof/>
          <w:sz w:val="22"/>
          <w:szCs w:val="22"/>
        </w:rPr>
        <w:t xml:space="preserve"> v platném znění.  </w:t>
      </w:r>
      <w:r w:rsidRPr="00E13BBB">
        <w:rPr>
          <w:rFonts w:ascii="Calibri" w:hAnsi="Calibri" w:cs="Calibri"/>
          <w:noProof/>
          <w:sz w:val="22"/>
          <w:szCs w:val="22"/>
        </w:rPr>
        <w:t>Během pracovní doby musí být deník na stavbě trvale přístupný.</w:t>
      </w:r>
      <w:r w:rsidRPr="00E13BBB">
        <w:rPr>
          <w:rFonts w:ascii="Calibri" w:hAnsi="Calibri" w:cs="Calibri"/>
          <w:noProof/>
          <w:sz w:val="22"/>
          <w:szCs w:val="22"/>
        </w:rPr>
        <w:tab/>
      </w:r>
    </w:p>
    <w:p w14:paraId="442705FE" w14:textId="77777777" w:rsidR="007A0C7E" w:rsidRPr="00E13BBB" w:rsidRDefault="007A0C7E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</w:p>
    <w:p w14:paraId="281DA828" w14:textId="77777777" w:rsidR="007A0C7E" w:rsidRPr="00E13BBB" w:rsidRDefault="001C6ABE">
      <w:pPr>
        <w:pStyle w:val="Zkladntext"/>
        <w:numPr>
          <w:ilvl w:val="1"/>
          <w:numId w:val="11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Do deníku se zapisují všechny skutečnosti rozhodné pro plnění této smlouvy, zejména údaje o</w:t>
      </w:r>
      <w:r w:rsidR="008257DF" w:rsidRPr="00E13BBB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 xml:space="preserve">časovém postupu prací a jejich jakosti, zdůvodnění odchylek prováděných prací od projektové dokumentace, údaje důležité pro posouzení hospodárnosti a údaje nutné pro posouzení prací orgány státní správy. Objednatel je povinen sledovat obsah deníku a k zápisům připojovat své stanovisko do </w:t>
      </w:r>
      <w:r w:rsidR="009A176C" w:rsidRPr="00E13BBB">
        <w:rPr>
          <w:rFonts w:ascii="Calibri" w:hAnsi="Calibri" w:cs="Calibri"/>
          <w:noProof/>
          <w:sz w:val="22"/>
          <w:szCs w:val="22"/>
        </w:rPr>
        <w:t>7</w:t>
      </w:r>
      <w:r w:rsidRPr="00E13BBB">
        <w:rPr>
          <w:rFonts w:ascii="Calibri" w:hAnsi="Calibri" w:cs="Calibri"/>
          <w:noProof/>
          <w:sz w:val="22"/>
          <w:szCs w:val="22"/>
        </w:rPr>
        <w:t xml:space="preserve"> pracovních dnů, jinak se má za to, že s obsahem záznamu zhotovitele souhlasí.</w:t>
      </w:r>
    </w:p>
    <w:p w14:paraId="14C8D9EE" w14:textId="77777777" w:rsidR="007A0C7E" w:rsidRPr="00E13BBB" w:rsidRDefault="007A0C7E" w:rsidP="007638A1">
      <w:pPr>
        <w:pStyle w:val="Odstavecseseznamem"/>
        <w:ind w:left="567" w:hanging="567"/>
        <w:rPr>
          <w:rFonts w:ascii="Calibri" w:hAnsi="Calibri" w:cs="Calibri"/>
          <w:noProof/>
          <w:sz w:val="22"/>
          <w:szCs w:val="22"/>
        </w:rPr>
      </w:pPr>
    </w:p>
    <w:p w14:paraId="785D394D" w14:textId="77777777" w:rsidR="001C6ABE" w:rsidRPr="00E13BBB" w:rsidRDefault="001C6ABE">
      <w:pPr>
        <w:pStyle w:val="Zkladntext"/>
        <w:numPr>
          <w:ilvl w:val="1"/>
          <w:numId w:val="11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lastRenderedPageBreak/>
        <w:t>Denní záznamy se do deníku zapisují čitelně a podepisují zodpovědným stavbyvedoucím zhotovitele, a to zásadně ten den, kdy byly práce provedeny nebo kdy nastaly okolnosti, které jsou předmětem zápisu.</w:t>
      </w:r>
    </w:p>
    <w:p w14:paraId="2B6C47DE" w14:textId="77777777" w:rsidR="00410FC4" w:rsidRPr="00E13BBB" w:rsidRDefault="00410FC4" w:rsidP="007638A1">
      <w:pPr>
        <w:pStyle w:val="Odstavecseseznamem"/>
        <w:ind w:left="567" w:hanging="567"/>
        <w:rPr>
          <w:rFonts w:ascii="Calibri" w:hAnsi="Calibri" w:cs="Calibri"/>
          <w:noProof/>
          <w:sz w:val="22"/>
          <w:szCs w:val="22"/>
        </w:rPr>
      </w:pPr>
    </w:p>
    <w:p w14:paraId="740DE417" w14:textId="77777777" w:rsidR="001C6ABE" w:rsidRPr="00E13BBB" w:rsidRDefault="001C6ABE">
      <w:pPr>
        <w:pStyle w:val="Zkladntext"/>
        <w:numPr>
          <w:ilvl w:val="1"/>
          <w:numId w:val="11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Mimo stavbyvedoucího zhotovitele může provádět potřebné záznamy v deníku technický </w:t>
      </w:r>
      <w:r w:rsidR="007638A1" w:rsidRPr="00E13BBB">
        <w:rPr>
          <w:rFonts w:ascii="Calibri" w:hAnsi="Calibri" w:cs="Calibri"/>
          <w:noProof/>
          <w:sz w:val="22"/>
          <w:szCs w:val="22"/>
        </w:rPr>
        <w:t>dozor objednatele</w:t>
      </w:r>
      <w:r w:rsidRPr="00E13BBB">
        <w:rPr>
          <w:rFonts w:ascii="Calibri" w:hAnsi="Calibri" w:cs="Calibri"/>
          <w:noProof/>
          <w:sz w:val="22"/>
          <w:szCs w:val="22"/>
        </w:rPr>
        <w:t xml:space="preserve">, zodpovědný projektant stavby, dále </w:t>
      </w:r>
      <w:r w:rsidR="00161BBB" w:rsidRPr="00E13BBB">
        <w:rPr>
          <w:rFonts w:ascii="Calibri" w:hAnsi="Calibri" w:cs="Calibri"/>
          <w:noProof/>
          <w:sz w:val="22"/>
          <w:szCs w:val="22"/>
        </w:rPr>
        <w:t xml:space="preserve">státní </w:t>
      </w:r>
      <w:r w:rsidRPr="00E13BBB">
        <w:rPr>
          <w:rFonts w:ascii="Calibri" w:hAnsi="Calibri" w:cs="Calibri"/>
          <w:noProof/>
          <w:sz w:val="22"/>
          <w:szCs w:val="22"/>
        </w:rPr>
        <w:t xml:space="preserve">orgány stavebního </w:t>
      </w:r>
      <w:r w:rsidR="00161BBB" w:rsidRPr="00E13BBB">
        <w:rPr>
          <w:rFonts w:ascii="Calibri" w:hAnsi="Calibri" w:cs="Calibri"/>
          <w:noProof/>
          <w:sz w:val="22"/>
          <w:szCs w:val="22"/>
        </w:rPr>
        <w:t>dozoru</w:t>
      </w:r>
      <w:r w:rsidRPr="00E13BBB">
        <w:rPr>
          <w:rFonts w:ascii="Calibri" w:hAnsi="Calibri" w:cs="Calibri"/>
          <w:noProof/>
          <w:sz w:val="22"/>
          <w:szCs w:val="22"/>
        </w:rPr>
        <w:t>, popřípadě</w:t>
      </w:r>
      <w:r w:rsidR="00D66512" w:rsidRPr="00E13BBB">
        <w:rPr>
          <w:rFonts w:ascii="Calibri" w:hAnsi="Calibri" w:cs="Calibri"/>
          <w:noProof/>
          <w:sz w:val="22"/>
          <w:szCs w:val="22"/>
        </w:rPr>
        <w:t xml:space="preserve"> koordinátor BOZP a</w:t>
      </w:r>
      <w:r w:rsidRPr="00E13BBB">
        <w:rPr>
          <w:rFonts w:ascii="Calibri" w:hAnsi="Calibri" w:cs="Calibri"/>
          <w:noProof/>
          <w:sz w:val="22"/>
          <w:szCs w:val="22"/>
        </w:rPr>
        <w:t xml:space="preserve"> jiné příslušné orgány státní správy a k tomu zmocněni zástupci objednatele a</w:t>
      </w:r>
      <w:r w:rsidR="008257DF" w:rsidRPr="00E13BBB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>subdodavatelů.</w:t>
      </w:r>
    </w:p>
    <w:p w14:paraId="53F43B65" w14:textId="77777777" w:rsidR="00410FC4" w:rsidRPr="00E13BBB" w:rsidRDefault="00410FC4" w:rsidP="007638A1">
      <w:pPr>
        <w:pStyle w:val="Odstavecseseznamem"/>
        <w:ind w:left="567" w:hanging="567"/>
        <w:rPr>
          <w:rFonts w:ascii="Calibri" w:hAnsi="Calibri" w:cs="Calibri"/>
          <w:noProof/>
          <w:sz w:val="22"/>
          <w:szCs w:val="22"/>
        </w:rPr>
      </w:pPr>
    </w:p>
    <w:p w14:paraId="5B97610A" w14:textId="77777777" w:rsidR="00410FC4" w:rsidRPr="00E13BBB" w:rsidRDefault="001C6ABE">
      <w:pPr>
        <w:pStyle w:val="Zkladntext"/>
        <w:numPr>
          <w:ilvl w:val="1"/>
          <w:numId w:val="11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Jestliže stavbyvedoucí zhotovitele nesouhlasí s provedeným záznamem </w:t>
      </w:r>
      <w:r w:rsidR="000B52C8" w:rsidRPr="00E13BBB">
        <w:rPr>
          <w:rFonts w:ascii="Calibri" w:hAnsi="Calibri" w:cs="Calibri"/>
          <w:noProof/>
          <w:sz w:val="22"/>
          <w:szCs w:val="22"/>
        </w:rPr>
        <w:t>objednatele nebo jím prověřeným</w:t>
      </w:r>
      <w:r w:rsidRPr="00E13BBB">
        <w:rPr>
          <w:rFonts w:ascii="Calibri" w:hAnsi="Calibri" w:cs="Calibri"/>
          <w:noProof/>
          <w:sz w:val="22"/>
          <w:szCs w:val="22"/>
        </w:rPr>
        <w:t xml:space="preserve"> zástupce</w:t>
      </w:r>
      <w:r w:rsidR="000B52C8" w:rsidRPr="00E13BBB">
        <w:rPr>
          <w:rFonts w:ascii="Calibri" w:hAnsi="Calibri" w:cs="Calibri"/>
          <w:noProof/>
          <w:sz w:val="22"/>
          <w:szCs w:val="22"/>
        </w:rPr>
        <w:t>m</w:t>
      </w:r>
      <w:r w:rsidRPr="00E13BBB">
        <w:rPr>
          <w:rFonts w:ascii="Calibri" w:hAnsi="Calibri" w:cs="Calibri"/>
          <w:noProof/>
          <w:sz w:val="22"/>
          <w:szCs w:val="22"/>
        </w:rPr>
        <w:t>, popřípadě se záznamem učiněným zodpovědným projektantem stavby, je povinen připojit k záznamu, do tří pracovních dnů, své stanovisko, jinak se má za to, že s</w:t>
      </w:r>
      <w:r w:rsidR="008257DF" w:rsidRPr="00E13BBB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>obsahem záznamu objednatele nebo projektanta stavby, souhlasí.</w:t>
      </w:r>
    </w:p>
    <w:p w14:paraId="1E1179F7" w14:textId="77777777" w:rsidR="00410FC4" w:rsidRPr="00E13BBB" w:rsidRDefault="00410FC4" w:rsidP="00410FC4">
      <w:pPr>
        <w:rPr>
          <w:rFonts w:ascii="Calibri" w:hAnsi="Calibri" w:cs="Calibri"/>
          <w:b/>
          <w:noProof/>
          <w:sz w:val="22"/>
          <w:szCs w:val="22"/>
          <w:u w:val="single"/>
        </w:rPr>
      </w:pPr>
    </w:p>
    <w:p w14:paraId="1F80B8DF" w14:textId="77777777" w:rsidR="00E813A2" w:rsidRPr="00E13BBB" w:rsidRDefault="00E813A2" w:rsidP="00410FC4">
      <w:pPr>
        <w:rPr>
          <w:rFonts w:ascii="Calibri" w:hAnsi="Calibri" w:cs="Calibri"/>
          <w:b/>
          <w:noProof/>
          <w:sz w:val="22"/>
          <w:szCs w:val="22"/>
          <w:u w:val="single"/>
        </w:rPr>
      </w:pPr>
    </w:p>
    <w:p w14:paraId="28410912" w14:textId="7622BFB9" w:rsidR="00410FC4" w:rsidRPr="00E13BBB" w:rsidRDefault="001C6ABE" w:rsidP="00E13BBB">
      <w:pPr>
        <w:pStyle w:val="Nadpis1"/>
        <w:rPr>
          <w:b w:val="0"/>
        </w:rPr>
      </w:pPr>
      <w:r w:rsidRPr="00E13BBB">
        <w:t>Čl</w:t>
      </w:r>
      <w:r w:rsidR="00E44663">
        <w:t>ánek</w:t>
      </w:r>
      <w:r w:rsidRPr="00E13BBB">
        <w:t xml:space="preserve"> XI.  </w:t>
      </w:r>
    </w:p>
    <w:p w14:paraId="6205CB02" w14:textId="77777777" w:rsidR="001C6ABE" w:rsidRPr="00E13BBB" w:rsidRDefault="001C6ABE" w:rsidP="00E13BBB">
      <w:pPr>
        <w:pStyle w:val="Nadpis1"/>
        <w:rPr>
          <w:b w:val="0"/>
        </w:rPr>
      </w:pPr>
      <w:r w:rsidRPr="00E13BBB">
        <w:t>Dozor nad plněním podmínek smlouvy</w:t>
      </w:r>
    </w:p>
    <w:p w14:paraId="1349F2E8" w14:textId="77777777" w:rsidR="00410FC4" w:rsidRPr="00E13BBB" w:rsidRDefault="00410FC4" w:rsidP="00410FC4">
      <w:pPr>
        <w:rPr>
          <w:rFonts w:ascii="Calibri" w:hAnsi="Calibri" w:cs="Calibri"/>
          <w:noProof/>
          <w:sz w:val="22"/>
          <w:szCs w:val="22"/>
        </w:rPr>
      </w:pPr>
    </w:p>
    <w:p w14:paraId="16F86655" w14:textId="77777777" w:rsidR="001C6ABE" w:rsidRPr="00E13BBB" w:rsidRDefault="001C6ABE">
      <w:pPr>
        <w:pStyle w:val="Zkladntext"/>
        <w:numPr>
          <w:ilvl w:val="1"/>
          <w:numId w:val="12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Pověřený pracovník objednatele nebo pracovník provádějící technický dozor je oprávněn dát pracovníkům zhotovitele příkaz přerušit práci, pokud odpovědný zástupce zhotovitele není dosažitelný a je-li ohrožena bezpečnost provádění stavby, život nebo zdraví pracujících na stavbě nebo hrozí-li vážné nebo hospodářské škody, či výrazné zhoršení kvality zhotovovaného díla. Není však oprávněn zasahovat do hospodářské činnosti zhotovitele.</w:t>
      </w:r>
    </w:p>
    <w:p w14:paraId="527A7942" w14:textId="77777777" w:rsidR="00410FC4" w:rsidRPr="00E13BBB" w:rsidRDefault="00410FC4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</w:p>
    <w:p w14:paraId="3F8AC386" w14:textId="77777777" w:rsidR="001C6ABE" w:rsidRPr="00E13BBB" w:rsidRDefault="001C6ABE">
      <w:pPr>
        <w:pStyle w:val="Zkladntext"/>
        <w:numPr>
          <w:ilvl w:val="1"/>
          <w:numId w:val="12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Na základě písemné výzvy zhotovitele, doručené pověřenému pracovníkovi objednatele minimálně tři pracovní dny předem, prověří zástupce objednatele práce, které v dalším pracovním postupu budou zakryty nebo se stanou nepřístupnými. Nedostaví-li se zástupce objednatele ke kontrole, ač byl řádně a ve lhůtě vyzván, může zhotovitel v pracích pokračovat. Jestliže objednatel bude dodatečně požadovat odkrytí těchto prací, je zhotovitel povinen toto odkrytí provést na náklady objednatele. V případě, že při dodatečné kontrole objednatel zjistí, že práce nebyly řádně provedeny, náklady na odkrytí těchto prací hradí zhotovitel. Zhotovitel hradí náklady na odkrytí rovněž v případě, že dílo zakryje, aniž podle výše uvedených podmínek vyzve objednatele ke kontrole díla. O výsledcích provedené prověrky zakrývaných prací pořídí smluvní strany písemný záznam do stavebního deníku.</w:t>
      </w:r>
    </w:p>
    <w:p w14:paraId="497BD0C2" w14:textId="77777777" w:rsidR="00410FC4" w:rsidRPr="00E13BBB" w:rsidRDefault="00410FC4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</w:p>
    <w:p w14:paraId="2E047D97" w14:textId="77777777" w:rsidR="001C6ABE" w:rsidRPr="00E13BBB" w:rsidRDefault="001C6ABE">
      <w:pPr>
        <w:pStyle w:val="Zkladntext"/>
        <w:numPr>
          <w:ilvl w:val="1"/>
          <w:numId w:val="12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Zhotovitel je povinen na prověřování svých prací a dodávek, jejichž kvalitu a rozsah provedení kontroluje pověřený pracovník objednatele, zabezpečit účast svých pracovníků a činit neprodleně opatření k odstranění případných zjištěných závad a odchylek od projektu.</w:t>
      </w:r>
    </w:p>
    <w:p w14:paraId="7D52DEE5" w14:textId="77777777" w:rsidR="00410FC4" w:rsidRPr="00E13BBB" w:rsidRDefault="00410FC4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</w:p>
    <w:p w14:paraId="6F3DFD9C" w14:textId="77777777" w:rsidR="00B71A7A" w:rsidRPr="00E13BBB" w:rsidRDefault="00B71A7A">
      <w:pPr>
        <w:pStyle w:val="Zkladntext"/>
        <w:numPr>
          <w:ilvl w:val="1"/>
          <w:numId w:val="12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Zhotovitel je povinen vyrozumět objednatele o případném ohrožení doby plnění a o všech skutečnostech, které mohou předmět plnění znemožnit</w:t>
      </w:r>
    </w:p>
    <w:p w14:paraId="383744C8" w14:textId="77777777" w:rsidR="00410FC4" w:rsidRPr="00E13BBB" w:rsidRDefault="00410FC4" w:rsidP="00410FC4">
      <w:pPr>
        <w:rPr>
          <w:rFonts w:ascii="Calibri" w:hAnsi="Calibri" w:cs="Calibri"/>
          <w:b/>
          <w:bCs/>
          <w:noProof/>
          <w:spacing w:val="20"/>
          <w:sz w:val="22"/>
          <w:szCs w:val="22"/>
          <w:u w:val="single"/>
        </w:rPr>
      </w:pPr>
    </w:p>
    <w:p w14:paraId="3B5670EB" w14:textId="77777777" w:rsidR="006B5CF0" w:rsidRPr="00E13BBB" w:rsidRDefault="006B5CF0" w:rsidP="00410FC4">
      <w:pPr>
        <w:rPr>
          <w:rFonts w:ascii="Calibri" w:hAnsi="Calibri" w:cs="Calibri"/>
          <w:b/>
          <w:bCs/>
          <w:noProof/>
          <w:spacing w:val="20"/>
          <w:sz w:val="22"/>
          <w:szCs w:val="22"/>
          <w:u w:val="single"/>
        </w:rPr>
      </w:pPr>
    </w:p>
    <w:p w14:paraId="7E36AD0D" w14:textId="2C66DD25" w:rsidR="00410FC4" w:rsidRPr="00E13BBB" w:rsidRDefault="001C6ABE" w:rsidP="00E13BBB">
      <w:pPr>
        <w:pStyle w:val="Nadpis1"/>
        <w:rPr>
          <w:b w:val="0"/>
        </w:rPr>
      </w:pPr>
      <w:r w:rsidRPr="00E13BBB">
        <w:t>Čl</w:t>
      </w:r>
      <w:r w:rsidR="008E57D6">
        <w:t>ánek</w:t>
      </w:r>
      <w:r w:rsidRPr="00E13BBB">
        <w:t xml:space="preserve"> XI</w:t>
      </w:r>
      <w:r w:rsidR="0068349F" w:rsidRPr="00E13BBB">
        <w:t>I</w:t>
      </w:r>
      <w:r w:rsidR="008E57D6">
        <w:t>.</w:t>
      </w:r>
    </w:p>
    <w:p w14:paraId="1299C915" w14:textId="77777777" w:rsidR="001C6ABE" w:rsidRPr="00E13BBB" w:rsidRDefault="001C6ABE" w:rsidP="00E13BBB">
      <w:pPr>
        <w:pStyle w:val="Nadpis1"/>
        <w:rPr>
          <w:b w:val="0"/>
        </w:rPr>
      </w:pPr>
      <w:r w:rsidRPr="00E13BBB">
        <w:t>Předání a převzetí předmětu díla</w:t>
      </w:r>
    </w:p>
    <w:p w14:paraId="30C3D9C3" w14:textId="77777777" w:rsidR="00410FC4" w:rsidRPr="00E13BBB" w:rsidRDefault="00410FC4" w:rsidP="00410FC4">
      <w:pPr>
        <w:rPr>
          <w:rFonts w:ascii="Calibri" w:hAnsi="Calibri" w:cs="Calibri"/>
          <w:b/>
          <w:bCs/>
          <w:noProof/>
          <w:sz w:val="22"/>
          <w:szCs w:val="22"/>
        </w:rPr>
      </w:pPr>
    </w:p>
    <w:p w14:paraId="6485CAFB" w14:textId="77777777" w:rsidR="001C6ABE" w:rsidRPr="00E13BBB" w:rsidRDefault="001C6ABE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Zhotovení stavby je ukončeno předáním a převzetím </w:t>
      </w:r>
      <w:r w:rsidR="007638A1" w:rsidRPr="00E13BBB">
        <w:rPr>
          <w:rFonts w:ascii="Calibri" w:hAnsi="Calibri" w:cs="Calibri"/>
          <w:noProof/>
          <w:sz w:val="22"/>
          <w:szCs w:val="22"/>
        </w:rPr>
        <w:t>díla</w:t>
      </w:r>
      <w:r w:rsidRPr="00E13BBB">
        <w:rPr>
          <w:rFonts w:ascii="Calibri" w:hAnsi="Calibri" w:cs="Calibri"/>
          <w:noProof/>
          <w:sz w:val="22"/>
          <w:szCs w:val="22"/>
        </w:rPr>
        <w:t xml:space="preserve"> ve smyslu příslušných norem na protokolu o předání a převzetí </w:t>
      </w:r>
      <w:r w:rsidR="007638A1" w:rsidRPr="00E13BBB">
        <w:rPr>
          <w:rFonts w:ascii="Calibri" w:hAnsi="Calibri" w:cs="Calibri"/>
          <w:noProof/>
          <w:sz w:val="22"/>
          <w:szCs w:val="22"/>
        </w:rPr>
        <w:t>díla</w:t>
      </w:r>
      <w:r w:rsidRPr="00E13BBB">
        <w:rPr>
          <w:rFonts w:ascii="Calibri" w:hAnsi="Calibri" w:cs="Calibri"/>
          <w:noProof/>
          <w:sz w:val="22"/>
          <w:szCs w:val="22"/>
        </w:rPr>
        <w:t>, uvedením terénu do původního stavu, předáním dokladů o</w:t>
      </w:r>
      <w:r w:rsidR="008257DF" w:rsidRPr="00E13BBB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>předepsaných zkouškách a revizích a předáním projektové dokument</w:t>
      </w:r>
      <w:r w:rsidR="007638A1" w:rsidRPr="00E13BBB">
        <w:rPr>
          <w:rFonts w:ascii="Calibri" w:hAnsi="Calibri" w:cs="Calibri"/>
          <w:noProof/>
          <w:sz w:val="22"/>
          <w:szCs w:val="22"/>
        </w:rPr>
        <w:t>ace skutečného provedení stavby</w:t>
      </w:r>
      <w:r w:rsidR="00DF7744" w:rsidRPr="00E13BBB">
        <w:rPr>
          <w:rFonts w:ascii="Calibri" w:hAnsi="Calibri" w:cs="Calibri"/>
          <w:noProof/>
          <w:sz w:val="22"/>
          <w:szCs w:val="22"/>
        </w:rPr>
        <w:t xml:space="preserve">, v opačném případě nebude </w:t>
      </w:r>
      <w:r w:rsidR="005A6FDB" w:rsidRPr="00E13BBB">
        <w:rPr>
          <w:rFonts w:ascii="Calibri" w:hAnsi="Calibri" w:cs="Calibri"/>
          <w:noProof/>
          <w:sz w:val="22"/>
          <w:szCs w:val="22"/>
        </w:rPr>
        <w:t>objedn</w:t>
      </w:r>
      <w:r w:rsidR="00DF7744" w:rsidRPr="00E13BBB">
        <w:rPr>
          <w:rFonts w:ascii="Calibri" w:hAnsi="Calibri" w:cs="Calibri"/>
          <w:noProof/>
          <w:sz w:val="22"/>
          <w:szCs w:val="22"/>
        </w:rPr>
        <w:t>atel povinen dílo převzít a zaplatit.</w:t>
      </w:r>
    </w:p>
    <w:p w14:paraId="7BC8E169" w14:textId="77777777" w:rsidR="00410FC4" w:rsidRPr="00E13BBB" w:rsidRDefault="00410FC4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</w:p>
    <w:p w14:paraId="647C7E5D" w14:textId="77777777" w:rsidR="001C6ABE" w:rsidRPr="00E13BBB" w:rsidRDefault="007638A1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Dokončené </w:t>
      </w:r>
      <w:r w:rsidR="001C6ABE" w:rsidRPr="00E13BBB">
        <w:rPr>
          <w:rFonts w:ascii="Calibri" w:hAnsi="Calibri" w:cs="Calibri"/>
          <w:noProof/>
          <w:sz w:val="22"/>
          <w:szCs w:val="22"/>
        </w:rPr>
        <w:t>díl</w:t>
      </w:r>
      <w:r w:rsidRPr="00E13BBB">
        <w:rPr>
          <w:rFonts w:ascii="Calibri" w:hAnsi="Calibri" w:cs="Calibri"/>
          <w:noProof/>
          <w:sz w:val="22"/>
          <w:szCs w:val="22"/>
        </w:rPr>
        <w:t>o</w:t>
      </w:r>
      <w:r w:rsidR="001C6ABE" w:rsidRPr="00E13BBB">
        <w:rPr>
          <w:rFonts w:ascii="Calibri" w:hAnsi="Calibri" w:cs="Calibri"/>
          <w:noProof/>
          <w:sz w:val="22"/>
          <w:szCs w:val="22"/>
        </w:rPr>
        <w:t xml:space="preserve"> podle čl. </w:t>
      </w:r>
      <w:r w:rsidR="00A93A0C" w:rsidRPr="00E13BBB">
        <w:rPr>
          <w:rFonts w:ascii="Calibri" w:hAnsi="Calibri" w:cs="Calibri"/>
          <w:noProof/>
          <w:sz w:val="22"/>
          <w:szCs w:val="22"/>
        </w:rPr>
        <w:t>2.1 smlouvy</w:t>
      </w:r>
      <w:r w:rsidR="001C6ABE" w:rsidRPr="00E13BBB">
        <w:rPr>
          <w:rFonts w:ascii="Calibri" w:hAnsi="Calibri" w:cs="Calibri"/>
          <w:noProof/>
          <w:sz w:val="22"/>
          <w:szCs w:val="22"/>
        </w:rPr>
        <w:t xml:space="preserve"> zhotovitel předá objednateli a objednatel díl</w:t>
      </w:r>
      <w:r w:rsidRPr="00E13BBB">
        <w:rPr>
          <w:rFonts w:ascii="Calibri" w:hAnsi="Calibri" w:cs="Calibri"/>
          <w:noProof/>
          <w:sz w:val="22"/>
          <w:szCs w:val="22"/>
        </w:rPr>
        <w:t>o</w:t>
      </w:r>
      <w:r w:rsidR="001C6ABE" w:rsidRPr="00E13BBB">
        <w:rPr>
          <w:rFonts w:ascii="Calibri" w:hAnsi="Calibri" w:cs="Calibri"/>
          <w:noProof/>
          <w:sz w:val="22"/>
          <w:szCs w:val="22"/>
        </w:rPr>
        <w:t xml:space="preserve"> protokolárně písemným záznamem</w:t>
      </w:r>
      <w:r w:rsidRPr="00E13BBB">
        <w:rPr>
          <w:rFonts w:ascii="Calibri" w:hAnsi="Calibri" w:cs="Calibri"/>
          <w:noProof/>
          <w:sz w:val="22"/>
          <w:szCs w:val="22"/>
        </w:rPr>
        <w:t xml:space="preserve"> převezme</w:t>
      </w:r>
      <w:r w:rsidR="00555F49" w:rsidRPr="00E13BBB">
        <w:rPr>
          <w:rFonts w:ascii="Calibri" w:hAnsi="Calibri" w:cs="Calibri"/>
          <w:noProof/>
          <w:sz w:val="22"/>
          <w:szCs w:val="22"/>
        </w:rPr>
        <w:t>.</w:t>
      </w:r>
      <w:r w:rsidR="001C6ABE" w:rsidRPr="00E13BBB">
        <w:rPr>
          <w:rFonts w:ascii="Calibri" w:hAnsi="Calibri" w:cs="Calibri"/>
          <w:noProof/>
          <w:sz w:val="22"/>
          <w:szCs w:val="22"/>
        </w:rPr>
        <w:t xml:space="preserve"> </w:t>
      </w:r>
    </w:p>
    <w:p w14:paraId="1708B47E" w14:textId="77777777" w:rsidR="00410FC4" w:rsidRPr="00E13BBB" w:rsidRDefault="00410FC4" w:rsidP="007638A1">
      <w:pPr>
        <w:pStyle w:val="Odstavecseseznamem"/>
        <w:ind w:left="567" w:hanging="567"/>
        <w:rPr>
          <w:rFonts w:ascii="Calibri" w:hAnsi="Calibri" w:cs="Calibri"/>
          <w:noProof/>
          <w:sz w:val="22"/>
          <w:szCs w:val="22"/>
        </w:rPr>
      </w:pPr>
    </w:p>
    <w:p w14:paraId="4400FF2B" w14:textId="505A0CF7" w:rsidR="001C6ABE" w:rsidRPr="00E13BBB" w:rsidRDefault="001C6ABE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Zhotovitel je povinen písemně oznámit objednateli nejméně 7 dnů předem, kdy bude předmět díla nebo jeho část připravena k předání a převzetí. Na základě návrhu zhotovitele jsou pak smluvní strany povinny dohodnout časový pracovní harmonogram tak, aby zajišťoval plynulé, souhrnné a</w:t>
      </w:r>
      <w:r w:rsidR="003D4A39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>hospodárné předání a převzetí a možnost přizvání příslušných organizací.</w:t>
      </w:r>
    </w:p>
    <w:p w14:paraId="7549F3B4" w14:textId="77777777" w:rsidR="00410FC4" w:rsidRPr="00E13BBB" w:rsidRDefault="00410FC4" w:rsidP="007638A1">
      <w:pPr>
        <w:pStyle w:val="Odstavecseseznamem"/>
        <w:ind w:left="567" w:hanging="567"/>
        <w:rPr>
          <w:rFonts w:ascii="Calibri" w:hAnsi="Calibri" w:cs="Calibri"/>
          <w:noProof/>
          <w:sz w:val="22"/>
          <w:szCs w:val="22"/>
        </w:rPr>
      </w:pPr>
    </w:p>
    <w:p w14:paraId="31172D7D" w14:textId="50994557" w:rsidR="00B509C8" w:rsidRPr="001F1950" w:rsidRDefault="001C6ABE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Splněním díla se rozumí úplné dokončení </w:t>
      </w:r>
      <w:r w:rsidR="007638A1" w:rsidRPr="00E13BBB">
        <w:rPr>
          <w:rFonts w:ascii="Calibri" w:hAnsi="Calibri" w:cs="Calibri"/>
          <w:noProof/>
          <w:sz w:val="22"/>
          <w:szCs w:val="22"/>
        </w:rPr>
        <w:t>díla</w:t>
      </w:r>
      <w:r w:rsidRPr="00E13BBB">
        <w:rPr>
          <w:rFonts w:ascii="Calibri" w:hAnsi="Calibri" w:cs="Calibri"/>
          <w:noProof/>
          <w:sz w:val="22"/>
          <w:szCs w:val="22"/>
        </w:rPr>
        <w:t xml:space="preserve">, tj. provedením všech stavebních a jiných prací, </w:t>
      </w:r>
      <w:r w:rsidR="00161BBB" w:rsidRPr="00E13BBB">
        <w:rPr>
          <w:rFonts w:ascii="Calibri" w:hAnsi="Calibri" w:cs="Calibri"/>
          <w:noProof/>
          <w:sz w:val="22"/>
          <w:szCs w:val="22"/>
        </w:rPr>
        <w:t>dle</w:t>
      </w:r>
      <w:r w:rsidR="00AD19D3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161BBB" w:rsidRPr="003D4A39">
        <w:rPr>
          <w:rFonts w:ascii="Calibri" w:hAnsi="Calibri" w:cs="Calibri"/>
          <w:noProof/>
          <w:sz w:val="22"/>
          <w:szCs w:val="22"/>
        </w:rPr>
        <w:t>projektové</w:t>
      </w:r>
      <w:r w:rsidRPr="003D4A39">
        <w:rPr>
          <w:rFonts w:ascii="Calibri" w:hAnsi="Calibri" w:cs="Calibri"/>
          <w:noProof/>
          <w:sz w:val="22"/>
          <w:szCs w:val="22"/>
        </w:rPr>
        <w:t xml:space="preserve"> dokumentac</w:t>
      </w:r>
      <w:r w:rsidR="00161BBB" w:rsidRPr="003D4A39">
        <w:rPr>
          <w:rFonts w:ascii="Calibri" w:hAnsi="Calibri" w:cs="Calibri"/>
          <w:noProof/>
          <w:sz w:val="22"/>
          <w:szCs w:val="22"/>
        </w:rPr>
        <w:t>e a uzavřené smlouvy</w:t>
      </w:r>
      <w:r w:rsidRPr="003D4A39">
        <w:rPr>
          <w:rFonts w:ascii="Calibri" w:hAnsi="Calibri" w:cs="Calibri"/>
          <w:noProof/>
          <w:sz w:val="22"/>
          <w:szCs w:val="22"/>
        </w:rPr>
        <w:t xml:space="preserve"> o dílo ve znění případných změn a doplňků, včetn</w:t>
      </w:r>
      <w:r w:rsidR="00161BBB" w:rsidRPr="003D4A39">
        <w:rPr>
          <w:rFonts w:ascii="Calibri" w:hAnsi="Calibri" w:cs="Calibri"/>
          <w:noProof/>
          <w:sz w:val="22"/>
          <w:szCs w:val="22"/>
        </w:rPr>
        <w:t>ě píse</w:t>
      </w:r>
      <w:r w:rsidR="00161BBB" w:rsidRPr="001F1950">
        <w:rPr>
          <w:rFonts w:ascii="Calibri" w:hAnsi="Calibri" w:cs="Calibri"/>
          <w:noProof/>
          <w:sz w:val="22"/>
          <w:szCs w:val="22"/>
        </w:rPr>
        <w:t>mně dohodnutých víceprací</w:t>
      </w:r>
      <w:r w:rsidR="008926C5" w:rsidRPr="001F1950">
        <w:rPr>
          <w:rFonts w:ascii="Calibri" w:hAnsi="Calibri" w:cs="Calibri"/>
          <w:noProof/>
          <w:sz w:val="22"/>
          <w:szCs w:val="22"/>
        </w:rPr>
        <w:t>,</w:t>
      </w:r>
      <w:r w:rsidR="00C3155C" w:rsidRPr="001F1950">
        <w:rPr>
          <w:rFonts w:ascii="Calibri" w:hAnsi="Calibri" w:cs="Calibri"/>
          <w:noProof/>
          <w:sz w:val="22"/>
          <w:szCs w:val="22"/>
        </w:rPr>
        <w:t xml:space="preserve"> popř. méněpr</w:t>
      </w:r>
      <w:r w:rsidR="006D06DB" w:rsidRPr="001F1950">
        <w:rPr>
          <w:rFonts w:ascii="Calibri" w:hAnsi="Calibri" w:cs="Calibri"/>
          <w:noProof/>
          <w:sz w:val="22"/>
          <w:szCs w:val="22"/>
        </w:rPr>
        <w:t>a</w:t>
      </w:r>
      <w:r w:rsidR="00C3155C" w:rsidRPr="001F1950">
        <w:rPr>
          <w:rFonts w:ascii="Calibri" w:hAnsi="Calibri" w:cs="Calibri"/>
          <w:noProof/>
          <w:sz w:val="22"/>
          <w:szCs w:val="22"/>
        </w:rPr>
        <w:t>cí</w:t>
      </w:r>
      <w:r w:rsidR="00161BBB" w:rsidRPr="001F1950">
        <w:rPr>
          <w:rFonts w:ascii="Calibri" w:hAnsi="Calibri" w:cs="Calibri"/>
          <w:noProof/>
          <w:sz w:val="22"/>
          <w:szCs w:val="22"/>
        </w:rPr>
        <w:t xml:space="preserve">. Dále se tím </w:t>
      </w:r>
      <w:r w:rsidR="007638A1" w:rsidRPr="001F1950">
        <w:rPr>
          <w:rFonts w:ascii="Calibri" w:hAnsi="Calibri" w:cs="Calibri"/>
          <w:noProof/>
          <w:sz w:val="22"/>
          <w:szCs w:val="22"/>
        </w:rPr>
        <w:t>rozumí vyklizení</w:t>
      </w:r>
      <w:r w:rsidR="00161BBB" w:rsidRPr="001F1950">
        <w:rPr>
          <w:rFonts w:ascii="Calibri" w:hAnsi="Calibri" w:cs="Calibri"/>
          <w:noProof/>
          <w:sz w:val="22"/>
          <w:szCs w:val="22"/>
        </w:rPr>
        <w:t xml:space="preserve"> staveniště</w:t>
      </w:r>
      <w:r w:rsidRPr="001F1950">
        <w:rPr>
          <w:rFonts w:ascii="Calibri" w:hAnsi="Calibri" w:cs="Calibri"/>
          <w:noProof/>
          <w:sz w:val="22"/>
          <w:szCs w:val="22"/>
        </w:rPr>
        <w:t xml:space="preserve"> a</w:t>
      </w:r>
      <w:r w:rsidR="008257DF" w:rsidRPr="001F1950">
        <w:rPr>
          <w:rFonts w:ascii="Calibri" w:hAnsi="Calibri" w:cs="Calibri"/>
          <w:noProof/>
          <w:sz w:val="22"/>
          <w:szCs w:val="22"/>
        </w:rPr>
        <w:t> </w:t>
      </w:r>
      <w:r w:rsidRPr="001F1950">
        <w:rPr>
          <w:rFonts w:ascii="Calibri" w:hAnsi="Calibri" w:cs="Calibri"/>
          <w:noProof/>
          <w:sz w:val="22"/>
          <w:szCs w:val="22"/>
        </w:rPr>
        <w:t xml:space="preserve">podepsání posledního zápisu o předání a převzetí </w:t>
      </w:r>
      <w:r w:rsidR="007638A1" w:rsidRPr="001F1950">
        <w:rPr>
          <w:rFonts w:ascii="Calibri" w:hAnsi="Calibri" w:cs="Calibri"/>
          <w:noProof/>
          <w:sz w:val="22"/>
          <w:szCs w:val="22"/>
        </w:rPr>
        <w:t>díla</w:t>
      </w:r>
      <w:r w:rsidRPr="003D4A39">
        <w:rPr>
          <w:rFonts w:ascii="Calibri" w:hAnsi="Calibri" w:cs="Calibri"/>
          <w:noProof/>
          <w:sz w:val="22"/>
          <w:szCs w:val="22"/>
        </w:rPr>
        <w:t xml:space="preserve">, </w:t>
      </w:r>
      <w:r w:rsidR="00A46098" w:rsidRPr="003D4A39">
        <w:rPr>
          <w:rFonts w:ascii="Calibri" w:hAnsi="Calibri" w:cs="Calibri"/>
          <w:noProof/>
          <w:sz w:val="22"/>
          <w:szCs w:val="22"/>
        </w:rPr>
        <w:t xml:space="preserve">předání </w:t>
      </w:r>
      <w:r w:rsidRPr="003D4A39">
        <w:rPr>
          <w:rFonts w:ascii="Calibri" w:hAnsi="Calibri" w:cs="Calibri"/>
          <w:noProof/>
          <w:sz w:val="22"/>
          <w:szCs w:val="22"/>
        </w:rPr>
        <w:t>dokladů o předepsaných zkouškách a revizích, odstranění všech případných vad a nedodělků bránících užívání díla a</w:t>
      </w:r>
      <w:r w:rsidR="008257DF" w:rsidRPr="003D4A39">
        <w:rPr>
          <w:rFonts w:ascii="Calibri" w:hAnsi="Calibri" w:cs="Calibri"/>
          <w:noProof/>
          <w:sz w:val="22"/>
          <w:szCs w:val="22"/>
        </w:rPr>
        <w:t> </w:t>
      </w:r>
      <w:r w:rsidRPr="003D4A39">
        <w:rPr>
          <w:rFonts w:ascii="Calibri" w:hAnsi="Calibri" w:cs="Calibri"/>
          <w:noProof/>
          <w:sz w:val="22"/>
          <w:szCs w:val="22"/>
        </w:rPr>
        <w:t xml:space="preserve">předání projektové dokumentace o skutečném </w:t>
      </w:r>
      <w:r w:rsidR="00A46098" w:rsidRPr="003D4A39">
        <w:rPr>
          <w:rFonts w:ascii="Calibri" w:hAnsi="Calibri" w:cs="Calibri"/>
          <w:noProof/>
          <w:sz w:val="22"/>
          <w:szCs w:val="22"/>
        </w:rPr>
        <w:t xml:space="preserve">provedení </w:t>
      </w:r>
      <w:r w:rsidRPr="003D4A39">
        <w:rPr>
          <w:rFonts w:ascii="Calibri" w:hAnsi="Calibri" w:cs="Calibri"/>
          <w:noProof/>
          <w:sz w:val="22"/>
          <w:szCs w:val="22"/>
        </w:rPr>
        <w:t>díla.</w:t>
      </w:r>
      <w:r w:rsidR="00555F49" w:rsidRPr="003D4A39">
        <w:rPr>
          <w:rFonts w:ascii="Calibri" w:hAnsi="Calibri" w:cs="Calibri"/>
          <w:noProof/>
          <w:sz w:val="22"/>
          <w:szCs w:val="22"/>
        </w:rPr>
        <w:t xml:space="preserve"> Dílo se považuje za dokončené a</w:t>
      </w:r>
      <w:r w:rsidR="008257DF" w:rsidRPr="003D4A39">
        <w:rPr>
          <w:rFonts w:ascii="Calibri" w:hAnsi="Calibri" w:cs="Calibri"/>
          <w:noProof/>
          <w:sz w:val="22"/>
          <w:szCs w:val="22"/>
        </w:rPr>
        <w:t> </w:t>
      </w:r>
      <w:r w:rsidR="00555F49" w:rsidRPr="003D4A39">
        <w:rPr>
          <w:rFonts w:ascii="Calibri" w:hAnsi="Calibri" w:cs="Calibri"/>
          <w:noProof/>
          <w:sz w:val="22"/>
          <w:szCs w:val="22"/>
        </w:rPr>
        <w:t xml:space="preserve">předané </w:t>
      </w:r>
      <w:r w:rsidR="00555F49" w:rsidRPr="001F1950">
        <w:rPr>
          <w:rFonts w:ascii="Calibri" w:hAnsi="Calibri" w:cs="Calibri"/>
          <w:noProof/>
          <w:sz w:val="22"/>
          <w:szCs w:val="22"/>
        </w:rPr>
        <w:t>podpisem protokolu o předání a převzetí</w:t>
      </w:r>
      <w:r w:rsidR="0011248C" w:rsidRPr="001F1950">
        <w:rPr>
          <w:rFonts w:ascii="Calibri" w:hAnsi="Calibri" w:cs="Calibri"/>
          <w:noProof/>
          <w:sz w:val="22"/>
          <w:szCs w:val="22"/>
        </w:rPr>
        <w:t xml:space="preserve"> </w:t>
      </w:r>
      <w:r w:rsidR="008B6C0E" w:rsidRPr="001F1950">
        <w:rPr>
          <w:rFonts w:ascii="Calibri" w:hAnsi="Calibri" w:cs="Calibri"/>
          <w:noProof/>
          <w:sz w:val="22"/>
          <w:szCs w:val="22"/>
        </w:rPr>
        <w:t>díla</w:t>
      </w:r>
      <w:r w:rsidR="005B7185" w:rsidRPr="003D4A39">
        <w:rPr>
          <w:rFonts w:ascii="Calibri" w:hAnsi="Calibri" w:cs="Calibri"/>
          <w:noProof/>
          <w:sz w:val="22"/>
          <w:szCs w:val="22"/>
        </w:rPr>
        <w:t xml:space="preserve"> a v případě vad a nedodělků</w:t>
      </w:r>
      <w:r w:rsidR="00C3155C" w:rsidRPr="003D4A39">
        <w:rPr>
          <w:rFonts w:ascii="Calibri" w:hAnsi="Calibri" w:cs="Calibri"/>
          <w:noProof/>
          <w:sz w:val="22"/>
          <w:szCs w:val="22"/>
        </w:rPr>
        <w:t>,</w:t>
      </w:r>
      <w:r w:rsidR="005B7185" w:rsidRPr="003D4A39">
        <w:rPr>
          <w:rFonts w:ascii="Calibri" w:hAnsi="Calibri" w:cs="Calibri"/>
          <w:noProof/>
          <w:sz w:val="22"/>
          <w:szCs w:val="22"/>
        </w:rPr>
        <w:t xml:space="preserve"> se kterými bylo převzato</w:t>
      </w:r>
      <w:r w:rsidR="00C3155C" w:rsidRPr="001F1950">
        <w:rPr>
          <w:rFonts w:ascii="Calibri" w:hAnsi="Calibri" w:cs="Calibri"/>
          <w:noProof/>
          <w:sz w:val="22"/>
          <w:szCs w:val="22"/>
        </w:rPr>
        <w:t>,</w:t>
      </w:r>
      <w:r w:rsidR="005B7185" w:rsidRPr="001F1950">
        <w:rPr>
          <w:rFonts w:ascii="Calibri" w:hAnsi="Calibri" w:cs="Calibri"/>
          <w:noProof/>
          <w:sz w:val="22"/>
          <w:szCs w:val="22"/>
        </w:rPr>
        <w:t xml:space="preserve"> jejich úplným odstraněním.</w:t>
      </w:r>
    </w:p>
    <w:p w14:paraId="6138D9DE" w14:textId="77777777" w:rsidR="00410FC4" w:rsidRPr="00E13BBB" w:rsidRDefault="00410FC4" w:rsidP="007638A1">
      <w:pPr>
        <w:pStyle w:val="Odstavecseseznamem"/>
        <w:ind w:left="567" w:hanging="567"/>
        <w:rPr>
          <w:rFonts w:ascii="Calibri" w:hAnsi="Calibri" w:cs="Calibri"/>
          <w:noProof/>
          <w:sz w:val="22"/>
          <w:szCs w:val="22"/>
        </w:rPr>
      </w:pPr>
    </w:p>
    <w:p w14:paraId="5D0B0219" w14:textId="77777777" w:rsidR="001C6ABE" w:rsidRPr="00E13BBB" w:rsidRDefault="001C6ABE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Podmínkou předání a převzetí díla je úspěšné provedení všech zkoušek předepsaných zvláštními předpisy, závaznými platnými normami a projektovou dokumentací. Doklady o těchto zkouškách podmiňují převzetí díla.</w:t>
      </w:r>
    </w:p>
    <w:p w14:paraId="0A5C5ADE" w14:textId="77777777" w:rsidR="007716F8" w:rsidRPr="00E13BBB" w:rsidRDefault="007716F8" w:rsidP="007638A1">
      <w:pPr>
        <w:pStyle w:val="Odstavecseseznamem"/>
        <w:ind w:left="567" w:hanging="567"/>
        <w:rPr>
          <w:rFonts w:ascii="Calibri" w:hAnsi="Calibri" w:cs="Calibri"/>
          <w:noProof/>
          <w:sz w:val="22"/>
          <w:szCs w:val="22"/>
        </w:rPr>
      </w:pPr>
    </w:p>
    <w:p w14:paraId="1416ABB3" w14:textId="77777777" w:rsidR="001C6ABE" w:rsidRPr="00E13BBB" w:rsidRDefault="001C6ABE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Objednatel je povinen připravit pro přejímací řízení veškeré své doklady tak, aby jejich porovnáním s doklady zhotovitele bylo zajištěno kvalitní a úplné provedení tohoto řízení.</w:t>
      </w:r>
    </w:p>
    <w:p w14:paraId="44C5BC95" w14:textId="77777777" w:rsidR="007716F8" w:rsidRPr="00E13BBB" w:rsidRDefault="007716F8" w:rsidP="007638A1">
      <w:pPr>
        <w:pStyle w:val="Odstavecseseznamem"/>
        <w:ind w:left="567" w:hanging="567"/>
        <w:rPr>
          <w:rFonts w:ascii="Calibri" w:hAnsi="Calibri" w:cs="Calibri"/>
          <w:noProof/>
          <w:sz w:val="22"/>
          <w:szCs w:val="22"/>
        </w:rPr>
      </w:pPr>
    </w:p>
    <w:p w14:paraId="70E06FB3" w14:textId="77777777" w:rsidR="001C6ABE" w:rsidRPr="00E13BBB" w:rsidRDefault="001C6ABE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K přejímce díla </w:t>
      </w:r>
      <w:r w:rsidR="005839C3" w:rsidRPr="00E13BBB">
        <w:rPr>
          <w:rFonts w:ascii="Calibri" w:hAnsi="Calibri" w:cs="Calibri"/>
          <w:noProof/>
          <w:sz w:val="22"/>
          <w:szCs w:val="22"/>
        </w:rPr>
        <w:t>j</w:t>
      </w:r>
      <w:r w:rsidR="00AE6F19" w:rsidRPr="00E13BBB">
        <w:rPr>
          <w:rFonts w:ascii="Calibri" w:hAnsi="Calibri" w:cs="Calibri"/>
          <w:noProof/>
          <w:sz w:val="22"/>
          <w:szCs w:val="22"/>
        </w:rPr>
        <w:t>e</w:t>
      </w:r>
      <w:r w:rsidRPr="00E13BBB">
        <w:rPr>
          <w:rFonts w:ascii="Calibri" w:hAnsi="Calibri" w:cs="Calibri"/>
          <w:noProof/>
          <w:sz w:val="22"/>
          <w:szCs w:val="22"/>
        </w:rPr>
        <w:t xml:space="preserve"> zhotovitel </w:t>
      </w:r>
      <w:r w:rsidR="00B71A7A" w:rsidRPr="00E13BBB">
        <w:rPr>
          <w:rFonts w:ascii="Calibri" w:hAnsi="Calibri" w:cs="Calibri"/>
          <w:noProof/>
          <w:sz w:val="22"/>
          <w:szCs w:val="22"/>
        </w:rPr>
        <w:t xml:space="preserve">povinen </w:t>
      </w:r>
      <w:r w:rsidRPr="00E13BBB">
        <w:rPr>
          <w:rFonts w:ascii="Calibri" w:hAnsi="Calibri" w:cs="Calibri"/>
          <w:noProof/>
          <w:sz w:val="22"/>
          <w:szCs w:val="22"/>
        </w:rPr>
        <w:t xml:space="preserve">objednateli předložit a objednateli předat: </w:t>
      </w:r>
    </w:p>
    <w:p w14:paraId="6D2A227B" w14:textId="77777777" w:rsidR="00B71A7A" w:rsidRPr="00E13BBB" w:rsidRDefault="00B71A7A">
      <w:pPr>
        <w:pStyle w:val="Zkladntext"/>
        <w:numPr>
          <w:ilvl w:val="0"/>
          <w:numId w:val="6"/>
        </w:numPr>
        <w:tabs>
          <w:tab w:val="clear" w:pos="1776"/>
        </w:tabs>
        <w:suppressAutoHyphens/>
        <w:spacing w:line="240" w:lineRule="atLeast"/>
        <w:ind w:left="993" w:right="68" w:hanging="284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veškerou dokumentaci související s prováděním díla, veškeré obslužné návod</w:t>
      </w:r>
      <w:r w:rsidR="00AE6F19" w:rsidRPr="00E13BBB">
        <w:rPr>
          <w:rFonts w:ascii="Calibri" w:hAnsi="Calibri" w:cs="Calibri"/>
          <w:noProof/>
          <w:sz w:val="22"/>
          <w:szCs w:val="22"/>
        </w:rPr>
        <w:t>y</w:t>
      </w:r>
      <w:r w:rsidRPr="00E13BBB">
        <w:rPr>
          <w:rFonts w:ascii="Calibri" w:hAnsi="Calibri" w:cs="Calibri"/>
          <w:noProof/>
          <w:sz w:val="22"/>
          <w:szCs w:val="22"/>
        </w:rPr>
        <w:t xml:space="preserve">, manipulační řády, </w:t>
      </w:r>
      <w:r w:rsidR="00391BDB" w:rsidRPr="00E13BBB">
        <w:rPr>
          <w:rFonts w:ascii="Calibri" w:hAnsi="Calibri" w:cs="Calibri"/>
          <w:noProof/>
          <w:sz w:val="22"/>
          <w:szCs w:val="22"/>
        </w:rPr>
        <w:t xml:space="preserve">provozní řády, </w:t>
      </w:r>
      <w:r w:rsidRPr="00E13BBB">
        <w:rPr>
          <w:rFonts w:ascii="Calibri" w:hAnsi="Calibri" w:cs="Calibri"/>
          <w:noProof/>
          <w:sz w:val="22"/>
          <w:szCs w:val="22"/>
        </w:rPr>
        <w:t>certifikáty a provést zaškolení obsluhy. Vše výlučně v českém jazyce a</w:t>
      </w:r>
      <w:r w:rsidR="008257DF" w:rsidRPr="00E13BBB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 xml:space="preserve">podle </w:t>
      </w:r>
      <w:r w:rsidR="008B6C0E" w:rsidRPr="00E13BBB">
        <w:rPr>
          <w:rFonts w:ascii="Calibri" w:hAnsi="Calibri" w:cs="Calibri"/>
          <w:noProof/>
          <w:sz w:val="22"/>
          <w:szCs w:val="22"/>
        </w:rPr>
        <w:t>předpisů platných</w:t>
      </w:r>
      <w:r w:rsidRPr="00E13BBB">
        <w:rPr>
          <w:rFonts w:ascii="Calibri" w:hAnsi="Calibri" w:cs="Calibri"/>
          <w:noProof/>
          <w:sz w:val="22"/>
          <w:szCs w:val="22"/>
        </w:rPr>
        <w:t xml:space="preserve"> v</w:t>
      </w:r>
      <w:r w:rsidR="008926C5" w:rsidRPr="00E13BBB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>ČR</w:t>
      </w:r>
      <w:r w:rsidR="008926C5" w:rsidRPr="00E13BBB">
        <w:rPr>
          <w:rFonts w:ascii="Calibri" w:hAnsi="Calibri" w:cs="Calibri"/>
          <w:noProof/>
          <w:sz w:val="22"/>
          <w:szCs w:val="22"/>
        </w:rPr>
        <w:t>,</w:t>
      </w:r>
      <w:r w:rsidRPr="00E13BBB">
        <w:rPr>
          <w:rFonts w:ascii="Calibri" w:hAnsi="Calibri" w:cs="Calibri"/>
          <w:noProof/>
          <w:sz w:val="22"/>
          <w:szCs w:val="22"/>
        </w:rPr>
        <w:t xml:space="preserve"> pokud nebude dohodnuto jinak;</w:t>
      </w:r>
    </w:p>
    <w:p w14:paraId="0479BDA7" w14:textId="77777777" w:rsidR="001C6ABE" w:rsidRPr="00E13BBB" w:rsidRDefault="001C6ABE">
      <w:pPr>
        <w:pStyle w:val="Zkladntext"/>
        <w:numPr>
          <w:ilvl w:val="0"/>
          <w:numId w:val="6"/>
        </w:numPr>
        <w:tabs>
          <w:tab w:val="clear" w:pos="1776"/>
        </w:tabs>
        <w:suppressAutoHyphens/>
        <w:spacing w:line="240" w:lineRule="atLeast"/>
        <w:ind w:left="993" w:right="68" w:hanging="284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dokumentace skutečného provedení díla – 2 paré</w:t>
      </w:r>
      <w:r w:rsidR="00B71A7A" w:rsidRPr="00E13BBB">
        <w:rPr>
          <w:rFonts w:ascii="Calibri" w:hAnsi="Calibri" w:cs="Calibri"/>
          <w:noProof/>
          <w:sz w:val="22"/>
          <w:szCs w:val="22"/>
        </w:rPr>
        <w:t>. U výkresů, kde nedošlo ke změně</w:t>
      </w:r>
      <w:r w:rsidR="008B6C0E" w:rsidRPr="00E13BBB">
        <w:rPr>
          <w:rFonts w:ascii="Calibri" w:hAnsi="Calibri" w:cs="Calibri"/>
          <w:noProof/>
          <w:sz w:val="22"/>
          <w:szCs w:val="22"/>
        </w:rPr>
        <w:t>,</w:t>
      </w:r>
      <w:r w:rsidR="00B71A7A" w:rsidRPr="00E13BBB">
        <w:rPr>
          <w:rFonts w:ascii="Calibri" w:hAnsi="Calibri" w:cs="Calibri"/>
          <w:noProof/>
          <w:sz w:val="22"/>
          <w:szCs w:val="22"/>
        </w:rPr>
        <w:t xml:space="preserve"> bude </w:t>
      </w:r>
      <w:r w:rsidR="00A46098" w:rsidRPr="00E13BBB">
        <w:rPr>
          <w:rFonts w:ascii="Calibri" w:hAnsi="Calibri" w:cs="Calibri"/>
          <w:noProof/>
          <w:sz w:val="22"/>
          <w:szCs w:val="22"/>
        </w:rPr>
        <w:t>vyznačeno</w:t>
      </w:r>
      <w:r w:rsidR="00A46098" w:rsidRPr="00E13BBB">
        <w:rPr>
          <w:rFonts w:ascii="Calibri" w:hAnsi="Calibri" w:cs="Calibri"/>
          <w:noProof/>
          <w:color w:val="FF0000"/>
          <w:sz w:val="22"/>
          <w:szCs w:val="22"/>
        </w:rPr>
        <w:t xml:space="preserve"> </w:t>
      </w:r>
      <w:r w:rsidR="00B71A7A" w:rsidRPr="00E13BBB">
        <w:rPr>
          <w:rFonts w:ascii="Calibri" w:hAnsi="Calibri" w:cs="Calibri"/>
          <w:noProof/>
          <w:sz w:val="22"/>
          <w:szCs w:val="22"/>
        </w:rPr>
        <w:t>„beze změn“. Všechny výkresy budou označeny jménem a příjmením osoby, která odpovídá za výkres za objednatele a razítkem zhotovitele</w:t>
      </w:r>
      <w:r w:rsidRPr="00E13BBB">
        <w:rPr>
          <w:rFonts w:ascii="Calibri" w:hAnsi="Calibri" w:cs="Calibri"/>
          <w:noProof/>
          <w:sz w:val="22"/>
          <w:szCs w:val="22"/>
        </w:rPr>
        <w:t>;</w:t>
      </w:r>
    </w:p>
    <w:p w14:paraId="4D6D519C" w14:textId="77777777" w:rsidR="001C6ABE" w:rsidRPr="00E13BBB" w:rsidRDefault="001C6ABE">
      <w:pPr>
        <w:pStyle w:val="Zkladntext"/>
        <w:numPr>
          <w:ilvl w:val="0"/>
          <w:numId w:val="6"/>
        </w:numPr>
        <w:tabs>
          <w:tab w:val="clear" w:pos="1776"/>
        </w:tabs>
        <w:suppressAutoHyphens/>
        <w:spacing w:line="240" w:lineRule="atLeast"/>
        <w:ind w:left="993" w:right="68" w:hanging="284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osvědčení (protokoly) o provedených zkouškách</w:t>
      </w:r>
      <w:r w:rsidR="006D06DB" w:rsidRPr="00E13BBB">
        <w:rPr>
          <w:rFonts w:ascii="Calibri" w:hAnsi="Calibri" w:cs="Calibri"/>
          <w:noProof/>
          <w:sz w:val="22"/>
          <w:szCs w:val="22"/>
        </w:rPr>
        <w:t>;</w:t>
      </w:r>
    </w:p>
    <w:p w14:paraId="75E0B25F" w14:textId="77777777" w:rsidR="001C6ABE" w:rsidRPr="00E13BBB" w:rsidRDefault="001C6ABE">
      <w:pPr>
        <w:pStyle w:val="Zkladntext"/>
        <w:numPr>
          <w:ilvl w:val="0"/>
          <w:numId w:val="6"/>
        </w:numPr>
        <w:tabs>
          <w:tab w:val="clear" w:pos="1776"/>
        </w:tabs>
        <w:suppressAutoHyphens/>
        <w:spacing w:line="240" w:lineRule="atLeast"/>
        <w:ind w:left="993" w:right="68" w:hanging="284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stavební deník(y);</w:t>
      </w:r>
    </w:p>
    <w:p w14:paraId="4827EB82" w14:textId="77777777" w:rsidR="001C6ABE" w:rsidRPr="00E13BBB" w:rsidRDefault="001C6ABE">
      <w:pPr>
        <w:pStyle w:val="Zkladntext"/>
        <w:numPr>
          <w:ilvl w:val="0"/>
          <w:numId w:val="6"/>
        </w:numPr>
        <w:tabs>
          <w:tab w:val="clear" w:pos="1776"/>
        </w:tabs>
        <w:suppressAutoHyphens/>
        <w:spacing w:line="240" w:lineRule="atLeast"/>
        <w:ind w:left="993" w:right="68" w:hanging="284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zápis o předání a převzetí inženýrských sítí, které byly stavbou dotčeny;</w:t>
      </w:r>
    </w:p>
    <w:p w14:paraId="3E82C3F3" w14:textId="77777777" w:rsidR="001C6ABE" w:rsidRPr="00E13BBB" w:rsidRDefault="001C6ABE">
      <w:pPr>
        <w:pStyle w:val="Zkladntext"/>
        <w:numPr>
          <w:ilvl w:val="0"/>
          <w:numId w:val="6"/>
        </w:numPr>
        <w:tabs>
          <w:tab w:val="clear" w:pos="1776"/>
        </w:tabs>
        <w:suppressAutoHyphens/>
        <w:spacing w:line="240" w:lineRule="atLeast"/>
        <w:ind w:left="993" w:right="68" w:hanging="284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technické listy, atesty, doklady o </w:t>
      </w:r>
      <w:r w:rsidR="00B71A7A" w:rsidRPr="00E13BBB">
        <w:rPr>
          <w:rFonts w:ascii="Calibri" w:hAnsi="Calibri" w:cs="Calibri"/>
          <w:noProof/>
          <w:sz w:val="22"/>
          <w:szCs w:val="22"/>
        </w:rPr>
        <w:t xml:space="preserve">požadovaných vlastnostech </w:t>
      </w:r>
      <w:r w:rsidRPr="00E13BBB">
        <w:rPr>
          <w:rFonts w:ascii="Calibri" w:hAnsi="Calibri" w:cs="Calibri"/>
          <w:noProof/>
          <w:sz w:val="22"/>
          <w:szCs w:val="22"/>
        </w:rPr>
        <w:t>použitého materiálu a výrobků</w:t>
      </w:r>
      <w:r w:rsidR="00B71A7A" w:rsidRPr="00E13BBB">
        <w:rPr>
          <w:rFonts w:ascii="Calibri" w:hAnsi="Calibri" w:cs="Calibri"/>
          <w:noProof/>
          <w:sz w:val="22"/>
          <w:szCs w:val="22"/>
        </w:rPr>
        <w:t xml:space="preserve"> (dle zák. č. 22/1997 Sb.,</w:t>
      </w:r>
      <w:r w:rsidR="006D06DB" w:rsidRPr="00E13BBB">
        <w:rPr>
          <w:rFonts w:ascii="Calibri" w:hAnsi="Calibri" w:cs="Calibri"/>
          <w:noProof/>
          <w:sz w:val="22"/>
          <w:szCs w:val="22"/>
        </w:rPr>
        <w:t xml:space="preserve"> o technických požadavcích na výrobky a o změně a doplnění některých zákonů, </w:t>
      </w:r>
      <w:r w:rsidR="00B71A7A" w:rsidRPr="00E13BBB">
        <w:rPr>
          <w:rFonts w:ascii="Calibri" w:hAnsi="Calibri" w:cs="Calibri"/>
          <w:noProof/>
          <w:sz w:val="22"/>
          <w:szCs w:val="22"/>
        </w:rPr>
        <w:t>v platném znění – prohlášení o shodě)</w:t>
      </w:r>
      <w:r w:rsidRPr="00E13BBB">
        <w:rPr>
          <w:rFonts w:ascii="Calibri" w:hAnsi="Calibri" w:cs="Calibri"/>
          <w:noProof/>
          <w:sz w:val="22"/>
          <w:szCs w:val="22"/>
        </w:rPr>
        <w:t>;</w:t>
      </w:r>
    </w:p>
    <w:p w14:paraId="39A4266E" w14:textId="77777777" w:rsidR="00B71A7A" w:rsidRPr="00E13BBB" w:rsidRDefault="00B71A7A">
      <w:pPr>
        <w:pStyle w:val="Zkladntext"/>
        <w:numPr>
          <w:ilvl w:val="0"/>
          <w:numId w:val="6"/>
        </w:numPr>
        <w:tabs>
          <w:tab w:val="clear" w:pos="1776"/>
        </w:tabs>
        <w:suppressAutoHyphens/>
        <w:spacing w:line="240" w:lineRule="atLeast"/>
        <w:ind w:left="993" w:right="68" w:hanging="284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provedení zkoušek a revizí dle platných předpisů a ČSN, které jsou potřebné k řádnému provedení a </w:t>
      </w:r>
      <w:r w:rsidR="00AE6F19" w:rsidRPr="00E13BBB">
        <w:rPr>
          <w:rFonts w:ascii="Calibri" w:hAnsi="Calibri" w:cs="Calibri"/>
          <w:noProof/>
          <w:sz w:val="22"/>
          <w:szCs w:val="22"/>
        </w:rPr>
        <w:t>užívání</w:t>
      </w:r>
      <w:r w:rsidRPr="00E13BBB">
        <w:rPr>
          <w:rFonts w:ascii="Calibri" w:hAnsi="Calibri" w:cs="Calibri"/>
          <w:noProof/>
          <w:sz w:val="22"/>
          <w:szCs w:val="22"/>
        </w:rPr>
        <w:t xml:space="preserve"> díla</w:t>
      </w:r>
      <w:r w:rsidR="00ED41B7" w:rsidRPr="00E13BBB">
        <w:rPr>
          <w:rFonts w:ascii="Calibri" w:hAnsi="Calibri" w:cs="Calibri"/>
          <w:noProof/>
          <w:sz w:val="22"/>
          <w:szCs w:val="22"/>
        </w:rPr>
        <w:t>,</w:t>
      </w:r>
    </w:p>
    <w:p w14:paraId="6231BD97" w14:textId="305BA910" w:rsidR="008E57D6" w:rsidRPr="00E13BBB" w:rsidRDefault="00B71A7A">
      <w:pPr>
        <w:pStyle w:val="Zkladntext"/>
        <w:numPr>
          <w:ilvl w:val="0"/>
          <w:numId w:val="6"/>
        </w:numPr>
        <w:tabs>
          <w:tab w:val="clear" w:pos="1776"/>
        </w:tabs>
        <w:suppressAutoHyphens/>
        <w:spacing w:line="240" w:lineRule="atLeast"/>
        <w:ind w:left="993" w:right="68" w:hanging="284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a </w:t>
      </w:r>
      <w:r w:rsidR="001C6ABE" w:rsidRPr="00E13BBB">
        <w:rPr>
          <w:rFonts w:ascii="Calibri" w:hAnsi="Calibri" w:cs="Calibri"/>
          <w:noProof/>
          <w:sz w:val="22"/>
          <w:szCs w:val="22"/>
        </w:rPr>
        <w:t>ostatní doklady, osvědčující jakost a spolehlivost provedení stavby, které si objednatel vyžádá</w:t>
      </w:r>
      <w:r w:rsidRPr="00E13BBB">
        <w:rPr>
          <w:rFonts w:ascii="Calibri" w:hAnsi="Calibri" w:cs="Calibri"/>
          <w:noProof/>
          <w:sz w:val="22"/>
          <w:szCs w:val="22"/>
        </w:rPr>
        <w:t xml:space="preserve"> a kterými bude prokázáno dosažení předepsané kvality a parametrů</w:t>
      </w:r>
      <w:r w:rsidR="001C6ABE" w:rsidRPr="00E13BBB">
        <w:rPr>
          <w:rFonts w:ascii="Calibri" w:hAnsi="Calibri" w:cs="Calibri"/>
          <w:noProof/>
          <w:sz w:val="22"/>
          <w:szCs w:val="22"/>
        </w:rPr>
        <w:t>.</w:t>
      </w:r>
    </w:p>
    <w:p w14:paraId="5F4E81CD" w14:textId="107239D7" w:rsidR="008E0DBC" w:rsidRPr="00E13BBB" w:rsidRDefault="002476FF" w:rsidP="00E13BBB">
      <w:pPr>
        <w:pStyle w:val="Zkladntext"/>
        <w:numPr>
          <w:ilvl w:val="0"/>
          <w:numId w:val="6"/>
        </w:numPr>
        <w:tabs>
          <w:tab w:val="clear" w:pos="1776"/>
        </w:tabs>
        <w:suppressAutoHyphens/>
        <w:spacing w:line="240" w:lineRule="atLeast"/>
        <w:ind w:left="993" w:right="68" w:hanging="284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Geodetické zaměření skutečného provedení stavby na podkladu katastrální mapy </w:t>
      </w:r>
      <w:r w:rsidR="009A0E84" w:rsidRPr="00E13BBB">
        <w:rPr>
          <w:rFonts w:ascii="Calibri" w:hAnsi="Calibri" w:cs="Calibri"/>
          <w:noProof/>
          <w:sz w:val="22"/>
          <w:szCs w:val="22"/>
        </w:rPr>
        <w:t>6</w:t>
      </w:r>
      <w:r w:rsidRPr="00E13BBB">
        <w:rPr>
          <w:rFonts w:ascii="Calibri" w:hAnsi="Calibri" w:cs="Calibri"/>
          <w:noProof/>
          <w:sz w:val="22"/>
          <w:szCs w:val="22"/>
        </w:rPr>
        <w:t xml:space="preserve"> x tisk + 1x</w:t>
      </w:r>
      <w:r w:rsidR="008E57D6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>digi</w:t>
      </w:r>
      <w:r w:rsidR="00ED41B7" w:rsidRPr="00E13BBB">
        <w:rPr>
          <w:rFonts w:ascii="Calibri" w:hAnsi="Calibri" w:cs="Calibri"/>
          <w:noProof/>
          <w:sz w:val="22"/>
          <w:szCs w:val="22"/>
        </w:rPr>
        <w:t xml:space="preserve"> +</w:t>
      </w:r>
      <w:r w:rsidR="006D06DB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ED41B7" w:rsidRPr="00E13BBB">
        <w:rPr>
          <w:rFonts w:ascii="Calibri" w:hAnsi="Calibri" w:cs="Calibri"/>
          <w:noProof/>
          <w:sz w:val="22"/>
          <w:szCs w:val="22"/>
        </w:rPr>
        <w:t>protokol o vytýčení stavby</w:t>
      </w:r>
    </w:p>
    <w:p w14:paraId="61D68CE8" w14:textId="77777777" w:rsidR="009A0E84" w:rsidRPr="00E13BBB" w:rsidRDefault="009A0E84" w:rsidP="009A0E84">
      <w:pPr>
        <w:pStyle w:val="Zkladntext"/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7EE88EA6" w14:textId="3A000758" w:rsidR="001C6ABE" w:rsidRPr="00E13BBB" w:rsidRDefault="001C6ABE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O předání a převzetí díla sepíšou strany zápis, který obsahuje zejména zhodnocení jakosti provedených prací, soupis zjištěných vad a nedodělků</w:t>
      </w:r>
      <w:r w:rsidR="00AD0C13">
        <w:rPr>
          <w:rFonts w:ascii="Calibri" w:hAnsi="Calibri" w:cs="Calibri"/>
          <w:noProof/>
          <w:sz w:val="22"/>
          <w:szCs w:val="22"/>
        </w:rPr>
        <w:t>,</w:t>
      </w:r>
      <w:r w:rsidR="0046360E" w:rsidRPr="00E13BBB">
        <w:rPr>
          <w:rFonts w:ascii="Calibri" w:hAnsi="Calibri" w:cs="Calibri"/>
          <w:noProof/>
          <w:sz w:val="22"/>
          <w:szCs w:val="22"/>
        </w:rPr>
        <w:t xml:space="preserve"> které nebrání užívání stavby</w:t>
      </w:r>
      <w:r w:rsidRPr="00E13BBB">
        <w:rPr>
          <w:rFonts w:ascii="Calibri" w:hAnsi="Calibri" w:cs="Calibri"/>
          <w:noProof/>
          <w:sz w:val="22"/>
          <w:szCs w:val="22"/>
        </w:rPr>
        <w:t>, dohodu o</w:t>
      </w:r>
      <w:r w:rsidR="008257DF" w:rsidRPr="00E13BBB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>opatřeních a lhůtách k odstranění případných vad a nedodělků, popřípadě dohodu o slevě z</w:t>
      </w:r>
      <w:r w:rsidR="008257DF" w:rsidRPr="00E13BBB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>ceny díla nebo o jiných právech z odpovědnosti za vady. Po podepsání zápisu oprávněnými zástupci obou smluvních stran, považují se veškerá opatření a lhůty v něm uvedené za dohodnuté, pokud některá ze stran neuvede, že s určitými jeho body nesouhlasí. Jestliže jsou objednatelem v zápise vady popsány nebo uvedeny</w:t>
      </w:r>
      <w:r w:rsidR="008926C5" w:rsidRPr="00E13BBB">
        <w:rPr>
          <w:rFonts w:ascii="Calibri" w:hAnsi="Calibri" w:cs="Calibri"/>
          <w:noProof/>
          <w:sz w:val="22"/>
          <w:szCs w:val="22"/>
        </w:rPr>
        <w:t>,</w:t>
      </w:r>
      <w:r w:rsidRPr="00E13BBB">
        <w:rPr>
          <w:rFonts w:ascii="Calibri" w:hAnsi="Calibri" w:cs="Calibri"/>
          <w:noProof/>
          <w:sz w:val="22"/>
          <w:szCs w:val="22"/>
        </w:rPr>
        <w:t xml:space="preserve"> jak se projevují, platí, že tím současně požaduje po zhotoviteli jejich bezplatné odstranění. Za vady, které s</w:t>
      </w:r>
      <w:r w:rsidR="00F91EF7" w:rsidRPr="00E13BBB">
        <w:rPr>
          <w:rFonts w:ascii="Calibri" w:hAnsi="Calibri" w:cs="Calibri"/>
          <w:noProof/>
          <w:sz w:val="22"/>
          <w:szCs w:val="22"/>
        </w:rPr>
        <w:t xml:space="preserve">e projevily po odevzdání díla, </w:t>
      </w:r>
      <w:r w:rsidRPr="00E13BBB">
        <w:rPr>
          <w:rFonts w:ascii="Calibri" w:hAnsi="Calibri" w:cs="Calibri"/>
          <w:noProof/>
          <w:sz w:val="22"/>
          <w:szCs w:val="22"/>
        </w:rPr>
        <w:t>odpovídá zhotovitel v rozsahu sjednané záruky za jakost.</w:t>
      </w:r>
    </w:p>
    <w:p w14:paraId="3AB56580" w14:textId="77777777" w:rsidR="007716F8" w:rsidRPr="00E13BBB" w:rsidRDefault="007716F8" w:rsidP="007638A1">
      <w:pPr>
        <w:pStyle w:val="Zkladntext"/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</w:p>
    <w:p w14:paraId="5C03A841" w14:textId="0061FA79" w:rsidR="001C6ABE" w:rsidRPr="00E13BBB" w:rsidRDefault="001C6ABE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V případě, že objednatel řádně dokončený předmět smlouvy</w:t>
      </w:r>
      <w:r w:rsidR="008E57D6">
        <w:rPr>
          <w:rFonts w:ascii="Calibri" w:hAnsi="Calibri" w:cs="Calibri"/>
          <w:noProof/>
          <w:sz w:val="22"/>
          <w:szCs w:val="22"/>
        </w:rPr>
        <w:t xml:space="preserve"> – </w:t>
      </w:r>
      <w:r w:rsidRPr="00E13BBB">
        <w:rPr>
          <w:rFonts w:ascii="Calibri" w:hAnsi="Calibri" w:cs="Calibri"/>
          <w:noProof/>
          <w:sz w:val="22"/>
          <w:szCs w:val="22"/>
        </w:rPr>
        <w:t xml:space="preserve">dílo nepřevezme, uvede v zápise oprávněný důvod jeho nepřevzetí. Po odstranění nedostatků, pro které objednatel odmítl dílo </w:t>
      </w:r>
      <w:r w:rsidRPr="00E13BBB">
        <w:rPr>
          <w:rFonts w:ascii="Calibri" w:hAnsi="Calibri" w:cs="Calibri"/>
          <w:noProof/>
          <w:sz w:val="22"/>
          <w:szCs w:val="22"/>
        </w:rPr>
        <w:lastRenderedPageBreak/>
        <w:t>převzít, opakuje se přejímací řízení v nezbytně nutném rozsahu. Z opakované přejímky sepíšou smluvní strany dodatek k zápisu z předání a převzetí díla, v němž objednatel prohlásí, že stavební dílo nebo jeho dohodnutou část od zhotovitele přejímá. Zápis o předání a převzetí díla je pak sestaven vzájemným podepsáním dodatku zápisu oprávněnými zástupci obou smluvních stran.</w:t>
      </w:r>
    </w:p>
    <w:p w14:paraId="135AADC4" w14:textId="77777777" w:rsidR="007716F8" w:rsidRPr="00E13BBB" w:rsidRDefault="007716F8" w:rsidP="007638A1">
      <w:pPr>
        <w:pStyle w:val="Odstavecseseznamem"/>
        <w:ind w:left="567" w:hanging="567"/>
        <w:rPr>
          <w:rFonts w:ascii="Calibri" w:hAnsi="Calibri" w:cs="Calibri"/>
          <w:noProof/>
          <w:sz w:val="22"/>
          <w:szCs w:val="22"/>
        </w:rPr>
      </w:pPr>
    </w:p>
    <w:p w14:paraId="18C8FE1D" w14:textId="77777777" w:rsidR="001C6ABE" w:rsidRPr="00E13BBB" w:rsidRDefault="001C6ABE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Pokud se strany nedohodnou ani v opakovaném řízení na oprávněnosti či neoprávněnosti nepřevzetí díla ve lhůtě </w:t>
      </w:r>
      <w:r w:rsidR="00C215F1" w:rsidRPr="00E13BBB">
        <w:rPr>
          <w:rFonts w:ascii="Calibri" w:hAnsi="Calibri" w:cs="Calibri"/>
          <w:noProof/>
          <w:sz w:val="22"/>
          <w:szCs w:val="22"/>
        </w:rPr>
        <w:t>21</w:t>
      </w:r>
      <w:r w:rsidR="00681DB7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noProof/>
          <w:sz w:val="22"/>
          <w:szCs w:val="22"/>
        </w:rPr>
        <w:t>dnů od zahájení opětovného předávacího řízení, vzniklý spor bude předán k rozhodnutí příslušnému soudu. Pravomocné rozhodnutí soudu je pro obě smluvní strany závazné.</w:t>
      </w:r>
    </w:p>
    <w:p w14:paraId="71C96411" w14:textId="77777777" w:rsidR="007716F8" w:rsidRPr="00E13BBB" w:rsidRDefault="007716F8" w:rsidP="007638A1">
      <w:pPr>
        <w:pStyle w:val="Odstavecseseznamem"/>
        <w:ind w:left="567" w:hanging="567"/>
        <w:rPr>
          <w:rFonts w:ascii="Calibri" w:hAnsi="Calibri" w:cs="Calibri"/>
          <w:noProof/>
          <w:sz w:val="22"/>
          <w:szCs w:val="22"/>
        </w:rPr>
      </w:pPr>
    </w:p>
    <w:p w14:paraId="5610CF98" w14:textId="77777777" w:rsidR="001C6ABE" w:rsidRPr="00E13BBB" w:rsidRDefault="001C6ABE">
      <w:pPr>
        <w:pStyle w:val="Zkladntext"/>
        <w:numPr>
          <w:ilvl w:val="1"/>
          <w:numId w:val="13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Zhotovitel odpovídá za to, že zhotovené a objednateli předané dílo v rozsahu čl.</w:t>
      </w:r>
      <w:r w:rsidR="00267C4E" w:rsidRPr="00E13BBB">
        <w:rPr>
          <w:rFonts w:ascii="Calibri" w:hAnsi="Calibri" w:cs="Calibri"/>
          <w:noProof/>
          <w:sz w:val="22"/>
          <w:szCs w:val="22"/>
        </w:rPr>
        <w:t xml:space="preserve"> II. odst.</w:t>
      </w: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8B6C0E" w:rsidRPr="00E13BBB">
        <w:rPr>
          <w:rFonts w:ascii="Calibri" w:hAnsi="Calibri" w:cs="Calibri"/>
          <w:noProof/>
          <w:sz w:val="22"/>
          <w:szCs w:val="22"/>
        </w:rPr>
        <w:t>2.1</w:t>
      </w:r>
      <w:r w:rsidRPr="00E13BBB">
        <w:rPr>
          <w:rFonts w:ascii="Calibri" w:hAnsi="Calibri" w:cs="Calibri"/>
          <w:noProof/>
          <w:sz w:val="22"/>
          <w:szCs w:val="22"/>
        </w:rPr>
        <w:t xml:space="preserve">. této smlouvy je kompletní, že má vlastnosti určené projektem stavby, platnými ČSN a touto smlouvou a že dodané množství se shoduje s údaji v průvodních dokladech. </w:t>
      </w:r>
    </w:p>
    <w:p w14:paraId="5DF8D7F4" w14:textId="77777777" w:rsidR="007716F8" w:rsidRPr="00E13BBB" w:rsidRDefault="007716F8" w:rsidP="007716F8">
      <w:pPr>
        <w:rPr>
          <w:rFonts w:ascii="Calibri" w:hAnsi="Calibri" w:cs="Calibri"/>
          <w:b/>
          <w:noProof/>
          <w:spacing w:val="20"/>
          <w:sz w:val="22"/>
          <w:szCs w:val="22"/>
        </w:rPr>
      </w:pPr>
    </w:p>
    <w:p w14:paraId="2E818E66" w14:textId="77777777" w:rsidR="00EA7D03" w:rsidRPr="00E13BBB" w:rsidRDefault="00EA7D03" w:rsidP="007716F8">
      <w:pPr>
        <w:rPr>
          <w:rFonts w:ascii="Calibri" w:hAnsi="Calibri" w:cs="Calibri"/>
          <w:b/>
          <w:noProof/>
          <w:spacing w:val="20"/>
          <w:sz w:val="22"/>
          <w:szCs w:val="22"/>
        </w:rPr>
      </w:pPr>
    </w:p>
    <w:p w14:paraId="3B40A1F7" w14:textId="2E63F773" w:rsidR="007716F8" w:rsidRPr="00E13BBB" w:rsidRDefault="0046360E" w:rsidP="00E13BBB">
      <w:pPr>
        <w:pStyle w:val="Nadpis1"/>
        <w:rPr>
          <w:b w:val="0"/>
        </w:rPr>
      </w:pPr>
      <w:r w:rsidRPr="00E13BBB">
        <w:t>Čl</w:t>
      </w:r>
      <w:r w:rsidR="00D019B3">
        <w:t>ánek</w:t>
      </w:r>
      <w:r w:rsidRPr="00E13BBB">
        <w:t xml:space="preserve"> XI</w:t>
      </w:r>
      <w:r w:rsidR="001C6ABE" w:rsidRPr="00E13BBB">
        <w:t xml:space="preserve">II.  </w:t>
      </w:r>
    </w:p>
    <w:p w14:paraId="39926270" w14:textId="77777777" w:rsidR="001C6ABE" w:rsidRPr="00E13BBB" w:rsidRDefault="001C6ABE" w:rsidP="00E13BBB">
      <w:pPr>
        <w:pStyle w:val="Nadpis1"/>
        <w:rPr>
          <w:b w:val="0"/>
        </w:rPr>
      </w:pPr>
      <w:r w:rsidRPr="00E13BBB">
        <w:t>Změna smlouvy, odstoupení od smlouvy</w:t>
      </w:r>
    </w:p>
    <w:p w14:paraId="3FD73722" w14:textId="77777777" w:rsidR="007716F8" w:rsidRPr="00E13BBB" w:rsidRDefault="007716F8" w:rsidP="007716F8">
      <w:pPr>
        <w:rPr>
          <w:rFonts w:ascii="Calibri" w:hAnsi="Calibri" w:cs="Calibri"/>
          <w:noProof/>
          <w:sz w:val="22"/>
          <w:szCs w:val="22"/>
        </w:rPr>
      </w:pPr>
    </w:p>
    <w:p w14:paraId="3E6AE207" w14:textId="77777777" w:rsidR="001C6ABE" w:rsidRPr="00E13BBB" w:rsidRDefault="001C6ABE">
      <w:pPr>
        <w:pStyle w:val="Zkladntext"/>
        <w:numPr>
          <w:ilvl w:val="1"/>
          <w:numId w:val="14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Tuto smlouvu lze změnit pouze </w:t>
      </w:r>
      <w:r w:rsidR="000B52C8" w:rsidRPr="00E13BBB">
        <w:rPr>
          <w:rFonts w:ascii="Calibri" w:hAnsi="Calibri" w:cs="Calibri"/>
          <w:noProof/>
          <w:sz w:val="22"/>
          <w:szCs w:val="22"/>
        </w:rPr>
        <w:t>písemným</w:t>
      </w:r>
      <w:r w:rsidRPr="00E13BBB">
        <w:rPr>
          <w:rFonts w:ascii="Calibri" w:hAnsi="Calibri" w:cs="Calibri"/>
          <w:noProof/>
          <w:sz w:val="22"/>
          <w:szCs w:val="22"/>
        </w:rPr>
        <w:t xml:space="preserve"> oboustranně potvrzeným smluvním ujednáním „Dodatkem“ podepsaným oprávněnými zástupci stran.</w:t>
      </w:r>
    </w:p>
    <w:p w14:paraId="256DF5BE" w14:textId="77777777" w:rsidR="008B6C0E" w:rsidRPr="00E13BBB" w:rsidRDefault="008B6C0E" w:rsidP="008B6C0E">
      <w:pPr>
        <w:pStyle w:val="Zkladntext"/>
        <w:suppressAutoHyphens/>
        <w:spacing w:line="240" w:lineRule="atLeast"/>
        <w:ind w:left="375" w:right="68"/>
        <w:rPr>
          <w:rFonts w:ascii="Calibri" w:hAnsi="Calibri" w:cs="Calibri"/>
          <w:noProof/>
          <w:sz w:val="22"/>
          <w:szCs w:val="22"/>
        </w:rPr>
      </w:pPr>
    </w:p>
    <w:p w14:paraId="067953A4" w14:textId="77777777" w:rsidR="007716F8" w:rsidRPr="00E13BBB" w:rsidRDefault="001C6ABE">
      <w:pPr>
        <w:pStyle w:val="Zkladntext"/>
        <w:numPr>
          <w:ilvl w:val="1"/>
          <w:numId w:val="14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Nastanou-li u některé ze stran skutečnosti bránící řádnému plnění smlouvy, je povinna to ihned, bez zbytečného odkladu, oznámit druhé straně a vyvolat jednání zástupců oprávněných ke </w:t>
      </w:r>
      <w:r w:rsidR="007716F8" w:rsidRPr="00E13BBB">
        <w:rPr>
          <w:rFonts w:ascii="Calibri" w:hAnsi="Calibri" w:cs="Calibri"/>
          <w:noProof/>
          <w:sz w:val="22"/>
          <w:szCs w:val="22"/>
        </w:rPr>
        <w:tab/>
      </w:r>
      <w:r w:rsidRPr="00E13BBB">
        <w:rPr>
          <w:rFonts w:ascii="Calibri" w:hAnsi="Calibri" w:cs="Calibri"/>
          <w:noProof/>
          <w:sz w:val="22"/>
          <w:szCs w:val="22"/>
        </w:rPr>
        <w:t>změně a podpisu smlouvy.</w:t>
      </w:r>
    </w:p>
    <w:p w14:paraId="778A7758" w14:textId="77777777" w:rsidR="007716F8" w:rsidRPr="00E13BBB" w:rsidRDefault="007716F8" w:rsidP="008B6C0E">
      <w:pPr>
        <w:pStyle w:val="Zkladntext"/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</w:p>
    <w:p w14:paraId="161150B9" w14:textId="77777777" w:rsidR="001C6ABE" w:rsidRPr="00E13BBB" w:rsidRDefault="001C6ABE">
      <w:pPr>
        <w:pStyle w:val="Zkladntext"/>
        <w:numPr>
          <w:ilvl w:val="1"/>
          <w:numId w:val="14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Chce-li některá ze stran od této smlouvy odstoupit na základě ustanovení § </w:t>
      </w:r>
      <w:r w:rsidR="00421856" w:rsidRPr="00E13BBB">
        <w:rPr>
          <w:rFonts w:ascii="Calibri" w:hAnsi="Calibri" w:cs="Calibri"/>
          <w:noProof/>
          <w:sz w:val="22"/>
          <w:szCs w:val="22"/>
        </w:rPr>
        <w:t xml:space="preserve">2001 občanského </w:t>
      </w:r>
      <w:r w:rsidR="008B6C0E" w:rsidRPr="00E13BBB">
        <w:rPr>
          <w:rFonts w:ascii="Calibri" w:hAnsi="Calibri" w:cs="Calibri"/>
          <w:noProof/>
          <w:sz w:val="22"/>
          <w:szCs w:val="22"/>
        </w:rPr>
        <w:t>zákoníku a ujednání</w:t>
      </w:r>
      <w:r w:rsidRPr="00E13BBB">
        <w:rPr>
          <w:rFonts w:ascii="Calibri" w:hAnsi="Calibri" w:cs="Calibri"/>
          <w:noProof/>
          <w:sz w:val="22"/>
          <w:szCs w:val="22"/>
        </w:rPr>
        <w:t xml:space="preserve"> této smlouvy</w:t>
      </w:r>
      <w:r w:rsidR="00421856" w:rsidRPr="00E13BBB">
        <w:rPr>
          <w:rFonts w:ascii="Calibri" w:hAnsi="Calibri" w:cs="Calibri"/>
          <w:noProof/>
          <w:sz w:val="22"/>
          <w:szCs w:val="22"/>
        </w:rPr>
        <w:t>,</w:t>
      </w:r>
      <w:r w:rsidRPr="00E13BBB">
        <w:rPr>
          <w:rFonts w:ascii="Calibri" w:hAnsi="Calibri" w:cs="Calibri"/>
          <w:noProof/>
          <w:sz w:val="22"/>
          <w:szCs w:val="22"/>
        </w:rPr>
        <w:t xml:space="preserve"> je povinna písemně doručit druhé straně důvody svého odstoupení, které ji k takovému kroku opravňují, s uvedením termínu, k němuž od smlouvy odstupuje. Bez těchto náležitostí je odstoupení neplatné.</w:t>
      </w:r>
    </w:p>
    <w:p w14:paraId="31529676" w14:textId="77777777" w:rsidR="007716F8" w:rsidRPr="00E13BBB" w:rsidRDefault="007716F8" w:rsidP="008B6C0E">
      <w:pPr>
        <w:pStyle w:val="Odstavecseseznamem"/>
        <w:ind w:left="567" w:hanging="567"/>
        <w:rPr>
          <w:rFonts w:ascii="Calibri" w:hAnsi="Calibri" w:cs="Calibri"/>
          <w:noProof/>
          <w:sz w:val="22"/>
          <w:szCs w:val="22"/>
        </w:rPr>
      </w:pPr>
    </w:p>
    <w:p w14:paraId="4862EAC2" w14:textId="77777777" w:rsidR="007716F8" w:rsidRPr="00E13BBB" w:rsidRDefault="008A1729">
      <w:pPr>
        <w:pStyle w:val="Zkladntext"/>
        <w:numPr>
          <w:ilvl w:val="1"/>
          <w:numId w:val="14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1C6ABE" w:rsidRPr="00E13BBB">
        <w:rPr>
          <w:rFonts w:ascii="Calibri" w:hAnsi="Calibri" w:cs="Calibri"/>
          <w:noProof/>
          <w:sz w:val="22"/>
          <w:szCs w:val="22"/>
        </w:rPr>
        <w:t xml:space="preserve">Smluvní strany se podle § </w:t>
      </w:r>
      <w:r w:rsidR="00ED01A6" w:rsidRPr="00E13BBB">
        <w:rPr>
          <w:rFonts w:ascii="Calibri" w:hAnsi="Calibri" w:cs="Calibri"/>
          <w:noProof/>
          <w:sz w:val="22"/>
          <w:szCs w:val="22"/>
        </w:rPr>
        <w:t xml:space="preserve">2002 občanského </w:t>
      </w:r>
      <w:r w:rsidR="001C6ABE" w:rsidRPr="00E13BBB">
        <w:rPr>
          <w:rFonts w:ascii="Calibri" w:hAnsi="Calibri" w:cs="Calibri"/>
          <w:noProof/>
          <w:sz w:val="22"/>
          <w:szCs w:val="22"/>
        </w:rPr>
        <w:t>zákoníku dohodly, že za důvod k odstoupení od smlouvy v důsledku závažných a podstatných porušení smluvních povinností pokládají</w:t>
      </w:r>
      <w:r w:rsidR="005B7185" w:rsidRPr="00E13BBB">
        <w:rPr>
          <w:rFonts w:ascii="Calibri" w:hAnsi="Calibri" w:cs="Calibri"/>
          <w:noProof/>
          <w:sz w:val="22"/>
          <w:szCs w:val="22"/>
        </w:rPr>
        <w:t xml:space="preserve"> zejména</w:t>
      </w:r>
      <w:r w:rsidR="001C6ABE" w:rsidRPr="00E13BBB">
        <w:rPr>
          <w:rFonts w:ascii="Calibri" w:hAnsi="Calibri" w:cs="Calibri"/>
          <w:noProof/>
          <w:sz w:val="22"/>
          <w:szCs w:val="22"/>
        </w:rPr>
        <w:t>:</w:t>
      </w:r>
    </w:p>
    <w:p w14:paraId="15D4EFAB" w14:textId="77777777" w:rsidR="001C6ABE" w:rsidRPr="00E13BBB" w:rsidRDefault="001C6ABE">
      <w:pPr>
        <w:pStyle w:val="Zkladntext"/>
        <w:numPr>
          <w:ilvl w:val="0"/>
          <w:numId w:val="6"/>
        </w:numPr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nedodržení konečného termínu dokončení dle čl. </w:t>
      </w:r>
      <w:r w:rsidR="001B0B24" w:rsidRPr="00E13BBB">
        <w:rPr>
          <w:rFonts w:ascii="Calibri" w:hAnsi="Calibri" w:cs="Calibri"/>
          <w:noProof/>
          <w:sz w:val="22"/>
          <w:szCs w:val="22"/>
        </w:rPr>
        <w:t>III/3.1. této smlouvy</w:t>
      </w:r>
      <w:r w:rsidRPr="00E13BBB">
        <w:rPr>
          <w:rFonts w:ascii="Calibri" w:hAnsi="Calibri" w:cs="Calibri"/>
          <w:noProof/>
          <w:sz w:val="22"/>
          <w:szCs w:val="22"/>
        </w:rPr>
        <w:t>, prokázaným zaviněním zhotovitele;</w:t>
      </w:r>
    </w:p>
    <w:p w14:paraId="24FB28C6" w14:textId="77777777" w:rsidR="001C6ABE" w:rsidRPr="00E13BBB" w:rsidRDefault="001C6ABE">
      <w:pPr>
        <w:pStyle w:val="Zkladntext"/>
        <w:numPr>
          <w:ilvl w:val="0"/>
          <w:numId w:val="6"/>
        </w:numPr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prodlení objednatele s plněním jeho smluvních povinností</w:t>
      </w:r>
      <w:r w:rsidR="00C215F1" w:rsidRPr="00E13BBB">
        <w:rPr>
          <w:rFonts w:ascii="Calibri" w:hAnsi="Calibri" w:cs="Calibri"/>
          <w:noProof/>
          <w:sz w:val="22"/>
          <w:szCs w:val="22"/>
        </w:rPr>
        <w:t xml:space="preserve"> ve věci</w:t>
      </w:r>
      <w:r w:rsidRPr="00E13BBB">
        <w:rPr>
          <w:rFonts w:ascii="Calibri" w:hAnsi="Calibri" w:cs="Calibri"/>
          <w:noProof/>
          <w:sz w:val="22"/>
          <w:szCs w:val="22"/>
        </w:rPr>
        <w:t xml:space="preserve"> placení ceny díla</w:t>
      </w:r>
      <w:r w:rsidR="006D06DB" w:rsidRPr="00E13BBB">
        <w:rPr>
          <w:rFonts w:ascii="Calibri" w:hAnsi="Calibri" w:cs="Calibri"/>
          <w:noProof/>
          <w:sz w:val="22"/>
          <w:szCs w:val="22"/>
        </w:rPr>
        <w:t>;</w:t>
      </w:r>
      <w:r w:rsidRPr="00E13BBB">
        <w:rPr>
          <w:rFonts w:ascii="Calibri" w:hAnsi="Calibri" w:cs="Calibri"/>
          <w:noProof/>
          <w:sz w:val="22"/>
          <w:szCs w:val="22"/>
        </w:rPr>
        <w:t xml:space="preserve"> předání staveniště, předání dokladů, </w:t>
      </w:r>
      <w:r w:rsidR="0082228F" w:rsidRPr="00E13BBB">
        <w:rPr>
          <w:rFonts w:ascii="Calibri" w:hAnsi="Calibri" w:cs="Calibri"/>
          <w:noProof/>
          <w:sz w:val="22"/>
          <w:szCs w:val="22"/>
        </w:rPr>
        <w:t>poskytnutí nutné součinnosti</w:t>
      </w:r>
      <w:r w:rsidR="006D06DB" w:rsidRPr="00E13BBB">
        <w:rPr>
          <w:rFonts w:ascii="Calibri" w:hAnsi="Calibri" w:cs="Calibri"/>
          <w:noProof/>
          <w:sz w:val="22"/>
          <w:szCs w:val="22"/>
        </w:rPr>
        <w:t>;</w:t>
      </w:r>
    </w:p>
    <w:p w14:paraId="5257E981" w14:textId="77777777" w:rsidR="001C6ABE" w:rsidRPr="00E13BBB" w:rsidRDefault="001C6ABE">
      <w:pPr>
        <w:pStyle w:val="Zkladntext"/>
        <w:numPr>
          <w:ilvl w:val="0"/>
          <w:numId w:val="6"/>
        </w:numPr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při přerušení prací delším než </w:t>
      </w:r>
      <w:r w:rsidR="003E13DA" w:rsidRPr="00E13BBB">
        <w:rPr>
          <w:rFonts w:ascii="Calibri" w:hAnsi="Calibri" w:cs="Calibri"/>
          <w:noProof/>
          <w:sz w:val="22"/>
          <w:szCs w:val="22"/>
        </w:rPr>
        <w:t>2</w:t>
      </w:r>
      <w:r w:rsidRPr="00E13BBB">
        <w:rPr>
          <w:rFonts w:ascii="Calibri" w:hAnsi="Calibri" w:cs="Calibri"/>
          <w:noProof/>
          <w:sz w:val="22"/>
          <w:szCs w:val="22"/>
        </w:rPr>
        <w:t xml:space="preserve"> měsíce, z důvodů na straně objednatele</w:t>
      </w:r>
      <w:r w:rsidR="006D06DB" w:rsidRPr="00E13BBB">
        <w:rPr>
          <w:rFonts w:ascii="Calibri" w:hAnsi="Calibri" w:cs="Calibri"/>
          <w:noProof/>
          <w:sz w:val="22"/>
          <w:szCs w:val="22"/>
        </w:rPr>
        <w:t>;</w:t>
      </w:r>
    </w:p>
    <w:p w14:paraId="11A5CED6" w14:textId="77777777" w:rsidR="00C215F1" w:rsidRPr="00E13BBB" w:rsidRDefault="001C6713">
      <w:pPr>
        <w:pStyle w:val="Zkladntext"/>
        <w:numPr>
          <w:ilvl w:val="0"/>
          <w:numId w:val="6"/>
        </w:numPr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p</w:t>
      </w:r>
      <w:r w:rsidR="00D110FE" w:rsidRPr="00E13BBB">
        <w:rPr>
          <w:rFonts w:ascii="Calibri" w:hAnsi="Calibri" w:cs="Calibri"/>
          <w:noProof/>
          <w:sz w:val="22"/>
          <w:szCs w:val="22"/>
        </w:rPr>
        <w:t xml:space="preserve">ři přerušení prací delší než </w:t>
      </w:r>
      <w:r w:rsidR="008702C2" w:rsidRPr="00E13BBB">
        <w:rPr>
          <w:rFonts w:ascii="Calibri" w:hAnsi="Calibri" w:cs="Calibri"/>
          <w:noProof/>
          <w:sz w:val="22"/>
          <w:szCs w:val="22"/>
        </w:rPr>
        <w:t>14 dnů</w:t>
      </w:r>
      <w:r w:rsidR="00D110FE" w:rsidRPr="00E13BBB">
        <w:rPr>
          <w:rFonts w:ascii="Calibri" w:hAnsi="Calibri" w:cs="Calibri"/>
          <w:noProof/>
          <w:sz w:val="22"/>
          <w:szCs w:val="22"/>
        </w:rPr>
        <w:t>, z důvodu na straně zhotovitele</w:t>
      </w:r>
      <w:r w:rsidR="006D06DB" w:rsidRPr="00E13BBB">
        <w:rPr>
          <w:rFonts w:ascii="Calibri" w:hAnsi="Calibri" w:cs="Calibri"/>
          <w:noProof/>
          <w:sz w:val="22"/>
          <w:szCs w:val="22"/>
        </w:rPr>
        <w:t>;</w:t>
      </w:r>
    </w:p>
    <w:p w14:paraId="20FC9A79" w14:textId="77777777" w:rsidR="00D110FE" w:rsidRPr="00E13BBB" w:rsidRDefault="005839C3">
      <w:pPr>
        <w:pStyle w:val="Zkladntext"/>
        <w:numPr>
          <w:ilvl w:val="0"/>
          <w:numId w:val="6"/>
        </w:numPr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n</w:t>
      </w:r>
      <w:r w:rsidR="002F1952" w:rsidRPr="00E13BBB">
        <w:rPr>
          <w:rFonts w:ascii="Calibri" w:hAnsi="Calibri" w:cs="Calibri"/>
          <w:noProof/>
          <w:sz w:val="22"/>
          <w:szCs w:val="22"/>
        </w:rPr>
        <w:t xml:space="preserve">ezahájení prací </w:t>
      </w:r>
      <w:r w:rsidR="00CB08FC" w:rsidRPr="00E13BBB">
        <w:rPr>
          <w:rFonts w:ascii="Calibri" w:hAnsi="Calibri" w:cs="Calibri"/>
          <w:noProof/>
          <w:sz w:val="22"/>
          <w:szCs w:val="22"/>
        </w:rPr>
        <w:t xml:space="preserve">zhotovitelem </w:t>
      </w:r>
      <w:r w:rsidR="002F1952" w:rsidRPr="00E13BBB">
        <w:rPr>
          <w:rFonts w:ascii="Calibri" w:hAnsi="Calibri" w:cs="Calibri"/>
          <w:noProof/>
          <w:sz w:val="22"/>
          <w:szCs w:val="22"/>
        </w:rPr>
        <w:t xml:space="preserve">do </w:t>
      </w:r>
      <w:r w:rsidR="008702C2" w:rsidRPr="00E13BBB">
        <w:rPr>
          <w:rFonts w:ascii="Calibri" w:hAnsi="Calibri" w:cs="Calibri"/>
          <w:noProof/>
          <w:sz w:val="22"/>
          <w:szCs w:val="22"/>
        </w:rPr>
        <w:t>14</w:t>
      </w:r>
      <w:r w:rsidR="002F1952" w:rsidRPr="00E13BBB">
        <w:rPr>
          <w:rFonts w:ascii="Calibri" w:hAnsi="Calibri" w:cs="Calibri"/>
          <w:noProof/>
          <w:sz w:val="22"/>
          <w:szCs w:val="22"/>
        </w:rPr>
        <w:t xml:space="preserve"> kalendářních dnů od předání staveniště</w:t>
      </w:r>
      <w:r w:rsidR="006D06DB" w:rsidRPr="00E13BBB">
        <w:rPr>
          <w:rFonts w:ascii="Calibri" w:hAnsi="Calibri" w:cs="Calibri"/>
          <w:noProof/>
          <w:sz w:val="22"/>
          <w:szCs w:val="22"/>
        </w:rPr>
        <w:t>;</w:t>
      </w:r>
    </w:p>
    <w:p w14:paraId="15BEC650" w14:textId="77777777" w:rsidR="002F1952" w:rsidRPr="00E13BBB" w:rsidRDefault="005839C3">
      <w:pPr>
        <w:pStyle w:val="Zkladntext"/>
        <w:numPr>
          <w:ilvl w:val="0"/>
          <w:numId w:val="6"/>
        </w:numPr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o</w:t>
      </w:r>
      <w:r w:rsidR="002F1952" w:rsidRPr="00E13BBB">
        <w:rPr>
          <w:rFonts w:ascii="Calibri" w:hAnsi="Calibri" w:cs="Calibri"/>
          <w:noProof/>
          <w:sz w:val="22"/>
          <w:szCs w:val="22"/>
        </w:rPr>
        <w:t>pa</w:t>
      </w:r>
      <w:r w:rsidR="00CB08FC" w:rsidRPr="00E13BBB">
        <w:rPr>
          <w:rFonts w:ascii="Calibri" w:hAnsi="Calibri" w:cs="Calibri"/>
          <w:noProof/>
          <w:sz w:val="22"/>
          <w:szCs w:val="22"/>
        </w:rPr>
        <w:t>kované nedodržení ČSN a EN a technologických předpisů na straně zhotovitele</w:t>
      </w:r>
    </w:p>
    <w:p w14:paraId="52CAA0EF" w14:textId="77777777" w:rsidR="00C202F2" w:rsidRPr="00E13BBB" w:rsidRDefault="00C202F2">
      <w:pPr>
        <w:pStyle w:val="Zkladntext"/>
        <w:numPr>
          <w:ilvl w:val="0"/>
          <w:numId w:val="6"/>
        </w:numPr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zhotovitel opustil staveniště anebo dal jiným způsobem najevo úmysl nesplnit smluvní závazky</w:t>
      </w:r>
      <w:r w:rsidR="006D06DB" w:rsidRPr="00E13BBB">
        <w:rPr>
          <w:rFonts w:ascii="Calibri" w:hAnsi="Calibri" w:cs="Calibri"/>
          <w:noProof/>
          <w:sz w:val="22"/>
          <w:szCs w:val="22"/>
        </w:rPr>
        <w:t>.</w:t>
      </w:r>
    </w:p>
    <w:p w14:paraId="428CE1AB" w14:textId="77777777" w:rsidR="007716F8" w:rsidRPr="00E13BBB" w:rsidRDefault="007716F8" w:rsidP="007716F8">
      <w:pPr>
        <w:pStyle w:val="Zkladntext"/>
        <w:suppressAutoHyphens/>
        <w:spacing w:line="240" w:lineRule="atLeast"/>
        <w:ind w:left="1776" w:right="68"/>
        <w:rPr>
          <w:rFonts w:ascii="Calibri" w:hAnsi="Calibri" w:cs="Calibri"/>
          <w:noProof/>
          <w:sz w:val="22"/>
          <w:szCs w:val="22"/>
        </w:rPr>
      </w:pPr>
    </w:p>
    <w:p w14:paraId="31BA25BA" w14:textId="77777777" w:rsidR="001C6ABE" w:rsidRPr="00E13BBB" w:rsidRDefault="001C6ABE">
      <w:pPr>
        <w:pStyle w:val="Zkladntext"/>
        <w:numPr>
          <w:ilvl w:val="1"/>
          <w:numId w:val="14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Pro nároky vzniklé odstoupením od smlouvy platí příslušná ustanovení </w:t>
      </w:r>
      <w:r w:rsidR="006D06DB" w:rsidRPr="00E13BBB">
        <w:rPr>
          <w:rFonts w:ascii="Calibri" w:hAnsi="Calibri" w:cs="Calibri"/>
          <w:noProof/>
          <w:sz w:val="22"/>
          <w:szCs w:val="22"/>
        </w:rPr>
        <w:t>o</w:t>
      </w:r>
      <w:r w:rsidR="00ED01A6" w:rsidRPr="00E13BBB">
        <w:rPr>
          <w:rFonts w:ascii="Calibri" w:hAnsi="Calibri" w:cs="Calibri"/>
          <w:noProof/>
          <w:sz w:val="22"/>
          <w:szCs w:val="22"/>
        </w:rPr>
        <w:t>bčanského</w:t>
      </w:r>
      <w:r w:rsidRPr="00E13BBB">
        <w:rPr>
          <w:rFonts w:ascii="Calibri" w:hAnsi="Calibri" w:cs="Calibri"/>
          <w:noProof/>
          <w:sz w:val="22"/>
          <w:szCs w:val="22"/>
        </w:rPr>
        <w:t xml:space="preserve"> zákoníku.</w:t>
      </w:r>
    </w:p>
    <w:p w14:paraId="4D462AC9" w14:textId="77777777" w:rsidR="009A0E84" w:rsidRPr="00E13BBB" w:rsidRDefault="009A0E84" w:rsidP="009A0E84">
      <w:pPr>
        <w:pStyle w:val="Zkladntext"/>
        <w:suppressAutoHyphens/>
        <w:spacing w:line="240" w:lineRule="atLeast"/>
        <w:ind w:right="68"/>
        <w:rPr>
          <w:rFonts w:ascii="Calibri" w:hAnsi="Calibri" w:cs="Calibri"/>
          <w:noProof/>
          <w:sz w:val="22"/>
          <w:szCs w:val="22"/>
        </w:rPr>
      </w:pPr>
    </w:p>
    <w:p w14:paraId="17E42F2C" w14:textId="77777777" w:rsidR="00ED01A6" w:rsidRPr="00E13BBB" w:rsidRDefault="00ED01A6">
      <w:pPr>
        <w:pStyle w:val="Zkladntext"/>
        <w:numPr>
          <w:ilvl w:val="1"/>
          <w:numId w:val="14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Objednatel</w:t>
      </w:r>
      <w:r w:rsidR="00D679D0" w:rsidRPr="00E13BBB">
        <w:rPr>
          <w:rFonts w:ascii="Calibri" w:hAnsi="Calibri" w:cs="Calibri"/>
          <w:noProof/>
          <w:sz w:val="22"/>
          <w:szCs w:val="22"/>
        </w:rPr>
        <w:t xml:space="preserve"> je oprávněn odstoupit bez jakýchkoliv sankcí od smlouvy v případě, že objednateli nebude udělena finanční dotace k pořízení předmětu plnění.</w:t>
      </w:r>
    </w:p>
    <w:p w14:paraId="1AB6A8AB" w14:textId="77777777" w:rsidR="008B6C0E" w:rsidRPr="00E13BBB" w:rsidRDefault="008B6C0E" w:rsidP="00267C4E">
      <w:pPr>
        <w:pStyle w:val="Odstavecseseznamem"/>
        <w:ind w:left="0"/>
        <w:rPr>
          <w:rFonts w:ascii="Calibri" w:hAnsi="Calibri" w:cs="Calibri"/>
          <w:b/>
          <w:noProof/>
          <w:spacing w:val="20"/>
          <w:sz w:val="24"/>
          <w:szCs w:val="24"/>
        </w:rPr>
      </w:pPr>
    </w:p>
    <w:p w14:paraId="6C716243" w14:textId="77777777" w:rsidR="008B6C0E" w:rsidRPr="00E13BBB" w:rsidRDefault="008B6C0E" w:rsidP="007716F8">
      <w:pPr>
        <w:pStyle w:val="Odstavecseseznamem"/>
        <w:rPr>
          <w:rFonts w:ascii="Calibri" w:hAnsi="Calibri" w:cs="Calibri"/>
          <w:b/>
          <w:noProof/>
          <w:spacing w:val="20"/>
          <w:sz w:val="24"/>
          <w:szCs w:val="24"/>
        </w:rPr>
      </w:pPr>
    </w:p>
    <w:p w14:paraId="54D3A2BE" w14:textId="47DC69DA" w:rsidR="007716F8" w:rsidRPr="00E13BBB" w:rsidRDefault="001C6ABE" w:rsidP="00E13BBB">
      <w:pPr>
        <w:pStyle w:val="Nadpis1"/>
        <w:rPr>
          <w:b w:val="0"/>
        </w:rPr>
      </w:pPr>
      <w:r w:rsidRPr="00E13BBB">
        <w:t>Čl</w:t>
      </w:r>
      <w:r w:rsidR="00D019B3">
        <w:t>ánek</w:t>
      </w:r>
      <w:r w:rsidRPr="00E13BBB">
        <w:t xml:space="preserve"> X</w:t>
      </w:r>
      <w:r w:rsidR="008A1729" w:rsidRPr="00E13BBB">
        <w:t>I</w:t>
      </w:r>
      <w:r w:rsidRPr="00E13BBB">
        <w:t xml:space="preserve">V. </w:t>
      </w:r>
    </w:p>
    <w:p w14:paraId="56173D58" w14:textId="77777777" w:rsidR="001C6ABE" w:rsidRPr="00E13BBB" w:rsidRDefault="001C6ABE" w:rsidP="00E13BBB">
      <w:pPr>
        <w:pStyle w:val="Nadpis1"/>
        <w:rPr>
          <w:b w:val="0"/>
        </w:rPr>
      </w:pPr>
      <w:r w:rsidRPr="00E13BBB">
        <w:t>Závěrečná ujednání</w:t>
      </w:r>
    </w:p>
    <w:p w14:paraId="54994F81" w14:textId="77777777" w:rsidR="007716F8" w:rsidRPr="00E13BBB" w:rsidRDefault="007716F8" w:rsidP="007716F8">
      <w:pPr>
        <w:pStyle w:val="Zkladntext"/>
        <w:suppressAutoHyphens/>
        <w:spacing w:line="240" w:lineRule="atLeast"/>
        <w:ind w:right="68"/>
        <w:jc w:val="left"/>
        <w:rPr>
          <w:rFonts w:ascii="Calibri" w:hAnsi="Calibri" w:cs="Calibri"/>
          <w:noProof/>
          <w:sz w:val="22"/>
          <w:szCs w:val="22"/>
        </w:rPr>
      </w:pPr>
    </w:p>
    <w:p w14:paraId="188BEF58" w14:textId="77777777" w:rsidR="00784063" w:rsidRPr="00E13BBB" w:rsidRDefault="00784063">
      <w:pPr>
        <w:pStyle w:val="Zkladntext"/>
        <w:numPr>
          <w:ilvl w:val="1"/>
          <w:numId w:val="15"/>
        </w:numPr>
        <w:suppressAutoHyphens/>
        <w:spacing w:line="240" w:lineRule="atLeast"/>
        <w:ind w:left="567" w:right="68" w:hanging="567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lastRenderedPageBreak/>
        <w:t xml:space="preserve">Smlouva se </w:t>
      </w:r>
      <w:r w:rsidR="00333229" w:rsidRPr="00E13BBB">
        <w:rPr>
          <w:rFonts w:ascii="Calibri" w:hAnsi="Calibri" w:cs="Calibri"/>
          <w:noProof/>
          <w:sz w:val="22"/>
          <w:szCs w:val="22"/>
        </w:rPr>
        <w:t>řídí</w:t>
      </w:r>
      <w:r w:rsidRPr="00E13BBB">
        <w:rPr>
          <w:rFonts w:ascii="Calibri" w:hAnsi="Calibri" w:cs="Calibri"/>
          <w:noProof/>
          <w:sz w:val="22"/>
          <w:szCs w:val="22"/>
        </w:rPr>
        <w:t xml:space="preserve"> českým právem, zejména zákonem č. </w:t>
      </w:r>
      <w:r w:rsidR="00D679D0" w:rsidRPr="00E13BBB">
        <w:rPr>
          <w:rFonts w:ascii="Calibri" w:hAnsi="Calibri" w:cs="Calibri"/>
          <w:noProof/>
          <w:sz w:val="22"/>
          <w:szCs w:val="22"/>
        </w:rPr>
        <w:t>89/2012 Sb., občanský</w:t>
      </w:r>
      <w:r w:rsidRPr="00E13BBB">
        <w:rPr>
          <w:rFonts w:ascii="Calibri" w:hAnsi="Calibri" w:cs="Calibri"/>
          <w:noProof/>
          <w:sz w:val="22"/>
          <w:szCs w:val="22"/>
        </w:rPr>
        <w:t xml:space="preserve"> zákoník, v platném znění</w:t>
      </w:r>
      <w:r w:rsidR="00267C4E" w:rsidRPr="00E13BBB">
        <w:rPr>
          <w:rFonts w:ascii="Calibri" w:hAnsi="Calibri" w:cs="Calibri"/>
          <w:noProof/>
          <w:sz w:val="22"/>
          <w:szCs w:val="22"/>
        </w:rPr>
        <w:t>,</w:t>
      </w:r>
      <w:r w:rsidRPr="00E13BBB">
        <w:rPr>
          <w:rFonts w:ascii="Calibri" w:hAnsi="Calibri" w:cs="Calibri"/>
          <w:noProof/>
          <w:sz w:val="22"/>
          <w:szCs w:val="22"/>
        </w:rPr>
        <w:t xml:space="preserve"> a případné spory budou řešit české soudy</w:t>
      </w:r>
      <w:r w:rsidR="00D679D0" w:rsidRPr="00E13BBB">
        <w:rPr>
          <w:rFonts w:ascii="Calibri" w:hAnsi="Calibri" w:cs="Calibri"/>
          <w:noProof/>
          <w:sz w:val="22"/>
          <w:szCs w:val="22"/>
        </w:rPr>
        <w:t>.</w:t>
      </w:r>
      <w:r w:rsidR="0035612D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noProof/>
          <w:sz w:val="22"/>
          <w:szCs w:val="22"/>
        </w:rPr>
        <w:t xml:space="preserve">Rozhodčí řízení je vyloučeno.  </w:t>
      </w:r>
    </w:p>
    <w:p w14:paraId="4B69B086" w14:textId="77777777" w:rsidR="001C6ABE" w:rsidRPr="00E13BBB" w:rsidRDefault="001C6ABE">
      <w:pPr>
        <w:numPr>
          <w:ilvl w:val="1"/>
          <w:numId w:val="15"/>
        </w:numPr>
        <w:spacing w:before="120"/>
        <w:ind w:left="567" w:hanging="567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Nedílnou součástí smlouvy jsou</w:t>
      </w:r>
      <w:r w:rsidR="008B6C0E" w:rsidRPr="00E13BBB">
        <w:rPr>
          <w:rFonts w:ascii="Calibri" w:hAnsi="Calibri" w:cs="Calibri"/>
          <w:noProof/>
          <w:sz w:val="22"/>
          <w:szCs w:val="22"/>
        </w:rPr>
        <w:t xml:space="preserve"> následující přílohy</w:t>
      </w:r>
      <w:r w:rsidRPr="00E13BBB">
        <w:rPr>
          <w:rFonts w:ascii="Calibri" w:hAnsi="Calibri" w:cs="Calibri"/>
          <w:noProof/>
          <w:sz w:val="22"/>
          <w:szCs w:val="22"/>
        </w:rPr>
        <w:t>:</w:t>
      </w:r>
    </w:p>
    <w:p w14:paraId="30A5EF4E" w14:textId="77777777" w:rsidR="001C6ABE" w:rsidRPr="00E13BBB" w:rsidRDefault="001C6ABE" w:rsidP="008B6C0E">
      <w:pPr>
        <w:numPr>
          <w:ilvl w:val="0"/>
          <w:numId w:val="1"/>
        </w:numPr>
        <w:spacing w:before="60"/>
        <w:ind w:left="851" w:hanging="284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Příloha č. 1 – </w:t>
      </w:r>
      <w:r w:rsidR="008B6C0E" w:rsidRPr="00E13BBB">
        <w:rPr>
          <w:rFonts w:ascii="Calibri" w:hAnsi="Calibri" w:cs="Calibri"/>
          <w:noProof/>
          <w:sz w:val="22"/>
          <w:szCs w:val="22"/>
        </w:rPr>
        <w:t>Projektová dokumentace</w:t>
      </w:r>
      <w:r w:rsidR="00EA7D03" w:rsidRPr="00E13BBB">
        <w:rPr>
          <w:rFonts w:ascii="Calibri" w:hAnsi="Calibri" w:cs="Calibri"/>
          <w:noProof/>
          <w:sz w:val="22"/>
          <w:szCs w:val="22"/>
        </w:rPr>
        <w:t xml:space="preserve"> a výkazy výměr</w:t>
      </w:r>
      <w:r w:rsidRPr="00E13BBB">
        <w:rPr>
          <w:rFonts w:ascii="Calibri" w:hAnsi="Calibri" w:cs="Calibri"/>
          <w:noProof/>
          <w:sz w:val="22"/>
          <w:szCs w:val="22"/>
        </w:rPr>
        <w:t>;</w:t>
      </w:r>
      <w:r w:rsidR="00FB733D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FB733D"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>(bude přiložen</w:t>
      </w:r>
      <w:r w:rsidR="00EA7D03"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>o</w:t>
      </w:r>
      <w:r w:rsidR="00FB733D"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 xml:space="preserve"> před podpisem smlouvy</w:t>
      </w:r>
      <w:r w:rsidR="009B10B2"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 xml:space="preserve"> s vítězným </w:t>
      </w:r>
      <w:r w:rsidR="00812431"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>účastníkem</w:t>
      </w:r>
      <w:r w:rsidR="00FB733D"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>)</w:t>
      </w:r>
    </w:p>
    <w:p w14:paraId="68DA4904" w14:textId="77777777" w:rsidR="001C6ABE" w:rsidRPr="00E13BBB" w:rsidRDefault="00784063" w:rsidP="008B6C0E">
      <w:pPr>
        <w:numPr>
          <w:ilvl w:val="0"/>
          <w:numId w:val="1"/>
        </w:numPr>
        <w:spacing w:before="60"/>
        <w:ind w:left="851" w:hanging="284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Příloha č. 2 – </w:t>
      </w:r>
      <w:r w:rsidR="00EB6EE2" w:rsidRPr="00E13BBB">
        <w:rPr>
          <w:rFonts w:ascii="Calibri" w:hAnsi="Calibri" w:cs="Calibri"/>
          <w:noProof/>
          <w:sz w:val="22"/>
          <w:szCs w:val="22"/>
        </w:rPr>
        <w:t>Rozpočet</w:t>
      </w:r>
      <w:r w:rsidR="00FB733D" w:rsidRPr="00E13BBB">
        <w:rPr>
          <w:rFonts w:ascii="Calibri" w:hAnsi="Calibri" w:cs="Calibri"/>
          <w:noProof/>
          <w:sz w:val="24"/>
          <w:szCs w:val="22"/>
        </w:rPr>
        <w:t xml:space="preserve"> </w:t>
      </w:r>
      <w:r w:rsidR="009B10B2" w:rsidRPr="00E13BBB">
        <w:rPr>
          <w:rFonts w:ascii="Calibri" w:hAnsi="Calibri" w:cs="Calibri"/>
          <w:i/>
          <w:noProof/>
          <w:sz w:val="22"/>
          <w:highlight w:val="yellow"/>
        </w:rPr>
        <w:t xml:space="preserve">(předloží </w:t>
      </w:r>
      <w:r w:rsidR="00812431" w:rsidRPr="00E13BBB">
        <w:rPr>
          <w:rFonts w:ascii="Calibri" w:hAnsi="Calibri" w:cs="Calibri"/>
          <w:i/>
          <w:noProof/>
          <w:sz w:val="22"/>
          <w:highlight w:val="yellow"/>
        </w:rPr>
        <w:t>účastník</w:t>
      </w:r>
      <w:r w:rsidR="009B10B2" w:rsidRPr="00E13BBB">
        <w:rPr>
          <w:rFonts w:ascii="Calibri" w:hAnsi="Calibri" w:cs="Calibri"/>
          <w:i/>
          <w:noProof/>
          <w:sz w:val="22"/>
          <w:highlight w:val="yellow"/>
        </w:rPr>
        <w:t xml:space="preserve"> ve své nabídce a odstraní tuto závorku)</w:t>
      </w:r>
    </w:p>
    <w:p w14:paraId="19301BD0" w14:textId="04FDB48E" w:rsidR="00E1247E" w:rsidRPr="00E13BBB" w:rsidRDefault="00E1247E" w:rsidP="008B6C0E">
      <w:pPr>
        <w:numPr>
          <w:ilvl w:val="0"/>
          <w:numId w:val="1"/>
        </w:numPr>
        <w:spacing w:before="60"/>
        <w:ind w:left="851" w:hanging="284"/>
        <w:jc w:val="both"/>
        <w:rPr>
          <w:rFonts w:ascii="Calibri" w:hAnsi="Calibri" w:cs="Calibri"/>
          <w:noProof/>
          <w:sz w:val="24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Příloha č. 3 – Časový harmonogram provádění prací</w:t>
      </w:r>
      <w:r w:rsidR="009B10B2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9B10B2" w:rsidRPr="00E13BBB">
        <w:rPr>
          <w:rFonts w:ascii="Calibri" w:hAnsi="Calibri" w:cs="Calibri"/>
          <w:i/>
          <w:noProof/>
          <w:sz w:val="22"/>
          <w:highlight w:val="yellow"/>
        </w:rPr>
        <w:t xml:space="preserve">(předloží </w:t>
      </w:r>
      <w:r w:rsidR="00812431" w:rsidRPr="00E13BBB">
        <w:rPr>
          <w:rFonts w:ascii="Calibri" w:hAnsi="Calibri" w:cs="Calibri"/>
          <w:i/>
          <w:noProof/>
          <w:sz w:val="22"/>
          <w:highlight w:val="yellow"/>
        </w:rPr>
        <w:t>účastník</w:t>
      </w:r>
      <w:r w:rsidR="009B10B2" w:rsidRPr="00E13BBB">
        <w:rPr>
          <w:rFonts w:ascii="Calibri" w:hAnsi="Calibri" w:cs="Calibri"/>
          <w:i/>
          <w:noProof/>
          <w:sz w:val="22"/>
          <w:highlight w:val="yellow"/>
        </w:rPr>
        <w:t xml:space="preserve"> </w:t>
      </w:r>
      <w:r w:rsidR="00951969">
        <w:rPr>
          <w:rFonts w:ascii="Calibri" w:hAnsi="Calibri" w:cs="Calibri"/>
          <w:i/>
          <w:noProof/>
          <w:sz w:val="22"/>
          <w:highlight w:val="yellow"/>
        </w:rPr>
        <w:t>na základě součinnosti</w:t>
      </w:r>
      <w:r w:rsidR="009B10B2" w:rsidRPr="00E13BBB">
        <w:rPr>
          <w:rFonts w:ascii="Calibri" w:hAnsi="Calibri" w:cs="Calibri"/>
          <w:i/>
          <w:noProof/>
          <w:sz w:val="22"/>
          <w:highlight w:val="yellow"/>
        </w:rPr>
        <w:t xml:space="preserve"> a</w:t>
      </w:r>
      <w:r w:rsidR="00F262D8">
        <w:rPr>
          <w:rFonts w:ascii="Calibri" w:hAnsi="Calibri" w:cs="Calibri"/>
          <w:i/>
          <w:noProof/>
          <w:sz w:val="22"/>
          <w:highlight w:val="yellow"/>
        </w:rPr>
        <w:t> </w:t>
      </w:r>
      <w:r w:rsidR="009B10B2" w:rsidRPr="00E13BBB">
        <w:rPr>
          <w:rFonts w:ascii="Calibri" w:hAnsi="Calibri" w:cs="Calibri"/>
          <w:i/>
          <w:noProof/>
          <w:sz w:val="22"/>
          <w:highlight w:val="yellow"/>
        </w:rPr>
        <w:t>odstraní tuto závorku)</w:t>
      </w:r>
    </w:p>
    <w:p w14:paraId="65A7A99E" w14:textId="77777777" w:rsidR="008A1729" w:rsidRPr="00E13BBB" w:rsidRDefault="008A1729" w:rsidP="008B6C0E">
      <w:pPr>
        <w:numPr>
          <w:ilvl w:val="0"/>
          <w:numId w:val="1"/>
        </w:numPr>
        <w:spacing w:before="60"/>
        <w:ind w:left="851" w:hanging="284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Příloha č. </w:t>
      </w:r>
      <w:r w:rsidR="00E1247E" w:rsidRPr="00E13BBB">
        <w:rPr>
          <w:rFonts w:ascii="Calibri" w:hAnsi="Calibri" w:cs="Calibri"/>
          <w:noProof/>
          <w:sz w:val="22"/>
          <w:szCs w:val="22"/>
        </w:rPr>
        <w:t>4</w:t>
      </w:r>
      <w:r w:rsidRPr="00E13BBB">
        <w:rPr>
          <w:rFonts w:ascii="Calibri" w:hAnsi="Calibri" w:cs="Calibri"/>
          <w:noProof/>
          <w:sz w:val="22"/>
          <w:szCs w:val="22"/>
        </w:rPr>
        <w:t xml:space="preserve"> – </w:t>
      </w:r>
      <w:r w:rsidR="00A46098" w:rsidRPr="00E13BBB">
        <w:rPr>
          <w:rFonts w:ascii="Calibri" w:hAnsi="Calibri" w:cs="Calibri"/>
          <w:noProof/>
          <w:sz w:val="22"/>
          <w:szCs w:val="22"/>
        </w:rPr>
        <w:t>S</w:t>
      </w:r>
      <w:r w:rsidRPr="00E13BBB">
        <w:rPr>
          <w:rFonts w:ascii="Calibri" w:hAnsi="Calibri" w:cs="Calibri"/>
          <w:noProof/>
          <w:sz w:val="22"/>
          <w:szCs w:val="22"/>
        </w:rPr>
        <w:t>azebník</w:t>
      </w:r>
      <w:r w:rsidR="00FB733D" w:rsidRPr="00E13BBB">
        <w:rPr>
          <w:rFonts w:ascii="Calibri" w:hAnsi="Calibri" w:cs="Calibri"/>
          <w:noProof/>
          <w:sz w:val="22"/>
          <w:szCs w:val="22"/>
        </w:rPr>
        <w:t xml:space="preserve"> pokut BOZP</w:t>
      </w:r>
    </w:p>
    <w:p w14:paraId="6C22EEEF" w14:textId="0A84114F" w:rsidR="001C6ABE" w:rsidRPr="00E13BBB" w:rsidRDefault="001C6ABE">
      <w:pPr>
        <w:numPr>
          <w:ilvl w:val="1"/>
          <w:numId w:val="15"/>
        </w:numPr>
        <w:spacing w:before="120"/>
        <w:ind w:left="567" w:hanging="516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Smluvní strany shodně prohlašují, že si tuto smlouvu před jejím podepsáním přečetly, že byla uzavřena po vzájemném projednání podle jejich pravé a svobodné vůle určitě, vážně a</w:t>
      </w:r>
      <w:r w:rsidR="00B36260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>srozumitelně, nikoliv v tísni nebo za nápadně nevýhodných podmínek a její autentičnost stvrzují svými podpisy.</w:t>
      </w:r>
    </w:p>
    <w:p w14:paraId="13352D2E" w14:textId="77777777" w:rsidR="001C6ABE" w:rsidRPr="00E13BBB" w:rsidRDefault="001C6ABE">
      <w:pPr>
        <w:numPr>
          <w:ilvl w:val="1"/>
          <w:numId w:val="15"/>
        </w:numPr>
        <w:spacing w:before="120"/>
        <w:ind w:left="567" w:hanging="516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Tato smlouva nabývá platnosti podpisem oprávněných zástupců smluvních stran</w:t>
      </w:r>
      <w:r w:rsidR="00267C4E" w:rsidRPr="00E13BBB">
        <w:rPr>
          <w:rFonts w:ascii="Calibri" w:hAnsi="Calibri" w:cs="Calibri"/>
          <w:noProof/>
          <w:sz w:val="22"/>
          <w:szCs w:val="22"/>
        </w:rPr>
        <w:t xml:space="preserve"> a účinnosti dnem jejího uveřejnění v Registru smluv; </w:t>
      </w:r>
      <w:r w:rsidR="00EA7D03" w:rsidRPr="00E13BBB">
        <w:rPr>
          <w:rFonts w:ascii="Calibri" w:hAnsi="Calibri" w:cs="Calibri"/>
          <w:noProof/>
          <w:sz w:val="22"/>
          <w:szCs w:val="22"/>
        </w:rPr>
        <w:t>uveřejnění smlouvy zajistí objednatel. S</w:t>
      </w:r>
      <w:r w:rsidR="00267C4E" w:rsidRPr="00E13BBB">
        <w:rPr>
          <w:rFonts w:ascii="Calibri" w:hAnsi="Calibri" w:cs="Calibri"/>
          <w:noProof/>
          <w:sz w:val="22"/>
          <w:szCs w:val="22"/>
        </w:rPr>
        <w:t>mlouva</w:t>
      </w:r>
      <w:r w:rsidRPr="00E13BBB">
        <w:rPr>
          <w:rFonts w:ascii="Calibri" w:hAnsi="Calibri" w:cs="Calibri"/>
          <w:noProof/>
          <w:sz w:val="22"/>
          <w:szCs w:val="22"/>
        </w:rPr>
        <w:t xml:space="preserve"> končí splněním všech smluvních závazků oběma stranami.</w:t>
      </w:r>
    </w:p>
    <w:p w14:paraId="7A12F5FB" w14:textId="77777777" w:rsidR="001C6ABE" w:rsidRPr="00E13BBB" w:rsidRDefault="001C6ABE">
      <w:pPr>
        <w:numPr>
          <w:ilvl w:val="1"/>
          <w:numId w:val="15"/>
        </w:numPr>
        <w:spacing w:before="120"/>
        <w:ind w:left="567" w:hanging="516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Osoby podepisující tuto smlouvu svým podpisem stvrzují platnost svých jednatelských oprávnění.</w:t>
      </w:r>
    </w:p>
    <w:p w14:paraId="447387D5" w14:textId="77777777" w:rsidR="007716F8" w:rsidRPr="00E13BBB" w:rsidRDefault="001C6ABE">
      <w:pPr>
        <w:numPr>
          <w:ilvl w:val="1"/>
          <w:numId w:val="15"/>
        </w:numPr>
        <w:spacing w:before="120"/>
        <w:ind w:left="567" w:hanging="516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Tato smlouva je vyhotovena ve čtyřech stejnopisech</w:t>
      </w:r>
      <w:r w:rsidR="00017F0A" w:rsidRPr="00E13BBB">
        <w:rPr>
          <w:rFonts w:ascii="Calibri" w:hAnsi="Calibri" w:cs="Calibri"/>
          <w:noProof/>
          <w:sz w:val="22"/>
          <w:szCs w:val="22"/>
        </w:rPr>
        <w:t xml:space="preserve"> s platností originálu</w:t>
      </w:r>
      <w:r w:rsidRPr="00E13BBB">
        <w:rPr>
          <w:rFonts w:ascii="Calibri" w:hAnsi="Calibri" w:cs="Calibri"/>
          <w:noProof/>
          <w:sz w:val="22"/>
          <w:szCs w:val="22"/>
        </w:rPr>
        <w:t>, z nichž každá strana obdrží po dvou vyhotoveních</w:t>
      </w:r>
      <w:r w:rsidR="00C74F0B" w:rsidRPr="00E13BBB">
        <w:rPr>
          <w:rFonts w:ascii="Calibri" w:hAnsi="Calibri" w:cs="Calibri"/>
          <w:noProof/>
          <w:sz w:val="22"/>
          <w:szCs w:val="22"/>
        </w:rPr>
        <w:t xml:space="preserve"> smlouvy</w:t>
      </w:r>
      <w:r w:rsidRPr="00E13BBB">
        <w:rPr>
          <w:rFonts w:ascii="Calibri" w:hAnsi="Calibri" w:cs="Calibri"/>
          <w:noProof/>
          <w:sz w:val="22"/>
          <w:szCs w:val="22"/>
        </w:rPr>
        <w:t>.</w:t>
      </w:r>
    </w:p>
    <w:p w14:paraId="1F2ED4B7" w14:textId="77777777" w:rsidR="0035612D" w:rsidRPr="00E13BBB" w:rsidRDefault="0035612D">
      <w:pPr>
        <w:numPr>
          <w:ilvl w:val="1"/>
          <w:numId w:val="15"/>
        </w:numPr>
        <w:spacing w:before="120"/>
        <w:ind w:left="567" w:hanging="516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Zhotovitel bezvýhradně souhlasí se zveřejněním své identifikace a této smlouvy, včetně dohodnuté ceny</w:t>
      </w:r>
      <w:r w:rsidR="000B52C8" w:rsidRPr="00E13BBB">
        <w:rPr>
          <w:rFonts w:ascii="Calibri" w:hAnsi="Calibri" w:cs="Calibri"/>
          <w:noProof/>
          <w:sz w:val="22"/>
          <w:szCs w:val="22"/>
        </w:rPr>
        <w:t xml:space="preserve"> a </w:t>
      </w:r>
      <w:r w:rsidR="00130ABE" w:rsidRPr="00E13BBB">
        <w:rPr>
          <w:rFonts w:ascii="Calibri" w:hAnsi="Calibri" w:cs="Calibri"/>
          <w:noProof/>
          <w:sz w:val="22"/>
          <w:szCs w:val="22"/>
        </w:rPr>
        <w:t xml:space="preserve">se </w:t>
      </w:r>
      <w:r w:rsidR="000B52C8" w:rsidRPr="00E13BBB">
        <w:rPr>
          <w:rFonts w:ascii="Calibri" w:hAnsi="Calibri" w:cs="Calibri"/>
          <w:noProof/>
          <w:sz w:val="22"/>
          <w:szCs w:val="22"/>
        </w:rPr>
        <w:t>zveřejněním výběrového řízení včetně dokumentace k veřejné zakázce</w:t>
      </w:r>
      <w:r w:rsidRPr="00E13BBB">
        <w:rPr>
          <w:rFonts w:ascii="Calibri" w:hAnsi="Calibri" w:cs="Calibri"/>
          <w:noProof/>
          <w:sz w:val="22"/>
          <w:szCs w:val="22"/>
        </w:rPr>
        <w:t>.</w:t>
      </w:r>
    </w:p>
    <w:p w14:paraId="62A33E41" w14:textId="77777777" w:rsidR="00D679D0" w:rsidRPr="00E13BBB" w:rsidRDefault="00D679D0">
      <w:pPr>
        <w:numPr>
          <w:ilvl w:val="1"/>
          <w:numId w:val="15"/>
        </w:numPr>
        <w:spacing w:before="120"/>
        <w:ind w:left="567" w:hanging="516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Práva a povinnosti neupravené touto smlouvou se řídí příslušnými ustanoveními občanského zákoníku ČR v platném znění a os</w:t>
      </w:r>
      <w:r w:rsidR="000823DD" w:rsidRPr="00E13BBB">
        <w:rPr>
          <w:rFonts w:ascii="Calibri" w:hAnsi="Calibri" w:cs="Calibri"/>
          <w:noProof/>
          <w:sz w:val="22"/>
          <w:szCs w:val="22"/>
        </w:rPr>
        <w:t>tatních právních předpisů platných v době realizace předmětu</w:t>
      </w:r>
      <w:r w:rsidR="00EA7D03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0823DD" w:rsidRPr="00E13BBB">
        <w:rPr>
          <w:rFonts w:ascii="Calibri" w:hAnsi="Calibri" w:cs="Calibri"/>
          <w:noProof/>
          <w:sz w:val="22"/>
          <w:szCs w:val="22"/>
        </w:rPr>
        <w:t>díla.</w:t>
      </w:r>
    </w:p>
    <w:p w14:paraId="2B983249" w14:textId="06B9FABF" w:rsidR="007A4DED" w:rsidRPr="00E13BBB" w:rsidRDefault="007A4DED">
      <w:pPr>
        <w:numPr>
          <w:ilvl w:val="1"/>
          <w:numId w:val="15"/>
        </w:numPr>
        <w:spacing w:before="120"/>
        <w:ind w:left="567" w:hanging="516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Tato smlouva podléhá povinnému zveřejnění ve smyslu zákona č. 340/2015 Sb., o zvláštních podmínkách účinnosti některých smluv, uveřejňování těchto smluv a o registru smluv (zákon o</w:t>
      </w:r>
      <w:r w:rsidR="00F262D8">
        <w:rPr>
          <w:rFonts w:ascii="Calibri" w:hAnsi="Calibri" w:cs="Calibri"/>
          <w:noProof/>
          <w:sz w:val="22"/>
          <w:szCs w:val="22"/>
        </w:rPr>
        <w:t> </w:t>
      </w:r>
      <w:r w:rsidRPr="00E13BBB">
        <w:rPr>
          <w:rFonts w:ascii="Calibri" w:hAnsi="Calibri" w:cs="Calibri"/>
          <w:noProof/>
          <w:sz w:val="22"/>
          <w:szCs w:val="22"/>
        </w:rPr>
        <w:t>registru smluv), ve znění pozdějších předpisů. Zhotovitel bere na vědomí, že dle citovaného    zákona bude tato smlouva povinně uveřejněna v Registru smluv</w:t>
      </w:r>
      <w:r w:rsidR="00EA7D03" w:rsidRPr="00E13BBB">
        <w:rPr>
          <w:rFonts w:ascii="Calibri" w:hAnsi="Calibri" w:cs="Calibri"/>
          <w:noProof/>
          <w:sz w:val="22"/>
          <w:szCs w:val="22"/>
        </w:rPr>
        <w:t>.</w:t>
      </w:r>
    </w:p>
    <w:p w14:paraId="08CDD8DD" w14:textId="7F17DA25" w:rsidR="00F11C70" w:rsidRPr="00E13BBB" w:rsidRDefault="00696299">
      <w:pPr>
        <w:numPr>
          <w:ilvl w:val="1"/>
          <w:numId w:val="15"/>
        </w:numPr>
        <w:spacing w:before="120"/>
        <w:ind w:left="567" w:hanging="516"/>
        <w:jc w:val="both"/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 xml:space="preserve">Objednatel prohlašuje, že byly splněny podmínky platnosti tohoto právního úkonu podmíněné jeho předchozím schválením </w:t>
      </w:r>
      <w:r w:rsidR="00F262D8">
        <w:rPr>
          <w:rFonts w:ascii="Calibri" w:hAnsi="Calibri" w:cs="Calibri"/>
          <w:noProof/>
          <w:sz w:val="22"/>
          <w:szCs w:val="22"/>
        </w:rPr>
        <w:t>zastupitelstva</w:t>
      </w:r>
      <w:r w:rsidRPr="00E13BBB">
        <w:rPr>
          <w:rFonts w:ascii="Calibri" w:hAnsi="Calibri" w:cs="Calibri"/>
          <w:noProof/>
          <w:sz w:val="22"/>
          <w:szCs w:val="22"/>
        </w:rPr>
        <w:t xml:space="preserve"> města</w:t>
      </w:r>
      <w:r w:rsidR="00F262D8">
        <w:rPr>
          <w:rFonts w:ascii="Calibri" w:hAnsi="Calibri" w:cs="Calibri"/>
          <w:noProof/>
          <w:sz w:val="22"/>
          <w:szCs w:val="22"/>
        </w:rPr>
        <w:t xml:space="preserve"> na 6. zasedání</w:t>
      </w:r>
      <w:r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="00F262D8">
        <w:rPr>
          <w:rFonts w:ascii="Calibri" w:hAnsi="Calibri" w:cs="Calibri"/>
          <w:noProof/>
          <w:sz w:val="22"/>
          <w:szCs w:val="22"/>
        </w:rPr>
        <w:t xml:space="preserve">usnesením </w:t>
      </w:r>
      <w:r w:rsidRPr="00E13BBB">
        <w:rPr>
          <w:rFonts w:ascii="Calibri" w:hAnsi="Calibri" w:cs="Calibri"/>
          <w:noProof/>
          <w:sz w:val="22"/>
          <w:szCs w:val="22"/>
        </w:rPr>
        <w:t xml:space="preserve">č. </w:t>
      </w:r>
      <w:r w:rsidR="00F262D8">
        <w:rPr>
          <w:rFonts w:ascii="Calibri" w:hAnsi="Calibri" w:cs="Calibri"/>
          <w:noProof/>
          <w:sz w:val="22"/>
          <w:szCs w:val="22"/>
        </w:rPr>
        <w:t>17</w:t>
      </w:r>
      <w:r w:rsidRPr="00E13BBB">
        <w:rPr>
          <w:rFonts w:ascii="Calibri" w:hAnsi="Calibri" w:cs="Calibri"/>
          <w:noProof/>
          <w:sz w:val="22"/>
          <w:szCs w:val="22"/>
        </w:rPr>
        <w:t xml:space="preserve"> ze dne </w:t>
      </w:r>
      <w:r w:rsidR="00F262D8">
        <w:rPr>
          <w:rFonts w:ascii="Calibri" w:hAnsi="Calibri" w:cs="Calibri"/>
          <w:noProof/>
          <w:sz w:val="22"/>
          <w:szCs w:val="22"/>
        </w:rPr>
        <w:t>29. 3. 2023.</w:t>
      </w:r>
    </w:p>
    <w:p w14:paraId="5C054E8E" w14:textId="77777777" w:rsidR="00696299" w:rsidRPr="00E13BBB" w:rsidRDefault="00696299" w:rsidP="007A4DED">
      <w:pPr>
        <w:pStyle w:val="Zkladntext"/>
        <w:ind w:left="4254"/>
        <w:rPr>
          <w:rFonts w:ascii="Calibri" w:hAnsi="Calibri" w:cs="Calibri"/>
          <w:i/>
          <w:noProof/>
          <w:sz w:val="22"/>
          <w:szCs w:val="22"/>
          <w:highlight w:val="yellow"/>
        </w:rPr>
      </w:pPr>
    </w:p>
    <w:p w14:paraId="52A3873C" w14:textId="77777777" w:rsidR="00696299" w:rsidRPr="00E13BBB" w:rsidRDefault="00696299" w:rsidP="008257DF">
      <w:pPr>
        <w:pStyle w:val="Zkladntext"/>
        <w:spacing w:before="120"/>
        <w:rPr>
          <w:rFonts w:ascii="Calibri" w:hAnsi="Calibri" w:cs="Calibri"/>
          <w:i/>
          <w:noProof/>
          <w:sz w:val="22"/>
          <w:szCs w:val="22"/>
          <w:highlight w:val="yellow"/>
        </w:rPr>
      </w:pPr>
    </w:p>
    <w:p w14:paraId="6687E6FB" w14:textId="77777777" w:rsidR="009B10B2" w:rsidRPr="00E13BBB" w:rsidRDefault="009B10B2" w:rsidP="009B10B2">
      <w:pPr>
        <w:pStyle w:val="Zkladntext"/>
        <w:spacing w:before="120"/>
        <w:ind w:left="4254"/>
        <w:rPr>
          <w:rFonts w:ascii="Calibri" w:hAnsi="Calibri" w:cs="Calibri"/>
          <w:noProof/>
          <w:sz w:val="18"/>
        </w:rPr>
      </w:pPr>
      <w:r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>(</w:t>
      </w:r>
      <w:r w:rsidR="00364B34"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>účastník</w:t>
      </w:r>
      <w:r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 xml:space="preserve"> uvede datum podpisu, název </w:t>
      </w:r>
      <w:r w:rsidR="00364B34"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>účastníka</w:t>
      </w:r>
      <w:r w:rsidRPr="00E13BBB">
        <w:rPr>
          <w:rFonts w:ascii="Calibri" w:hAnsi="Calibri" w:cs="Calibri"/>
          <w:i/>
          <w:noProof/>
          <w:sz w:val="22"/>
          <w:szCs w:val="22"/>
          <w:highlight w:val="yellow"/>
        </w:rPr>
        <w:t>, jméno oprávněné osoby a podpis; a odstraní tuto závorku)</w:t>
      </w:r>
    </w:p>
    <w:p w14:paraId="06B51164" w14:textId="77777777" w:rsidR="009B10B2" w:rsidRPr="00E13BBB" w:rsidRDefault="009B10B2" w:rsidP="00F11C70">
      <w:pPr>
        <w:pStyle w:val="Default"/>
        <w:rPr>
          <w:rFonts w:ascii="Calibri" w:hAnsi="Calibri" w:cs="Calibri"/>
          <w:noProof/>
          <w:sz w:val="22"/>
          <w:szCs w:val="22"/>
        </w:rPr>
      </w:pPr>
    </w:p>
    <w:p w14:paraId="6B68D383" w14:textId="77777777" w:rsidR="0035612D" w:rsidRPr="00E13BBB" w:rsidRDefault="0035612D" w:rsidP="0035612D">
      <w:pPr>
        <w:pStyle w:val="Zkladntext"/>
        <w:ind w:right="68"/>
        <w:rPr>
          <w:rFonts w:ascii="Calibri" w:hAnsi="Calibri" w:cs="Calibri"/>
          <w:noProof/>
          <w:sz w:val="22"/>
          <w:szCs w:val="22"/>
        </w:rPr>
      </w:pPr>
    </w:p>
    <w:p w14:paraId="2F872C8C" w14:textId="77777777" w:rsidR="001C6ABE" w:rsidRPr="00E13BBB" w:rsidRDefault="001C6ABE" w:rsidP="007756BF">
      <w:pPr>
        <w:pStyle w:val="Zkladntext"/>
        <w:spacing w:before="120"/>
        <w:rPr>
          <w:rFonts w:ascii="Calibri" w:hAnsi="Calibri" w:cs="Calibri"/>
          <w:noProof/>
        </w:rPr>
      </w:pPr>
    </w:p>
    <w:p w14:paraId="6FC4B652" w14:textId="46336AA8" w:rsidR="008B6C0E" w:rsidRPr="00E13BBB" w:rsidRDefault="008B6C0E" w:rsidP="008B6C0E">
      <w:pPr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V</w:t>
      </w:r>
      <w:r w:rsidR="001C6E1A" w:rsidRPr="00E13BBB">
        <w:rPr>
          <w:rFonts w:ascii="Calibri" w:hAnsi="Calibri" w:cs="Calibri"/>
          <w:noProof/>
          <w:sz w:val="22"/>
          <w:szCs w:val="22"/>
        </w:rPr>
        <w:t>e Veltrusech</w:t>
      </w:r>
      <w:r w:rsidRPr="00E13BBB">
        <w:rPr>
          <w:rFonts w:ascii="Calibri" w:hAnsi="Calibri" w:cs="Calibri"/>
          <w:noProof/>
          <w:sz w:val="22"/>
          <w:szCs w:val="22"/>
        </w:rPr>
        <w:t xml:space="preserve"> dne ……………………</w:t>
      </w:r>
      <w:r w:rsidRPr="00E13BBB">
        <w:rPr>
          <w:rFonts w:ascii="Calibri" w:hAnsi="Calibri" w:cs="Calibri"/>
          <w:noProof/>
          <w:sz w:val="22"/>
          <w:szCs w:val="22"/>
        </w:rPr>
        <w:tab/>
      </w:r>
      <w:r w:rsidRPr="00E13BBB">
        <w:rPr>
          <w:rFonts w:ascii="Calibri" w:hAnsi="Calibri" w:cs="Calibri"/>
          <w:noProof/>
          <w:sz w:val="22"/>
          <w:szCs w:val="22"/>
        </w:rPr>
        <w:tab/>
      </w:r>
      <w:r w:rsidR="00F262D8">
        <w:rPr>
          <w:rFonts w:ascii="Calibri" w:hAnsi="Calibri" w:cs="Calibri"/>
          <w:noProof/>
          <w:sz w:val="22"/>
          <w:szCs w:val="22"/>
        </w:rPr>
        <w:tab/>
      </w:r>
      <w:r w:rsidRPr="00E13BBB">
        <w:rPr>
          <w:rFonts w:ascii="Calibri" w:hAnsi="Calibri" w:cs="Calibri"/>
          <w:noProof/>
          <w:sz w:val="22"/>
          <w:szCs w:val="22"/>
        </w:rPr>
        <w:t xml:space="preserve">V </w:t>
      </w:r>
      <w:r w:rsidRPr="00E13BBB">
        <w:rPr>
          <w:rFonts w:ascii="Calibri" w:hAnsi="Calibri" w:cs="Calibri"/>
          <w:noProof/>
          <w:sz w:val="22"/>
          <w:szCs w:val="22"/>
          <w:highlight w:val="yellow"/>
        </w:rPr>
        <w:t>…………………………</w:t>
      </w:r>
      <w:r w:rsidRPr="00E13BBB">
        <w:rPr>
          <w:rFonts w:ascii="Calibri" w:hAnsi="Calibri" w:cs="Calibri"/>
          <w:noProof/>
          <w:sz w:val="22"/>
          <w:szCs w:val="22"/>
        </w:rPr>
        <w:t xml:space="preserve"> dne </w:t>
      </w:r>
      <w:r w:rsidRPr="00E13BBB">
        <w:rPr>
          <w:rFonts w:ascii="Calibri" w:hAnsi="Calibri" w:cs="Calibri"/>
          <w:noProof/>
          <w:sz w:val="22"/>
          <w:szCs w:val="22"/>
          <w:highlight w:val="yellow"/>
        </w:rPr>
        <w:t>……………………</w:t>
      </w:r>
    </w:p>
    <w:p w14:paraId="68936238" w14:textId="77777777" w:rsidR="008B6C0E" w:rsidRPr="00E13BBB" w:rsidRDefault="008B6C0E" w:rsidP="008B6C0E">
      <w:pPr>
        <w:rPr>
          <w:rFonts w:ascii="Calibri" w:hAnsi="Calibri" w:cs="Calibri"/>
          <w:noProof/>
          <w:sz w:val="22"/>
          <w:szCs w:val="22"/>
        </w:rPr>
      </w:pPr>
    </w:p>
    <w:p w14:paraId="792BF70D" w14:textId="77777777" w:rsidR="008B6C0E" w:rsidRPr="00E13BBB" w:rsidRDefault="008B6C0E" w:rsidP="008B6C0E">
      <w:pPr>
        <w:rPr>
          <w:rFonts w:ascii="Calibri" w:hAnsi="Calibri" w:cs="Calibri"/>
          <w:noProof/>
          <w:sz w:val="22"/>
          <w:szCs w:val="22"/>
        </w:rPr>
      </w:pPr>
    </w:p>
    <w:p w14:paraId="26B19F77" w14:textId="77777777" w:rsidR="00154DF2" w:rsidRPr="00E13BBB" w:rsidRDefault="00154DF2" w:rsidP="008B6C0E">
      <w:pPr>
        <w:rPr>
          <w:rFonts w:ascii="Calibri" w:hAnsi="Calibri" w:cs="Calibri"/>
          <w:noProof/>
          <w:sz w:val="22"/>
          <w:szCs w:val="22"/>
        </w:rPr>
      </w:pPr>
    </w:p>
    <w:p w14:paraId="073F67E2" w14:textId="3D8F843A" w:rsidR="008B6C0E" w:rsidRPr="00E13BBB" w:rsidRDefault="008B6C0E" w:rsidP="008B6C0E">
      <w:pPr>
        <w:rPr>
          <w:rFonts w:ascii="Calibri" w:hAnsi="Calibri" w:cs="Calibri"/>
          <w:b/>
          <w:noProof/>
          <w:sz w:val="22"/>
          <w:szCs w:val="22"/>
        </w:rPr>
      </w:pPr>
      <w:r w:rsidRPr="00E13BBB">
        <w:rPr>
          <w:rFonts w:ascii="Calibri" w:hAnsi="Calibri" w:cs="Calibri"/>
          <w:b/>
          <w:noProof/>
          <w:sz w:val="22"/>
          <w:szCs w:val="22"/>
        </w:rPr>
        <w:t>Za objednatele:</w:t>
      </w:r>
      <w:r w:rsidRPr="00E13BBB">
        <w:rPr>
          <w:rFonts w:ascii="Calibri" w:hAnsi="Calibri" w:cs="Calibri"/>
          <w:b/>
          <w:noProof/>
          <w:sz w:val="22"/>
          <w:szCs w:val="22"/>
        </w:rPr>
        <w:tab/>
      </w:r>
      <w:r w:rsidRPr="00E13BBB">
        <w:rPr>
          <w:rFonts w:ascii="Calibri" w:hAnsi="Calibri" w:cs="Calibri"/>
          <w:b/>
          <w:noProof/>
          <w:sz w:val="22"/>
          <w:szCs w:val="22"/>
        </w:rPr>
        <w:tab/>
      </w:r>
      <w:r w:rsidRPr="00E13BBB">
        <w:rPr>
          <w:rFonts w:ascii="Calibri" w:hAnsi="Calibri" w:cs="Calibri"/>
          <w:b/>
          <w:noProof/>
          <w:sz w:val="22"/>
          <w:szCs w:val="22"/>
        </w:rPr>
        <w:tab/>
      </w:r>
      <w:r w:rsidRPr="00E13BBB">
        <w:rPr>
          <w:rFonts w:ascii="Calibri" w:hAnsi="Calibri" w:cs="Calibri"/>
          <w:b/>
          <w:noProof/>
          <w:sz w:val="22"/>
          <w:szCs w:val="22"/>
        </w:rPr>
        <w:tab/>
      </w:r>
      <w:r w:rsidR="00154DF2" w:rsidRPr="00E13BBB">
        <w:rPr>
          <w:rFonts w:ascii="Calibri" w:hAnsi="Calibri" w:cs="Calibri"/>
          <w:b/>
          <w:noProof/>
          <w:sz w:val="22"/>
          <w:szCs w:val="22"/>
        </w:rPr>
        <w:t xml:space="preserve">             </w:t>
      </w:r>
      <w:r w:rsidR="00F262D8">
        <w:rPr>
          <w:rFonts w:ascii="Calibri" w:hAnsi="Calibri" w:cs="Calibri"/>
          <w:b/>
          <w:noProof/>
          <w:sz w:val="22"/>
          <w:szCs w:val="22"/>
        </w:rPr>
        <w:tab/>
      </w:r>
      <w:r w:rsidRPr="00E13BBB">
        <w:rPr>
          <w:rFonts w:ascii="Calibri" w:hAnsi="Calibri" w:cs="Calibri"/>
          <w:b/>
          <w:noProof/>
          <w:sz w:val="22"/>
          <w:szCs w:val="22"/>
        </w:rPr>
        <w:t>Za zhotovitele:</w:t>
      </w:r>
    </w:p>
    <w:p w14:paraId="2680FFCD" w14:textId="45D06CB4" w:rsidR="008B6C0E" w:rsidRPr="00E13BBB" w:rsidRDefault="008B6C0E" w:rsidP="008B6C0E">
      <w:pPr>
        <w:rPr>
          <w:rFonts w:ascii="Calibri" w:hAnsi="Calibri" w:cs="Calibri"/>
          <w:b/>
          <w:noProof/>
          <w:sz w:val="22"/>
          <w:szCs w:val="22"/>
        </w:rPr>
      </w:pPr>
      <w:r w:rsidRPr="00E13BBB">
        <w:rPr>
          <w:rFonts w:ascii="Calibri" w:hAnsi="Calibri" w:cs="Calibri"/>
          <w:b/>
          <w:noProof/>
          <w:sz w:val="22"/>
          <w:szCs w:val="22"/>
        </w:rPr>
        <w:t xml:space="preserve">Město </w:t>
      </w:r>
      <w:r w:rsidR="001C6E1A" w:rsidRPr="00E13BBB">
        <w:rPr>
          <w:rFonts w:ascii="Calibri" w:hAnsi="Calibri" w:cs="Calibri"/>
          <w:b/>
          <w:noProof/>
          <w:sz w:val="22"/>
          <w:szCs w:val="22"/>
        </w:rPr>
        <w:t>Veltrusy</w:t>
      </w:r>
      <w:r w:rsidRPr="00E13BBB">
        <w:rPr>
          <w:rFonts w:ascii="Calibri" w:hAnsi="Calibri" w:cs="Calibri"/>
          <w:b/>
          <w:noProof/>
          <w:sz w:val="22"/>
          <w:szCs w:val="22"/>
        </w:rPr>
        <w:tab/>
      </w:r>
      <w:r w:rsidRPr="00E13BBB">
        <w:rPr>
          <w:rFonts w:ascii="Calibri" w:hAnsi="Calibri" w:cs="Calibri"/>
          <w:b/>
          <w:noProof/>
          <w:sz w:val="22"/>
          <w:szCs w:val="22"/>
        </w:rPr>
        <w:tab/>
      </w:r>
      <w:r w:rsidRPr="00E13BBB">
        <w:rPr>
          <w:rFonts w:ascii="Calibri" w:hAnsi="Calibri" w:cs="Calibri"/>
          <w:b/>
          <w:noProof/>
          <w:sz w:val="22"/>
          <w:szCs w:val="22"/>
        </w:rPr>
        <w:tab/>
      </w:r>
      <w:r w:rsidRPr="00E13BBB">
        <w:rPr>
          <w:rFonts w:ascii="Calibri" w:hAnsi="Calibri" w:cs="Calibri"/>
          <w:b/>
          <w:noProof/>
          <w:sz w:val="22"/>
          <w:szCs w:val="22"/>
        </w:rPr>
        <w:tab/>
      </w:r>
      <w:r w:rsidRPr="00E13BBB">
        <w:rPr>
          <w:rFonts w:ascii="Calibri" w:hAnsi="Calibri" w:cs="Calibri"/>
          <w:b/>
          <w:noProof/>
          <w:sz w:val="22"/>
          <w:szCs w:val="22"/>
        </w:rPr>
        <w:tab/>
      </w:r>
      <w:r w:rsidR="00154DF2" w:rsidRPr="00E13BBB">
        <w:rPr>
          <w:rFonts w:ascii="Calibri" w:hAnsi="Calibri" w:cs="Calibri"/>
          <w:b/>
          <w:noProof/>
          <w:sz w:val="22"/>
          <w:szCs w:val="22"/>
        </w:rPr>
        <w:t xml:space="preserve">             </w:t>
      </w:r>
      <w:r w:rsidR="00F262D8">
        <w:rPr>
          <w:rFonts w:ascii="Calibri" w:hAnsi="Calibri" w:cs="Calibri"/>
          <w:b/>
          <w:noProof/>
          <w:sz w:val="22"/>
          <w:szCs w:val="22"/>
        </w:rPr>
        <w:tab/>
      </w:r>
      <w:r w:rsidR="009B10B2" w:rsidRPr="00E13BBB">
        <w:rPr>
          <w:rFonts w:ascii="Calibri" w:hAnsi="Calibri" w:cs="Calibri"/>
          <w:noProof/>
          <w:sz w:val="22"/>
          <w:szCs w:val="22"/>
          <w:highlight w:val="yellow"/>
        </w:rPr>
        <w:t>……………………………………………………………</w:t>
      </w:r>
    </w:p>
    <w:p w14:paraId="3DE225E0" w14:textId="77777777" w:rsidR="008B6C0E" w:rsidRPr="00E13BBB" w:rsidRDefault="008B6C0E" w:rsidP="008B6C0E">
      <w:pPr>
        <w:rPr>
          <w:rFonts w:ascii="Calibri" w:hAnsi="Calibri" w:cs="Calibri"/>
          <w:noProof/>
          <w:sz w:val="22"/>
          <w:szCs w:val="22"/>
        </w:rPr>
      </w:pPr>
    </w:p>
    <w:p w14:paraId="27D3EA61" w14:textId="77777777" w:rsidR="008B6C0E" w:rsidRPr="00E13BBB" w:rsidRDefault="008B6C0E" w:rsidP="008B6C0E">
      <w:pPr>
        <w:rPr>
          <w:rFonts w:ascii="Calibri" w:hAnsi="Calibri" w:cs="Calibri"/>
          <w:noProof/>
          <w:sz w:val="22"/>
          <w:szCs w:val="22"/>
        </w:rPr>
      </w:pPr>
    </w:p>
    <w:p w14:paraId="07D34337" w14:textId="77777777" w:rsidR="008B6C0E" w:rsidRPr="00E13BBB" w:rsidRDefault="008B6C0E" w:rsidP="008B6C0E">
      <w:pPr>
        <w:rPr>
          <w:rFonts w:ascii="Calibri" w:hAnsi="Calibri" w:cs="Calibri"/>
          <w:noProof/>
          <w:sz w:val="22"/>
          <w:szCs w:val="22"/>
        </w:rPr>
      </w:pPr>
    </w:p>
    <w:p w14:paraId="4EC63C64" w14:textId="77777777" w:rsidR="007C1FB7" w:rsidRPr="00E13BBB" w:rsidRDefault="007C1FB7" w:rsidP="008B6C0E">
      <w:pPr>
        <w:rPr>
          <w:rFonts w:ascii="Calibri" w:hAnsi="Calibri" w:cs="Calibri"/>
          <w:noProof/>
          <w:sz w:val="22"/>
          <w:szCs w:val="22"/>
        </w:rPr>
      </w:pPr>
    </w:p>
    <w:p w14:paraId="2607B700" w14:textId="77777777" w:rsidR="007C1FB7" w:rsidRPr="00E13BBB" w:rsidRDefault="007C1FB7" w:rsidP="008B6C0E">
      <w:pPr>
        <w:rPr>
          <w:rFonts w:ascii="Calibri" w:hAnsi="Calibri" w:cs="Calibri"/>
          <w:noProof/>
          <w:sz w:val="22"/>
          <w:szCs w:val="22"/>
        </w:rPr>
      </w:pPr>
    </w:p>
    <w:p w14:paraId="11043958" w14:textId="77777777" w:rsidR="00154DF2" w:rsidRPr="00E13BBB" w:rsidRDefault="00154DF2" w:rsidP="008B6C0E">
      <w:pPr>
        <w:rPr>
          <w:rFonts w:ascii="Calibri" w:hAnsi="Calibri" w:cs="Calibri"/>
          <w:noProof/>
          <w:sz w:val="22"/>
          <w:szCs w:val="22"/>
        </w:rPr>
      </w:pPr>
    </w:p>
    <w:p w14:paraId="6A189D3D" w14:textId="77777777" w:rsidR="008B6C0E" w:rsidRPr="00E13BBB" w:rsidRDefault="008B6C0E" w:rsidP="008B6C0E">
      <w:pPr>
        <w:rPr>
          <w:rFonts w:ascii="Calibri" w:hAnsi="Calibri" w:cs="Calibri"/>
          <w:noProof/>
          <w:sz w:val="22"/>
          <w:szCs w:val="22"/>
        </w:rPr>
      </w:pPr>
      <w:r w:rsidRPr="00E13BBB">
        <w:rPr>
          <w:rFonts w:ascii="Calibri" w:hAnsi="Calibri" w:cs="Calibri"/>
          <w:noProof/>
          <w:sz w:val="22"/>
          <w:szCs w:val="22"/>
        </w:rPr>
        <w:t>…………………………………………………………</w:t>
      </w:r>
      <w:r w:rsidRPr="00E13BBB">
        <w:rPr>
          <w:rFonts w:ascii="Calibri" w:hAnsi="Calibri" w:cs="Calibri"/>
          <w:noProof/>
          <w:sz w:val="22"/>
          <w:szCs w:val="22"/>
        </w:rPr>
        <w:tab/>
      </w:r>
      <w:r w:rsidRPr="00E13BBB">
        <w:rPr>
          <w:rFonts w:ascii="Calibri" w:hAnsi="Calibri" w:cs="Calibri"/>
          <w:noProof/>
          <w:sz w:val="22"/>
          <w:szCs w:val="22"/>
        </w:rPr>
        <w:tab/>
      </w:r>
      <w:r w:rsidR="00154DF2" w:rsidRPr="00E13BBB">
        <w:rPr>
          <w:rFonts w:ascii="Calibri" w:hAnsi="Calibri" w:cs="Calibri"/>
          <w:noProof/>
          <w:sz w:val="22"/>
          <w:szCs w:val="22"/>
        </w:rPr>
        <w:t xml:space="preserve">            </w:t>
      </w:r>
      <w:r w:rsidR="009B10B2" w:rsidRPr="00E13BBB">
        <w:rPr>
          <w:rFonts w:ascii="Calibri" w:hAnsi="Calibri" w:cs="Calibri"/>
          <w:noProof/>
          <w:sz w:val="22"/>
          <w:szCs w:val="22"/>
        </w:rPr>
        <w:t xml:space="preserve"> </w:t>
      </w:r>
      <w:r w:rsidRPr="00E13BBB">
        <w:rPr>
          <w:rFonts w:ascii="Calibri" w:hAnsi="Calibri" w:cs="Calibri"/>
          <w:noProof/>
          <w:sz w:val="22"/>
          <w:szCs w:val="22"/>
          <w:highlight w:val="yellow"/>
        </w:rPr>
        <w:t>……………………………………………………………</w:t>
      </w:r>
    </w:p>
    <w:p w14:paraId="4D5516CF" w14:textId="7B22F8A9" w:rsidR="008B6C0E" w:rsidRPr="00E13BBB" w:rsidRDefault="001C6E1A" w:rsidP="008B6C0E">
      <w:pPr>
        <w:rPr>
          <w:rFonts w:ascii="Calibri" w:hAnsi="Calibri" w:cs="Calibri"/>
          <w:b/>
          <w:bCs/>
          <w:noProof/>
          <w:sz w:val="22"/>
          <w:szCs w:val="22"/>
        </w:rPr>
      </w:pPr>
      <w:r w:rsidRPr="00E13BBB">
        <w:rPr>
          <w:rFonts w:ascii="Calibri" w:hAnsi="Calibri" w:cs="Calibri"/>
          <w:b/>
          <w:bCs/>
          <w:noProof/>
          <w:sz w:val="22"/>
          <w:szCs w:val="22"/>
        </w:rPr>
        <w:t>Mgr. Filip Volák</w:t>
      </w:r>
      <w:r w:rsidR="008E0DBC" w:rsidRPr="00E13BBB">
        <w:rPr>
          <w:rFonts w:ascii="Calibri" w:hAnsi="Calibri" w:cs="Calibri"/>
          <w:b/>
          <w:bCs/>
          <w:noProof/>
          <w:sz w:val="22"/>
          <w:szCs w:val="22"/>
        </w:rPr>
        <w:t xml:space="preserve"> </w:t>
      </w:r>
      <w:r w:rsidR="008B6C0E" w:rsidRPr="00E13BBB">
        <w:rPr>
          <w:rFonts w:ascii="Calibri" w:hAnsi="Calibri" w:cs="Calibri"/>
          <w:b/>
          <w:bCs/>
          <w:noProof/>
          <w:sz w:val="22"/>
          <w:szCs w:val="22"/>
        </w:rPr>
        <w:tab/>
      </w:r>
      <w:r w:rsidR="008B6C0E" w:rsidRPr="00E13BBB">
        <w:rPr>
          <w:rFonts w:ascii="Calibri" w:hAnsi="Calibri" w:cs="Calibri"/>
          <w:b/>
          <w:bCs/>
          <w:noProof/>
          <w:sz w:val="22"/>
          <w:szCs w:val="22"/>
        </w:rPr>
        <w:tab/>
      </w:r>
      <w:r w:rsidR="008B6C0E" w:rsidRPr="00E13BBB">
        <w:rPr>
          <w:rFonts w:ascii="Calibri" w:hAnsi="Calibri" w:cs="Calibri"/>
          <w:b/>
          <w:bCs/>
          <w:noProof/>
          <w:sz w:val="22"/>
          <w:szCs w:val="22"/>
        </w:rPr>
        <w:tab/>
      </w:r>
      <w:r w:rsidR="008B6C0E" w:rsidRPr="00E13BBB">
        <w:rPr>
          <w:rFonts w:ascii="Calibri" w:hAnsi="Calibri" w:cs="Calibri"/>
          <w:b/>
          <w:bCs/>
          <w:noProof/>
          <w:sz w:val="22"/>
          <w:szCs w:val="22"/>
        </w:rPr>
        <w:tab/>
      </w:r>
      <w:r w:rsidR="008E0DBC" w:rsidRPr="00E13BBB">
        <w:rPr>
          <w:rFonts w:ascii="Calibri" w:hAnsi="Calibri" w:cs="Calibri"/>
          <w:b/>
          <w:bCs/>
          <w:noProof/>
          <w:sz w:val="22"/>
          <w:szCs w:val="22"/>
        </w:rPr>
        <w:t xml:space="preserve">             </w:t>
      </w:r>
      <w:r w:rsidR="009B10B2" w:rsidRPr="00E13BBB">
        <w:rPr>
          <w:rFonts w:ascii="Calibri" w:hAnsi="Calibri" w:cs="Calibri"/>
          <w:b/>
          <w:bCs/>
          <w:noProof/>
          <w:sz w:val="22"/>
          <w:szCs w:val="22"/>
          <w:highlight w:val="yellow"/>
        </w:rPr>
        <w:t>……………………………………………………………</w:t>
      </w:r>
    </w:p>
    <w:p w14:paraId="5458E162" w14:textId="77777777" w:rsidR="00A91917" w:rsidRPr="00E13BBB" w:rsidRDefault="00A91917" w:rsidP="009B10B2">
      <w:pPr>
        <w:rPr>
          <w:rFonts w:ascii="Calibri" w:hAnsi="Calibri" w:cs="Calibri"/>
          <w:b/>
          <w:bCs/>
          <w:noProof/>
          <w:sz w:val="22"/>
          <w:szCs w:val="22"/>
        </w:rPr>
      </w:pPr>
      <w:r w:rsidRPr="00E13BBB">
        <w:rPr>
          <w:rFonts w:ascii="Calibri" w:hAnsi="Calibri" w:cs="Calibri"/>
          <w:b/>
          <w:bCs/>
          <w:noProof/>
          <w:sz w:val="22"/>
          <w:szCs w:val="22"/>
        </w:rPr>
        <w:t>S</w:t>
      </w:r>
      <w:r w:rsidR="009B10B2" w:rsidRPr="00E13BBB">
        <w:rPr>
          <w:rFonts w:ascii="Calibri" w:hAnsi="Calibri" w:cs="Calibri"/>
          <w:b/>
          <w:bCs/>
          <w:noProof/>
          <w:sz w:val="22"/>
          <w:szCs w:val="22"/>
        </w:rPr>
        <w:t>tarosta</w:t>
      </w:r>
      <w:r w:rsidR="001C6E1A" w:rsidRPr="00E13BBB">
        <w:rPr>
          <w:rFonts w:ascii="Calibri" w:hAnsi="Calibri" w:cs="Calibri"/>
          <w:b/>
          <w:bCs/>
          <w:noProof/>
          <w:sz w:val="22"/>
          <w:szCs w:val="22"/>
        </w:rPr>
        <w:t xml:space="preserve"> města</w:t>
      </w:r>
    </w:p>
    <w:p w14:paraId="70CB52CD" w14:textId="77777777" w:rsidR="00A91917" w:rsidRPr="00E13BBB" w:rsidRDefault="00A91917" w:rsidP="009B10B2">
      <w:pPr>
        <w:rPr>
          <w:rFonts w:ascii="Calibri" w:hAnsi="Calibri" w:cs="Calibri"/>
          <w:noProof/>
          <w:sz w:val="22"/>
          <w:szCs w:val="22"/>
        </w:rPr>
      </w:pPr>
    </w:p>
    <w:p w14:paraId="43347962" w14:textId="77777777" w:rsidR="00A91917" w:rsidRPr="00E13BBB" w:rsidRDefault="00A91917" w:rsidP="009B10B2">
      <w:pPr>
        <w:rPr>
          <w:rFonts w:ascii="Calibri" w:hAnsi="Calibri" w:cs="Calibri"/>
          <w:noProof/>
          <w:sz w:val="22"/>
          <w:szCs w:val="22"/>
        </w:rPr>
      </w:pPr>
    </w:p>
    <w:p w14:paraId="523181BA" w14:textId="56E0AFA1" w:rsidR="00CB08FC" w:rsidRPr="00E13BBB" w:rsidRDefault="00CB08FC" w:rsidP="009B10B2">
      <w:pPr>
        <w:rPr>
          <w:rFonts w:ascii="Calibri" w:hAnsi="Calibri" w:cs="Calibri"/>
          <w:strike/>
          <w:noProof/>
          <w:sz w:val="22"/>
          <w:szCs w:val="22"/>
        </w:rPr>
      </w:pPr>
    </w:p>
    <w:sectPr w:rsidR="00CB08FC" w:rsidRPr="00E13BBB" w:rsidSect="009E38DD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134" w:bottom="851" w:left="1418" w:header="709" w:footer="32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0705" w14:textId="77777777" w:rsidR="00A7668E" w:rsidRDefault="00A7668E">
      <w:r>
        <w:separator/>
      </w:r>
    </w:p>
  </w:endnote>
  <w:endnote w:type="continuationSeparator" w:id="0">
    <w:p w14:paraId="2B9A592C" w14:textId="77777777" w:rsidR="00A7668E" w:rsidRDefault="00A7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JohnSansTextPro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BAAC" w14:textId="77777777" w:rsidR="005E1548" w:rsidRDefault="005E15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15</w:t>
    </w:r>
    <w:r>
      <w:rPr>
        <w:rStyle w:val="slostrnky"/>
      </w:rPr>
      <w:fldChar w:fldCharType="end"/>
    </w:r>
  </w:p>
  <w:p w14:paraId="23563699" w14:textId="77777777" w:rsidR="005E1548" w:rsidRDefault="005E154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EACF" w14:textId="77777777" w:rsidR="005E1548" w:rsidRDefault="005E154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4968">
      <w:rPr>
        <w:rStyle w:val="slostrnky"/>
        <w:noProof/>
      </w:rPr>
      <w:t>4</w:t>
    </w:r>
    <w:r>
      <w:rPr>
        <w:rStyle w:val="slostrnky"/>
      </w:rPr>
      <w:fldChar w:fldCharType="end"/>
    </w:r>
  </w:p>
  <w:p w14:paraId="7893EAC7" w14:textId="77777777" w:rsidR="005E1548" w:rsidRDefault="005E1548" w:rsidP="00493B16">
    <w:pPr>
      <w:pStyle w:val="Zpat"/>
      <w:tabs>
        <w:tab w:val="clear" w:pos="9072"/>
        <w:tab w:val="right" w:pos="9356"/>
      </w:tabs>
      <w:ind w:right="-2"/>
      <w:rPr>
        <w:b/>
        <w:bCs/>
        <w:i/>
        <w:iCs/>
        <w:sz w:val="16"/>
        <w:szCs w:val="16"/>
      </w:rPr>
    </w:pPr>
  </w:p>
  <w:p w14:paraId="5DA2BD91" w14:textId="77777777" w:rsidR="001C6713" w:rsidRDefault="001C6713" w:rsidP="00493B16">
    <w:pPr>
      <w:pStyle w:val="Zpat"/>
      <w:tabs>
        <w:tab w:val="clear" w:pos="9072"/>
        <w:tab w:val="right" w:pos="9356"/>
      </w:tabs>
      <w:ind w:right="-2"/>
      <w:rPr>
        <w:b/>
        <w:bCs/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844858357"/>
      <w:docPartObj>
        <w:docPartGallery w:val="Page Numbers (Bottom of Page)"/>
        <w:docPartUnique/>
      </w:docPartObj>
    </w:sdtPr>
    <w:sdtContent>
      <w:p w14:paraId="6D6084F2" w14:textId="3B6F2075" w:rsidR="007E6CB6" w:rsidRDefault="007E6CB6" w:rsidP="00851E5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472874EB" w14:textId="77777777" w:rsidR="0073436F" w:rsidRDefault="0073436F" w:rsidP="0073436F">
    <w:pPr>
      <w:autoSpaceDE w:val="0"/>
      <w:autoSpaceDN w:val="0"/>
      <w:adjustRightInd w:val="0"/>
      <w:rPr>
        <w:rFonts w:ascii="JohnSansTextPro" w:hAnsi="JohnSansTextPro" w:cs="JohnSansTextPro"/>
        <w:color w:val="3D5A5A"/>
        <w:sz w:val="15"/>
        <w:szCs w:val="15"/>
      </w:rPr>
    </w:pPr>
  </w:p>
  <w:p w14:paraId="761A25EC" w14:textId="77777777" w:rsidR="0073436F" w:rsidRDefault="007343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17F2" w14:textId="77777777" w:rsidR="00A7668E" w:rsidRDefault="00A7668E">
      <w:r>
        <w:separator/>
      </w:r>
    </w:p>
  </w:footnote>
  <w:footnote w:type="continuationSeparator" w:id="0">
    <w:p w14:paraId="35F74F86" w14:textId="77777777" w:rsidR="00A7668E" w:rsidRDefault="00A7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DB57" w14:textId="77777777" w:rsidR="00E63FC5" w:rsidRPr="00232B6E" w:rsidRDefault="00E63FC5" w:rsidP="00E63FC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.75pt;height:5.9pt" o:bullet="t">
        <v:imagedata r:id="rId1" o:title="bullet2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7A040C"/>
    <w:multiLevelType w:val="multilevel"/>
    <w:tmpl w:val="BAA00B3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1BD5F2B"/>
    <w:multiLevelType w:val="hybridMultilevel"/>
    <w:tmpl w:val="8B361B4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29F36B2"/>
    <w:multiLevelType w:val="hybridMultilevel"/>
    <w:tmpl w:val="7BF01B7E"/>
    <w:lvl w:ilvl="0" w:tplc="24A06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028BE"/>
    <w:multiLevelType w:val="multilevel"/>
    <w:tmpl w:val="77743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85F431F"/>
    <w:multiLevelType w:val="multilevel"/>
    <w:tmpl w:val="70C6FA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96A68C3"/>
    <w:multiLevelType w:val="multilevel"/>
    <w:tmpl w:val="02DE6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AED5FF6"/>
    <w:multiLevelType w:val="multilevel"/>
    <w:tmpl w:val="4266C6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2E3B09"/>
    <w:multiLevelType w:val="multilevel"/>
    <w:tmpl w:val="9036DC5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CC73481"/>
    <w:multiLevelType w:val="singleLevel"/>
    <w:tmpl w:val="0A9C7B50"/>
    <w:lvl w:ilvl="0">
      <w:start w:val="1"/>
      <w:numFmt w:val="decimal"/>
      <w:lvlText w:val="4.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13" w15:restartNumberingAfterBreak="0">
    <w:nsid w:val="1E01322D"/>
    <w:multiLevelType w:val="multilevel"/>
    <w:tmpl w:val="306CF6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01C119F"/>
    <w:multiLevelType w:val="multilevel"/>
    <w:tmpl w:val="3EFEE6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5CA74B0"/>
    <w:multiLevelType w:val="multilevel"/>
    <w:tmpl w:val="9B78CF78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6E149BA"/>
    <w:multiLevelType w:val="multilevel"/>
    <w:tmpl w:val="F5D6A342"/>
    <w:lvl w:ilvl="0">
      <w:start w:val="1"/>
      <w:numFmt w:val="decimal"/>
      <w:pStyle w:val="slovanodstav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9AB4D7E"/>
    <w:multiLevelType w:val="multilevel"/>
    <w:tmpl w:val="2F96F09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C6A2B78"/>
    <w:multiLevelType w:val="multilevel"/>
    <w:tmpl w:val="AC0CD3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126F94"/>
    <w:multiLevelType w:val="multilevel"/>
    <w:tmpl w:val="91BEA3C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481DAC"/>
    <w:multiLevelType w:val="multilevel"/>
    <w:tmpl w:val="B8F4EC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3F54F7"/>
    <w:multiLevelType w:val="multilevel"/>
    <w:tmpl w:val="6100AA2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66A3E95"/>
    <w:multiLevelType w:val="multilevel"/>
    <w:tmpl w:val="79FE8D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7DE6E3D"/>
    <w:multiLevelType w:val="multilevel"/>
    <w:tmpl w:val="E6B431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8985A56"/>
    <w:multiLevelType w:val="multilevel"/>
    <w:tmpl w:val="EFA63362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auto"/>
        <w:sz w:val="22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auto"/>
        <w:sz w:val="22"/>
      </w:rPr>
    </w:lvl>
  </w:abstractNum>
  <w:abstractNum w:abstractNumId="25" w15:restartNumberingAfterBreak="0">
    <w:nsid w:val="38A71165"/>
    <w:multiLevelType w:val="hybridMultilevel"/>
    <w:tmpl w:val="EB7A6C24"/>
    <w:lvl w:ilvl="0" w:tplc="0A9C7B50">
      <w:start w:val="1"/>
      <w:numFmt w:val="decimal"/>
      <w:lvlText w:val="4.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D4C9A"/>
    <w:multiLevelType w:val="multilevel"/>
    <w:tmpl w:val="A8266B1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FBB278A"/>
    <w:multiLevelType w:val="multilevel"/>
    <w:tmpl w:val="58203E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anulnslovn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40C3259"/>
    <w:multiLevelType w:val="hybridMultilevel"/>
    <w:tmpl w:val="76365CE6"/>
    <w:lvl w:ilvl="0" w:tplc="0A9C7B50">
      <w:start w:val="1"/>
      <w:numFmt w:val="decimal"/>
      <w:lvlText w:val="4.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9784F"/>
    <w:multiLevelType w:val="multilevel"/>
    <w:tmpl w:val="EFA63362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auto"/>
        <w:sz w:val="22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auto"/>
        <w:sz w:val="22"/>
      </w:rPr>
    </w:lvl>
  </w:abstractNum>
  <w:abstractNum w:abstractNumId="30" w15:restartNumberingAfterBreak="0">
    <w:nsid w:val="4A7111D5"/>
    <w:multiLevelType w:val="multilevel"/>
    <w:tmpl w:val="0409001F"/>
    <w:numStyleLink w:val="111111"/>
  </w:abstractNum>
  <w:abstractNum w:abstractNumId="31" w15:restartNumberingAfterBreak="0">
    <w:nsid w:val="4CEB10FE"/>
    <w:multiLevelType w:val="multilevel"/>
    <w:tmpl w:val="4AF041C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21E17A3"/>
    <w:multiLevelType w:val="multilevel"/>
    <w:tmpl w:val="50BCA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6CC0784"/>
    <w:multiLevelType w:val="multilevel"/>
    <w:tmpl w:val="E8B4D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7A34839"/>
    <w:multiLevelType w:val="multilevel"/>
    <w:tmpl w:val="10CEFD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C167C43"/>
    <w:multiLevelType w:val="multilevel"/>
    <w:tmpl w:val="E4BA3E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18"/>
        </w:tabs>
        <w:ind w:left="9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02"/>
        </w:tabs>
        <w:ind w:left="1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36" w15:restartNumberingAfterBreak="0">
    <w:nsid w:val="60FD1407"/>
    <w:multiLevelType w:val="multilevel"/>
    <w:tmpl w:val="FCF4AF9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6FA462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80E252D"/>
    <w:multiLevelType w:val="multilevel"/>
    <w:tmpl w:val="B9B262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A033799"/>
    <w:multiLevelType w:val="multilevel"/>
    <w:tmpl w:val="02DE6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CDC75FD"/>
    <w:multiLevelType w:val="multilevel"/>
    <w:tmpl w:val="9036DC5C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15C2E2D"/>
    <w:multiLevelType w:val="multilevel"/>
    <w:tmpl w:val="B8F4EC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7262E8"/>
    <w:multiLevelType w:val="multilevel"/>
    <w:tmpl w:val="5C5EF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40825EF"/>
    <w:multiLevelType w:val="hybridMultilevel"/>
    <w:tmpl w:val="5552A7FC"/>
    <w:lvl w:ilvl="0" w:tplc="17128EEE">
      <w:start w:val="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787321CD"/>
    <w:multiLevelType w:val="multilevel"/>
    <w:tmpl w:val="565C8DEA"/>
    <w:lvl w:ilvl="0">
      <w:start w:val="1"/>
      <w:numFmt w:val="decimal"/>
      <w:lvlText w:val="4.%1.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A1D0052"/>
    <w:multiLevelType w:val="multilevel"/>
    <w:tmpl w:val="EE9683F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AC52212"/>
    <w:multiLevelType w:val="multilevel"/>
    <w:tmpl w:val="0409001F"/>
    <w:numStyleLink w:val="111111"/>
  </w:abstractNum>
  <w:abstractNum w:abstractNumId="47" w15:restartNumberingAfterBreak="0">
    <w:nsid w:val="7FA237C8"/>
    <w:multiLevelType w:val="multilevel"/>
    <w:tmpl w:val="79FE8D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248081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6535497">
    <w:abstractNumId w:val="12"/>
  </w:num>
  <w:num w:numId="3" w16cid:durableId="114561880">
    <w:abstractNumId w:val="35"/>
  </w:num>
  <w:num w:numId="4" w16cid:durableId="2036155489">
    <w:abstractNumId w:val="36"/>
  </w:num>
  <w:num w:numId="5" w16cid:durableId="1948459320">
    <w:abstractNumId w:val="45"/>
  </w:num>
  <w:num w:numId="6" w16cid:durableId="1796367896">
    <w:abstractNumId w:val="43"/>
  </w:num>
  <w:num w:numId="7" w16cid:durableId="557519366">
    <w:abstractNumId w:val="31"/>
  </w:num>
  <w:num w:numId="8" w16cid:durableId="1549292487">
    <w:abstractNumId w:val="19"/>
  </w:num>
  <w:num w:numId="9" w16cid:durableId="656422499">
    <w:abstractNumId w:val="8"/>
  </w:num>
  <w:num w:numId="10" w16cid:durableId="29887294">
    <w:abstractNumId w:val="6"/>
  </w:num>
  <w:num w:numId="11" w16cid:durableId="234240495">
    <w:abstractNumId w:val="17"/>
  </w:num>
  <w:num w:numId="12" w16cid:durableId="1130322289">
    <w:abstractNumId w:val="4"/>
  </w:num>
  <w:num w:numId="13" w16cid:durableId="925920491">
    <w:abstractNumId w:val="15"/>
  </w:num>
  <w:num w:numId="14" w16cid:durableId="130833390">
    <w:abstractNumId w:val="21"/>
  </w:num>
  <w:num w:numId="15" w16cid:durableId="1615405124">
    <w:abstractNumId w:val="26"/>
  </w:num>
  <w:num w:numId="16" w16cid:durableId="1266614926">
    <w:abstractNumId w:val="5"/>
  </w:num>
  <w:num w:numId="17" w16cid:durableId="834302278">
    <w:abstractNumId w:val="11"/>
  </w:num>
  <w:num w:numId="18" w16cid:durableId="74209853">
    <w:abstractNumId w:val="42"/>
  </w:num>
  <w:num w:numId="19" w16cid:durableId="515076065">
    <w:abstractNumId w:val="24"/>
  </w:num>
  <w:num w:numId="20" w16cid:durableId="807166577">
    <w:abstractNumId w:val="29"/>
  </w:num>
  <w:num w:numId="21" w16cid:durableId="1964069682">
    <w:abstractNumId w:val="28"/>
  </w:num>
  <w:num w:numId="22" w16cid:durableId="634215541">
    <w:abstractNumId w:val="18"/>
  </w:num>
  <w:num w:numId="23" w16cid:durableId="2076539387">
    <w:abstractNumId w:val="40"/>
  </w:num>
  <w:num w:numId="24" w16cid:durableId="1955475769">
    <w:abstractNumId w:val="44"/>
  </w:num>
  <w:num w:numId="25" w16cid:durableId="1436443129">
    <w:abstractNumId w:val="41"/>
  </w:num>
  <w:num w:numId="26" w16cid:durableId="1561133415">
    <w:abstractNumId w:val="44"/>
    <w:lvlOverride w:ilvl="0">
      <w:startOverride w:val="4"/>
    </w:lvlOverride>
    <w:lvlOverride w:ilvl="1">
      <w:startOverride w:val="1"/>
    </w:lvlOverride>
  </w:num>
  <w:num w:numId="27" w16cid:durableId="430517670">
    <w:abstractNumId w:val="44"/>
    <w:lvlOverride w:ilvl="0">
      <w:startOverride w:val="4"/>
    </w:lvlOverride>
    <w:lvlOverride w:ilvl="1">
      <w:startOverride w:val="1"/>
    </w:lvlOverride>
  </w:num>
  <w:num w:numId="28" w16cid:durableId="302975582">
    <w:abstractNumId w:val="10"/>
  </w:num>
  <w:num w:numId="29" w16cid:durableId="1243220147">
    <w:abstractNumId w:val="20"/>
  </w:num>
  <w:num w:numId="30" w16cid:durableId="908810194">
    <w:abstractNumId w:val="7"/>
  </w:num>
  <w:num w:numId="31" w16cid:durableId="9140944">
    <w:abstractNumId w:val="23"/>
  </w:num>
  <w:num w:numId="32" w16cid:durableId="1718315390">
    <w:abstractNumId w:val="38"/>
  </w:num>
  <w:num w:numId="33" w16cid:durableId="1422870975">
    <w:abstractNumId w:val="25"/>
  </w:num>
  <w:num w:numId="34" w16cid:durableId="152109571">
    <w:abstractNumId w:val="37"/>
  </w:num>
  <w:num w:numId="35" w16cid:durableId="1217937609">
    <w:abstractNumId w:val="30"/>
  </w:num>
  <w:num w:numId="36" w16cid:durableId="352347914">
    <w:abstractNumId w:val="46"/>
  </w:num>
  <w:num w:numId="37" w16cid:durableId="825441836">
    <w:abstractNumId w:val="9"/>
  </w:num>
  <w:num w:numId="38" w16cid:durableId="1702168816">
    <w:abstractNumId w:val="39"/>
  </w:num>
  <w:num w:numId="39" w16cid:durableId="1898279046">
    <w:abstractNumId w:val="16"/>
  </w:num>
  <w:num w:numId="40" w16cid:durableId="1401639181">
    <w:abstractNumId w:val="16"/>
    <w:lvlOverride w:ilvl="0">
      <w:startOverride w:val="3"/>
    </w:lvlOverride>
    <w:lvlOverride w:ilvl="1">
      <w:startOverride w:val="1"/>
    </w:lvlOverride>
  </w:num>
  <w:num w:numId="41" w16cid:durableId="897857649">
    <w:abstractNumId w:val="14"/>
  </w:num>
  <w:num w:numId="42" w16cid:durableId="1189686130">
    <w:abstractNumId w:val="34"/>
  </w:num>
  <w:num w:numId="43" w16cid:durableId="1751272274">
    <w:abstractNumId w:val="47"/>
  </w:num>
  <w:num w:numId="44" w16cid:durableId="1672487453">
    <w:abstractNumId w:val="16"/>
    <w:lvlOverride w:ilvl="0">
      <w:startOverride w:val="3"/>
    </w:lvlOverride>
    <w:lvlOverride w:ilvl="1">
      <w:startOverride w:val="1"/>
    </w:lvlOverride>
  </w:num>
  <w:num w:numId="45" w16cid:durableId="941256747">
    <w:abstractNumId w:val="22"/>
  </w:num>
  <w:num w:numId="46" w16cid:durableId="1402606481">
    <w:abstractNumId w:val="32"/>
  </w:num>
  <w:num w:numId="47" w16cid:durableId="1125392676">
    <w:abstractNumId w:val="27"/>
  </w:num>
  <w:num w:numId="48" w16cid:durableId="794059763">
    <w:abstractNumId w:val="33"/>
  </w:num>
  <w:num w:numId="49" w16cid:durableId="2109697440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C1"/>
    <w:rsid w:val="00000850"/>
    <w:rsid w:val="00001D15"/>
    <w:rsid w:val="00014C78"/>
    <w:rsid w:val="000158E8"/>
    <w:rsid w:val="00015959"/>
    <w:rsid w:val="00017F0A"/>
    <w:rsid w:val="00020652"/>
    <w:rsid w:val="000208F2"/>
    <w:rsid w:val="00020D60"/>
    <w:rsid w:val="00022DD9"/>
    <w:rsid w:val="000235EE"/>
    <w:rsid w:val="00025970"/>
    <w:rsid w:val="00026641"/>
    <w:rsid w:val="00026A39"/>
    <w:rsid w:val="00030514"/>
    <w:rsid w:val="00030620"/>
    <w:rsid w:val="00031B78"/>
    <w:rsid w:val="00033952"/>
    <w:rsid w:val="00036EFF"/>
    <w:rsid w:val="000411FE"/>
    <w:rsid w:val="0004195E"/>
    <w:rsid w:val="00046ED2"/>
    <w:rsid w:val="00047222"/>
    <w:rsid w:val="00052C17"/>
    <w:rsid w:val="00052DC3"/>
    <w:rsid w:val="000537DF"/>
    <w:rsid w:val="0005409C"/>
    <w:rsid w:val="00056442"/>
    <w:rsid w:val="00056A8F"/>
    <w:rsid w:val="000639D3"/>
    <w:rsid w:val="00064853"/>
    <w:rsid w:val="00074F6B"/>
    <w:rsid w:val="00080E5B"/>
    <w:rsid w:val="00081CF2"/>
    <w:rsid w:val="000823DD"/>
    <w:rsid w:val="00084584"/>
    <w:rsid w:val="000852DE"/>
    <w:rsid w:val="00085C53"/>
    <w:rsid w:val="0009143A"/>
    <w:rsid w:val="0009230E"/>
    <w:rsid w:val="000944AD"/>
    <w:rsid w:val="00095E6D"/>
    <w:rsid w:val="000A40EC"/>
    <w:rsid w:val="000A48D9"/>
    <w:rsid w:val="000A6C41"/>
    <w:rsid w:val="000B0AF7"/>
    <w:rsid w:val="000B12A1"/>
    <w:rsid w:val="000B52C8"/>
    <w:rsid w:val="000B535C"/>
    <w:rsid w:val="000B71F6"/>
    <w:rsid w:val="000B7A97"/>
    <w:rsid w:val="000C1E29"/>
    <w:rsid w:val="000C2232"/>
    <w:rsid w:val="000C40F8"/>
    <w:rsid w:val="000C4474"/>
    <w:rsid w:val="000C4531"/>
    <w:rsid w:val="000C4EA4"/>
    <w:rsid w:val="000C50AE"/>
    <w:rsid w:val="000C64A1"/>
    <w:rsid w:val="000D0000"/>
    <w:rsid w:val="000D4380"/>
    <w:rsid w:val="000E5F37"/>
    <w:rsid w:val="000F6C25"/>
    <w:rsid w:val="00101D36"/>
    <w:rsid w:val="001051C9"/>
    <w:rsid w:val="0011248C"/>
    <w:rsid w:val="0011407A"/>
    <w:rsid w:val="0011765A"/>
    <w:rsid w:val="001203BA"/>
    <w:rsid w:val="00120967"/>
    <w:rsid w:val="00121618"/>
    <w:rsid w:val="00126754"/>
    <w:rsid w:val="00126EC4"/>
    <w:rsid w:val="00130ABE"/>
    <w:rsid w:val="001335C5"/>
    <w:rsid w:val="0013563E"/>
    <w:rsid w:val="00136077"/>
    <w:rsid w:val="00136637"/>
    <w:rsid w:val="00136C58"/>
    <w:rsid w:val="001408C7"/>
    <w:rsid w:val="00142569"/>
    <w:rsid w:val="00143735"/>
    <w:rsid w:val="0014539C"/>
    <w:rsid w:val="00145436"/>
    <w:rsid w:val="00145A68"/>
    <w:rsid w:val="00151802"/>
    <w:rsid w:val="0015197A"/>
    <w:rsid w:val="00154CB0"/>
    <w:rsid w:val="00154DF2"/>
    <w:rsid w:val="00155DE2"/>
    <w:rsid w:val="001564B9"/>
    <w:rsid w:val="00160AE0"/>
    <w:rsid w:val="00161BBB"/>
    <w:rsid w:val="00163C9D"/>
    <w:rsid w:val="00164FBD"/>
    <w:rsid w:val="0017106C"/>
    <w:rsid w:val="001710C8"/>
    <w:rsid w:val="00171572"/>
    <w:rsid w:val="001725C1"/>
    <w:rsid w:val="00173C32"/>
    <w:rsid w:val="00176257"/>
    <w:rsid w:val="00181C13"/>
    <w:rsid w:val="001829E2"/>
    <w:rsid w:val="00182BE4"/>
    <w:rsid w:val="00184CED"/>
    <w:rsid w:val="00186276"/>
    <w:rsid w:val="00190F92"/>
    <w:rsid w:val="00193093"/>
    <w:rsid w:val="00194197"/>
    <w:rsid w:val="00194E8C"/>
    <w:rsid w:val="001A22B1"/>
    <w:rsid w:val="001B0B24"/>
    <w:rsid w:val="001B4827"/>
    <w:rsid w:val="001B4E96"/>
    <w:rsid w:val="001B5B26"/>
    <w:rsid w:val="001C1DC4"/>
    <w:rsid w:val="001C2A77"/>
    <w:rsid w:val="001C492B"/>
    <w:rsid w:val="001C6631"/>
    <w:rsid w:val="001C6713"/>
    <w:rsid w:val="001C6ABE"/>
    <w:rsid w:val="001C6E1A"/>
    <w:rsid w:val="001D1CE6"/>
    <w:rsid w:val="001D2520"/>
    <w:rsid w:val="001E12E8"/>
    <w:rsid w:val="001E6C0E"/>
    <w:rsid w:val="001F038D"/>
    <w:rsid w:val="001F1950"/>
    <w:rsid w:val="001F275C"/>
    <w:rsid w:val="001F4DCC"/>
    <w:rsid w:val="001F597B"/>
    <w:rsid w:val="001F68D2"/>
    <w:rsid w:val="00202AED"/>
    <w:rsid w:val="00202CB9"/>
    <w:rsid w:val="00210E31"/>
    <w:rsid w:val="002122E1"/>
    <w:rsid w:val="00214199"/>
    <w:rsid w:val="00232B6E"/>
    <w:rsid w:val="002357BF"/>
    <w:rsid w:val="00241877"/>
    <w:rsid w:val="00241FE1"/>
    <w:rsid w:val="00243BFD"/>
    <w:rsid w:val="0024578D"/>
    <w:rsid w:val="00245E82"/>
    <w:rsid w:val="002476FF"/>
    <w:rsid w:val="002500D4"/>
    <w:rsid w:val="00251142"/>
    <w:rsid w:val="002540B9"/>
    <w:rsid w:val="0025521E"/>
    <w:rsid w:val="0025561A"/>
    <w:rsid w:val="00260D65"/>
    <w:rsid w:val="00263016"/>
    <w:rsid w:val="00266416"/>
    <w:rsid w:val="00267C4E"/>
    <w:rsid w:val="00271D50"/>
    <w:rsid w:val="002731A3"/>
    <w:rsid w:val="00277372"/>
    <w:rsid w:val="00280010"/>
    <w:rsid w:val="00280686"/>
    <w:rsid w:val="00293455"/>
    <w:rsid w:val="00296915"/>
    <w:rsid w:val="002A0087"/>
    <w:rsid w:val="002A057B"/>
    <w:rsid w:val="002A133A"/>
    <w:rsid w:val="002A2089"/>
    <w:rsid w:val="002A35E2"/>
    <w:rsid w:val="002A7115"/>
    <w:rsid w:val="002A7119"/>
    <w:rsid w:val="002A7BB4"/>
    <w:rsid w:val="002B0171"/>
    <w:rsid w:val="002B2496"/>
    <w:rsid w:val="002B2AAF"/>
    <w:rsid w:val="002B31AD"/>
    <w:rsid w:val="002B6039"/>
    <w:rsid w:val="002B63A2"/>
    <w:rsid w:val="002C046C"/>
    <w:rsid w:val="002C518B"/>
    <w:rsid w:val="002C76E3"/>
    <w:rsid w:val="002E53EF"/>
    <w:rsid w:val="002F1873"/>
    <w:rsid w:val="002F1952"/>
    <w:rsid w:val="002F2459"/>
    <w:rsid w:val="002F66F5"/>
    <w:rsid w:val="003005A5"/>
    <w:rsid w:val="00303963"/>
    <w:rsid w:val="00303F92"/>
    <w:rsid w:val="00304065"/>
    <w:rsid w:val="00304365"/>
    <w:rsid w:val="00306DCC"/>
    <w:rsid w:val="00306E24"/>
    <w:rsid w:val="00307204"/>
    <w:rsid w:val="00307C3F"/>
    <w:rsid w:val="00310DAD"/>
    <w:rsid w:val="00311087"/>
    <w:rsid w:val="00315F74"/>
    <w:rsid w:val="00317E0B"/>
    <w:rsid w:val="0032003D"/>
    <w:rsid w:val="003225DA"/>
    <w:rsid w:val="00323117"/>
    <w:rsid w:val="003233C0"/>
    <w:rsid w:val="003266CA"/>
    <w:rsid w:val="003310B4"/>
    <w:rsid w:val="003313D3"/>
    <w:rsid w:val="00333113"/>
    <w:rsid w:val="00333229"/>
    <w:rsid w:val="003358D8"/>
    <w:rsid w:val="003368A1"/>
    <w:rsid w:val="00341FBB"/>
    <w:rsid w:val="00342E50"/>
    <w:rsid w:val="00344841"/>
    <w:rsid w:val="00347ADD"/>
    <w:rsid w:val="0035255A"/>
    <w:rsid w:val="00352CE9"/>
    <w:rsid w:val="0035612D"/>
    <w:rsid w:val="00362039"/>
    <w:rsid w:val="00362E7C"/>
    <w:rsid w:val="00364B34"/>
    <w:rsid w:val="003705CC"/>
    <w:rsid w:val="00377829"/>
    <w:rsid w:val="003816AB"/>
    <w:rsid w:val="00384FF1"/>
    <w:rsid w:val="00385BF2"/>
    <w:rsid w:val="0038730B"/>
    <w:rsid w:val="0039046D"/>
    <w:rsid w:val="00390685"/>
    <w:rsid w:val="003914F8"/>
    <w:rsid w:val="00391BDB"/>
    <w:rsid w:val="00395AD5"/>
    <w:rsid w:val="00396658"/>
    <w:rsid w:val="00397033"/>
    <w:rsid w:val="003A03F7"/>
    <w:rsid w:val="003A5C2A"/>
    <w:rsid w:val="003A6ADC"/>
    <w:rsid w:val="003B497B"/>
    <w:rsid w:val="003B581E"/>
    <w:rsid w:val="003B646D"/>
    <w:rsid w:val="003C102E"/>
    <w:rsid w:val="003C6955"/>
    <w:rsid w:val="003D06E3"/>
    <w:rsid w:val="003D1B8B"/>
    <w:rsid w:val="003D4A39"/>
    <w:rsid w:val="003D4AA2"/>
    <w:rsid w:val="003D58FC"/>
    <w:rsid w:val="003D64DD"/>
    <w:rsid w:val="003D6F1A"/>
    <w:rsid w:val="003D7D33"/>
    <w:rsid w:val="003E13DA"/>
    <w:rsid w:val="003E1598"/>
    <w:rsid w:val="003E1AB9"/>
    <w:rsid w:val="003E2344"/>
    <w:rsid w:val="003E4076"/>
    <w:rsid w:val="003E41B2"/>
    <w:rsid w:val="003E6B47"/>
    <w:rsid w:val="003F088F"/>
    <w:rsid w:val="003F27B2"/>
    <w:rsid w:val="004003DE"/>
    <w:rsid w:val="00401672"/>
    <w:rsid w:val="00410FC4"/>
    <w:rsid w:val="00412278"/>
    <w:rsid w:val="004124CD"/>
    <w:rsid w:val="00413AB4"/>
    <w:rsid w:val="00414733"/>
    <w:rsid w:val="00415C1A"/>
    <w:rsid w:val="004208AD"/>
    <w:rsid w:val="00421516"/>
    <w:rsid w:val="00421831"/>
    <w:rsid w:val="00421856"/>
    <w:rsid w:val="00421E9C"/>
    <w:rsid w:val="004225B2"/>
    <w:rsid w:val="00423D88"/>
    <w:rsid w:val="004245E0"/>
    <w:rsid w:val="00425663"/>
    <w:rsid w:val="00425875"/>
    <w:rsid w:val="00430654"/>
    <w:rsid w:val="00431EAF"/>
    <w:rsid w:val="00440292"/>
    <w:rsid w:val="00443B5B"/>
    <w:rsid w:val="004442F9"/>
    <w:rsid w:val="00444EE7"/>
    <w:rsid w:val="00462504"/>
    <w:rsid w:val="00462E9E"/>
    <w:rsid w:val="0046360E"/>
    <w:rsid w:val="0046627D"/>
    <w:rsid w:val="00472BF9"/>
    <w:rsid w:val="004743CD"/>
    <w:rsid w:val="00474AF6"/>
    <w:rsid w:val="004759EF"/>
    <w:rsid w:val="00481986"/>
    <w:rsid w:val="004859BD"/>
    <w:rsid w:val="00493B16"/>
    <w:rsid w:val="004957CF"/>
    <w:rsid w:val="00497D3E"/>
    <w:rsid w:val="004A47EA"/>
    <w:rsid w:val="004A541D"/>
    <w:rsid w:val="004A58B2"/>
    <w:rsid w:val="004A65FD"/>
    <w:rsid w:val="004A76F5"/>
    <w:rsid w:val="004B01F5"/>
    <w:rsid w:val="004B35A5"/>
    <w:rsid w:val="004B5129"/>
    <w:rsid w:val="004C272F"/>
    <w:rsid w:val="004C6D4F"/>
    <w:rsid w:val="004E4C76"/>
    <w:rsid w:val="004E56CF"/>
    <w:rsid w:val="004F0B5C"/>
    <w:rsid w:val="004F664A"/>
    <w:rsid w:val="004F6B0A"/>
    <w:rsid w:val="004F78D1"/>
    <w:rsid w:val="00512317"/>
    <w:rsid w:val="00513240"/>
    <w:rsid w:val="0051407E"/>
    <w:rsid w:val="005206EB"/>
    <w:rsid w:val="00520C97"/>
    <w:rsid w:val="00522A52"/>
    <w:rsid w:val="0052519B"/>
    <w:rsid w:val="0053156C"/>
    <w:rsid w:val="005335D9"/>
    <w:rsid w:val="00535AC2"/>
    <w:rsid w:val="00536A59"/>
    <w:rsid w:val="00537069"/>
    <w:rsid w:val="00552A8A"/>
    <w:rsid w:val="00552C0E"/>
    <w:rsid w:val="005530B2"/>
    <w:rsid w:val="00555F49"/>
    <w:rsid w:val="00563AEA"/>
    <w:rsid w:val="00564F6F"/>
    <w:rsid w:val="00567C4C"/>
    <w:rsid w:val="00570986"/>
    <w:rsid w:val="00572E9F"/>
    <w:rsid w:val="005737F0"/>
    <w:rsid w:val="005753C6"/>
    <w:rsid w:val="005757DF"/>
    <w:rsid w:val="0058080C"/>
    <w:rsid w:val="0058311A"/>
    <w:rsid w:val="005839C3"/>
    <w:rsid w:val="0058465E"/>
    <w:rsid w:val="00590A1F"/>
    <w:rsid w:val="00590ECA"/>
    <w:rsid w:val="00592BC4"/>
    <w:rsid w:val="005967BC"/>
    <w:rsid w:val="005A0569"/>
    <w:rsid w:val="005A631A"/>
    <w:rsid w:val="005A6FDB"/>
    <w:rsid w:val="005B1A7D"/>
    <w:rsid w:val="005B3879"/>
    <w:rsid w:val="005B38F9"/>
    <w:rsid w:val="005B4951"/>
    <w:rsid w:val="005B4E42"/>
    <w:rsid w:val="005B7185"/>
    <w:rsid w:val="005C663D"/>
    <w:rsid w:val="005D00DE"/>
    <w:rsid w:val="005D01EF"/>
    <w:rsid w:val="005D42FF"/>
    <w:rsid w:val="005E0A69"/>
    <w:rsid w:val="005E1052"/>
    <w:rsid w:val="005E13A7"/>
    <w:rsid w:val="005E1548"/>
    <w:rsid w:val="005E3181"/>
    <w:rsid w:val="005E4E2F"/>
    <w:rsid w:val="005E631C"/>
    <w:rsid w:val="005E668E"/>
    <w:rsid w:val="006007B2"/>
    <w:rsid w:val="00601C1A"/>
    <w:rsid w:val="00601C98"/>
    <w:rsid w:val="00606EC8"/>
    <w:rsid w:val="00606F7A"/>
    <w:rsid w:val="006079B5"/>
    <w:rsid w:val="00612CC8"/>
    <w:rsid w:val="00613C86"/>
    <w:rsid w:val="00617A35"/>
    <w:rsid w:val="006205BC"/>
    <w:rsid w:val="0062105B"/>
    <w:rsid w:val="006210AF"/>
    <w:rsid w:val="006223DC"/>
    <w:rsid w:val="006309F0"/>
    <w:rsid w:val="00630D2A"/>
    <w:rsid w:val="00633542"/>
    <w:rsid w:val="00634363"/>
    <w:rsid w:val="00634F01"/>
    <w:rsid w:val="00635A02"/>
    <w:rsid w:val="00636755"/>
    <w:rsid w:val="00637A74"/>
    <w:rsid w:val="0064380A"/>
    <w:rsid w:val="00643F20"/>
    <w:rsid w:val="006445D6"/>
    <w:rsid w:val="00653988"/>
    <w:rsid w:val="00654D05"/>
    <w:rsid w:val="00657DB4"/>
    <w:rsid w:val="00661375"/>
    <w:rsid w:val="00662FA5"/>
    <w:rsid w:val="006645C5"/>
    <w:rsid w:val="00666A39"/>
    <w:rsid w:val="00671B54"/>
    <w:rsid w:val="00681DB7"/>
    <w:rsid w:val="00682E33"/>
    <w:rsid w:val="0068349F"/>
    <w:rsid w:val="006851A7"/>
    <w:rsid w:val="006857F9"/>
    <w:rsid w:val="00685B47"/>
    <w:rsid w:val="00686C42"/>
    <w:rsid w:val="00690A2E"/>
    <w:rsid w:val="00690C25"/>
    <w:rsid w:val="00690CA6"/>
    <w:rsid w:val="0069216F"/>
    <w:rsid w:val="0069219E"/>
    <w:rsid w:val="00696299"/>
    <w:rsid w:val="006A3928"/>
    <w:rsid w:val="006A4543"/>
    <w:rsid w:val="006B0DC1"/>
    <w:rsid w:val="006B43BF"/>
    <w:rsid w:val="006B5CF0"/>
    <w:rsid w:val="006C03EB"/>
    <w:rsid w:val="006C4145"/>
    <w:rsid w:val="006C5268"/>
    <w:rsid w:val="006C650C"/>
    <w:rsid w:val="006C660D"/>
    <w:rsid w:val="006D06DB"/>
    <w:rsid w:val="006D3F8B"/>
    <w:rsid w:val="006E11CA"/>
    <w:rsid w:val="006E2692"/>
    <w:rsid w:val="006E4FA7"/>
    <w:rsid w:val="006E4FEE"/>
    <w:rsid w:val="006F0BE2"/>
    <w:rsid w:val="006F2B5E"/>
    <w:rsid w:val="006F3507"/>
    <w:rsid w:val="006F3977"/>
    <w:rsid w:val="00702278"/>
    <w:rsid w:val="00714653"/>
    <w:rsid w:val="007157B3"/>
    <w:rsid w:val="0071786F"/>
    <w:rsid w:val="0072024D"/>
    <w:rsid w:val="00722E56"/>
    <w:rsid w:val="007242F6"/>
    <w:rsid w:val="00726629"/>
    <w:rsid w:val="00726860"/>
    <w:rsid w:val="00726C19"/>
    <w:rsid w:val="00732D0F"/>
    <w:rsid w:val="00733204"/>
    <w:rsid w:val="0073436F"/>
    <w:rsid w:val="00734EC2"/>
    <w:rsid w:val="007376FE"/>
    <w:rsid w:val="00740450"/>
    <w:rsid w:val="007414EB"/>
    <w:rsid w:val="00747964"/>
    <w:rsid w:val="007502DB"/>
    <w:rsid w:val="00751CF5"/>
    <w:rsid w:val="00762174"/>
    <w:rsid w:val="007638A1"/>
    <w:rsid w:val="00765728"/>
    <w:rsid w:val="00765B56"/>
    <w:rsid w:val="0077169A"/>
    <w:rsid w:val="007716F8"/>
    <w:rsid w:val="007755ED"/>
    <w:rsid w:val="007756BF"/>
    <w:rsid w:val="00782DFC"/>
    <w:rsid w:val="00783485"/>
    <w:rsid w:val="00784063"/>
    <w:rsid w:val="0078422A"/>
    <w:rsid w:val="00787E72"/>
    <w:rsid w:val="0079628B"/>
    <w:rsid w:val="007968AB"/>
    <w:rsid w:val="00796E36"/>
    <w:rsid w:val="007A0ADF"/>
    <w:rsid w:val="007A0BFB"/>
    <w:rsid w:val="007A0C45"/>
    <w:rsid w:val="007A0C7E"/>
    <w:rsid w:val="007A2C4E"/>
    <w:rsid w:val="007A3A61"/>
    <w:rsid w:val="007A4107"/>
    <w:rsid w:val="007A4DED"/>
    <w:rsid w:val="007B11DE"/>
    <w:rsid w:val="007B756A"/>
    <w:rsid w:val="007C1FB7"/>
    <w:rsid w:val="007C22E1"/>
    <w:rsid w:val="007C6E08"/>
    <w:rsid w:val="007D12DF"/>
    <w:rsid w:val="007D7756"/>
    <w:rsid w:val="007E133B"/>
    <w:rsid w:val="007E245B"/>
    <w:rsid w:val="007E38B9"/>
    <w:rsid w:val="007E5486"/>
    <w:rsid w:val="007E659C"/>
    <w:rsid w:val="007E6CB6"/>
    <w:rsid w:val="007F1E17"/>
    <w:rsid w:val="007F64FA"/>
    <w:rsid w:val="007F6B46"/>
    <w:rsid w:val="00800729"/>
    <w:rsid w:val="00802628"/>
    <w:rsid w:val="00812431"/>
    <w:rsid w:val="00812640"/>
    <w:rsid w:val="008135CD"/>
    <w:rsid w:val="0081416F"/>
    <w:rsid w:val="00820E20"/>
    <w:rsid w:val="00821816"/>
    <w:rsid w:val="008221DC"/>
    <w:rsid w:val="0082228F"/>
    <w:rsid w:val="008257DF"/>
    <w:rsid w:val="00826BD4"/>
    <w:rsid w:val="00826CED"/>
    <w:rsid w:val="00827E89"/>
    <w:rsid w:val="00832391"/>
    <w:rsid w:val="00840BE7"/>
    <w:rsid w:val="0084121F"/>
    <w:rsid w:val="008430B4"/>
    <w:rsid w:val="0084465B"/>
    <w:rsid w:val="0084738B"/>
    <w:rsid w:val="0085057B"/>
    <w:rsid w:val="008607A3"/>
    <w:rsid w:val="00860828"/>
    <w:rsid w:val="00860852"/>
    <w:rsid w:val="00860A84"/>
    <w:rsid w:val="00860F99"/>
    <w:rsid w:val="00863302"/>
    <w:rsid w:val="008654F7"/>
    <w:rsid w:val="00867B99"/>
    <w:rsid w:val="008702C2"/>
    <w:rsid w:val="00875A66"/>
    <w:rsid w:val="00876892"/>
    <w:rsid w:val="008873A4"/>
    <w:rsid w:val="0089013A"/>
    <w:rsid w:val="00891C73"/>
    <w:rsid w:val="00891F64"/>
    <w:rsid w:val="008926C5"/>
    <w:rsid w:val="008949B0"/>
    <w:rsid w:val="00895212"/>
    <w:rsid w:val="008A1729"/>
    <w:rsid w:val="008A1AEB"/>
    <w:rsid w:val="008B2B5B"/>
    <w:rsid w:val="008B2F9E"/>
    <w:rsid w:val="008B354A"/>
    <w:rsid w:val="008B3A36"/>
    <w:rsid w:val="008B3F1B"/>
    <w:rsid w:val="008B5E2C"/>
    <w:rsid w:val="008B6C0E"/>
    <w:rsid w:val="008C20E4"/>
    <w:rsid w:val="008D035D"/>
    <w:rsid w:val="008D121A"/>
    <w:rsid w:val="008D269D"/>
    <w:rsid w:val="008D6DC2"/>
    <w:rsid w:val="008D6E7C"/>
    <w:rsid w:val="008D7213"/>
    <w:rsid w:val="008D768B"/>
    <w:rsid w:val="008E0DBC"/>
    <w:rsid w:val="008E1805"/>
    <w:rsid w:val="008E411C"/>
    <w:rsid w:val="008E57D6"/>
    <w:rsid w:val="008E67C5"/>
    <w:rsid w:val="008E7DCF"/>
    <w:rsid w:val="008F00E5"/>
    <w:rsid w:val="008F1E89"/>
    <w:rsid w:val="008F4968"/>
    <w:rsid w:val="008F5735"/>
    <w:rsid w:val="008F6E97"/>
    <w:rsid w:val="008F6FF4"/>
    <w:rsid w:val="009017A1"/>
    <w:rsid w:val="00905393"/>
    <w:rsid w:val="0091582C"/>
    <w:rsid w:val="0091619F"/>
    <w:rsid w:val="009163F4"/>
    <w:rsid w:val="00923968"/>
    <w:rsid w:val="00923BEC"/>
    <w:rsid w:val="009254DB"/>
    <w:rsid w:val="00927AFA"/>
    <w:rsid w:val="009319A5"/>
    <w:rsid w:val="00933B28"/>
    <w:rsid w:val="00942B9C"/>
    <w:rsid w:val="00951969"/>
    <w:rsid w:val="0095423C"/>
    <w:rsid w:val="0096366C"/>
    <w:rsid w:val="009726ED"/>
    <w:rsid w:val="00975575"/>
    <w:rsid w:val="00980BCB"/>
    <w:rsid w:val="00981250"/>
    <w:rsid w:val="00990555"/>
    <w:rsid w:val="00990814"/>
    <w:rsid w:val="00991E78"/>
    <w:rsid w:val="009949F0"/>
    <w:rsid w:val="00995043"/>
    <w:rsid w:val="00995B2D"/>
    <w:rsid w:val="009A0E84"/>
    <w:rsid w:val="009A1041"/>
    <w:rsid w:val="009A176C"/>
    <w:rsid w:val="009A3B9E"/>
    <w:rsid w:val="009A4064"/>
    <w:rsid w:val="009A41C7"/>
    <w:rsid w:val="009A51DB"/>
    <w:rsid w:val="009A7927"/>
    <w:rsid w:val="009A7B64"/>
    <w:rsid w:val="009B001F"/>
    <w:rsid w:val="009B10B2"/>
    <w:rsid w:val="009B3D81"/>
    <w:rsid w:val="009B535B"/>
    <w:rsid w:val="009B6E53"/>
    <w:rsid w:val="009C089B"/>
    <w:rsid w:val="009C4FD8"/>
    <w:rsid w:val="009C7C26"/>
    <w:rsid w:val="009D29D2"/>
    <w:rsid w:val="009D471E"/>
    <w:rsid w:val="009D5934"/>
    <w:rsid w:val="009D5E0A"/>
    <w:rsid w:val="009D6F01"/>
    <w:rsid w:val="009E1F5B"/>
    <w:rsid w:val="009E38DD"/>
    <w:rsid w:val="009E4AF1"/>
    <w:rsid w:val="009E6165"/>
    <w:rsid w:val="009E624E"/>
    <w:rsid w:val="009F3A7A"/>
    <w:rsid w:val="009F7058"/>
    <w:rsid w:val="009F7E8A"/>
    <w:rsid w:val="00A012CB"/>
    <w:rsid w:val="00A107BE"/>
    <w:rsid w:val="00A12031"/>
    <w:rsid w:val="00A14AD1"/>
    <w:rsid w:val="00A14E84"/>
    <w:rsid w:val="00A16B2D"/>
    <w:rsid w:val="00A2025A"/>
    <w:rsid w:val="00A21F37"/>
    <w:rsid w:val="00A22B9B"/>
    <w:rsid w:val="00A23862"/>
    <w:rsid w:val="00A366E6"/>
    <w:rsid w:val="00A37F68"/>
    <w:rsid w:val="00A46098"/>
    <w:rsid w:val="00A57115"/>
    <w:rsid w:val="00A57AFC"/>
    <w:rsid w:val="00A57E72"/>
    <w:rsid w:val="00A6788A"/>
    <w:rsid w:val="00A70665"/>
    <w:rsid w:val="00A7090C"/>
    <w:rsid w:val="00A71E82"/>
    <w:rsid w:val="00A74AFE"/>
    <w:rsid w:val="00A7668E"/>
    <w:rsid w:val="00A77FF4"/>
    <w:rsid w:val="00A81429"/>
    <w:rsid w:val="00A82EF9"/>
    <w:rsid w:val="00A8614B"/>
    <w:rsid w:val="00A87F03"/>
    <w:rsid w:val="00A9029A"/>
    <w:rsid w:val="00A91917"/>
    <w:rsid w:val="00A927FC"/>
    <w:rsid w:val="00A93A0C"/>
    <w:rsid w:val="00A94968"/>
    <w:rsid w:val="00A95059"/>
    <w:rsid w:val="00A95641"/>
    <w:rsid w:val="00AA0876"/>
    <w:rsid w:val="00AA5B17"/>
    <w:rsid w:val="00AA5F18"/>
    <w:rsid w:val="00AB5FD1"/>
    <w:rsid w:val="00AB7D9C"/>
    <w:rsid w:val="00AC11DB"/>
    <w:rsid w:val="00AC1646"/>
    <w:rsid w:val="00AC3BCB"/>
    <w:rsid w:val="00AC428A"/>
    <w:rsid w:val="00AC472A"/>
    <w:rsid w:val="00AC5C51"/>
    <w:rsid w:val="00AC5FEA"/>
    <w:rsid w:val="00AD0C13"/>
    <w:rsid w:val="00AD19D3"/>
    <w:rsid w:val="00AD326A"/>
    <w:rsid w:val="00AD5520"/>
    <w:rsid w:val="00AD79BC"/>
    <w:rsid w:val="00AE07C9"/>
    <w:rsid w:val="00AE0D97"/>
    <w:rsid w:val="00AE33DF"/>
    <w:rsid w:val="00AE4A6A"/>
    <w:rsid w:val="00AE6544"/>
    <w:rsid w:val="00AE6D42"/>
    <w:rsid w:val="00AE6F19"/>
    <w:rsid w:val="00AF2C0F"/>
    <w:rsid w:val="00B01039"/>
    <w:rsid w:val="00B02837"/>
    <w:rsid w:val="00B03C2D"/>
    <w:rsid w:val="00B05825"/>
    <w:rsid w:val="00B11A68"/>
    <w:rsid w:val="00B13575"/>
    <w:rsid w:val="00B13CAC"/>
    <w:rsid w:val="00B13E6D"/>
    <w:rsid w:val="00B1430F"/>
    <w:rsid w:val="00B16193"/>
    <w:rsid w:val="00B16FD9"/>
    <w:rsid w:val="00B33333"/>
    <w:rsid w:val="00B3523E"/>
    <w:rsid w:val="00B35978"/>
    <w:rsid w:val="00B36260"/>
    <w:rsid w:val="00B3641B"/>
    <w:rsid w:val="00B375B4"/>
    <w:rsid w:val="00B37AF3"/>
    <w:rsid w:val="00B42A9A"/>
    <w:rsid w:val="00B43CAB"/>
    <w:rsid w:val="00B44E6C"/>
    <w:rsid w:val="00B5033F"/>
    <w:rsid w:val="00B509C8"/>
    <w:rsid w:val="00B52568"/>
    <w:rsid w:val="00B53A86"/>
    <w:rsid w:val="00B53CC2"/>
    <w:rsid w:val="00B608CF"/>
    <w:rsid w:val="00B63BC3"/>
    <w:rsid w:val="00B71A7A"/>
    <w:rsid w:val="00B721EB"/>
    <w:rsid w:val="00B724E6"/>
    <w:rsid w:val="00B72595"/>
    <w:rsid w:val="00B73B19"/>
    <w:rsid w:val="00B75071"/>
    <w:rsid w:val="00B75294"/>
    <w:rsid w:val="00B8022C"/>
    <w:rsid w:val="00B81B26"/>
    <w:rsid w:val="00B8240A"/>
    <w:rsid w:val="00B82EC0"/>
    <w:rsid w:val="00B831F0"/>
    <w:rsid w:val="00B87F6E"/>
    <w:rsid w:val="00B92B99"/>
    <w:rsid w:val="00B94F6C"/>
    <w:rsid w:val="00B95C65"/>
    <w:rsid w:val="00BA4E4A"/>
    <w:rsid w:val="00BA6171"/>
    <w:rsid w:val="00BA6A26"/>
    <w:rsid w:val="00BA6B64"/>
    <w:rsid w:val="00BB6267"/>
    <w:rsid w:val="00BB7CBF"/>
    <w:rsid w:val="00BC0CA1"/>
    <w:rsid w:val="00BC0D0A"/>
    <w:rsid w:val="00BC197B"/>
    <w:rsid w:val="00BC3133"/>
    <w:rsid w:val="00BC3B8E"/>
    <w:rsid w:val="00BC45C5"/>
    <w:rsid w:val="00BC4926"/>
    <w:rsid w:val="00BD0961"/>
    <w:rsid w:val="00BD4236"/>
    <w:rsid w:val="00BD508B"/>
    <w:rsid w:val="00BD563D"/>
    <w:rsid w:val="00BD5883"/>
    <w:rsid w:val="00BD6F4C"/>
    <w:rsid w:val="00BE19A3"/>
    <w:rsid w:val="00BE741D"/>
    <w:rsid w:val="00BE7BE8"/>
    <w:rsid w:val="00BF4BE6"/>
    <w:rsid w:val="00C0121D"/>
    <w:rsid w:val="00C0334A"/>
    <w:rsid w:val="00C03823"/>
    <w:rsid w:val="00C03D9D"/>
    <w:rsid w:val="00C044DE"/>
    <w:rsid w:val="00C057EB"/>
    <w:rsid w:val="00C14719"/>
    <w:rsid w:val="00C1578C"/>
    <w:rsid w:val="00C202F2"/>
    <w:rsid w:val="00C215F1"/>
    <w:rsid w:val="00C21DF2"/>
    <w:rsid w:val="00C220D1"/>
    <w:rsid w:val="00C3155C"/>
    <w:rsid w:val="00C32241"/>
    <w:rsid w:val="00C327F0"/>
    <w:rsid w:val="00C36BA0"/>
    <w:rsid w:val="00C4094F"/>
    <w:rsid w:val="00C40A54"/>
    <w:rsid w:val="00C41590"/>
    <w:rsid w:val="00C42699"/>
    <w:rsid w:val="00C44F42"/>
    <w:rsid w:val="00C45B88"/>
    <w:rsid w:val="00C5434A"/>
    <w:rsid w:val="00C57D0A"/>
    <w:rsid w:val="00C613F1"/>
    <w:rsid w:val="00C729C4"/>
    <w:rsid w:val="00C74F0B"/>
    <w:rsid w:val="00C766BD"/>
    <w:rsid w:val="00C8017E"/>
    <w:rsid w:val="00C8046C"/>
    <w:rsid w:val="00C8221C"/>
    <w:rsid w:val="00C824F8"/>
    <w:rsid w:val="00C83E5B"/>
    <w:rsid w:val="00C84560"/>
    <w:rsid w:val="00C87181"/>
    <w:rsid w:val="00C91EE4"/>
    <w:rsid w:val="00C9498F"/>
    <w:rsid w:val="00C94A70"/>
    <w:rsid w:val="00C9556B"/>
    <w:rsid w:val="00CA1BF7"/>
    <w:rsid w:val="00CA5356"/>
    <w:rsid w:val="00CA695C"/>
    <w:rsid w:val="00CB08FC"/>
    <w:rsid w:val="00CB0B5B"/>
    <w:rsid w:val="00CB0E87"/>
    <w:rsid w:val="00CB1F34"/>
    <w:rsid w:val="00CB2A34"/>
    <w:rsid w:val="00CB485A"/>
    <w:rsid w:val="00CB5A92"/>
    <w:rsid w:val="00CC022D"/>
    <w:rsid w:val="00CC31A1"/>
    <w:rsid w:val="00CC3F0B"/>
    <w:rsid w:val="00CC6970"/>
    <w:rsid w:val="00CC74E9"/>
    <w:rsid w:val="00CD13D4"/>
    <w:rsid w:val="00CD521A"/>
    <w:rsid w:val="00CE0C6A"/>
    <w:rsid w:val="00CE4E74"/>
    <w:rsid w:val="00CE6838"/>
    <w:rsid w:val="00CE6CB2"/>
    <w:rsid w:val="00CE7801"/>
    <w:rsid w:val="00CF1ABB"/>
    <w:rsid w:val="00D0069D"/>
    <w:rsid w:val="00D00C00"/>
    <w:rsid w:val="00D019B3"/>
    <w:rsid w:val="00D036DA"/>
    <w:rsid w:val="00D0379C"/>
    <w:rsid w:val="00D06645"/>
    <w:rsid w:val="00D06753"/>
    <w:rsid w:val="00D110FE"/>
    <w:rsid w:val="00D11913"/>
    <w:rsid w:val="00D1356B"/>
    <w:rsid w:val="00D1485F"/>
    <w:rsid w:val="00D14969"/>
    <w:rsid w:val="00D16C52"/>
    <w:rsid w:val="00D20C57"/>
    <w:rsid w:val="00D210E6"/>
    <w:rsid w:val="00D211EE"/>
    <w:rsid w:val="00D25080"/>
    <w:rsid w:val="00D26CD9"/>
    <w:rsid w:val="00D26FCC"/>
    <w:rsid w:val="00D303A2"/>
    <w:rsid w:val="00D30906"/>
    <w:rsid w:val="00D33C77"/>
    <w:rsid w:val="00D34F02"/>
    <w:rsid w:val="00D41D8D"/>
    <w:rsid w:val="00D42DA7"/>
    <w:rsid w:val="00D43B94"/>
    <w:rsid w:val="00D43CF0"/>
    <w:rsid w:val="00D43D68"/>
    <w:rsid w:val="00D45247"/>
    <w:rsid w:val="00D45584"/>
    <w:rsid w:val="00D47F62"/>
    <w:rsid w:val="00D518C2"/>
    <w:rsid w:val="00D5255C"/>
    <w:rsid w:val="00D5408C"/>
    <w:rsid w:val="00D602C7"/>
    <w:rsid w:val="00D6600D"/>
    <w:rsid w:val="00D66512"/>
    <w:rsid w:val="00D679D0"/>
    <w:rsid w:val="00D713AB"/>
    <w:rsid w:val="00D72706"/>
    <w:rsid w:val="00D73713"/>
    <w:rsid w:val="00D76D61"/>
    <w:rsid w:val="00D76E3F"/>
    <w:rsid w:val="00D82BD5"/>
    <w:rsid w:val="00D830C4"/>
    <w:rsid w:val="00D8323A"/>
    <w:rsid w:val="00D83C81"/>
    <w:rsid w:val="00D84901"/>
    <w:rsid w:val="00D86277"/>
    <w:rsid w:val="00D94F8D"/>
    <w:rsid w:val="00D956FA"/>
    <w:rsid w:val="00D95B8D"/>
    <w:rsid w:val="00D97D58"/>
    <w:rsid w:val="00DA04B3"/>
    <w:rsid w:val="00DA13E1"/>
    <w:rsid w:val="00DA2214"/>
    <w:rsid w:val="00DA3682"/>
    <w:rsid w:val="00DA7D7F"/>
    <w:rsid w:val="00DB2F94"/>
    <w:rsid w:val="00DB46C7"/>
    <w:rsid w:val="00DB49F4"/>
    <w:rsid w:val="00DB67A6"/>
    <w:rsid w:val="00DC0978"/>
    <w:rsid w:val="00DC1571"/>
    <w:rsid w:val="00DC23EA"/>
    <w:rsid w:val="00DC5EC9"/>
    <w:rsid w:val="00DC7945"/>
    <w:rsid w:val="00DD1123"/>
    <w:rsid w:val="00DD39C1"/>
    <w:rsid w:val="00DD5537"/>
    <w:rsid w:val="00DE1A26"/>
    <w:rsid w:val="00DE4D6F"/>
    <w:rsid w:val="00DE5FC7"/>
    <w:rsid w:val="00DE5FDD"/>
    <w:rsid w:val="00DF5119"/>
    <w:rsid w:val="00DF5FC1"/>
    <w:rsid w:val="00DF748B"/>
    <w:rsid w:val="00DF7744"/>
    <w:rsid w:val="00DF7C8D"/>
    <w:rsid w:val="00E00247"/>
    <w:rsid w:val="00E00A46"/>
    <w:rsid w:val="00E01D83"/>
    <w:rsid w:val="00E031E5"/>
    <w:rsid w:val="00E07C07"/>
    <w:rsid w:val="00E1247E"/>
    <w:rsid w:val="00E13BBB"/>
    <w:rsid w:val="00E14307"/>
    <w:rsid w:val="00E15990"/>
    <w:rsid w:val="00E161D2"/>
    <w:rsid w:val="00E21D1D"/>
    <w:rsid w:val="00E21F94"/>
    <w:rsid w:val="00E220F2"/>
    <w:rsid w:val="00E24F5E"/>
    <w:rsid w:val="00E25EEA"/>
    <w:rsid w:val="00E27126"/>
    <w:rsid w:val="00E304D7"/>
    <w:rsid w:val="00E3726E"/>
    <w:rsid w:val="00E41F6F"/>
    <w:rsid w:val="00E42CF5"/>
    <w:rsid w:val="00E44663"/>
    <w:rsid w:val="00E462A7"/>
    <w:rsid w:val="00E46F67"/>
    <w:rsid w:val="00E5086B"/>
    <w:rsid w:val="00E51E13"/>
    <w:rsid w:val="00E55422"/>
    <w:rsid w:val="00E55529"/>
    <w:rsid w:val="00E57565"/>
    <w:rsid w:val="00E62E99"/>
    <w:rsid w:val="00E635C8"/>
    <w:rsid w:val="00E63FC5"/>
    <w:rsid w:val="00E70586"/>
    <w:rsid w:val="00E714D9"/>
    <w:rsid w:val="00E73F16"/>
    <w:rsid w:val="00E746B0"/>
    <w:rsid w:val="00E75117"/>
    <w:rsid w:val="00E813A2"/>
    <w:rsid w:val="00E825BC"/>
    <w:rsid w:val="00E833DE"/>
    <w:rsid w:val="00E83A5A"/>
    <w:rsid w:val="00E85315"/>
    <w:rsid w:val="00E86C60"/>
    <w:rsid w:val="00E91260"/>
    <w:rsid w:val="00E9340D"/>
    <w:rsid w:val="00E9443E"/>
    <w:rsid w:val="00E946FC"/>
    <w:rsid w:val="00EA7D03"/>
    <w:rsid w:val="00EA7DF4"/>
    <w:rsid w:val="00EB12DB"/>
    <w:rsid w:val="00EB1E81"/>
    <w:rsid w:val="00EB45BC"/>
    <w:rsid w:val="00EB594C"/>
    <w:rsid w:val="00EB6EE2"/>
    <w:rsid w:val="00EC09EE"/>
    <w:rsid w:val="00EC1372"/>
    <w:rsid w:val="00EC66B8"/>
    <w:rsid w:val="00EC7441"/>
    <w:rsid w:val="00ED010A"/>
    <w:rsid w:val="00ED01A6"/>
    <w:rsid w:val="00ED41B7"/>
    <w:rsid w:val="00ED4B6D"/>
    <w:rsid w:val="00ED6DB0"/>
    <w:rsid w:val="00ED73D2"/>
    <w:rsid w:val="00EF1407"/>
    <w:rsid w:val="00EF36EF"/>
    <w:rsid w:val="00EF390B"/>
    <w:rsid w:val="00EF61CF"/>
    <w:rsid w:val="00F02E3B"/>
    <w:rsid w:val="00F06020"/>
    <w:rsid w:val="00F06919"/>
    <w:rsid w:val="00F11C70"/>
    <w:rsid w:val="00F21484"/>
    <w:rsid w:val="00F24B0B"/>
    <w:rsid w:val="00F260B9"/>
    <w:rsid w:val="00F262D8"/>
    <w:rsid w:val="00F3381E"/>
    <w:rsid w:val="00F34802"/>
    <w:rsid w:val="00F3593E"/>
    <w:rsid w:val="00F457F3"/>
    <w:rsid w:val="00F4695C"/>
    <w:rsid w:val="00F50127"/>
    <w:rsid w:val="00F61348"/>
    <w:rsid w:val="00F63703"/>
    <w:rsid w:val="00F64855"/>
    <w:rsid w:val="00F6489A"/>
    <w:rsid w:val="00F663BC"/>
    <w:rsid w:val="00F7233B"/>
    <w:rsid w:val="00F72A5E"/>
    <w:rsid w:val="00F72C12"/>
    <w:rsid w:val="00F74853"/>
    <w:rsid w:val="00F74D82"/>
    <w:rsid w:val="00F7504F"/>
    <w:rsid w:val="00F75349"/>
    <w:rsid w:val="00F75E53"/>
    <w:rsid w:val="00F7618A"/>
    <w:rsid w:val="00F77FD3"/>
    <w:rsid w:val="00F81B1B"/>
    <w:rsid w:val="00F81B87"/>
    <w:rsid w:val="00F85D50"/>
    <w:rsid w:val="00F85DDF"/>
    <w:rsid w:val="00F91EF7"/>
    <w:rsid w:val="00F930E5"/>
    <w:rsid w:val="00F96F22"/>
    <w:rsid w:val="00FA0567"/>
    <w:rsid w:val="00FA0F7F"/>
    <w:rsid w:val="00FA35BC"/>
    <w:rsid w:val="00FA709F"/>
    <w:rsid w:val="00FB26B7"/>
    <w:rsid w:val="00FB6E5B"/>
    <w:rsid w:val="00FB733D"/>
    <w:rsid w:val="00FD3285"/>
    <w:rsid w:val="00FD529F"/>
    <w:rsid w:val="00FE0726"/>
    <w:rsid w:val="00FE0C3A"/>
    <w:rsid w:val="00FE2963"/>
    <w:rsid w:val="00FE443C"/>
    <w:rsid w:val="00FE616B"/>
    <w:rsid w:val="00FF0761"/>
    <w:rsid w:val="00FF5A1B"/>
    <w:rsid w:val="00FF73C0"/>
    <w:rsid w:val="00FF797F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4A9C0"/>
  <w15:chartTrackingRefBased/>
  <w15:docId w15:val="{73458D16-52B0-BD4C-96C5-D6312907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rsid w:val="00B3523E"/>
    <w:pPr>
      <w:keepNext/>
      <w:shd w:val="pct5" w:color="auto" w:fill="auto"/>
      <w:ind w:left="360"/>
      <w:jc w:val="center"/>
      <w:outlineLvl w:val="0"/>
    </w:pPr>
    <w:rPr>
      <w:rFonts w:asciiTheme="minorHAnsi" w:hAnsiTheme="minorHAnsi" w:cstheme="minorHAnsi"/>
      <w:b/>
      <w:noProof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shd w:val="pct5" w:color="auto" w:fill="auto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shd w:val="pct10" w:color="auto" w:fill="auto"/>
      <w:jc w:val="both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</w:rPr>
  </w:style>
  <w:style w:type="paragraph" w:styleId="Nzev">
    <w:name w:val="Title"/>
    <w:basedOn w:val="Normln"/>
    <w:qFormat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pct10" w:color="auto" w:fill="auto"/>
      <w:jc w:val="center"/>
    </w:pPr>
    <w:rPr>
      <w:rFonts w:ascii="Arial" w:hAnsi="Arial"/>
      <w:b/>
      <w:sz w:val="4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styleId="Odkaznakoment">
    <w:name w:val="annotation reference"/>
    <w:uiPriority w:val="99"/>
    <w:semiHidden/>
    <w:rsid w:val="00BC0D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0D0A"/>
  </w:style>
  <w:style w:type="paragraph" w:styleId="Pedmtkomente">
    <w:name w:val="annotation subject"/>
    <w:basedOn w:val="Textkomente"/>
    <w:next w:val="Textkomente"/>
    <w:semiHidden/>
    <w:rsid w:val="00BC0D0A"/>
    <w:rPr>
      <w:b/>
      <w:bCs/>
    </w:rPr>
  </w:style>
  <w:style w:type="paragraph" w:customStyle="1" w:styleId="CharCharCharCharCharChar">
    <w:name w:val="Char Char Char Char Char Char"/>
    <w:aliases w:val=" Char Char Char Char Char Char Char Char"/>
    <w:basedOn w:val="Normln"/>
    <w:rsid w:val="001C6713"/>
    <w:pPr>
      <w:spacing w:after="160" w:line="240" w:lineRule="exact"/>
    </w:pPr>
    <w:rPr>
      <w:rFonts w:ascii="Arial" w:hAnsi="Arial"/>
      <w:lang w:val="en-US" w:eastAsia="en-US"/>
    </w:rPr>
  </w:style>
  <w:style w:type="character" w:customStyle="1" w:styleId="WW-Absatz-Standardschriftart1">
    <w:name w:val="WW-Absatz-Standardschriftart1"/>
    <w:rsid w:val="0035612D"/>
  </w:style>
  <w:style w:type="paragraph" w:styleId="Odstavecseseznamem">
    <w:name w:val="List Paragraph"/>
    <w:aliases w:val="Odstavec cíl se seznamem,Odstavec se seznamem5,Odstavec_muj,Odrážky,Normální - úroveň 3,Bullet Number,Nad"/>
    <w:basedOn w:val="Normln"/>
    <w:link w:val="OdstavecseseznamemChar"/>
    <w:uiPriority w:val="34"/>
    <w:qFormat/>
    <w:rsid w:val="00800729"/>
    <w:pPr>
      <w:ind w:left="708"/>
    </w:pPr>
  </w:style>
  <w:style w:type="paragraph" w:customStyle="1" w:styleId="StylLatinkaArialSloitArial10bPed0cm">
    <w:name w:val="Styl (Latinka) Arial (Složité) Arial 10 b. Před:  0 cm"/>
    <w:basedOn w:val="Normln"/>
    <w:rsid w:val="00BD563D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lang w:eastAsia="en-US"/>
    </w:rPr>
  </w:style>
  <w:style w:type="paragraph" w:customStyle="1" w:styleId="msolistparagraph0">
    <w:name w:val="msolistparagraph"/>
    <w:basedOn w:val="Normln"/>
    <w:rsid w:val="0025521E"/>
    <w:pPr>
      <w:ind w:left="720"/>
    </w:pPr>
    <w:rPr>
      <w:sz w:val="24"/>
      <w:szCs w:val="24"/>
    </w:rPr>
  </w:style>
  <w:style w:type="paragraph" w:customStyle="1" w:styleId="normlndobloku">
    <w:name w:val="normlndobloku"/>
    <w:basedOn w:val="Normln"/>
    <w:rsid w:val="00BE19A3"/>
    <w:pPr>
      <w:jc w:val="both"/>
    </w:pPr>
    <w:rPr>
      <w:rFonts w:ascii="Arial" w:hAnsi="Arial" w:cs="Arial"/>
      <w:sz w:val="22"/>
      <w:szCs w:val="22"/>
    </w:rPr>
  </w:style>
  <w:style w:type="paragraph" w:customStyle="1" w:styleId="PODKAPITOLA">
    <w:name w:val="PODKAPITOLA"/>
    <w:basedOn w:val="Normln"/>
    <w:link w:val="PODKAPITOLAChar"/>
    <w:qFormat/>
    <w:rsid w:val="005206EB"/>
    <w:rPr>
      <w:rFonts w:ascii="Verdana" w:hAnsi="Verdana"/>
      <w:b/>
      <w:bCs/>
      <w:szCs w:val="24"/>
      <w:lang w:val="x-none" w:eastAsia="x-none"/>
    </w:rPr>
  </w:style>
  <w:style w:type="character" w:customStyle="1" w:styleId="PODKAPITOLAChar">
    <w:name w:val="PODKAPITOLA Char"/>
    <w:link w:val="PODKAPITOLA"/>
    <w:rsid w:val="005206EB"/>
    <w:rPr>
      <w:rFonts w:ascii="Verdana" w:hAnsi="Verdana"/>
      <w:b/>
      <w:bCs/>
      <w:szCs w:val="24"/>
      <w:lang w:val="x-none" w:eastAsia="x-none" w:bidi="ar-SA"/>
    </w:rPr>
  </w:style>
  <w:style w:type="paragraph" w:customStyle="1" w:styleId="Default">
    <w:name w:val="Default"/>
    <w:basedOn w:val="Normln"/>
    <w:rsid w:val="00F11C70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locked/>
    <w:rsid w:val="009B10B2"/>
  </w:style>
  <w:style w:type="character" w:customStyle="1" w:styleId="ZkladntextChar">
    <w:name w:val="Základní text Char"/>
    <w:link w:val="Zkladntext"/>
    <w:locked/>
    <w:rsid w:val="009B10B2"/>
  </w:style>
  <w:style w:type="paragraph" w:styleId="Revize">
    <w:name w:val="Revision"/>
    <w:hidden/>
    <w:uiPriority w:val="99"/>
    <w:semiHidden/>
    <w:rsid w:val="00D8323A"/>
    <w:rPr>
      <w:lang w:eastAsia="cs-CZ"/>
    </w:rPr>
  </w:style>
  <w:style w:type="character" w:customStyle="1" w:styleId="OdstavecseseznamemChar">
    <w:name w:val="Odstavec se seznamem Char"/>
    <w:aliases w:val="Odstavec cíl se seznamem Char,Odstavec se seznamem5 Char,Odstavec_muj Char,Odrážky Char,Normální - úroveň 3 Char,Bullet Number Char,Nad Char"/>
    <w:link w:val="Odstavecseseznamem"/>
    <w:uiPriority w:val="34"/>
    <w:rsid w:val="00D8323A"/>
  </w:style>
  <w:style w:type="character" w:styleId="Siln">
    <w:name w:val="Strong"/>
    <w:uiPriority w:val="22"/>
    <w:qFormat/>
    <w:rsid w:val="00990555"/>
    <w:rPr>
      <w:b/>
      <w:bCs/>
    </w:rPr>
  </w:style>
  <w:style w:type="character" w:customStyle="1" w:styleId="cpvselected">
    <w:name w:val="cpvselected"/>
    <w:rsid w:val="00B92B99"/>
  </w:style>
  <w:style w:type="paragraph" w:customStyle="1" w:styleId="slovanodstavce">
    <w:name w:val="číslované odstavce"/>
    <w:basedOn w:val="Zkladntext"/>
    <w:qFormat/>
    <w:rsid w:val="00FE2963"/>
    <w:pPr>
      <w:numPr>
        <w:numId w:val="39"/>
      </w:numPr>
      <w:spacing w:before="240" w:line="240" w:lineRule="atLeast"/>
      <w:ind w:right="68"/>
    </w:pPr>
    <w:rPr>
      <w:rFonts w:ascii="Calibri" w:hAnsi="Calibri" w:cs="Calibri"/>
      <w:noProof/>
      <w:sz w:val="22"/>
      <w:szCs w:val="22"/>
    </w:rPr>
  </w:style>
  <w:style w:type="paragraph" w:customStyle="1" w:styleId="odstavecsmkkmenterem">
    <w:name w:val="odstavec s měkkým enterem"/>
    <w:basedOn w:val="slovanodstavce"/>
    <w:qFormat/>
    <w:rsid w:val="004208AD"/>
    <w:pPr>
      <w:spacing w:before="0"/>
      <w:ind w:firstLine="426"/>
    </w:pPr>
  </w:style>
  <w:style w:type="character" w:styleId="Zdraznn">
    <w:name w:val="Emphasis"/>
    <w:basedOn w:val="Standardnpsmoodstavce"/>
    <w:qFormat/>
    <w:rsid w:val="00D713AB"/>
    <w:rPr>
      <w:i/>
      <w:iCs/>
    </w:rPr>
  </w:style>
  <w:style w:type="numbering" w:styleId="111111">
    <w:name w:val="Outline List 2"/>
    <w:basedOn w:val="Bezseznamu"/>
    <w:rsid w:val="00293455"/>
    <w:pPr>
      <w:numPr>
        <w:numId w:val="34"/>
      </w:numPr>
    </w:pPr>
  </w:style>
  <w:style w:type="paragraph" w:customStyle="1" w:styleId="neslovanodstavce">
    <w:name w:val="nečíslované odstavce"/>
    <w:basedOn w:val="slovanodstavce"/>
    <w:qFormat/>
    <w:rsid w:val="00D713AB"/>
    <w:pPr>
      <w:numPr>
        <w:numId w:val="0"/>
      </w:numPr>
      <w:ind w:left="567"/>
    </w:pPr>
  </w:style>
  <w:style w:type="paragraph" w:customStyle="1" w:styleId="manulnslovn">
    <w:name w:val="manuální číslování"/>
    <w:basedOn w:val="slovanodstavce"/>
    <w:qFormat/>
    <w:rsid w:val="00690A2E"/>
    <w:pPr>
      <w:numPr>
        <w:ilvl w:val="1"/>
        <w:numId w:val="47"/>
      </w:numPr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F4A75E-8395-8F4B-B3DD-64FC480D9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6052</Words>
  <Characters>35709</Characters>
  <Application>Microsoft Office Word</Application>
  <DocSecurity>0</DocSecurity>
  <Lines>297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SMLOUVA  O  DÍLO  čís. ....</vt:lpstr>
      <vt:lpstr>SMLOUVA  O  DÍLO  čís. ....</vt:lpstr>
    </vt:vector>
  </TitlesOfParts>
  <Company>UNIPS a.s.</Company>
  <LinksUpToDate>false</LinksUpToDate>
  <CharactersWithSpaces>41678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čís. ....</dc:title>
  <dc:subject/>
  <dc:creator>akciová společnost</dc:creator>
  <cp:keywords/>
  <dc:description/>
  <cp:lastModifiedBy>Kateřina Koláčková</cp:lastModifiedBy>
  <cp:revision>3</cp:revision>
  <cp:lastPrinted>2018-03-19T08:11:00Z</cp:lastPrinted>
  <dcterms:created xsi:type="dcterms:W3CDTF">2023-03-31T07:48:00Z</dcterms:created>
  <dcterms:modified xsi:type="dcterms:W3CDTF">2023-03-31T07:48:00Z</dcterms:modified>
</cp:coreProperties>
</file>