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95625" w14:textId="4D28ECA3" w:rsidR="007E23CC" w:rsidRDefault="007E23CC" w:rsidP="00820C91">
      <w:pPr>
        <w:pStyle w:val="SMLOUVACISLO"/>
        <w:ind w:left="0" w:firstLine="0"/>
        <w:jc w:val="center"/>
        <w:rPr>
          <w:rFonts w:cs="Arial"/>
          <w:sz w:val="32"/>
          <w:szCs w:val="32"/>
        </w:rPr>
      </w:pPr>
      <w:r>
        <w:rPr>
          <w:rFonts w:cs="Arial"/>
          <w:sz w:val="32"/>
          <w:szCs w:val="32"/>
        </w:rPr>
        <w:t>(</w:t>
      </w:r>
      <w:r w:rsidR="007C2568">
        <w:rPr>
          <w:rFonts w:cs="Arial"/>
          <w:sz w:val="32"/>
          <w:szCs w:val="32"/>
        </w:rPr>
        <w:t>NÁVRH</w:t>
      </w:r>
      <w:r>
        <w:rPr>
          <w:rFonts w:cs="Arial"/>
          <w:sz w:val="32"/>
          <w:szCs w:val="32"/>
        </w:rPr>
        <w:t xml:space="preserve"> Smlouvy o dílo</w:t>
      </w:r>
      <w:r w:rsidR="00BC1B65">
        <w:rPr>
          <w:rFonts w:cs="Arial"/>
          <w:sz w:val="32"/>
          <w:szCs w:val="32"/>
        </w:rPr>
        <w:t xml:space="preserve"> - Příloha č. </w:t>
      </w:r>
      <w:r w:rsidR="008B498D">
        <w:rPr>
          <w:rFonts w:cs="Arial"/>
          <w:sz w:val="32"/>
          <w:szCs w:val="32"/>
        </w:rPr>
        <w:t>3</w:t>
      </w:r>
      <w:r>
        <w:rPr>
          <w:rFonts w:cs="Arial"/>
          <w:sz w:val="32"/>
          <w:szCs w:val="32"/>
        </w:rPr>
        <w:t>)</w:t>
      </w:r>
    </w:p>
    <w:p w14:paraId="4B6ACCA4" w14:textId="77777777" w:rsidR="00820C91" w:rsidRDefault="007E23CC" w:rsidP="00820C91">
      <w:pPr>
        <w:pStyle w:val="SMLOUVACISLO"/>
        <w:ind w:left="0" w:firstLine="0"/>
        <w:jc w:val="center"/>
        <w:rPr>
          <w:rFonts w:cs="Arial"/>
          <w:sz w:val="32"/>
          <w:szCs w:val="32"/>
        </w:rPr>
      </w:pPr>
      <w:r>
        <w:rPr>
          <w:rFonts w:cs="Arial"/>
          <w:sz w:val="32"/>
          <w:szCs w:val="32"/>
        </w:rPr>
        <w:t xml:space="preserve"> SMLOUVA</w:t>
      </w:r>
    </w:p>
    <w:p w14:paraId="5B398B84" w14:textId="086E789E"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EA6970">
        <w:rPr>
          <w:rFonts w:cs="Arial"/>
          <w:b w:val="0"/>
          <w:sz w:val="28"/>
          <w:szCs w:val="28"/>
          <w:highlight w:val="yellow"/>
        </w:rPr>
        <w:t>/2</w:t>
      </w:r>
      <w:r w:rsidR="00EA6970" w:rsidRPr="00243CB3">
        <w:rPr>
          <w:rFonts w:cs="Arial"/>
          <w:b w:val="0"/>
          <w:sz w:val="28"/>
          <w:szCs w:val="28"/>
          <w:highlight w:val="yellow"/>
        </w:rPr>
        <w:t>0</w:t>
      </w:r>
      <w:r w:rsidR="00FD4B3F">
        <w:rPr>
          <w:rFonts w:cs="Arial"/>
          <w:b w:val="0"/>
          <w:sz w:val="28"/>
          <w:szCs w:val="28"/>
          <w:highlight w:val="yellow"/>
        </w:rPr>
        <w:t>2</w:t>
      </w:r>
      <w:r w:rsidR="00321003">
        <w:rPr>
          <w:rFonts w:cs="Arial"/>
          <w:b w:val="0"/>
          <w:sz w:val="28"/>
          <w:szCs w:val="28"/>
          <w:highlight w:val="yellow"/>
        </w:rPr>
        <w:t>4</w:t>
      </w:r>
    </w:p>
    <w:p w14:paraId="49AA1BEC" w14:textId="77777777" w:rsidR="00820C91" w:rsidRDefault="00820C91" w:rsidP="00820C91">
      <w:pPr>
        <w:rPr>
          <w:rFonts w:ascii="Arial" w:hAnsi="Arial" w:cs="Arial"/>
        </w:rPr>
      </w:pPr>
    </w:p>
    <w:p w14:paraId="1DFE05D4" w14:textId="77777777" w:rsidR="00820C91" w:rsidRDefault="00820C91" w:rsidP="00820C91">
      <w:pPr>
        <w:rPr>
          <w:rFonts w:ascii="Arial" w:hAnsi="Arial" w:cs="Arial"/>
          <w:sz w:val="10"/>
          <w:szCs w:val="10"/>
        </w:rPr>
      </w:pPr>
    </w:p>
    <w:p w14:paraId="3532485E" w14:textId="77777777"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14:paraId="650F1A62" w14:textId="77777777" w:rsidR="00820C91" w:rsidRDefault="00820C91" w:rsidP="00820C91">
      <w:pPr>
        <w:rPr>
          <w:rFonts w:ascii="Arial" w:hAnsi="Arial" w:cs="Arial"/>
          <w:b/>
          <w:sz w:val="22"/>
          <w:szCs w:val="22"/>
        </w:rPr>
      </w:pPr>
    </w:p>
    <w:p w14:paraId="3C8AFE69" w14:textId="77777777" w:rsidR="00F80A46" w:rsidRPr="00F80A46" w:rsidRDefault="00C51368" w:rsidP="00F80A46">
      <w:pPr>
        <w:rPr>
          <w:rFonts w:ascii="Arial" w:hAnsi="Arial" w:cs="Arial"/>
          <w:b/>
          <w:sz w:val="22"/>
          <w:szCs w:val="22"/>
        </w:rPr>
      </w:pPr>
      <w:r w:rsidRPr="00C51368">
        <w:rPr>
          <w:rFonts w:ascii="Arial" w:hAnsi="Arial" w:cs="Arial"/>
          <w:sz w:val="22"/>
          <w:szCs w:val="22"/>
        </w:rPr>
        <w:t>1. OBJEDNATEL:</w:t>
      </w:r>
      <w:r w:rsidRPr="00C51368">
        <w:rPr>
          <w:rFonts w:ascii="Arial" w:hAnsi="Arial" w:cs="Arial"/>
          <w:b/>
          <w:sz w:val="22"/>
          <w:szCs w:val="22"/>
        </w:rPr>
        <w:tab/>
      </w:r>
      <w:r w:rsidR="00F80A46" w:rsidRPr="00F80A46">
        <w:rPr>
          <w:rFonts w:ascii="Arial" w:hAnsi="Arial" w:cs="Arial"/>
          <w:b/>
          <w:bCs/>
          <w:sz w:val="20"/>
          <w:szCs w:val="20"/>
        </w:rPr>
        <w:t>Město Liběchov</w:t>
      </w:r>
    </w:p>
    <w:p w14:paraId="3B4ED192" w14:textId="77777777" w:rsidR="00F80A46" w:rsidRPr="00F80A46" w:rsidRDefault="00F80A46" w:rsidP="00F80A46">
      <w:pPr>
        <w:ind w:left="1416" w:firstLine="708"/>
        <w:rPr>
          <w:rStyle w:val="platne1"/>
          <w:rFonts w:ascii="Arial" w:hAnsi="Arial" w:cs="Arial"/>
          <w:sz w:val="20"/>
          <w:szCs w:val="20"/>
        </w:rPr>
      </w:pPr>
      <w:r w:rsidRPr="00F80A46">
        <w:rPr>
          <w:rStyle w:val="platne1"/>
          <w:rFonts w:ascii="Arial" w:hAnsi="Arial" w:cs="Arial"/>
          <w:sz w:val="20"/>
          <w:szCs w:val="20"/>
        </w:rPr>
        <w:t xml:space="preserve">se sídlem: </w:t>
      </w:r>
      <w:r w:rsidRPr="00F80A46">
        <w:rPr>
          <w:rFonts w:ascii="Arial" w:hAnsi="Arial" w:cs="Arial"/>
          <w:bCs/>
          <w:sz w:val="20"/>
          <w:szCs w:val="20"/>
        </w:rPr>
        <w:t>Město Liběchov, Rumburská  53, 27721 Liběchov</w:t>
      </w:r>
    </w:p>
    <w:p w14:paraId="59CA9632" w14:textId="4CAF2507" w:rsidR="00F80A46" w:rsidRPr="00F80A46" w:rsidRDefault="00F80A46" w:rsidP="00F80A46">
      <w:pPr>
        <w:ind w:left="1416" w:firstLine="708"/>
        <w:rPr>
          <w:rStyle w:val="platne1"/>
          <w:rFonts w:ascii="Arial" w:hAnsi="Arial" w:cs="Arial"/>
          <w:sz w:val="20"/>
          <w:szCs w:val="20"/>
        </w:rPr>
      </w:pPr>
      <w:r w:rsidRPr="00F80A46">
        <w:rPr>
          <w:rStyle w:val="platne1"/>
          <w:rFonts w:ascii="Arial" w:hAnsi="Arial" w:cs="Arial"/>
          <w:sz w:val="20"/>
          <w:szCs w:val="20"/>
        </w:rPr>
        <w:t xml:space="preserve">zastoupená: </w:t>
      </w:r>
      <w:r w:rsidRPr="00F80A46">
        <w:rPr>
          <w:rFonts w:ascii="Arial" w:hAnsi="Arial" w:cs="Arial"/>
          <w:sz w:val="20"/>
          <w:szCs w:val="20"/>
        </w:rPr>
        <w:t xml:space="preserve"> Ing. Vladimíra Zralíková, starost</w:t>
      </w:r>
      <w:r w:rsidRPr="00F80A46">
        <w:rPr>
          <w:rFonts w:ascii="Arial" w:hAnsi="Arial" w:cs="Arial"/>
          <w:sz w:val="20"/>
          <w:szCs w:val="20"/>
        </w:rPr>
        <w:t>k</w:t>
      </w:r>
      <w:r w:rsidRPr="00F80A46">
        <w:rPr>
          <w:rFonts w:ascii="Arial" w:hAnsi="Arial" w:cs="Arial"/>
          <w:sz w:val="20"/>
          <w:szCs w:val="20"/>
        </w:rPr>
        <w:t xml:space="preserve">a </w:t>
      </w:r>
      <w:r w:rsidRPr="00F80A46">
        <w:rPr>
          <w:rFonts w:ascii="Arial" w:hAnsi="Arial" w:cs="Arial"/>
          <w:sz w:val="20"/>
          <w:szCs w:val="20"/>
        </w:rPr>
        <w:t>města</w:t>
      </w:r>
    </w:p>
    <w:p w14:paraId="4BF0D2EE" w14:textId="77777777" w:rsidR="00F80A46" w:rsidRPr="00F80A46" w:rsidRDefault="00F80A46" w:rsidP="00F80A46">
      <w:pPr>
        <w:rPr>
          <w:rStyle w:val="platne1"/>
          <w:rFonts w:ascii="Arial" w:hAnsi="Arial" w:cs="Arial"/>
          <w:sz w:val="20"/>
          <w:szCs w:val="20"/>
        </w:rPr>
      </w:pPr>
      <w:r w:rsidRPr="00F80A46">
        <w:rPr>
          <w:rStyle w:val="platne1"/>
          <w:rFonts w:ascii="Arial" w:hAnsi="Arial" w:cs="Arial"/>
          <w:sz w:val="20"/>
          <w:szCs w:val="20"/>
        </w:rPr>
        <w:tab/>
      </w:r>
      <w:r w:rsidRPr="00F80A46">
        <w:rPr>
          <w:rStyle w:val="platne1"/>
          <w:rFonts w:ascii="Arial" w:hAnsi="Arial" w:cs="Arial"/>
          <w:sz w:val="20"/>
          <w:szCs w:val="20"/>
        </w:rPr>
        <w:tab/>
      </w:r>
      <w:r w:rsidRPr="00F80A46">
        <w:rPr>
          <w:rStyle w:val="platne1"/>
          <w:rFonts w:ascii="Arial" w:hAnsi="Arial" w:cs="Arial"/>
          <w:sz w:val="20"/>
          <w:szCs w:val="20"/>
        </w:rPr>
        <w:tab/>
        <w:t xml:space="preserve">IČ: </w:t>
      </w:r>
      <w:r w:rsidRPr="00F80A46">
        <w:rPr>
          <w:rFonts w:ascii="Arial" w:hAnsi="Arial" w:cs="Arial"/>
          <w:bCs/>
          <w:sz w:val="20"/>
          <w:szCs w:val="20"/>
        </w:rPr>
        <w:t>00237019</w:t>
      </w:r>
      <w:r w:rsidRPr="00F80A46">
        <w:rPr>
          <w:rStyle w:val="platne1"/>
          <w:rFonts w:ascii="Arial" w:hAnsi="Arial" w:cs="Arial"/>
          <w:sz w:val="20"/>
          <w:szCs w:val="20"/>
        </w:rPr>
        <w:t xml:space="preserve"> DIČ: CZ00237019</w:t>
      </w:r>
    </w:p>
    <w:p w14:paraId="70D8DB56" w14:textId="77777777" w:rsidR="00F80A46" w:rsidRPr="00F80A46" w:rsidRDefault="00F80A46" w:rsidP="00F80A46">
      <w:pPr>
        <w:rPr>
          <w:rStyle w:val="platne1"/>
          <w:rFonts w:ascii="Arial" w:hAnsi="Arial" w:cs="Arial"/>
          <w:sz w:val="20"/>
          <w:szCs w:val="20"/>
        </w:rPr>
      </w:pPr>
      <w:r w:rsidRPr="00F80A46">
        <w:rPr>
          <w:rStyle w:val="platne1"/>
          <w:rFonts w:ascii="Arial" w:hAnsi="Arial" w:cs="Arial"/>
          <w:sz w:val="20"/>
          <w:szCs w:val="20"/>
        </w:rPr>
        <w:tab/>
      </w:r>
      <w:r w:rsidRPr="00F80A46">
        <w:rPr>
          <w:rStyle w:val="platne1"/>
          <w:rFonts w:ascii="Arial" w:hAnsi="Arial" w:cs="Arial"/>
          <w:sz w:val="20"/>
          <w:szCs w:val="20"/>
        </w:rPr>
        <w:tab/>
      </w:r>
      <w:r w:rsidRPr="00F80A46">
        <w:rPr>
          <w:rStyle w:val="platne1"/>
          <w:rFonts w:ascii="Arial" w:hAnsi="Arial" w:cs="Arial"/>
          <w:sz w:val="20"/>
          <w:szCs w:val="20"/>
        </w:rPr>
        <w:tab/>
      </w:r>
      <w:r w:rsidRPr="00F80A46">
        <w:rPr>
          <w:rStyle w:val="platne1"/>
          <w:rFonts w:ascii="Arial" w:hAnsi="Arial" w:cs="Arial"/>
          <w:b/>
          <w:bCs/>
          <w:sz w:val="20"/>
          <w:szCs w:val="20"/>
        </w:rPr>
        <w:t>Bankovní spojení</w:t>
      </w:r>
      <w:r w:rsidRPr="00F80A46">
        <w:rPr>
          <w:rStyle w:val="platne1"/>
          <w:rFonts w:ascii="Arial" w:hAnsi="Arial" w:cs="Arial"/>
          <w:sz w:val="20"/>
          <w:szCs w:val="20"/>
        </w:rPr>
        <w:t>: Komerční banka, a.s.</w:t>
      </w:r>
    </w:p>
    <w:p w14:paraId="4A635B24" w14:textId="77777777" w:rsidR="00F80A46" w:rsidRPr="00F80A46" w:rsidRDefault="00F80A46" w:rsidP="00F80A46">
      <w:pPr>
        <w:ind w:left="1416" w:firstLine="708"/>
        <w:rPr>
          <w:rStyle w:val="platne1"/>
          <w:rFonts w:ascii="Arial" w:hAnsi="Arial" w:cs="Arial"/>
          <w:sz w:val="20"/>
          <w:szCs w:val="20"/>
        </w:rPr>
      </w:pPr>
      <w:r w:rsidRPr="00F80A46">
        <w:rPr>
          <w:rStyle w:val="platne1"/>
          <w:rFonts w:ascii="Arial" w:hAnsi="Arial" w:cs="Arial"/>
          <w:sz w:val="20"/>
          <w:szCs w:val="20"/>
        </w:rPr>
        <w:t>Číslo účtu: 3120171/0100</w:t>
      </w:r>
    </w:p>
    <w:p w14:paraId="60AC594E" w14:textId="77777777" w:rsidR="00F80A46" w:rsidRPr="006E2EEA" w:rsidRDefault="00F80A46" w:rsidP="00F80A46">
      <w:pPr>
        <w:ind w:left="1416" w:firstLine="708"/>
        <w:rPr>
          <w:rFonts w:ascii="Arial" w:hAnsi="Arial" w:cs="Arial"/>
          <w:color w:val="3333FF"/>
          <w:sz w:val="20"/>
          <w:szCs w:val="20"/>
        </w:rPr>
      </w:pPr>
      <w:r w:rsidRPr="00F80A46">
        <w:rPr>
          <w:rStyle w:val="platne1"/>
          <w:rFonts w:ascii="Arial" w:hAnsi="Arial" w:cs="Arial"/>
          <w:sz w:val="20"/>
          <w:szCs w:val="20"/>
        </w:rPr>
        <w:t xml:space="preserve">tel.: 608 157 016, e-mail: </w:t>
      </w:r>
      <w:hyperlink r:id="rId7" w:history="1">
        <w:r w:rsidRPr="00F80A46">
          <w:rPr>
            <w:rStyle w:val="Hypertextovodkaz"/>
            <w:rFonts w:ascii="Arial" w:hAnsi="Arial" w:cs="Arial"/>
            <w:bCs/>
            <w:sz w:val="20"/>
            <w:szCs w:val="20"/>
          </w:rPr>
          <w:t>vladimira.zralikova@libechov.cz</w:t>
        </w:r>
      </w:hyperlink>
    </w:p>
    <w:p w14:paraId="1A9EB172" w14:textId="4EEAEE63" w:rsidR="00C51368" w:rsidRPr="004F6422" w:rsidRDefault="00C51368" w:rsidP="00F80A46">
      <w:pPr>
        <w:rPr>
          <w:rFonts w:ascii="Arial" w:hAnsi="Arial" w:cs="Arial"/>
          <w:sz w:val="20"/>
          <w:szCs w:val="20"/>
        </w:rPr>
      </w:pPr>
    </w:p>
    <w:p w14:paraId="550A1FEE" w14:textId="77777777" w:rsidR="00C51368" w:rsidRDefault="00C51368" w:rsidP="00C51368">
      <w:pPr>
        <w:rPr>
          <w:rFonts w:ascii="Arial" w:hAnsi="Arial" w:cs="Arial"/>
          <w:sz w:val="20"/>
          <w:szCs w:val="20"/>
        </w:rPr>
      </w:pPr>
      <w:r>
        <w:rPr>
          <w:rFonts w:ascii="Arial" w:hAnsi="Arial" w:cs="Arial"/>
          <w:sz w:val="20"/>
          <w:szCs w:val="20"/>
        </w:rPr>
        <w:t xml:space="preserve"> </w:t>
      </w:r>
    </w:p>
    <w:p w14:paraId="0077CC2D" w14:textId="77777777" w:rsidR="00C51368" w:rsidRDefault="00C51368" w:rsidP="00C51368">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r w:rsidRPr="00BD1FD8">
        <w:t xml:space="preserve"> </w:t>
      </w:r>
    </w:p>
    <w:p w14:paraId="4F77C215" w14:textId="77777777" w:rsidR="00820C91" w:rsidRDefault="00820C91" w:rsidP="00820C91">
      <w:pPr>
        <w:rPr>
          <w:rFonts w:ascii="Arial" w:hAnsi="Arial" w:cs="Arial"/>
          <w:b/>
          <w:sz w:val="22"/>
          <w:szCs w:val="22"/>
        </w:rPr>
      </w:pPr>
    </w:p>
    <w:p w14:paraId="405D8DC6" w14:textId="77777777" w:rsidR="00820C91" w:rsidRDefault="00820C91" w:rsidP="00820C91">
      <w:pPr>
        <w:rPr>
          <w:rFonts w:ascii="Arial" w:hAnsi="Arial" w:cs="Arial"/>
          <w:b/>
          <w:sz w:val="22"/>
          <w:szCs w:val="22"/>
        </w:rPr>
      </w:pPr>
    </w:p>
    <w:p w14:paraId="6014BF37" w14:textId="77777777" w:rsidR="00820C91" w:rsidRDefault="00820C91" w:rsidP="00820C91">
      <w:pPr>
        <w:rPr>
          <w:rFonts w:ascii="Arial" w:hAnsi="Arial" w:cs="Arial"/>
          <w:b/>
          <w:sz w:val="22"/>
          <w:szCs w:val="22"/>
        </w:rPr>
      </w:pPr>
    </w:p>
    <w:p w14:paraId="16F89C77" w14:textId="77777777"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292358">
        <w:rPr>
          <w:rFonts w:ascii="Arial" w:hAnsi="Arial" w:cs="Arial"/>
          <w:b/>
          <w:sz w:val="22"/>
          <w:szCs w:val="22"/>
          <w:highlight w:val="yellow"/>
        </w:rPr>
        <w:t>……………………………..</w:t>
      </w:r>
    </w:p>
    <w:p w14:paraId="5A9741E4" w14:textId="77777777" w:rsidR="00820C91" w:rsidRPr="00F4130F" w:rsidRDefault="00820C91" w:rsidP="00820C91">
      <w:pPr>
        <w:rPr>
          <w:rFonts w:ascii="Arial" w:hAnsi="Arial" w:cs="Arial"/>
          <w:sz w:val="20"/>
          <w:szCs w:val="20"/>
          <w:highlight w:val="yellow"/>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F4130F">
        <w:rPr>
          <w:rStyle w:val="platne1"/>
          <w:rFonts w:ascii="Arial" w:hAnsi="Arial" w:cs="Arial"/>
          <w:sz w:val="20"/>
          <w:szCs w:val="20"/>
          <w:highlight w:val="yellow"/>
        </w:rPr>
        <w:t>se sídlem …………………………………………………………..</w:t>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t>IČ: …………………  DIČ: ……………………..</w:t>
      </w:r>
    </w:p>
    <w:p w14:paraId="77C7BEA9" w14:textId="77777777" w:rsidR="00820C91" w:rsidRPr="00F4130F" w:rsidRDefault="00820C91" w:rsidP="00820C91">
      <w:pPr>
        <w:rPr>
          <w:rStyle w:val="platne1"/>
          <w:rFonts w:ascii="Arial" w:hAnsi="Arial" w:cs="Arial"/>
          <w:sz w:val="20"/>
          <w:szCs w:val="20"/>
          <w:highlight w:val="yellow"/>
        </w:rPr>
      </w:pP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r>
      <w:r w:rsidRPr="00F4130F">
        <w:rPr>
          <w:rStyle w:val="platne1"/>
          <w:rFonts w:ascii="Arial" w:hAnsi="Arial" w:cs="Arial"/>
          <w:sz w:val="20"/>
          <w:szCs w:val="20"/>
          <w:highlight w:val="yellow"/>
        </w:rPr>
        <w:tab/>
        <w:t>bankovní spojení: ………………………………</w:t>
      </w:r>
    </w:p>
    <w:p w14:paraId="44EA5CBE" w14:textId="77777777" w:rsidR="00820C91" w:rsidRPr="00F4130F" w:rsidRDefault="00820C91" w:rsidP="00820C91">
      <w:pPr>
        <w:rPr>
          <w:rStyle w:val="platne1"/>
          <w:rFonts w:ascii="Arial" w:hAnsi="Arial" w:cs="Arial"/>
          <w:sz w:val="20"/>
          <w:szCs w:val="20"/>
          <w:highlight w:val="yellow"/>
        </w:rPr>
      </w:pPr>
      <w:r w:rsidRPr="00F4130F">
        <w:rPr>
          <w:rStyle w:val="platne1"/>
          <w:rFonts w:ascii="Arial" w:hAnsi="Arial" w:cs="Arial"/>
          <w:sz w:val="20"/>
          <w:szCs w:val="20"/>
          <w:highlight w:val="yellow"/>
        </w:rPr>
        <w:t xml:space="preserve">                                      č.ú. ……………………….</w:t>
      </w:r>
    </w:p>
    <w:p w14:paraId="6DF4CEE5" w14:textId="77777777" w:rsidR="00820C91" w:rsidRPr="00B811F3" w:rsidRDefault="00820C91" w:rsidP="00820C91">
      <w:pPr>
        <w:ind w:left="1416" w:firstLine="708"/>
        <w:rPr>
          <w:rStyle w:val="platne1"/>
          <w:rFonts w:ascii="Arial" w:hAnsi="Arial" w:cs="Arial"/>
          <w:sz w:val="20"/>
          <w:szCs w:val="20"/>
        </w:rPr>
      </w:pPr>
      <w:r w:rsidRPr="00F4130F">
        <w:rPr>
          <w:rStyle w:val="platne1"/>
          <w:rFonts w:ascii="Arial" w:hAnsi="Arial" w:cs="Arial"/>
          <w:sz w:val="20"/>
          <w:szCs w:val="20"/>
          <w:highlight w:val="yellow"/>
        </w:rPr>
        <w:t>tel.:………………., e-mail: _________</w:t>
      </w:r>
    </w:p>
    <w:p w14:paraId="63B21A48" w14:textId="77777777"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14:paraId="42A715FF" w14:textId="77777777" w:rsidR="00820C91" w:rsidRDefault="00820C91" w:rsidP="00820C91">
      <w:pPr>
        <w:ind w:left="1416" w:firstLine="708"/>
        <w:rPr>
          <w:rFonts w:ascii="Arial" w:hAnsi="Arial" w:cs="Arial"/>
          <w:i/>
          <w:sz w:val="20"/>
          <w:szCs w:val="20"/>
        </w:rPr>
      </w:pPr>
    </w:p>
    <w:p w14:paraId="1F03A950" w14:textId="77777777"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14:paraId="6A831516" w14:textId="77777777" w:rsidR="00820C91" w:rsidRDefault="00820C91" w:rsidP="00820C91">
      <w:pPr>
        <w:rPr>
          <w:rFonts w:ascii="Arial" w:hAnsi="Arial" w:cs="Arial"/>
          <w:sz w:val="20"/>
          <w:szCs w:val="20"/>
        </w:rPr>
      </w:pPr>
      <w:r>
        <w:rPr>
          <w:rFonts w:ascii="Arial" w:hAnsi="Arial" w:cs="Arial"/>
          <w:sz w:val="20"/>
          <w:szCs w:val="20"/>
        </w:rPr>
        <w:tab/>
      </w:r>
    </w:p>
    <w:p w14:paraId="41CCE195" w14:textId="77777777" w:rsidR="00820C91" w:rsidRDefault="00820C91" w:rsidP="00820C91">
      <w:pPr>
        <w:rPr>
          <w:rFonts w:ascii="Arial" w:hAnsi="Arial" w:cs="Arial"/>
        </w:rPr>
      </w:pPr>
      <w:r>
        <w:rPr>
          <w:rFonts w:ascii="Arial" w:hAnsi="Arial" w:cs="Arial"/>
        </w:rPr>
        <w:tab/>
      </w:r>
    </w:p>
    <w:p w14:paraId="78849613" w14:textId="77777777" w:rsidR="00820C91" w:rsidRDefault="00820C91" w:rsidP="00820C91">
      <w:pPr>
        <w:jc w:val="center"/>
        <w:rPr>
          <w:rFonts w:ascii="Arial" w:hAnsi="Arial" w:cs="Arial"/>
          <w:b/>
          <w:sz w:val="22"/>
          <w:szCs w:val="22"/>
        </w:rPr>
      </w:pPr>
      <w:r>
        <w:rPr>
          <w:rFonts w:ascii="Arial" w:hAnsi="Arial" w:cs="Arial"/>
          <w:b/>
          <w:sz w:val="22"/>
          <w:szCs w:val="22"/>
        </w:rPr>
        <w:t>t  a  k  t  o :</w:t>
      </w:r>
    </w:p>
    <w:p w14:paraId="1BD7847C" w14:textId="77777777" w:rsidR="00820C91" w:rsidRPr="00AB0764" w:rsidRDefault="00820C91" w:rsidP="00820C91">
      <w:pPr>
        <w:rPr>
          <w:rFonts w:ascii="Arial" w:hAnsi="Arial" w:cs="Arial"/>
          <w:b/>
          <w:sz w:val="20"/>
          <w:szCs w:val="20"/>
        </w:rPr>
      </w:pPr>
    </w:p>
    <w:p w14:paraId="36025C5E" w14:textId="77777777"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14:paraId="139E5B64" w14:textId="77777777" w:rsidR="00820C91" w:rsidRPr="00AB0764" w:rsidRDefault="00820C91" w:rsidP="00820C91">
      <w:pPr>
        <w:jc w:val="center"/>
        <w:rPr>
          <w:rFonts w:ascii="Arial" w:hAnsi="Arial" w:cs="Arial"/>
          <w:b/>
          <w:sz w:val="20"/>
          <w:szCs w:val="20"/>
        </w:rPr>
      </w:pPr>
    </w:p>
    <w:p w14:paraId="3D24CB9E" w14:textId="77777777"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DF748B">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14:paraId="47A44065" w14:textId="77777777" w:rsidR="00820C91" w:rsidRPr="00AB0764" w:rsidRDefault="00820C91" w:rsidP="00820C91">
      <w:pPr>
        <w:jc w:val="both"/>
        <w:rPr>
          <w:rFonts w:ascii="Arial" w:hAnsi="Arial" w:cs="Arial"/>
          <w:sz w:val="20"/>
          <w:szCs w:val="20"/>
        </w:rPr>
      </w:pPr>
    </w:p>
    <w:p w14:paraId="03472DEC" w14:textId="77777777" w:rsidR="00820C91" w:rsidRPr="00AB0764" w:rsidRDefault="00AF650D"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a že má veškerou způsobilost uzavřít tuto smlouvu a plnit všechny závazky z ní vyplývající</w:t>
      </w:r>
      <w:r w:rsidR="00820C91" w:rsidRPr="00AB0764">
        <w:rPr>
          <w:rFonts w:ascii="Arial" w:hAnsi="Arial" w:cs="Arial"/>
          <w:sz w:val="20"/>
          <w:szCs w:val="20"/>
        </w:rPr>
        <w:t xml:space="preserve">. </w:t>
      </w:r>
    </w:p>
    <w:p w14:paraId="5CB9784C" w14:textId="77777777" w:rsidR="00820C91" w:rsidRPr="00AB0764" w:rsidRDefault="00820C91" w:rsidP="00820C91">
      <w:pPr>
        <w:jc w:val="both"/>
        <w:rPr>
          <w:rFonts w:ascii="Arial" w:hAnsi="Arial" w:cs="Arial"/>
          <w:sz w:val="20"/>
          <w:szCs w:val="20"/>
        </w:rPr>
      </w:pPr>
    </w:p>
    <w:p w14:paraId="5248D2FA" w14:textId="77777777" w:rsidR="00820C91" w:rsidRPr="00321003"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Obě smluvní strany prohlašují, že tato smlouva je projevem jejich pravé, svobodné a omylu prosté vůle. Smluvní strany považují tuto smlouvu za ujednání v souladu s dobrými mravy a shodně prohlašují, že tato smlouva </w:t>
      </w:r>
      <w:r w:rsidRPr="00321003">
        <w:rPr>
          <w:rFonts w:ascii="Arial" w:hAnsi="Arial" w:cs="Arial"/>
          <w:sz w:val="20"/>
          <w:szCs w:val="20"/>
        </w:rPr>
        <w:t>nebyla uzavřena v tísni za nápadně nevýhodných podmínek.</w:t>
      </w:r>
    </w:p>
    <w:p w14:paraId="4ED2A9B8" w14:textId="77777777" w:rsidR="00820C91" w:rsidRPr="00321003" w:rsidRDefault="00820C91" w:rsidP="00820C91">
      <w:pPr>
        <w:jc w:val="center"/>
        <w:rPr>
          <w:rFonts w:ascii="Arial" w:hAnsi="Arial" w:cs="Arial"/>
          <w:b/>
          <w:sz w:val="20"/>
          <w:szCs w:val="20"/>
        </w:rPr>
      </w:pPr>
    </w:p>
    <w:p w14:paraId="02C5DD13" w14:textId="77777777" w:rsidR="00820C91" w:rsidRPr="00321003" w:rsidRDefault="00820C91" w:rsidP="00820C91">
      <w:pPr>
        <w:jc w:val="center"/>
        <w:rPr>
          <w:rFonts w:ascii="Arial" w:hAnsi="Arial" w:cs="Arial"/>
          <w:b/>
          <w:sz w:val="20"/>
          <w:szCs w:val="20"/>
        </w:rPr>
      </w:pPr>
    </w:p>
    <w:p w14:paraId="7BBEE496" w14:textId="77777777" w:rsidR="00820C91" w:rsidRPr="00321003" w:rsidRDefault="00820C91" w:rsidP="00820C91">
      <w:pPr>
        <w:jc w:val="center"/>
        <w:rPr>
          <w:rFonts w:ascii="Arial" w:hAnsi="Arial" w:cs="Arial"/>
          <w:sz w:val="20"/>
          <w:szCs w:val="20"/>
        </w:rPr>
      </w:pPr>
      <w:r w:rsidRPr="00321003">
        <w:rPr>
          <w:rFonts w:ascii="Arial" w:hAnsi="Arial" w:cs="Arial"/>
          <w:sz w:val="20"/>
          <w:szCs w:val="20"/>
        </w:rPr>
        <w:t>Část I.</w:t>
      </w:r>
    </w:p>
    <w:p w14:paraId="655441A8" w14:textId="77777777" w:rsidR="00820C91" w:rsidRPr="00321003" w:rsidRDefault="00820C91" w:rsidP="00820C91">
      <w:pPr>
        <w:jc w:val="center"/>
        <w:rPr>
          <w:rFonts w:ascii="Arial" w:hAnsi="Arial" w:cs="Arial"/>
          <w:b/>
          <w:sz w:val="20"/>
          <w:szCs w:val="20"/>
        </w:rPr>
      </w:pPr>
      <w:r w:rsidRPr="00321003">
        <w:rPr>
          <w:rFonts w:ascii="Arial" w:hAnsi="Arial" w:cs="Arial"/>
          <w:b/>
          <w:sz w:val="20"/>
          <w:szCs w:val="20"/>
        </w:rPr>
        <w:t>Úvodní ustanovení</w:t>
      </w:r>
    </w:p>
    <w:p w14:paraId="6C67C1D7" w14:textId="77777777" w:rsidR="00820C91" w:rsidRPr="00321003" w:rsidRDefault="00820C91" w:rsidP="00820C91">
      <w:pPr>
        <w:overflowPunct w:val="0"/>
        <w:autoSpaceDE w:val="0"/>
        <w:autoSpaceDN w:val="0"/>
        <w:adjustRightInd w:val="0"/>
        <w:jc w:val="both"/>
        <w:textAlignment w:val="baseline"/>
        <w:rPr>
          <w:rFonts w:ascii="Arial" w:hAnsi="Arial" w:cs="Arial"/>
          <w:sz w:val="20"/>
          <w:szCs w:val="20"/>
        </w:rPr>
      </w:pPr>
    </w:p>
    <w:p w14:paraId="31EA56E9" w14:textId="0E1ECB59" w:rsidR="00321003" w:rsidRPr="00321003" w:rsidRDefault="00820C91" w:rsidP="00B307C5">
      <w:pPr>
        <w:pStyle w:val="Odstavecseseznamem"/>
        <w:numPr>
          <w:ilvl w:val="1"/>
          <w:numId w:val="2"/>
        </w:numPr>
        <w:tabs>
          <w:tab w:val="clear" w:pos="360"/>
          <w:tab w:val="num" w:pos="567"/>
        </w:tabs>
        <w:overflowPunct w:val="0"/>
        <w:autoSpaceDE w:val="0"/>
        <w:autoSpaceDN w:val="0"/>
        <w:adjustRightInd w:val="0"/>
        <w:ind w:left="567" w:hanging="567"/>
        <w:contextualSpacing/>
        <w:jc w:val="both"/>
        <w:textAlignment w:val="baseline"/>
        <w:rPr>
          <w:rFonts w:ascii="Arial" w:hAnsi="Arial" w:cs="Arial"/>
          <w:sz w:val="20"/>
          <w:szCs w:val="20"/>
        </w:rPr>
      </w:pPr>
      <w:r w:rsidRPr="00321003">
        <w:rPr>
          <w:rFonts w:ascii="Arial" w:hAnsi="Arial" w:cs="Arial"/>
          <w:sz w:val="20"/>
          <w:szCs w:val="20"/>
        </w:rPr>
        <w:t xml:space="preserve">Objednatel výslovně prohlašuje, že </w:t>
      </w:r>
      <w:r w:rsidR="004D24AA" w:rsidRPr="00321003">
        <w:rPr>
          <w:rFonts w:ascii="Arial" w:hAnsi="Arial" w:cs="Arial"/>
          <w:sz w:val="20"/>
          <w:szCs w:val="20"/>
        </w:rPr>
        <w:t xml:space="preserve">je oprávněn realizovat </w:t>
      </w:r>
      <w:r w:rsidR="00321003" w:rsidRPr="00321003">
        <w:rPr>
          <w:rFonts w:ascii="Arial" w:hAnsi="Arial" w:cs="Arial"/>
          <w:sz w:val="20"/>
          <w:szCs w:val="20"/>
        </w:rPr>
        <w:t>dodávku</w:t>
      </w:r>
      <w:r w:rsidRPr="00321003">
        <w:rPr>
          <w:rFonts w:ascii="Arial" w:hAnsi="Arial" w:cs="Arial"/>
          <w:sz w:val="20"/>
          <w:szCs w:val="20"/>
        </w:rPr>
        <w:t xml:space="preserve"> </w:t>
      </w:r>
      <w:r w:rsidR="00292358" w:rsidRPr="00321003">
        <w:rPr>
          <w:rFonts w:ascii="Arial" w:hAnsi="Arial" w:cs="Arial"/>
          <w:sz w:val="20"/>
          <w:szCs w:val="20"/>
        </w:rPr>
        <w:t>–</w:t>
      </w:r>
      <w:r w:rsidR="004D24AA" w:rsidRPr="00321003">
        <w:rPr>
          <w:rFonts w:ascii="Arial" w:hAnsi="Arial" w:cs="Arial"/>
          <w:sz w:val="20"/>
          <w:szCs w:val="20"/>
        </w:rPr>
        <w:t xml:space="preserve"> </w:t>
      </w:r>
      <w:r w:rsidR="00F80A46" w:rsidRPr="00F80A46">
        <w:rPr>
          <w:rFonts w:ascii="Arial" w:hAnsi="Arial" w:cs="Arial"/>
          <w:b/>
          <w:bCs/>
          <w:sz w:val="20"/>
          <w:szCs w:val="20"/>
        </w:rPr>
        <w:t>Pořízení FVE na objekt sokolovny ve městě Liběchov</w:t>
      </w:r>
      <w:r w:rsidR="006957C6" w:rsidRPr="00321003">
        <w:rPr>
          <w:rFonts w:ascii="Arial" w:hAnsi="Arial" w:cs="Arial"/>
          <w:sz w:val="20"/>
          <w:szCs w:val="20"/>
        </w:rPr>
        <w:t>,</w:t>
      </w:r>
      <w:r w:rsidR="006A520C" w:rsidRPr="00321003">
        <w:rPr>
          <w:rFonts w:ascii="Arial" w:hAnsi="Arial" w:cs="Arial"/>
          <w:sz w:val="20"/>
          <w:szCs w:val="20"/>
        </w:rPr>
        <w:t xml:space="preserve"> spočívající </w:t>
      </w:r>
      <w:r w:rsidR="00D71232" w:rsidRPr="00321003">
        <w:rPr>
          <w:rFonts w:ascii="Arial" w:hAnsi="Arial" w:cs="Arial"/>
          <w:sz w:val="20"/>
          <w:szCs w:val="20"/>
        </w:rPr>
        <w:t>v</w:t>
      </w:r>
      <w:r w:rsidR="00321003" w:rsidRPr="00321003">
        <w:rPr>
          <w:rFonts w:ascii="Arial" w:hAnsi="Arial" w:cs="Arial"/>
          <w:sz w:val="20"/>
          <w:szCs w:val="20"/>
        </w:rPr>
        <w:t xml:space="preserve"> instalaci FVE na </w:t>
      </w:r>
      <w:r w:rsidR="00F80A46">
        <w:rPr>
          <w:rFonts w:ascii="Arial" w:hAnsi="Arial" w:cs="Arial"/>
          <w:sz w:val="20"/>
          <w:szCs w:val="20"/>
        </w:rPr>
        <w:t>objekt sokolovny</w:t>
      </w:r>
      <w:r w:rsidR="00321003" w:rsidRPr="00321003">
        <w:rPr>
          <w:rFonts w:ascii="Arial" w:hAnsi="Arial" w:cs="Arial"/>
          <w:sz w:val="20"/>
          <w:szCs w:val="20"/>
        </w:rPr>
        <w:t>. Pro FVE je uvažováno s dotací z rozpočtu MŽP:</w:t>
      </w:r>
    </w:p>
    <w:p w14:paraId="3478195B" w14:textId="77777777" w:rsidR="00321003" w:rsidRPr="00454C16" w:rsidRDefault="00321003" w:rsidP="00321003">
      <w:pPr>
        <w:pStyle w:val="Odstavecseseznamem"/>
        <w:overflowPunct w:val="0"/>
        <w:autoSpaceDE w:val="0"/>
        <w:autoSpaceDN w:val="0"/>
        <w:adjustRightInd w:val="0"/>
        <w:ind w:left="567"/>
        <w:contextualSpacing/>
        <w:jc w:val="both"/>
        <w:textAlignment w:val="baseline"/>
        <w:rPr>
          <w:rFonts w:ascii="Arial" w:hAnsi="Arial" w:cs="Arial"/>
          <w:sz w:val="20"/>
          <w:szCs w:val="20"/>
        </w:rPr>
      </w:pPr>
    </w:p>
    <w:p w14:paraId="4488F717" w14:textId="77C809D1" w:rsidR="00D60CD3" w:rsidRPr="00454C16" w:rsidRDefault="00F80A46" w:rsidP="00321003">
      <w:pPr>
        <w:pStyle w:val="Odstavecseseznamem"/>
        <w:ind w:left="360"/>
        <w:contextualSpacing/>
        <w:jc w:val="both"/>
        <w:rPr>
          <w:rFonts w:ascii="Arial" w:hAnsi="Arial" w:cs="Arial"/>
          <w:b/>
          <w:bCs/>
          <w:sz w:val="20"/>
          <w:szCs w:val="20"/>
        </w:rPr>
      </w:pPr>
      <w:r w:rsidRPr="00F80A46">
        <w:rPr>
          <w:rFonts w:ascii="Arial" w:hAnsi="Arial" w:cs="Arial"/>
          <w:b/>
          <w:bCs/>
          <w:sz w:val="20"/>
          <w:szCs w:val="20"/>
        </w:rPr>
        <w:t>Pořízení FVE na objekt sokolovny ve městě Liběchov</w:t>
      </w:r>
    </w:p>
    <w:p w14:paraId="276D6241" w14:textId="05427170" w:rsidR="00321003" w:rsidRPr="00454C16" w:rsidRDefault="00D60CD3" w:rsidP="00321003">
      <w:pPr>
        <w:pStyle w:val="Odstavecseseznamem"/>
        <w:ind w:left="360"/>
        <w:contextualSpacing/>
        <w:jc w:val="both"/>
        <w:rPr>
          <w:rFonts w:ascii="Arial" w:hAnsi="Arial" w:cs="Arial"/>
          <w:b/>
          <w:sz w:val="20"/>
          <w:szCs w:val="20"/>
          <w:shd w:val="clear" w:color="auto" w:fill="FFFFFF"/>
        </w:rPr>
      </w:pPr>
      <w:r w:rsidRPr="00454C16">
        <w:rPr>
          <w:rFonts w:ascii="Arial" w:hAnsi="Arial" w:cs="Arial"/>
          <w:b/>
          <w:bCs/>
          <w:sz w:val="20"/>
          <w:szCs w:val="20"/>
        </w:rPr>
        <w:t>P</w:t>
      </w:r>
      <w:r w:rsidR="00321003" w:rsidRPr="00454C16">
        <w:rPr>
          <w:rFonts w:ascii="Arial" w:hAnsi="Arial" w:cs="Arial"/>
          <w:b/>
          <w:bCs/>
          <w:sz w:val="20"/>
          <w:szCs w:val="20"/>
        </w:rPr>
        <w:t xml:space="preserve">ořadové číslo žádosti: </w:t>
      </w:r>
      <w:r w:rsidR="00F80A46" w:rsidRPr="00F80A46">
        <w:rPr>
          <w:rFonts w:ascii="Arial" w:hAnsi="Arial" w:cs="Arial"/>
          <w:b/>
          <w:sz w:val="20"/>
          <w:szCs w:val="20"/>
          <w:shd w:val="clear" w:color="auto" w:fill="FFFFFF"/>
        </w:rPr>
        <w:t>7221300906</w:t>
      </w:r>
    </w:p>
    <w:p w14:paraId="782B682D" w14:textId="77777777" w:rsidR="00D60CD3" w:rsidRPr="00454C16" w:rsidRDefault="00D60CD3" w:rsidP="00321003">
      <w:pPr>
        <w:pStyle w:val="Odstavecseseznamem"/>
        <w:ind w:left="360"/>
        <w:contextualSpacing/>
        <w:jc w:val="both"/>
        <w:rPr>
          <w:rFonts w:ascii="Arial" w:hAnsi="Arial" w:cs="Arial"/>
          <w:b/>
          <w:bCs/>
          <w:sz w:val="20"/>
          <w:szCs w:val="20"/>
        </w:rPr>
      </w:pPr>
    </w:p>
    <w:p w14:paraId="2A5F1D99" w14:textId="6ABFAA11" w:rsidR="00321003" w:rsidRPr="00454C16" w:rsidRDefault="00321003" w:rsidP="00321003">
      <w:pPr>
        <w:pStyle w:val="Odstavecseseznamem"/>
        <w:ind w:left="360"/>
        <w:contextualSpacing/>
        <w:jc w:val="both"/>
        <w:rPr>
          <w:rFonts w:ascii="Arial" w:hAnsi="Arial" w:cs="Arial"/>
          <w:sz w:val="20"/>
          <w:szCs w:val="20"/>
        </w:rPr>
      </w:pPr>
      <w:r w:rsidRPr="00454C16">
        <w:rPr>
          <w:rFonts w:ascii="Arial" w:hAnsi="Arial" w:cs="Arial"/>
          <w:sz w:val="20"/>
          <w:szCs w:val="20"/>
        </w:rPr>
        <w:lastRenderedPageBreak/>
        <w:t xml:space="preserve">FVE o předpokládaném výkonu </w:t>
      </w:r>
      <w:r w:rsidR="00F80A46">
        <w:rPr>
          <w:rFonts w:ascii="Arial" w:hAnsi="Arial" w:cs="Arial"/>
          <w:sz w:val="20"/>
          <w:szCs w:val="20"/>
        </w:rPr>
        <w:t>14</w:t>
      </w:r>
      <w:r w:rsidR="00454C16" w:rsidRPr="00454C16">
        <w:rPr>
          <w:rFonts w:ascii="Arial" w:hAnsi="Arial" w:cs="Arial"/>
          <w:sz w:val="20"/>
          <w:szCs w:val="20"/>
        </w:rPr>
        <w:t>,</w:t>
      </w:r>
      <w:r w:rsidR="00F80A46">
        <w:rPr>
          <w:rFonts w:ascii="Arial" w:hAnsi="Arial" w:cs="Arial"/>
          <w:sz w:val="20"/>
          <w:szCs w:val="20"/>
        </w:rPr>
        <w:t>85</w:t>
      </w:r>
      <w:r w:rsidRPr="00454C16">
        <w:rPr>
          <w:rFonts w:ascii="Arial" w:hAnsi="Arial" w:cs="Arial"/>
          <w:sz w:val="20"/>
          <w:szCs w:val="20"/>
        </w:rPr>
        <w:t xml:space="preserve"> kWp s bateriovým úložištěm </w:t>
      </w:r>
      <w:r w:rsidR="00F80A46">
        <w:rPr>
          <w:rFonts w:ascii="Arial" w:hAnsi="Arial" w:cs="Arial"/>
          <w:sz w:val="20"/>
          <w:szCs w:val="20"/>
        </w:rPr>
        <w:t>11</w:t>
      </w:r>
      <w:r w:rsidR="00454C16" w:rsidRPr="00454C16">
        <w:rPr>
          <w:rFonts w:ascii="Arial" w:hAnsi="Arial" w:cs="Arial"/>
          <w:sz w:val="20"/>
          <w:szCs w:val="20"/>
        </w:rPr>
        <w:t>,</w:t>
      </w:r>
      <w:r w:rsidR="00F80A46">
        <w:rPr>
          <w:rFonts w:ascii="Arial" w:hAnsi="Arial" w:cs="Arial"/>
          <w:sz w:val="20"/>
          <w:szCs w:val="20"/>
        </w:rPr>
        <w:t>6</w:t>
      </w:r>
      <w:r w:rsidRPr="00454C16">
        <w:rPr>
          <w:rFonts w:ascii="Arial" w:hAnsi="Arial" w:cs="Arial"/>
          <w:sz w:val="20"/>
          <w:szCs w:val="20"/>
        </w:rPr>
        <w:t xml:space="preserve"> kWh (využitelná kapacita </w:t>
      </w:r>
      <w:r w:rsidR="00F80A46">
        <w:rPr>
          <w:rFonts w:ascii="Arial" w:hAnsi="Arial" w:cs="Arial"/>
          <w:sz w:val="20"/>
          <w:szCs w:val="20"/>
        </w:rPr>
        <w:t>10</w:t>
      </w:r>
      <w:r w:rsidR="00454C16" w:rsidRPr="00454C16">
        <w:rPr>
          <w:rFonts w:ascii="Arial" w:hAnsi="Arial" w:cs="Arial"/>
          <w:sz w:val="20"/>
          <w:szCs w:val="20"/>
        </w:rPr>
        <w:t>,</w:t>
      </w:r>
      <w:r w:rsidR="00F80A46">
        <w:rPr>
          <w:rFonts w:ascii="Arial" w:hAnsi="Arial" w:cs="Arial"/>
          <w:sz w:val="20"/>
          <w:szCs w:val="20"/>
        </w:rPr>
        <w:t>4</w:t>
      </w:r>
      <w:r w:rsidRPr="00454C16">
        <w:rPr>
          <w:rFonts w:ascii="Arial" w:hAnsi="Arial" w:cs="Arial"/>
          <w:sz w:val="20"/>
          <w:szCs w:val="20"/>
        </w:rPr>
        <w:t xml:space="preserve"> kWh)</w:t>
      </w:r>
    </w:p>
    <w:p w14:paraId="28BF0541" w14:textId="75F0FC43" w:rsidR="00321003" w:rsidRPr="00454C16" w:rsidRDefault="00321003" w:rsidP="00321003">
      <w:pPr>
        <w:pStyle w:val="Odstavecseseznamem"/>
        <w:ind w:left="360"/>
        <w:contextualSpacing/>
        <w:jc w:val="both"/>
        <w:rPr>
          <w:rFonts w:ascii="Arial" w:hAnsi="Arial" w:cs="Arial"/>
          <w:sz w:val="20"/>
          <w:szCs w:val="20"/>
        </w:rPr>
      </w:pPr>
      <w:r w:rsidRPr="00454C16">
        <w:rPr>
          <w:rFonts w:ascii="Arial" w:hAnsi="Arial" w:cs="Arial"/>
          <w:sz w:val="20"/>
          <w:szCs w:val="20"/>
        </w:rPr>
        <w:t xml:space="preserve">Objekt </w:t>
      </w:r>
      <w:r w:rsidR="00F80A46">
        <w:rPr>
          <w:rFonts w:ascii="Arial" w:hAnsi="Arial" w:cs="Arial"/>
          <w:sz w:val="20"/>
          <w:szCs w:val="20"/>
        </w:rPr>
        <w:t xml:space="preserve">s č.p. 71 </w:t>
      </w:r>
      <w:r w:rsidRPr="00454C16">
        <w:rPr>
          <w:rFonts w:ascii="Arial" w:hAnsi="Arial" w:cs="Arial"/>
          <w:sz w:val="20"/>
          <w:szCs w:val="20"/>
        </w:rPr>
        <w:t>je umístěn na pozem</w:t>
      </w:r>
      <w:r w:rsidR="00FC3693">
        <w:rPr>
          <w:rFonts w:ascii="Arial" w:hAnsi="Arial" w:cs="Arial"/>
          <w:sz w:val="20"/>
          <w:szCs w:val="20"/>
        </w:rPr>
        <w:t>ku</w:t>
      </w:r>
      <w:r w:rsidRPr="00454C16">
        <w:rPr>
          <w:rFonts w:ascii="Arial" w:hAnsi="Arial" w:cs="Arial"/>
          <w:sz w:val="20"/>
          <w:szCs w:val="20"/>
        </w:rPr>
        <w:t xml:space="preserve"> parc. </w:t>
      </w:r>
      <w:r w:rsidR="00D60CD3" w:rsidRPr="00454C16">
        <w:rPr>
          <w:rFonts w:ascii="Arial" w:hAnsi="Arial" w:cs="Arial"/>
          <w:b/>
          <w:bCs/>
          <w:sz w:val="20"/>
          <w:szCs w:val="20"/>
        </w:rPr>
        <w:t>p. č</w:t>
      </w:r>
      <w:r w:rsidR="00F80A46">
        <w:rPr>
          <w:rFonts w:ascii="Arial" w:hAnsi="Arial" w:cs="Arial"/>
          <w:b/>
          <w:bCs/>
          <w:sz w:val="20"/>
          <w:szCs w:val="20"/>
        </w:rPr>
        <w:t>. st.282</w:t>
      </w:r>
      <w:r w:rsidR="00D60CD3" w:rsidRPr="00454C16">
        <w:rPr>
          <w:rFonts w:ascii="Arial" w:hAnsi="Arial" w:cs="Arial"/>
          <w:b/>
          <w:bCs/>
          <w:sz w:val="20"/>
          <w:szCs w:val="20"/>
        </w:rPr>
        <w:t xml:space="preserve">, k. ú. </w:t>
      </w:r>
      <w:r w:rsidR="00F80A46" w:rsidRPr="00F80A46">
        <w:rPr>
          <w:rFonts w:ascii="Arial" w:hAnsi="Arial" w:cs="Arial"/>
          <w:b/>
          <w:bCs/>
          <w:sz w:val="20"/>
          <w:szCs w:val="20"/>
        </w:rPr>
        <w:t>Liběchov [681920]</w:t>
      </w:r>
      <w:r w:rsidRPr="00454C16">
        <w:rPr>
          <w:rFonts w:ascii="Arial" w:hAnsi="Arial" w:cs="Arial"/>
          <w:sz w:val="20"/>
          <w:szCs w:val="20"/>
        </w:rPr>
        <w:t xml:space="preserve"> Zapsaného u Katastrálního úřadu pro </w:t>
      </w:r>
      <w:r w:rsidR="00F80A46">
        <w:rPr>
          <w:rFonts w:ascii="Arial" w:hAnsi="Arial" w:cs="Arial"/>
          <w:sz w:val="20"/>
          <w:szCs w:val="20"/>
        </w:rPr>
        <w:t>Středočeský kraj</w:t>
      </w:r>
      <w:r w:rsidRPr="00454C16">
        <w:rPr>
          <w:rFonts w:ascii="Arial" w:hAnsi="Arial" w:cs="Arial"/>
          <w:sz w:val="20"/>
          <w:szCs w:val="20"/>
        </w:rPr>
        <w:t xml:space="preserve">, katastrální pracoviště </w:t>
      </w:r>
      <w:r w:rsidR="00F80A46">
        <w:rPr>
          <w:rFonts w:ascii="Arial" w:hAnsi="Arial" w:cs="Arial"/>
          <w:sz w:val="20"/>
          <w:szCs w:val="20"/>
        </w:rPr>
        <w:t>Mělník</w:t>
      </w:r>
      <w:r w:rsidRPr="00454C16">
        <w:rPr>
          <w:rFonts w:ascii="Arial" w:hAnsi="Arial" w:cs="Arial"/>
          <w:sz w:val="20"/>
          <w:szCs w:val="20"/>
        </w:rPr>
        <w:t xml:space="preserve"> (takto specifikovaná budova dále také jako „Nemovitost).</w:t>
      </w:r>
    </w:p>
    <w:p w14:paraId="7EC15B31" w14:textId="77777777" w:rsidR="00D60CD3" w:rsidRPr="00454C16" w:rsidRDefault="00D60CD3" w:rsidP="00D60CD3">
      <w:pPr>
        <w:contextualSpacing/>
        <w:jc w:val="both"/>
      </w:pPr>
    </w:p>
    <w:p w14:paraId="63964E60" w14:textId="77777777" w:rsidR="00E02E3F" w:rsidRPr="00E8211E" w:rsidRDefault="00E02E3F" w:rsidP="00E02E3F">
      <w:pPr>
        <w:overflowPunct w:val="0"/>
        <w:autoSpaceDE w:val="0"/>
        <w:autoSpaceDN w:val="0"/>
        <w:adjustRightInd w:val="0"/>
        <w:jc w:val="both"/>
        <w:textAlignment w:val="baseline"/>
        <w:rPr>
          <w:rFonts w:ascii="Arial" w:hAnsi="Arial" w:cs="Arial"/>
          <w:sz w:val="20"/>
          <w:szCs w:val="20"/>
        </w:rPr>
      </w:pPr>
    </w:p>
    <w:p w14:paraId="1849B7CE" w14:textId="2EB3C728"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w:t>
      </w:r>
      <w:r w:rsidRPr="00C51063">
        <w:rPr>
          <w:rFonts w:ascii="Arial" w:hAnsi="Arial" w:cs="Arial"/>
          <w:sz w:val="20"/>
          <w:szCs w:val="20"/>
        </w:rPr>
        <w:t xml:space="preserve">zájem </w:t>
      </w:r>
      <w:r w:rsidR="00321003">
        <w:rPr>
          <w:rFonts w:ascii="Arial" w:hAnsi="Arial" w:cs="Arial"/>
          <w:sz w:val="20"/>
          <w:szCs w:val="20"/>
        </w:rPr>
        <w:t>o dodávku a montáž</w:t>
      </w:r>
      <w:r w:rsidR="008312E6" w:rsidRPr="00C51063">
        <w:rPr>
          <w:rFonts w:ascii="Arial" w:hAnsi="Arial" w:cs="Arial"/>
          <w:sz w:val="20"/>
          <w:szCs w:val="20"/>
        </w:rPr>
        <w:t xml:space="preserve"> </w:t>
      </w:r>
      <w:r w:rsidR="00F80A46" w:rsidRPr="00F80A46">
        <w:rPr>
          <w:rFonts w:ascii="Arial" w:hAnsi="Arial" w:cs="Arial"/>
          <w:b/>
          <w:bCs/>
          <w:sz w:val="20"/>
          <w:szCs w:val="20"/>
        </w:rPr>
        <w:t>Pořízení FVE na objekt sokolovny ve městě Liběchov</w:t>
      </w:r>
      <w:r w:rsidR="00321003" w:rsidRPr="00321003">
        <w:rPr>
          <w:rFonts w:ascii="Arial" w:hAnsi="Arial" w:cs="Arial"/>
          <w:sz w:val="20"/>
          <w:szCs w:val="20"/>
        </w:rPr>
        <w:t xml:space="preserve"> </w:t>
      </w:r>
      <w:r w:rsidR="00C60D53">
        <w:rPr>
          <w:rFonts w:ascii="Arial" w:hAnsi="Arial" w:cs="Arial"/>
          <w:sz w:val="20"/>
          <w:szCs w:val="20"/>
        </w:rPr>
        <w:t>dle projektové dokumentace.</w:t>
      </w:r>
      <w:r w:rsidR="00E02E3F">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danou činnost, které se vztahují k danému dílu.</w:t>
      </w:r>
    </w:p>
    <w:p w14:paraId="5F1D2822"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C99996F" w14:textId="77777777"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14:paraId="2BA0258C" w14:textId="77777777" w:rsidR="006B2B27" w:rsidRDefault="006B2B27" w:rsidP="006B2B27">
      <w:pPr>
        <w:overflowPunct w:val="0"/>
        <w:autoSpaceDE w:val="0"/>
        <w:autoSpaceDN w:val="0"/>
        <w:adjustRightInd w:val="0"/>
        <w:jc w:val="both"/>
        <w:textAlignment w:val="baseline"/>
        <w:rPr>
          <w:rFonts w:ascii="Arial" w:hAnsi="Arial" w:cs="Arial"/>
          <w:sz w:val="20"/>
          <w:szCs w:val="20"/>
        </w:rPr>
      </w:pPr>
    </w:p>
    <w:p w14:paraId="39CD26D4" w14:textId="22E15405" w:rsidR="00820C91" w:rsidRDefault="00AE24F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5411FA">
        <w:rPr>
          <w:rFonts w:ascii="Arial" w:hAnsi="Arial" w:cs="Arial"/>
          <w:sz w:val="20"/>
          <w:szCs w:val="20"/>
        </w:rPr>
        <w:t xml:space="preserve">Zhotovitel se zavazuje být osobou povinnou a spolupůsobit při výkonu finanční kontroly dle § 2 e) zákona č. 320/2001 Sb. o finanční kontrole ve veřejné správě. </w:t>
      </w:r>
      <w:r>
        <w:rPr>
          <w:rFonts w:ascii="Arial" w:hAnsi="Arial" w:cs="Arial"/>
          <w:color w:val="000000"/>
          <w:sz w:val="20"/>
          <w:szCs w:val="20"/>
        </w:rPr>
        <w:t>Zhotovitel</w:t>
      </w:r>
      <w:r w:rsidRPr="005A7D93">
        <w:rPr>
          <w:rFonts w:ascii="Arial" w:hAnsi="Arial" w:cs="Arial"/>
          <w:color w:val="000000"/>
          <w:sz w:val="20"/>
          <w:szCs w:val="20"/>
        </w:rPr>
        <w:t xml:space="preserve"> je </w:t>
      </w:r>
      <w:r>
        <w:rPr>
          <w:rFonts w:ascii="Arial" w:hAnsi="Arial" w:cs="Arial"/>
          <w:color w:val="000000"/>
          <w:sz w:val="20"/>
          <w:szCs w:val="20"/>
        </w:rPr>
        <w:t xml:space="preserve">dále </w:t>
      </w:r>
      <w:r w:rsidRPr="005A7D93">
        <w:rPr>
          <w:rFonts w:ascii="Arial" w:hAnsi="Arial" w:cs="Arial"/>
          <w:color w:val="000000"/>
          <w:sz w:val="20"/>
          <w:szCs w:val="20"/>
        </w:rPr>
        <w:t>povinen uchovávat veškerou dokumentaci související s</w:t>
      </w:r>
      <w:r>
        <w:rPr>
          <w:rFonts w:ascii="Arial" w:hAnsi="Arial" w:cs="Arial"/>
          <w:color w:val="000000"/>
          <w:sz w:val="20"/>
          <w:szCs w:val="20"/>
        </w:rPr>
        <w:t> </w:t>
      </w:r>
      <w:r w:rsidRPr="005A7D93">
        <w:rPr>
          <w:rFonts w:ascii="Arial" w:hAnsi="Arial" w:cs="Arial"/>
          <w:color w:val="000000"/>
          <w:sz w:val="20"/>
          <w:szCs w:val="20"/>
        </w:rPr>
        <w:t>realizací</w:t>
      </w:r>
      <w:r>
        <w:rPr>
          <w:rFonts w:ascii="Arial" w:hAnsi="Arial" w:cs="Arial"/>
          <w:color w:val="000000"/>
          <w:sz w:val="20"/>
          <w:szCs w:val="20"/>
        </w:rPr>
        <w:t xml:space="preserve"> </w:t>
      </w:r>
      <w:r w:rsidRPr="005A7D93">
        <w:rPr>
          <w:rFonts w:ascii="Arial" w:hAnsi="Arial" w:cs="Arial"/>
          <w:color w:val="000000"/>
          <w:sz w:val="20"/>
          <w:szCs w:val="20"/>
        </w:rPr>
        <w:t>projektu včetně účetních dokladů minimálně do konce roku 20</w:t>
      </w:r>
      <w:r>
        <w:rPr>
          <w:rFonts w:ascii="Arial" w:hAnsi="Arial" w:cs="Arial"/>
          <w:color w:val="000000"/>
          <w:sz w:val="20"/>
          <w:szCs w:val="20"/>
        </w:rPr>
        <w:t>3</w:t>
      </w:r>
      <w:r w:rsidR="007253BA">
        <w:rPr>
          <w:rFonts w:ascii="Arial" w:hAnsi="Arial" w:cs="Arial"/>
          <w:color w:val="000000"/>
          <w:sz w:val="20"/>
          <w:szCs w:val="20"/>
        </w:rPr>
        <w:t>3</w:t>
      </w:r>
      <w:r w:rsidRPr="005A7D93">
        <w:rPr>
          <w:rFonts w:ascii="Arial" w:hAnsi="Arial" w:cs="Arial"/>
          <w:color w:val="000000"/>
          <w:sz w:val="20"/>
          <w:szCs w:val="20"/>
        </w:rPr>
        <w:t>. Pokud je v</w:t>
      </w:r>
      <w:r>
        <w:rPr>
          <w:rFonts w:ascii="Arial" w:hAnsi="Arial" w:cs="Arial"/>
          <w:color w:val="000000"/>
          <w:sz w:val="20"/>
          <w:szCs w:val="20"/>
        </w:rPr>
        <w:t xml:space="preserve"> </w:t>
      </w:r>
      <w:r w:rsidRPr="005A7D93">
        <w:rPr>
          <w:rFonts w:ascii="Arial" w:hAnsi="Arial" w:cs="Arial"/>
          <w:color w:val="000000"/>
          <w:sz w:val="20"/>
          <w:szCs w:val="20"/>
        </w:rPr>
        <w:t>českých právních předpisech stanovena lhůta delší, musí ji žadatel/příjemce použít. Dodavatel je povinen minimálně do konce roku 20</w:t>
      </w:r>
      <w:r w:rsidR="00C51063">
        <w:rPr>
          <w:rFonts w:ascii="Arial" w:hAnsi="Arial" w:cs="Arial"/>
          <w:color w:val="000000"/>
          <w:sz w:val="20"/>
          <w:szCs w:val="20"/>
        </w:rPr>
        <w:t>3</w:t>
      </w:r>
      <w:r w:rsidR="007253BA">
        <w:rPr>
          <w:rFonts w:ascii="Arial" w:hAnsi="Arial" w:cs="Arial"/>
          <w:color w:val="000000"/>
          <w:sz w:val="20"/>
          <w:szCs w:val="20"/>
        </w:rPr>
        <w:t>3</w:t>
      </w:r>
      <w:r>
        <w:rPr>
          <w:rFonts w:ascii="Arial" w:hAnsi="Arial" w:cs="Arial"/>
          <w:color w:val="000000"/>
          <w:sz w:val="20"/>
          <w:szCs w:val="20"/>
        </w:rPr>
        <w:t xml:space="preserve"> </w:t>
      </w:r>
      <w:r w:rsidRPr="005A7D93">
        <w:rPr>
          <w:rFonts w:ascii="Arial" w:hAnsi="Arial" w:cs="Arial"/>
          <w:color w:val="000000"/>
          <w:sz w:val="20"/>
          <w:szCs w:val="20"/>
        </w:rPr>
        <w:t>poskytovat požadované informace a dokumentaci související s</w:t>
      </w:r>
      <w:r>
        <w:rPr>
          <w:rFonts w:ascii="Arial" w:hAnsi="Arial" w:cs="Arial"/>
          <w:color w:val="000000"/>
          <w:sz w:val="20"/>
          <w:szCs w:val="20"/>
        </w:rPr>
        <w:t xml:space="preserve"> </w:t>
      </w:r>
      <w:r w:rsidRPr="005A7D93">
        <w:rPr>
          <w:rFonts w:ascii="Arial" w:hAnsi="Arial" w:cs="Arial"/>
          <w:color w:val="000000"/>
          <w:sz w:val="20"/>
          <w:szCs w:val="20"/>
        </w:rPr>
        <w:t>realizací projektu zaměstnancům nebo zmocněncům</w:t>
      </w:r>
      <w:r w:rsidRPr="005411FA">
        <w:rPr>
          <w:rFonts w:ascii="Arial" w:hAnsi="Arial" w:cs="Arial"/>
          <w:color w:val="000000"/>
          <w:sz w:val="20"/>
          <w:szCs w:val="20"/>
        </w:rPr>
        <w:t xml:space="preserve"> </w:t>
      </w:r>
      <w:r w:rsidRPr="005A7D93">
        <w:rPr>
          <w:rFonts w:ascii="Arial" w:hAnsi="Arial" w:cs="Arial"/>
          <w:color w:val="000000"/>
          <w:sz w:val="20"/>
          <w:szCs w:val="20"/>
        </w:rPr>
        <w:t>pověřených orgánů (M</w:t>
      </w:r>
      <w:r w:rsidR="00EC0D5E">
        <w:rPr>
          <w:rFonts w:ascii="Arial" w:hAnsi="Arial" w:cs="Arial"/>
          <w:color w:val="000000"/>
          <w:sz w:val="20"/>
          <w:szCs w:val="20"/>
        </w:rPr>
        <w:t>ŽP</w:t>
      </w:r>
      <w:r w:rsidRPr="005A7D93">
        <w:rPr>
          <w:rFonts w:ascii="Arial" w:hAnsi="Arial" w:cs="Arial"/>
          <w:color w:val="000000"/>
          <w:sz w:val="20"/>
          <w:szCs w:val="20"/>
        </w:rPr>
        <w:t xml:space="preserve">, </w:t>
      </w:r>
      <w:r w:rsidR="00EC0D5E">
        <w:rPr>
          <w:rFonts w:ascii="Arial" w:hAnsi="Arial" w:cs="Arial"/>
          <w:color w:val="000000"/>
          <w:sz w:val="20"/>
          <w:szCs w:val="20"/>
        </w:rPr>
        <w:t xml:space="preserve">SFŽP, </w:t>
      </w:r>
      <w:r w:rsidRPr="005A7D93">
        <w:rPr>
          <w:rFonts w:ascii="Arial" w:hAnsi="Arial" w:cs="Arial"/>
          <w:color w:val="000000"/>
          <w:sz w:val="20"/>
          <w:szCs w:val="20"/>
        </w:rPr>
        <w:t>MF ČR, Nejvyššího kontrolního úřadu, příslušného orgánu finančn</w:t>
      </w:r>
      <w:r>
        <w:rPr>
          <w:rFonts w:ascii="Arial" w:hAnsi="Arial" w:cs="Arial"/>
          <w:color w:val="000000"/>
          <w:sz w:val="20"/>
          <w:szCs w:val="20"/>
        </w:rPr>
        <w:t xml:space="preserve">í správy a dalších oprávněných orgánů státní správy) </w:t>
      </w:r>
      <w:r w:rsidRPr="005A7D93">
        <w:rPr>
          <w:rFonts w:ascii="Arial" w:hAnsi="Arial" w:cs="Arial"/>
          <w:color w:val="000000"/>
          <w:sz w:val="20"/>
          <w:szCs w:val="20"/>
        </w:rPr>
        <w:t>a je  povinen  vytvořit  výše  uvedeným  osobám podmínky k</w:t>
      </w:r>
      <w:r>
        <w:rPr>
          <w:rFonts w:ascii="Arial" w:hAnsi="Arial" w:cs="Arial"/>
          <w:color w:val="000000"/>
          <w:sz w:val="20"/>
          <w:szCs w:val="20"/>
        </w:rPr>
        <w:t xml:space="preserve"> </w:t>
      </w:r>
      <w:r w:rsidRPr="005A7D93">
        <w:rPr>
          <w:rFonts w:ascii="Arial" w:hAnsi="Arial" w:cs="Arial"/>
          <w:color w:val="000000"/>
          <w:sz w:val="20"/>
          <w:szCs w:val="20"/>
        </w:rPr>
        <w:t>provedení kontroly vztahující se k</w:t>
      </w:r>
      <w:r>
        <w:rPr>
          <w:rFonts w:ascii="Arial" w:hAnsi="Arial" w:cs="Arial"/>
          <w:color w:val="000000"/>
          <w:sz w:val="20"/>
          <w:szCs w:val="20"/>
        </w:rPr>
        <w:t xml:space="preserve"> </w:t>
      </w:r>
      <w:r w:rsidRPr="005A7D93">
        <w:rPr>
          <w:rFonts w:ascii="Arial" w:hAnsi="Arial" w:cs="Arial"/>
          <w:color w:val="000000"/>
          <w:sz w:val="20"/>
          <w:szCs w:val="20"/>
        </w:rPr>
        <w:t>realizaci projektu a poskytnout jim při provádění kontroly součinnost</w:t>
      </w:r>
      <w:r w:rsidR="00334E79" w:rsidRPr="006675C2">
        <w:rPr>
          <w:rFonts w:ascii="Arial" w:hAnsi="Arial" w:cs="Arial"/>
          <w:sz w:val="20"/>
          <w:szCs w:val="20"/>
        </w:rPr>
        <w:t>.</w:t>
      </w:r>
    </w:p>
    <w:p w14:paraId="728B423A" w14:textId="77777777" w:rsidR="00EC0D5E" w:rsidRDefault="00EC0D5E" w:rsidP="00EC0D5E">
      <w:pPr>
        <w:pStyle w:val="Odstavecseseznamem"/>
        <w:rPr>
          <w:rFonts w:ascii="Arial" w:hAnsi="Arial" w:cs="Arial"/>
          <w:sz w:val="20"/>
          <w:szCs w:val="20"/>
        </w:rPr>
      </w:pPr>
    </w:p>
    <w:p w14:paraId="6378AC05" w14:textId="77777777" w:rsidR="00EC0D5E" w:rsidRDefault="00EC0D5E" w:rsidP="00EC0D5E">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911627">
        <w:rPr>
          <w:rFonts w:ascii="Arial" w:hAnsi="Arial" w:cs="Arial"/>
          <w:sz w:val="20"/>
          <w:szCs w:val="20"/>
        </w:rPr>
        <w:t>Smluvní strany se dohodly, že Zhotovitel a jeho poddodavatele k udělují souhlas zástupcům SFŽP ČR získávat a využívat pořízený fotografický materiál a filmové záběry a ty dále poskytovat třetím stranám v souvislosti s realizovaným projektem.</w:t>
      </w:r>
    </w:p>
    <w:p w14:paraId="0E576AFC" w14:textId="77777777" w:rsidR="00AE24FD" w:rsidRDefault="00AE24FD" w:rsidP="00AE24FD">
      <w:pPr>
        <w:pStyle w:val="Odstavecseseznamem"/>
        <w:rPr>
          <w:rFonts w:ascii="Arial" w:hAnsi="Arial" w:cs="Arial"/>
          <w:sz w:val="20"/>
          <w:szCs w:val="20"/>
        </w:rPr>
      </w:pPr>
    </w:p>
    <w:p w14:paraId="4AB00277" w14:textId="77777777" w:rsidR="00AE24FD" w:rsidRPr="00334E79" w:rsidRDefault="00AE24FD" w:rsidP="00AE24FD">
      <w:pPr>
        <w:overflowPunct w:val="0"/>
        <w:autoSpaceDE w:val="0"/>
        <w:autoSpaceDN w:val="0"/>
        <w:adjustRightInd w:val="0"/>
        <w:jc w:val="both"/>
        <w:textAlignment w:val="baseline"/>
        <w:rPr>
          <w:rFonts w:ascii="Arial" w:hAnsi="Arial" w:cs="Arial"/>
          <w:sz w:val="20"/>
          <w:szCs w:val="20"/>
        </w:rPr>
      </w:pPr>
    </w:p>
    <w:p w14:paraId="5D5B5C8E" w14:textId="77777777"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14:paraId="14FA9ED0" w14:textId="77777777" w:rsidR="00820C91" w:rsidRDefault="00820C91" w:rsidP="00820C91">
      <w:pPr>
        <w:jc w:val="center"/>
        <w:rPr>
          <w:rFonts w:ascii="Arial" w:hAnsi="Arial" w:cs="Arial"/>
          <w:b/>
          <w:sz w:val="20"/>
          <w:szCs w:val="20"/>
        </w:rPr>
      </w:pPr>
      <w:r>
        <w:rPr>
          <w:rFonts w:ascii="Arial" w:hAnsi="Arial" w:cs="Arial"/>
          <w:b/>
          <w:sz w:val="20"/>
          <w:szCs w:val="20"/>
        </w:rPr>
        <w:t>Předmět smlouvy</w:t>
      </w:r>
    </w:p>
    <w:p w14:paraId="6DAB4243" w14:textId="77777777" w:rsidR="00820C91" w:rsidRDefault="00820C91" w:rsidP="00820C91">
      <w:pPr>
        <w:jc w:val="both"/>
        <w:rPr>
          <w:rFonts w:ascii="Arial" w:hAnsi="Arial" w:cs="Arial"/>
          <w:sz w:val="20"/>
          <w:szCs w:val="20"/>
        </w:rPr>
      </w:pPr>
    </w:p>
    <w:p w14:paraId="5E1A0717" w14:textId="1F4DCC99" w:rsidR="00820C91" w:rsidRPr="000B620B" w:rsidRDefault="00820C91" w:rsidP="00820C91">
      <w:pPr>
        <w:numPr>
          <w:ilvl w:val="1"/>
          <w:numId w:val="3"/>
        </w:numPr>
        <w:tabs>
          <w:tab w:val="clear" w:pos="360"/>
          <w:tab w:val="num" w:pos="540"/>
        </w:tabs>
        <w:ind w:left="540" w:hanging="540"/>
        <w:jc w:val="both"/>
        <w:rPr>
          <w:rFonts w:ascii="Arial" w:hAnsi="Arial" w:cs="Arial"/>
          <w:sz w:val="20"/>
          <w:szCs w:val="20"/>
        </w:rPr>
      </w:pPr>
      <w:r w:rsidRPr="000B620B">
        <w:rPr>
          <w:rFonts w:ascii="Arial" w:hAnsi="Arial" w:cs="Arial"/>
          <w:sz w:val="20"/>
          <w:szCs w:val="20"/>
        </w:rPr>
        <w:t xml:space="preserve">Touto smlouvou se Zhotovitel zavazuje </w:t>
      </w:r>
      <w:r w:rsidRPr="009951ED">
        <w:rPr>
          <w:rFonts w:ascii="Arial" w:hAnsi="Arial" w:cs="Arial"/>
          <w:sz w:val="20"/>
          <w:szCs w:val="20"/>
        </w:rPr>
        <w:t xml:space="preserve">pro Objednatele provést na svůj náklad, na své nebezpečí, způsobem, v rozsahu a za </w:t>
      </w:r>
      <w:r w:rsidRPr="004C32D5">
        <w:rPr>
          <w:rFonts w:ascii="Arial" w:hAnsi="Arial" w:cs="Arial"/>
          <w:sz w:val="20"/>
          <w:szCs w:val="20"/>
        </w:rPr>
        <w:t xml:space="preserve">podmínek dohodnutých v této smlouvě, dílo označené jako </w:t>
      </w:r>
      <w:r w:rsidRPr="004C32D5">
        <w:rPr>
          <w:rFonts w:ascii="Arial" w:hAnsi="Arial" w:cs="Arial"/>
          <w:b/>
          <w:i/>
          <w:sz w:val="20"/>
          <w:szCs w:val="20"/>
        </w:rPr>
        <w:t>„</w:t>
      </w:r>
      <w:r w:rsidR="00C8145E" w:rsidRPr="004C32D5">
        <w:rPr>
          <w:rFonts w:ascii="Arial" w:hAnsi="Arial" w:cs="Arial"/>
          <w:b/>
          <w:i/>
          <w:sz w:val="20"/>
          <w:szCs w:val="20"/>
        </w:rPr>
        <w:t>Nemovitost</w:t>
      </w:r>
      <w:r w:rsidRPr="004C32D5">
        <w:rPr>
          <w:rFonts w:ascii="Arial" w:hAnsi="Arial" w:cs="Arial"/>
          <w:b/>
          <w:i/>
          <w:sz w:val="20"/>
          <w:szCs w:val="20"/>
        </w:rPr>
        <w:t>“</w:t>
      </w:r>
      <w:r w:rsidRPr="004C32D5">
        <w:rPr>
          <w:rFonts w:ascii="Arial" w:hAnsi="Arial" w:cs="Arial"/>
          <w:sz w:val="20"/>
          <w:szCs w:val="20"/>
        </w:rPr>
        <w:t xml:space="preserve">, spočívající </w:t>
      </w:r>
      <w:r w:rsidR="00321003" w:rsidRPr="00321003">
        <w:rPr>
          <w:rFonts w:ascii="Arial" w:hAnsi="Arial" w:cs="Arial"/>
          <w:sz w:val="20"/>
          <w:szCs w:val="20"/>
        </w:rPr>
        <w:t>dodáv</w:t>
      </w:r>
      <w:r w:rsidR="00321003">
        <w:rPr>
          <w:rFonts w:ascii="Arial" w:hAnsi="Arial" w:cs="Arial"/>
          <w:sz w:val="20"/>
          <w:szCs w:val="20"/>
        </w:rPr>
        <w:t>ce</w:t>
      </w:r>
      <w:r w:rsidR="00321003" w:rsidRPr="00321003">
        <w:rPr>
          <w:rFonts w:ascii="Arial" w:hAnsi="Arial" w:cs="Arial"/>
          <w:sz w:val="20"/>
          <w:szCs w:val="20"/>
        </w:rPr>
        <w:t xml:space="preserve"> a montáž</w:t>
      </w:r>
      <w:r w:rsidR="00321003">
        <w:rPr>
          <w:rFonts w:ascii="Arial" w:hAnsi="Arial" w:cs="Arial"/>
          <w:sz w:val="20"/>
          <w:szCs w:val="20"/>
        </w:rPr>
        <w:t>i</w:t>
      </w:r>
      <w:r w:rsidR="00321003" w:rsidRPr="00321003">
        <w:rPr>
          <w:rFonts w:ascii="Arial" w:hAnsi="Arial" w:cs="Arial"/>
          <w:sz w:val="20"/>
          <w:szCs w:val="20"/>
        </w:rPr>
        <w:t xml:space="preserve"> </w:t>
      </w:r>
      <w:r w:rsidR="00D60CD3">
        <w:rPr>
          <w:rFonts w:ascii="Arial" w:hAnsi="Arial" w:cs="Arial"/>
          <w:sz w:val="20"/>
          <w:szCs w:val="20"/>
        </w:rPr>
        <w:t>fotovoltaické elektrárny na budov</w:t>
      </w:r>
      <w:r w:rsidR="00DA66C8">
        <w:rPr>
          <w:rFonts w:ascii="Arial" w:hAnsi="Arial" w:cs="Arial"/>
          <w:sz w:val="20"/>
          <w:szCs w:val="20"/>
        </w:rPr>
        <w:t>u</w:t>
      </w:r>
      <w:r w:rsidR="00D60CD3">
        <w:rPr>
          <w:rFonts w:ascii="Arial" w:hAnsi="Arial" w:cs="Arial"/>
          <w:sz w:val="20"/>
          <w:szCs w:val="20"/>
        </w:rPr>
        <w:t xml:space="preserve"> </w:t>
      </w:r>
      <w:r w:rsidR="00DA66C8">
        <w:rPr>
          <w:rFonts w:ascii="Arial" w:hAnsi="Arial" w:cs="Arial"/>
          <w:sz w:val="20"/>
          <w:szCs w:val="20"/>
        </w:rPr>
        <w:t>sokolovny ve městě Liběchov</w:t>
      </w:r>
      <w:r w:rsidR="00E8211E" w:rsidRPr="004C32D5">
        <w:rPr>
          <w:rFonts w:ascii="Arial" w:hAnsi="Arial" w:cs="Arial"/>
          <w:sz w:val="20"/>
          <w:szCs w:val="20"/>
        </w:rPr>
        <w:t xml:space="preserve"> </w:t>
      </w:r>
      <w:r w:rsidRPr="004C32D5">
        <w:rPr>
          <w:rFonts w:ascii="Arial" w:hAnsi="Arial" w:cs="Arial"/>
          <w:sz w:val="20"/>
          <w:szCs w:val="20"/>
        </w:rPr>
        <w:t>(dále také jako „</w:t>
      </w:r>
      <w:r w:rsidRPr="004C32D5">
        <w:rPr>
          <w:rFonts w:ascii="Arial" w:hAnsi="Arial" w:cs="Arial"/>
          <w:b/>
          <w:sz w:val="20"/>
          <w:szCs w:val="20"/>
        </w:rPr>
        <w:t>Dílo</w:t>
      </w:r>
      <w:r w:rsidRPr="004C32D5">
        <w:rPr>
          <w:rFonts w:ascii="Arial" w:hAnsi="Arial" w:cs="Arial"/>
          <w:sz w:val="20"/>
          <w:szCs w:val="20"/>
        </w:rPr>
        <w:t>“ nebo „</w:t>
      </w:r>
      <w:r w:rsidRPr="004C32D5">
        <w:rPr>
          <w:rFonts w:ascii="Arial" w:hAnsi="Arial" w:cs="Arial"/>
          <w:b/>
          <w:sz w:val="20"/>
          <w:szCs w:val="20"/>
        </w:rPr>
        <w:t>stavba</w:t>
      </w:r>
      <w:r w:rsidRPr="004C32D5">
        <w:rPr>
          <w:rFonts w:ascii="Arial" w:hAnsi="Arial" w:cs="Arial"/>
          <w:sz w:val="20"/>
          <w:szCs w:val="20"/>
        </w:rPr>
        <w:t>“), a</w:t>
      </w:r>
      <w:r w:rsidRPr="009951ED">
        <w:rPr>
          <w:rFonts w:ascii="Arial" w:hAnsi="Arial" w:cs="Arial"/>
          <w:sz w:val="20"/>
          <w:szCs w:val="20"/>
        </w:rPr>
        <w:t xml:space="preserve"> takto zhotovené Dílo předat Objednateli. Bližší specifikace Díla a podmínky jeho zhotovení jsou</w:t>
      </w:r>
      <w:r w:rsidRPr="000B620B">
        <w:rPr>
          <w:rFonts w:ascii="Arial" w:hAnsi="Arial" w:cs="Arial"/>
          <w:sz w:val="20"/>
          <w:szCs w:val="20"/>
        </w:rPr>
        <w:t xml:space="preserve"> uvedeny v dalších ustanoveních této smlouvy. </w:t>
      </w:r>
      <w:r w:rsidRPr="000B620B">
        <w:rPr>
          <w:rFonts w:ascii="Arial" w:hAnsi="Arial"/>
          <w:sz w:val="20"/>
        </w:rPr>
        <w:t>Zhotovitel se rovněž zavazuje za podmínek sjednaných v této smlouvě odstranit jakékoli vady na Díle oznámené Objednatelem při předání Díla a/nebo v záruční době.</w:t>
      </w:r>
    </w:p>
    <w:p w14:paraId="278ED5D9" w14:textId="77777777" w:rsidR="00820C91" w:rsidRPr="00DA45B9" w:rsidRDefault="00820C91" w:rsidP="00820C91">
      <w:pPr>
        <w:jc w:val="both"/>
        <w:rPr>
          <w:rFonts w:ascii="Arial" w:hAnsi="Arial" w:cs="Arial"/>
          <w:sz w:val="20"/>
          <w:szCs w:val="20"/>
        </w:rPr>
      </w:pPr>
    </w:p>
    <w:p w14:paraId="2DAEAD2A" w14:textId="77777777" w:rsidR="00820C91" w:rsidRPr="00AE24FD"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14:paraId="2135FB1A" w14:textId="77777777" w:rsidR="00AE24FD" w:rsidRDefault="00AE24FD" w:rsidP="00AE24FD">
      <w:pPr>
        <w:pStyle w:val="Odstavecseseznamem"/>
        <w:rPr>
          <w:rFonts w:ascii="Arial" w:hAnsi="Arial" w:cs="Arial"/>
          <w:sz w:val="20"/>
          <w:szCs w:val="20"/>
        </w:rPr>
      </w:pPr>
    </w:p>
    <w:p w14:paraId="2EEEDBEE" w14:textId="77777777" w:rsidR="00AE24FD" w:rsidRDefault="00AE24FD" w:rsidP="00820C91">
      <w:pPr>
        <w:numPr>
          <w:ilvl w:val="1"/>
          <w:numId w:val="3"/>
        </w:numPr>
        <w:tabs>
          <w:tab w:val="clear" w:pos="360"/>
          <w:tab w:val="num" w:pos="540"/>
        </w:tabs>
        <w:ind w:left="540" w:hanging="540"/>
        <w:jc w:val="both"/>
        <w:rPr>
          <w:rFonts w:ascii="Arial" w:hAnsi="Arial" w:cs="Arial"/>
          <w:sz w:val="20"/>
          <w:szCs w:val="20"/>
        </w:rPr>
      </w:pPr>
      <w:r w:rsidRPr="001B1E5E">
        <w:rPr>
          <w:rFonts w:ascii="Arial" w:hAnsi="Arial" w:cs="Arial"/>
          <w:sz w:val="20"/>
        </w:rPr>
        <w:t>Dodavatel bude v rámci plnění předmětu této veřejné zakázky poskytovat zadavateli veškerou součinnost nutnou k zajištění kolaudačního souhlasu</w:t>
      </w:r>
      <w:r>
        <w:rPr>
          <w:rFonts w:ascii="Arial" w:hAnsi="Arial" w:cs="Arial"/>
          <w:sz w:val="20"/>
        </w:rPr>
        <w:t>.</w:t>
      </w:r>
    </w:p>
    <w:p w14:paraId="1C77F7E1" w14:textId="77777777" w:rsidR="00820C91" w:rsidRDefault="00820C91" w:rsidP="00820C91">
      <w:pPr>
        <w:overflowPunct w:val="0"/>
        <w:autoSpaceDE w:val="0"/>
        <w:autoSpaceDN w:val="0"/>
        <w:adjustRightInd w:val="0"/>
        <w:ind w:left="540" w:hanging="540"/>
        <w:jc w:val="both"/>
        <w:textAlignment w:val="baseline"/>
        <w:rPr>
          <w:sz w:val="22"/>
          <w:szCs w:val="22"/>
        </w:rPr>
      </w:pPr>
    </w:p>
    <w:p w14:paraId="416D31FA" w14:textId="77777777" w:rsidR="00D71232" w:rsidRDefault="00D71232" w:rsidP="00820C91">
      <w:pPr>
        <w:overflowPunct w:val="0"/>
        <w:autoSpaceDE w:val="0"/>
        <w:autoSpaceDN w:val="0"/>
        <w:adjustRightInd w:val="0"/>
        <w:ind w:left="540" w:hanging="540"/>
        <w:jc w:val="both"/>
        <w:textAlignment w:val="baseline"/>
        <w:rPr>
          <w:sz w:val="22"/>
          <w:szCs w:val="22"/>
        </w:rPr>
      </w:pPr>
    </w:p>
    <w:p w14:paraId="1523295A" w14:textId="77777777"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14:paraId="00F619E5"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14:paraId="7C4C2281" w14:textId="77777777"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14:paraId="0FD4B789" w14:textId="77777777" w:rsidR="00820C91" w:rsidRPr="00B44E14"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 xml:space="preserve">Zhotovitel se </w:t>
      </w:r>
      <w:r w:rsidRPr="001B2AB4">
        <w:rPr>
          <w:rFonts w:ascii="Arial" w:hAnsi="Arial" w:cs="Arial"/>
          <w:sz w:val="20"/>
          <w:szCs w:val="20"/>
        </w:rPr>
        <w:t xml:space="preserve">zavazuje </w:t>
      </w:r>
      <w:r w:rsidRPr="00B44E14">
        <w:rPr>
          <w:rFonts w:ascii="Arial" w:hAnsi="Arial" w:cs="Arial"/>
          <w:sz w:val="20"/>
          <w:szCs w:val="20"/>
        </w:rPr>
        <w:t>provést Dílo podle:</w:t>
      </w:r>
    </w:p>
    <w:p w14:paraId="6E91CDC5" w14:textId="77777777" w:rsidR="00820C91" w:rsidRPr="00B44E14"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6A8FF7F3" w14:textId="438F8C5E" w:rsidR="00820C91" w:rsidRPr="00B44E14" w:rsidRDefault="00820C91" w:rsidP="00726A2F">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B44E14">
        <w:rPr>
          <w:rFonts w:ascii="Arial" w:hAnsi="Arial" w:cs="Arial"/>
          <w:sz w:val="20"/>
          <w:szCs w:val="20"/>
        </w:rPr>
        <w:t xml:space="preserve">Zpracované PD </w:t>
      </w:r>
      <w:r w:rsidR="004477F3" w:rsidRPr="00B44E14">
        <w:rPr>
          <w:rFonts w:ascii="Arial" w:hAnsi="Arial" w:cs="Arial"/>
          <w:sz w:val="20"/>
          <w:szCs w:val="20"/>
        </w:rPr>
        <w:t>vypracova</w:t>
      </w:r>
      <w:r w:rsidR="00A46215" w:rsidRPr="00B44E14">
        <w:rPr>
          <w:rFonts w:ascii="Arial" w:hAnsi="Arial" w:cs="Arial"/>
          <w:sz w:val="20"/>
          <w:szCs w:val="20"/>
        </w:rPr>
        <w:t>né</w:t>
      </w:r>
      <w:r w:rsidR="004477F3" w:rsidRPr="00B44E14">
        <w:rPr>
          <w:rFonts w:ascii="Arial" w:hAnsi="Arial" w:cs="Arial"/>
          <w:sz w:val="20"/>
          <w:szCs w:val="20"/>
        </w:rPr>
        <w:t xml:space="preserve"> </w:t>
      </w:r>
      <w:r w:rsidR="00F80A46">
        <w:rPr>
          <w:rFonts w:ascii="Arial" w:hAnsi="Arial" w:cs="Arial"/>
          <w:sz w:val="20"/>
          <w:szCs w:val="20"/>
        </w:rPr>
        <w:t>6</w:t>
      </w:r>
      <w:r w:rsidR="00D60CD3">
        <w:rPr>
          <w:rFonts w:ascii="Arial" w:hAnsi="Arial" w:cs="Arial"/>
          <w:sz w:val="20"/>
          <w:szCs w:val="20"/>
        </w:rPr>
        <w:t xml:space="preserve">/2023 Ing. Michalem Ondruškem, odp. projektant: </w:t>
      </w:r>
      <w:r w:rsidR="00D60CD3" w:rsidRPr="00D60CD3">
        <w:rPr>
          <w:rFonts w:ascii="Arial" w:hAnsi="Arial" w:cs="Arial"/>
          <w:sz w:val="20"/>
          <w:szCs w:val="20"/>
        </w:rPr>
        <w:t>Ing. Lumír</w:t>
      </w:r>
      <w:r w:rsidR="00D60CD3">
        <w:rPr>
          <w:rFonts w:ascii="Arial" w:hAnsi="Arial" w:cs="Arial"/>
          <w:sz w:val="20"/>
          <w:szCs w:val="20"/>
        </w:rPr>
        <w:t>em</w:t>
      </w:r>
      <w:r w:rsidR="00D60CD3" w:rsidRPr="00D60CD3">
        <w:rPr>
          <w:rFonts w:ascii="Arial" w:hAnsi="Arial" w:cs="Arial"/>
          <w:sz w:val="20"/>
          <w:szCs w:val="20"/>
        </w:rPr>
        <w:t xml:space="preserve"> Ondruš</w:t>
      </w:r>
      <w:r w:rsidR="00D60CD3">
        <w:rPr>
          <w:rFonts w:ascii="Arial" w:hAnsi="Arial" w:cs="Arial"/>
          <w:sz w:val="20"/>
          <w:szCs w:val="20"/>
        </w:rPr>
        <w:t>kem</w:t>
      </w:r>
      <w:r w:rsidR="00D60CD3" w:rsidRPr="00D60CD3">
        <w:t xml:space="preserve"> </w:t>
      </w:r>
      <w:r w:rsidR="00D60CD3" w:rsidRPr="00D60CD3">
        <w:rPr>
          <w:rFonts w:ascii="Arial" w:hAnsi="Arial" w:cs="Arial"/>
          <w:sz w:val="20"/>
          <w:szCs w:val="20"/>
        </w:rPr>
        <w:t>ČKAIT 1300645</w:t>
      </w:r>
      <w:r w:rsidR="00321003" w:rsidRPr="00B44E14">
        <w:rPr>
          <w:rFonts w:ascii="Arial" w:hAnsi="Arial" w:cs="Arial"/>
          <w:sz w:val="20"/>
          <w:szCs w:val="20"/>
        </w:rPr>
        <w:t xml:space="preserve"> </w:t>
      </w:r>
      <w:r w:rsidRPr="00B44E14">
        <w:rPr>
          <w:rFonts w:ascii="Arial" w:hAnsi="Arial" w:cs="Arial"/>
          <w:sz w:val="20"/>
          <w:szCs w:val="20"/>
        </w:rPr>
        <w:t>v návaznosti na předloženou nabídku</w:t>
      </w:r>
      <w:r w:rsidR="00167ADE" w:rsidRPr="00B44E14">
        <w:rPr>
          <w:rFonts w:ascii="Arial" w:hAnsi="Arial" w:cs="Arial"/>
          <w:sz w:val="20"/>
          <w:szCs w:val="20"/>
        </w:rPr>
        <w:t xml:space="preserve"> z výběrového řízení </w:t>
      </w:r>
      <w:r w:rsidRPr="00B44E14">
        <w:rPr>
          <w:rFonts w:ascii="Arial" w:hAnsi="Arial" w:cs="Arial"/>
          <w:sz w:val="20"/>
          <w:szCs w:val="20"/>
        </w:rPr>
        <w:t>ze dne</w:t>
      </w:r>
      <w:r w:rsidR="001B2AB4" w:rsidRPr="00B44E14">
        <w:rPr>
          <w:rFonts w:ascii="Arial" w:hAnsi="Arial" w:cs="Arial"/>
          <w:sz w:val="20"/>
          <w:szCs w:val="20"/>
        </w:rPr>
        <w:t xml:space="preserve"> </w:t>
      </w:r>
      <w:r w:rsidR="00321003" w:rsidRPr="00B44E14">
        <w:rPr>
          <w:rFonts w:ascii="Arial" w:hAnsi="Arial" w:cs="Arial"/>
          <w:sz w:val="20"/>
          <w:szCs w:val="20"/>
        </w:rPr>
        <w:t>…………………</w:t>
      </w:r>
    </w:p>
    <w:p w14:paraId="30280902" w14:textId="77777777" w:rsidR="00820C91" w:rsidRPr="00B44E14" w:rsidRDefault="00820C91" w:rsidP="00820C91">
      <w:pPr>
        <w:overflowPunct w:val="0"/>
        <w:autoSpaceDE w:val="0"/>
        <w:autoSpaceDN w:val="0"/>
        <w:adjustRightInd w:val="0"/>
        <w:ind w:left="705"/>
        <w:jc w:val="both"/>
        <w:textAlignment w:val="baseline"/>
        <w:rPr>
          <w:rFonts w:ascii="Arial" w:hAnsi="Arial" w:cs="Arial"/>
          <w:sz w:val="20"/>
          <w:szCs w:val="20"/>
        </w:rPr>
      </w:pPr>
    </w:p>
    <w:p w14:paraId="0AEE6281" w14:textId="77777777" w:rsidR="00820C91" w:rsidRPr="00DA6484" w:rsidRDefault="00AE24FD" w:rsidP="00820C91">
      <w:pPr>
        <w:overflowPunct w:val="0"/>
        <w:autoSpaceDE w:val="0"/>
        <w:autoSpaceDN w:val="0"/>
        <w:adjustRightInd w:val="0"/>
        <w:ind w:left="540"/>
        <w:jc w:val="both"/>
        <w:textAlignment w:val="baseline"/>
        <w:rPr>
          <w:rFonts w:ascii="Arial" w:hAnsi="Arial" w:cs="Arial"/>
          <w:sz w:val="20"/>
          <w:szCs w:val="20"/>
        </w:rPr>
      </w:pPr>
      <w:r w:rsidRPr="00B44E14">
        <w:rPr>
          <w:rFonts w:ascii="Arial" w:hAnsi="Arial" w:cs="Arial"/>
          <w:sz w:val="20"/>
          <w:szCs w:val="20"/>
        </w:rPr>
        <w:lastRenderedPageBreak/>
        <w:t>Zhotovitel podpisem této smlouvy potvrzuje, že zadání od objednatele</w:t>
      </w:r>
      <w:r w:rsidRPr="00741FCF">
        <w:rPr>
          <w:rFonts w:ascii="Arial" w:hAnsi="Arial" w:cs="Arial"/>
          <w:sz w:val="20"/>
          <w:szCs w:val="20"/>
        </w:rPr>
        <w:t xml:space="preserve"> dostatečně podrobně posoudil a prověřil a považuje jej za dostatečný podklad pro sjednání této smlouvy a pro provedení Díla dle této smlouvy. Projektová dokumentace, byla součástí VŘ a Zhotovitel ji obdržel v rámci své účasti ve VŘ (převzetí Zadávací dokumentace vč. příloh). Zhotovitel potvrzuje podpisem této smlouvy, že projektovou dokumentaci k dílu má k dispozici, nebo ji převzal před podpisem této smlouvy</w:t>
      </w:r>
      <w:r w:rsidR="00820C91" w:rsidRPr="00DA6484">
        <w:rPr>
          <w:rFonts w:ascii="Arial" w:hAnsi="Arial" w:cs="Arial"/>
          <w:sz w:val="20"/>
          <w:szCs w:val="20"/>
        </w:rPr>
        <w:t>.</w:t>
      </w:r>
    </w:p>
    <w:p w14:paraId="76459AFE"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75801F3"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w:t>
      </w:r>
      <w:r w:rsidRPr="00C51063">
        <w:rPr>
          <w:rFonts w:ascii="Arial" w:hAnsi="Arial" w:cs="Arial"/>
          <w:sz w:val="20"/>
          <w:szCs w:val="20"/>
        </w:rPr>
        <w:t xml:space="preserve">je </w:t>
      </w:r>
      <w:r w:rsidR="00B307C5" w:rsidRPr="00C51063">
        <w:rPr>
          <w:rFonts w:ascii="Arial" w:hAnsi="Arial" w:cs="Arial"/>
          <w:sz w:val="20"/>
          <w:szCs w:val="20"/>
        </w:rPr>
        <w:t>oprava</w:t>
      </w:r>
      <w:r w:rsidRPr="00C51063">
        <w:rPr>
          <w:rFonts w:ascii="Arial" w:hAnsi="Arial" w:cs="Arial"/>
          <w:sz w:val="20"/>
          <w:szCs w:val="20"/>
        </w:rPr>
        <w:t xml:space="preserve"> výše</w:t>
      </w:r>
      <w:r>
        <w:rPr>
          <w:rFonts w:ascii="Arial" w:hAnsi="Arial" w:cs="Arial"/>
          <w:sz w:val="20"/>
          <w:szCs w:val="20"/>
        </w:rPr>
        <w:t xml:space="preserv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14:paraId="364FB4E6"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14:paraId="2ADBAB6E" w14:textId="77777777" w:rsidR="00D71232" w:rsidRDefault="00D71232" w:rsidP="00820C91">
      <w:pPr>
        <w:overflowPunct w:val="0"/>
        <w:autoSpaceDE w:val="0"/>
        <w:autoSpaceDN w:val="0"/>
        <w:adjustRightInd w:val="0"/>
        <w:ind w:left="540" w:hanging="540"/>
        <w:jc w:val="both"/>
        <w:textAlignment w:val="baseline"/>
        <w:rPr>
          <w:rFonts w:ascii="Arial" w:hAnsi="Arial" w:cs="Arial"/>
          <w:sz w:val="20"/>
          <w:szCs w:val="20"/>
        </w:rPr>
      </w:pPr>
    </w:p>
    <w:p w14:paraId="484C6690" w14:textId="77777777" w:rsidR="00D71232" w:rsidRDefault="00D71232" w:rsidP="00820C91">
      <w:pPr>
        <w:overflowPunct w:val="0"/>
        <w:autoSpaceDE w:val="0"/>
        <w:autoSpaceDN w:val="0"/>
        <w:adjustRightInd w:val="0"/>
        <w:ind w:left="540" w:hanging="540"/>
        <w:jc w:val="both"/>
        <w:textAlignment w:val="baseline"/>
        <w:rPr>
          <w:rFonts w:ascii="Arial" w:hAnsi="Arial" w:cs="Arial"/>
          <w:sz w:val="20"/>
          <w:szCs w:val="20"/>
        </w:rPr>
      </w:pPr>
    </w:p>
    <w:p w14:paraId="360786B8" w14:textId="77777777"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14:paraId="59C8039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93F2514" w14:textId="77777777" w:rsidR="00820C91" w:rsidRPr="000B620B"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0B620B">
        <w:rPr>
          <w:rFonts w:ascii="Arial" w:hAnsi="Arial" w:cs="Arial"/>
          <w:sz w:val="20"/>
          <w:szCs w:val="20"/>
        </w:rPr>
        <w:t xml:space="preserve">přípravu staveniště pro výstavbu, </w:t>
      </w:r>
      <w:r w:rsidRPr="000B620B">
        <w:rPr>
          <w:rFonts w:ascii="Arial" w:hAnsi="Arial" w:cs="Arial"/>
          <w:bCs/>
          <w:sz w:val="20"/>
          <w:szCs w:val="20"/>
        </w:rPr>
        <w:t xml:space="preserve">sestávající zejména z </w:t>
      </w:r>
      <w:r w:rsidRPr="000B620B">
        <w:rPr>
          <w:rFonts w:ascii="Arial" w:hAnsi="Arial" w:cs="Arial"/>
          <w:sz w:val="20"/>
          <w:szCs w:val="20"/>
        </w:rPr>
        <w:t>nezbytných příprav staveniště</w:t>
      </w:r>
      <w:r w:rsidRPr="000B620B">
        <w:rPr>
          <w:rFonts w:ascii="Arial" w:hAnsi="Arial" w:cs="Arial"/>
          <w:bCs/>
          <w:sz w:val="20"/>
          <w:szCs w:val="20"/>
        </w:rPr>
        <w:t xml:space="preserve">, </w:t>
      </w:r>
      <w:r w:rsidRPr="000B620B">
        <w:rPr>
          <w:rFonts w:ascii="Arial" w:hAnsi="Arial" w:cs="Arial"/>
          <w:sz w:val="20"/>
          <w:szCs w:val="20"/>
        </w:rPr>
        <w:t xml:space="preserve">včetně odvozu a likvidace materiálu; </w:t>
      </w:r>
    </w:p>
    <w:p w14:paraId="367E4CF4" w14:textId="77777777" w:rsidR="00820C91" w:rsidRPr="000B620B" w:rsidRDefault="00820C91" w:rsidP="00820C91">
      <w:pPr>
        <w:overflowPunct w:val="0"/>
        <w:autoSpaceDE w:val="0"/>
        <w:autoSpaceDN w:val="0"/>
        <w:adjustRightInd w:val="0"/>
        <w:ind w:left="1080"/>
        <w:jc w:val="both"/>
        <w:textAlignment w:val="baseline"/>
        <w:rPr>
          <w:rFonts w:ascii="Arial" w:hAnsi="Arial" w:cs="Arial"/>
          <w:sz w:val="20"/>
          <w:szCs w:val="20"/>
        </w:rPr>
      </w:pPr>
    </w:p>
    <w:p w14:paraId="265AFA91" w14:textId="77777777" w:rsidR="00AE24FD" w:rsidRPr="00C23FBE"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w:t>
      </w:r>
      <w:r>
        <w:rPr>
          <w:rFonts w:ascii="Arial" w:hAnsi="Arial" w:cs="Arial"/>
          <w:sz w:val="20"/>
          <w:szCs w:val="20"/>
        </w:rPr>
        <w:t>álů potřebných k provedení Díla, stejně jako provizorní oplocení stavby.</w:t>
      </w:r>
    </w:p>
    <w:p w14:paraId="0B4B62EC" w14:textId="77777777" w:rsidR="00AE24FD" w:rsidRPr="00C23FBE" w:rsidRDefault="00AE24FD" w:rsidP="00AE24FD">
      <w:pPr>
        <w:overflowPunct w:val="0"/>
        <w:autoSpaceDE w:val="0"/>
        <w:autoSpaceDN w:val="0"/>
        <w:adjustRightInd w:val="0"/>
        <w:jc w:val="both"/>
        <w:textAlignment w:val="baseline"/>
        <w:rPr>
          <w:rFonts w:ascii="Arial" w:hAnsi="Arial" w:cs="Arial"/>
          <w:sz w:val="20"/>
          <w:szCs w:val="20"/>
        </w:rPr>
      </w:pPr>
    </w:p>
    <w:p w14:paraId="661EADD5" w14:textId="77777777" w:rsidR="00AE24FD"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14:paraId="41FFA3C3" w14:textId="77777777" w:rsidR="00AE24FD" w:rsidRPr="00C23FBE" w:rsidRDefault="00AE24FD" w:rsidP="00AE24FD">
      <w:pPr>
        <w:overflowPunct w:val="0"/>
        <w:autoSpaceDE w:val="0"/>
        <w:autoSpaceDN w:val="0"/>
        <w:adjustRightInd w:val="0"/>
        <w:jc w:val="both"/>
        <w:textAlignment w:val="baseline"/>
        <w:rPr>
          <w:rFonts w:ascii="Arial" w:hAnsi="Arial" w:cs="Arial"/>
          <w:sz w:val="20"/>
          <w:szCs w:val="20"/>
        </w:rPr>
      </w:pPr>
    </w:p>
    <w:p w14:paraId="073A5273" w14:textId="77777777" w:rsidR="00820C91" w:rsidRPr="000B620B" w:rsidRDefault="00AE24FD" w:rsidP="00AE24FD">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konečný úklid Místa provedení Díla, včetně přístupových cest a souvisejících prostor; pod termín konečný úklid Místa provedení Díla spadá také odstranění dočasných objektů a zařízení nezbytných pro provedení Díla</w:t>
      </w:r>
      <w:r w:rsidR="00820C91" w:rsidRPr="000B620B">
        <w:rPr>
          <w:rFonts w:ascii="Arial" w:hAnsi="Arial" w:cs="Arial"/>
          <w:sz w:val="20"/>
          <w:szCs w:val="20"/>
        </w:rPr>
        <w:t xml:space="preserve">.  </w:t>
      </w:r>
    </w:p>
    <w:p w14:paraId="6379BAC0" w14:textId="77777777" w:rsidR="00820C91" w:rsidRDefault="00820C91" w:rsidP="00820C91">
      <w:pPr>
        <w:jc w:val="both"/>
        <w:rPr>
          <w:rFonts w:ascii="Arial" w:hAnsi="Arial" w:cs="Arial"/>
          <w:sz w:val="18"/>
        </w:rPr>
      </w:pPr>
    </w:p>
    <w:p w14:paraId="4FFE41B3" w14:textId="77777777"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14:paraId="682B43B8" w14:textId="77777777" w:rsidR="00820C91" w:rsidRDefault="009951ED" w:rsidP="00820C91">
      <w:pPr>
        <w:jc w:val="both"/>
        <w:rPr>
          <w:rFonts w:ascii="Arial" w:hAnsi="Arial" w:cs="Arial"/>
          <w:sz w:val="18"/>
        </w:rPr>
      </w:pPr>
      <w:r>
        <w:rPr>
          <w:rFonts w:ascii="Arial" w:hAnsi="Arial" w:cs="Arial"/>
          <w:sz w:val="18"/>
        </w:rPr>
        <w:br/>
      </w:r>
    </w:p>
    <w:p w14:paraId="5ED1E5EC"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14:paraId="356E8725" w14:textId="77777777"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14:paraId="6C436C4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19EF2AE"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kriterium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14:paraId="79D0F14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5FC4F234"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14:paraId="218CA4C3"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2B998796"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 xml:space="preserve">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w:t>
      </w:r>
      <w:r w:rsidRPr="001D33E9">
        <w:rPr>
          <w:rFonts w:ascii="Arial" w:hAnsi="Arial" w:cs="Arial"/>
          <w:sz w:val="20"/>
          <w:szCs w:val="20"/>
        </w:rPr>
        <w:lastRenderedPageBreak/>
        <w:t>považováno za vadu Díla resp. za nedokončené Dílo se všemi důsledky, jakož i za důvod k odmítnutí převzetí nedokončeného Díla.</w:t>
      </w:r>
    </w:p>
    <w:p w14:paraId="3BF3488E"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7F3338DD" w14:textId="77777777"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 xml:space="preserve">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ovlivnit celkovou kvalitu </w:t>
      </w:r>
      <w:r w:rsidR="009E2012" w:rsidRPr="001D33E9">
        <w:rPr>
          <w:rFonts w:ascii="Arial" w:hAnsi="Arial" w:cs="Arial"/>
          <w:sz w:val="20"/>
          <w:szCs w:val="20"/>
        </w:rPr>
        <w:t>stavby, budou</w:t>
      </w:r>
      <w:r w:rsidRPr="001D33E9">
        <w:rPr>
          <w:rFonts w:ascii="Arial" w:hAnsi="Arial" w:cs="Arial"/>
          <w:sz w:val="20"/>
          <w:szCs w:val="20"/>
        </w:rPr>
        <w:t xml:space="preserve">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14:paraId="6B1968D9" w14:textId="77777777"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14:paraId="48D842B2"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14:paraId="2B8375D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D4D78E6" w14:textId="77777777" w:rsidR="00820C91" w:rsidRPr="00C23FBE" w:rsidRDefault="00F9192C"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je oprávněn realizovat Dílo prostřednictvím svých zaměstnanců, nebo subdodavatelů. Zhotovitel nese plnou odpovědnost vůči Objednateli za celé dílo vč. částí realizované subdodavateli. V případě, že Zhotovitel prokazoval v zadávacím řízení kvalifikaci prostřednictvím subdodavatele, je jeho změna možná pouze ve výjimečných případech a se souhlasem Objednatele. Nový subdodavatel musí splňovat kvalifikaci minimálně v rozsahu, v jakém byla prokázána v zadávacím řízení</w:t>
      </w:r>
      <w:r w:rsidR="00A90CBC">
        <w:rPr>
          <w:rFonts w:ascii="Arial" w:hAnsi="Arial" w:cs="Arial"/>
          <w:sz w:val="20"/>
          <w:szCs w:val="20"/>
        </w:rPr>
        <w:t>.</w:t>
      </w:r>
    </w:p>
    <w:p w14:paraId="5023F2A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E220968"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14:paraId="4ACF887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6B3F59C"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14:paraId="10E21F1E"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4DD07347"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zajistí</w:t>
      </w:r>
      <w:r w:rsidR="00F9192C">
        <w:rPr>
          <w:rFonts w:ascii="Arial" w:hAnsi="Arial" w:cs="Arial"/>
          <w:sz w:val="20"/>
          <w:szCs w:val="20"/>
        </w:rPr>
        <w:t xml:space="preserve"> potřebné nářadí, techniku, měři</w:t>
      </w:r>
      <w:r>
        <w:rPr>
          <w:rFonts w:ascii="Arial" w:hAnsi="Arial" w:cs="Arial"/>
          <w:sz w:val="20"/>
          <w:szCs w:val="20"/>
        </w:rPr>
        <w:t>cí přístroje, veškerý stavební materiál a montážní materiál, včetně jejich dopravy na staveniště.</w:t>
      </w:r>
    </w:p>
    <w:p w14:paraId="50E3392B"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92633BE" w14:textId="77777777"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14:paraId="399BCD80"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9277A4C"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14:paraId="6A8B846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5647377"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14:paraId="79AE473C"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DEFD30A"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14:paraId="6480056A"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1E5CAB19" w14:textId="77777777"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lastRenderedPageBreak/>
        <w:t>Zhotovitel se zavazuje řídit při provádění Díla veškerými pokyny Objednatele a stavebního dozoru Objednatele, zejména pokyny směřujícími k včasnému a řádnému provedení Díla ve smyslu této smlouvy.</w:t>
      </w:r>
    </w:p>
    <w:p w14:paraId="641C8DA9"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36737359" w14:textId="77777777"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14:paraId="061CE6D7" w14:textId="77777777" w:rsidR="00A90CBC" w:rsidRDefault="00A90CBC" w:rsidP="00DF2889">
      <w:pPr>
        <w:overflowPunct w:val="0"/>
        <w:autoSpaceDE w:val="0"/>
        <w:autoSpaceDN w:val="0"/>
        <w:adjustRightInd w:val="0"/>
        <w:jc w:val="both"/>
        <w:textAlignment w:val="baseline"/>
        <w:rPr>
          <w:rFonts w:ascii="Arial" w:hAnsi="Arial" w:cs="Arial"/>
          <w:sz w:val="20"/>
          <w:szCs w:val="20"/>
        </w:rPr>
      </w:pPr>
    </w:p>
    <w:p w14:paraId="1DD080DA" w14:textId="77777777" w:rsidR="00B307C5" w:rsidRDefault="00B307C5" w:rsidP="00820C91">
      <w:pPr>
        <w:overflowPunct w:val="0"/>
        <w:autoSpaceDE w:val="0"/>
        <w:autoSpaceDN w:val="0"/>
        <w:adjustRightInd w:val="0"/>
        <w:jc w:val="both"/>
        <w:textAlignment w:val="baseline"/>
        <w:rPr>
          <w:rFonts w:ascii="Arial" w:hAnsi="Arial"/>
          <w:sz w:val="20"/>
          <w:szCs w:val="20"/>
        </w:rPr>
      </w:pPr>
    </w:p>
    <w:p w14:paraId="62EBEE41" w14:textId="77777777" w:rsidR="00820C91" w:rsidRDefault="00820C91" w:rsidP="00820C91">
      <w:pPr>
        <w:overflowPunct w:val="0"/>
        <w:autoSpaceDE w:val="0"/>
        <w:autoSpaceDN w:val="0"/>
        <w:adjustRightInd w:val="0"/>
        <w:jc w:val="center"/>
        <w:textAlignment w:val="baseline"/>
        <w:rPr>
          <w:rFonts w:ascii="Arial" w:hAnsi="Arial"/>
          <w:sz w:val="20"/>
          <w:szCs w:val="20"/>
        </w:rPr>
      </w:pPr>
      <w:r>
        <w:rPr>
          <w:rFonts w:ascii="Arial" w:hAnsi="Arial"/>
          <w:sz w:val="20"/>
          <w:szCs w:val="20"/>
        </w:rPr>
        <w:t>Část V.</w:t>
      </w:r>
    </w:p>
    <w:p w14:paraId="10202342" w14:textId="77777777"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14:paraId="3BF5672E"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50841F22" w14:textId="79FEA019" w:rsidR="00820C91" w:rsidRDefault="008168B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w:t>
      </w:r>
      <w:r w:rsidRPr="00A12B9E">
        <w:rPr>
          <w:rFonts w:ascii="Arial" w:hAnsi="Arial" w:cs="Arial"/>
          <w:sz w:val="20"/>
          <w:szCs w:val="20"/>
        </w:rPr>
        <w:t xml:space="preserve">Objednatel </w:t>
      </w:r>
      <w:r w:rsidRPr="00A670E9">
        <w:rPr>
          <w:rFonts w:ascii="Arial" w:hAnsi="Arial" w:cs="Arial"/>
          <w:sz w:val="20"/>
          <w:szCs w:val="20"/>
        </w:rPr>
        <w:t xml:space="preserve">předá Zhotoviteli staveniště, které bude způsobilé pro zahájení a provádění Díla podle této </w:t>
      </w:r>
      <w:r w:rsidRPr="00F27BEC">
        <w:rPr>
          <w:rFonts w:ascii="Arial" w:hAnsi="Arial" w:cs="Arial"/>
          <w:sz w:val="20"/>
          <w:szCs w:val="20"/>
        </w:rPr>
        <w:t>smlouvy</w:t>
      </w:r>
      <w:r w:rsidR="00E8211E">
        <w:rPr>
          <w:rFonts w:ascii="Arial" w:hAnsi="Arial" w:cs="Arial"/>
          <w:sz w:val="20"/>
          <w:szCs w:val="20"/>
        </w:rPr>
        <w:t xml:space="preserve"> </w:t>
      </w:r>
      <w:r w:rsidR="00F4130F">
        <w:rPr>
          <w:rFonts w:ascii="Arial" w:hAnsi="Arial" w:cs="Arial"/>
          <w:sz w:val="20"/>
          <w:szCs w:val="20"/>
        </w:rPr>
        <w:t xml:space="preserve">do </w:t>
      </w:r>
      <w:r w:rsidR="00F4130F" w:rsidRPr="00F4130F">
        <w:rPr>
          <w:rFonts w:ascii="Arial" w:hAnsi="Arial" w:cs="Arial"/>
          <w:b/>
          <w:bCs/>
          <w:sz w:val="20"/>
          <w:szCs w:val="20"/>
        </w:rPr>
        <w:t>15 kalendářních dnů od uzavření této smlouvy</w:t>
      </w:r>
      <w:r w:rsidR="00B25AEC">
        <w:rPr>
          <w:rFonts w:ascii="Arial" w:hAnsi="Arial" w:cs="Arial"/>
          <w:b/>
          <w:bCs/>
          <w:sz w:val="20"/>
          <w:szCs w:val="20"/>
        </w:rPr>
        <w:t>,</w:t>
      </w:r>
      <w:r w:rsidR="00F4130F">
        <w:rPr>
          <w:rFonts w:ascii="Arial" w:hAnsi="Arial" w:cs="Arial"/>
          <w:b/>
          <w:bCs/>
          <w:sz w:val="20"/>
          <w:szCs w:val="20"/>
        </w:rPr>
        <w:t xml:space="preserve"> pokud se smluvní strany nedohodnou jinak</w:t>
      </w:r>
      <w:r w:rsidR="00B25AEC">
        <w:rPr>
          <w:rFonts w:ascii="Arial" w:hAnsi="Arial" w:cs="Arial"/>
          <w:b/>
          <w:bCs/>
          <w:sz w:val="20"/>
          <w:szCs w:val="20"/>
        </w:rPr>
        <w:t>.</w:t>
      </w:r>
      <w:r w:rsidRPr="00F27BEC">
        <w:rPr>
          <w:rFonts w:ascii="Arial" w:hAnsi="Arial" w:cs="Arial"/>
          <w:sz w:val="20"/>
          <w:szCs w:val="20"/>
        </w:rPr>
        <w:t xml:space="preserve"> Staveniště</w:t>
      </w:r>
      <w:r w:rsidRPr="009D32AE">
        <w:rPr>
          <w:rFonts w:ascii="Arial" w:hAnsi="Arial" w:cs="Arial"/>
          <w:sz w:val="20"/>
          <w:szCs w:val="20"/>
        </w:rPr>
        <w:t xml:space="preserve"> se považuje za způsobilé pro zahájení a provádění Díla,</w:t>
      </w:r>
      <w:r w:rsidRPr="00A12B9E">
        <w:rPr>
          <w:rFonts w:ascii="Arial" w:hAnsi="Arial" w:cs="Arial"/>
          <w:sz w:val="20"/>
          <w:szCs w:val="20"/>
        </w:rPr>
        <w:t xml:space="preserve"> pokud splňuje požadavky </w:t>
      </w:r>
      <w:r>
        <w:rPr>
          <w:rFonts w:ascii="Arial" w:hAnsi="Arial" w:cs="Arial"/>
          <w:sz w:val="20"/>
          <w:szCs w:val="20"/>
        </w:rPr>
        <w:t xml:space="preserve">sjednané v čl. 6.1 této smlouvy. </w:t>
      </w:r>
      <w:r w:rsidRPr="00A12B9E">
        <w:rPr>
          <w:rFonts w:ascii="Arial" w:hAnsi="Arial" w:cs="Arial"/>
          <w:sz w:val="20"/>
          <w:szCs w:val="20"/>
        </w:rPr>
        <w:t>Smluv</w:t>
      </w:r>
      <w:r>
        <w:rPr>
          <w:rFonts w:ascii="Arial" w:hAnsi="Arial" w:cs="Arial"/>
          <w:sz w:val="20"/>
          <w:szCs w:val="20"/>
        </w:rPr>
        <w:t>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Díla (dále také jako „</w:t>
      </w:r>
      <w:r w:rsidRPr="00207BEF">
        <w:rPr>
          <w:rFonts w:ascii="Arial" w:hAnsi="Arial" w:cs="Arial"/>
          <w:b/>
          <w:sz w:val="20"/>
          <w:szCs w:val="20"/>
        </w:rPr>
        <w:t>Den zahájení provádění Díla</w:t>
      </w:r>
      <w:r>
        <w:rPr>
          <w:rFonts w:ascii="Arial" w:hAnsi="Arial" w:cs="Arial"/>
          <w:sz w:val="20"/>
          <w:szCs w:val="20"/>
        </w:rPr>
        <w:t>“)</w:t>
      </w:r>
      <w:r w:rsidR="00820C91">
        <w:rPr>
          <w:rFonts w:ascii="Arial" w:hAnsi="Arial" w:cs="Arial"/>
          <w:sz w:val="20"/>
          <w:szCs w:val="20"/>
        </w:rPr>
        <w:t>.</w:t>
      </w:r>
    </w:p>
    <w:p w14:paraId="77AB49DE" w14:textId="77777777" w:rsidR="00820C91" w:rsidRDefault="00820C91" w:rsidP="00820C91">
      <w:pPr>
        <w:jc w:val="both"/>
        <w:rPr>
          <w:rFonts w:ascii="Arial" w:hAnsi="Arial" w:cs="Arial"/>
          <w:sz w:val="20"/>
          <w:szCs w:val="20"/>
        </w:rPr>
      </w:pPr>
    </w:p>
    <w:p w14:paraId="013DC6C8" w14:textId="3AEAB357" w:rsidR="00820C91" w:rsidRPr="00432C13" w:rsidRDefault="008168B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w:t>
      </w:r>
      <w:r w:rsidRPr="00B44E14">
        <w:rPr>
          <w:rFonts w:ascii="Arial" w:hAnsi="Arial" w:cs="Arial"/>
          <w:sz w:val="20"/>
          <w:szCs w:val="20"/>
        </w:rPr>
        <w:t xml:space="preserve">se zavazuje Dílo vymezené touto smlouvou provést a dokončené předat Objednateli nejpozději do </w:t>
      </w:r>
      <w:r w:rsidR="006127BC" w:rsidRPr="00B44E14">
        <w:rPr>
          <w:rFonts w:ascii="Arial" w:hAnsi="Arial" w:cs="Arial"/>
          <w:b/>
          <w:sz w:val="20"/>
          <w:szCs w:val="20"/>
        </w:rPr>
        <w:t>3</w:t>
      </w:r>
      <w:r w:rsidR="00F80A46">
        <w:rPr>
          <w:rFonts w:ascii="Arial" w:hAnsi="Arial" w:cs="Arial"/>
          <w:b/>
          <w:sz w:val="20"/>
          <w:szCs w:val="20"/>
        </w:rPr>
        <w:t>0</w:t>
      </w:r>
      <w:r w:rsidR="006127BC" w:rsidRPr="00B44E14">
        <w:rPr>
          <w:rFonts w:ascii="Arial" w:hAnsi="Arial" w:cs="Arial"/>
          <w:b/>
          <w:sz w:val="20"/>
          <w:szCs w:val="20"/>
        </w:rPr>
        <w:t xml:space="preserve">. </w:t>
      </w:r>
      <w:r w:rsidR="008A4228" w:rsidRPr="00B44E14">
        <w:rPr>
          <w:rFonts w:ascii="Arial" w:hAnsi="Arial" w:cs="Arial"/>
          <w:b/>
          <w:sz w:val="20"/>
          <w:szCs w:val="20"/>
        </w:rPr>
        <w:t>1</w:t>
      </w:r>
      <w:r w:rsidR="00F80A46">
        <w:rPr>
          <w:rFonts w:ascii="Arial" w:hAnsi="Arial" w:cs="Arial"/>
          <w:b/>
          <w:sz w:val="20"/>
          <w:szCs w:val="20"/>
        </w:rPr>
        <w:t>1</w:t>
      </w:r>
      <w:r w:rsidR="00F27BEC" w:rsidRPr="00B44E14">
        <w:rPr>
          <w:rFonts w:ascii="Arial" w:hAnsi="Arial" w:cs="Arial"/>
          <w:b/>
          <w:sz w:val="20"/>
          <w:szCs w:val="20"/>
        </w:rPr>
        <w:t>. 202</w:t>
      </w:r>
      <w:r w:rsidR="00B44E14" w:rsidRPr="00B44E14">
        <w:rPr>
          <w:rFonts w:ascii="Arial" w:hAnsi="Arial" w:cs="Arial"/>
          <w:b/>
          <w:sz w:val="20"/>
          <w:szCs w:val="20"/>
        </w:rPr>
        <w:t>4</w:t>
      </w:r>
      <w:r w:rsidR="0001793A" w:rsidRPr="00B44E14">
        <w:rPr>
          <w:rFonts w:ascii="Arial" w:hAnsi="Arial" w:cs="Arial"/>
          <w:b/>
          <w:sz w:val="20"/>
          <w:szCs w:val="20"/>
        </w:rPr>
        <w:t>.</w:t>
      </w:r>
      <w:r w:rsidR="00820C91" w:rsidRPr="00432C13">
        <w:rPr>
          <w:rFonts w:ascii="Arial" w:hAnsi="Arial" w:cs="Arial"/>
          <w:sz w:val="20"/>
          <w:szCs w:val="20"/>
        </w:rPr>
        <w:t xml:space="preserve"> </w:t>
      </w:r>
    </w:p>
    <w:p w14:paraId="39FFA752" w14:textId="77777777" w:rsidR="00820C91" w:rsidRDefault="00820C91" w:rsidP="00820C91">
      <w:pPr>
        <w:jc w:val="both"/>
        <w:rPr>
          <w:rFonts w:ascii="Arial" w:hAnsi="Arial" w:cs="Arial"/>
          <w:sz w:val="20"/>
          <w:szCs w:val="20"/>
        </w:rPr>
      </w:pPr>
    </w:p>
    <w:p w14:paraId="1FC2C544"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C73867">
        <w:rPr>
          <w:rFonts w:ascii="Arial" w:hAnsi="Arial" w:cs="Arial"/>
          <w:spacing w:val="-3"/>
          <w:sz w:val="20"/>
          <w:szCs w:val="20"/>
        </w:rPr>
        <w:t xml:space="preserve">Termín dokončení a předání Díla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14:paraId="0E1683CB" w14:textId="77777777" w:rsidR="00820C91" w:rsidRDefault="00820C91" w:rsidP="00820C91">
      <w:pPr>
        <w:jc w:val="both"/>
        <w:rPr>
          <w:rFonts w:ascii="Arial" w:hAnsi="Arial" w:cs="Arial"/>
          <w:sz w:val="20"/>
          <w:szCs w:val="20"/>
        </w:rPr>
      </w:pPr>
    </w:p>
    <w:p w14:paraId="10CABE2B"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14:paraId="4CEE2CAB" w14:textId="77777777" w:rsidR="00820C91" w:rsidRDefault="00820C91" w:rsidP="00820C91">
      <w:pPr>
        <w:jc w:val="both"/>
        <w:rPr>
          <w:rFonts w:ascii="Arial" w:hAnsi="Arial" w:cs="Arial"/>
          <w:sz w:val="20"/>
          <w:szCs w:val="20"/>
        </w:rPr>
      </w:pPr>
    </w:p>
    <w:p w14:paraId="68348D09" w14:textId="77777777"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14:paraId="43138835" w14:textId="77777777" w:rsidR="00820C91" w:rsidRDefault="00820C91" w:rsidP="00820C91">
      <w:pPr>
        <w:jc w:val="both"/>
        <w:rPr>
          <w:rFonts w:ascii="Arial" w:hAnsi="Arial" w:cs="Arial"/>
          <w:sz w:val="20"/>
          <w:szCs w:val="20"/>
        </w:rPr>
      </w:pPr>
    </w:p>
    <w:p w14:paraId="5F5D2F58"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14:paraId="14EE37DC" w14:textId="77777777" w:rsidR="00820C91" w:rsidRDefault="00820C91" w:rsidP="00820C91">
      <w:pPr>
        <w:jc w:val="both"/>
        <w:rPr>
          <w:rFonts w:ascii="Arial" w:hAnsi="Arial" w:cs="Arial"/>
          <w:sz w:val="20"/>
          <w:szCs w:val="20"/>
        </w:rPr>
      </w:pPr>
    </w:p>
    <w:p w14:paraId="11E1B430"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lastRenderedPageBreak/>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14:paraId="1ACA50EF" w14:textId="77777777" w:rsidR="00820C91" w:rsidRDefault="00820C91" w:rsidP="00820C91">
      <w:pPr>
        <w:jc w:val="both"/>
        <w:rPr>
          <w:rFonts w:ascii="Arial" w:hAnsi="Arial" w:cs="Arial"/>
          <w:sz w:val="20"/>
          <w:szCs w:val="20"/>
        </w:rPr>
      </w:pPr>
    </w:p>
    <w:p w14:paraId="5E8F9CD7" w14:textId="77777777"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14:paraId="4680D0E7" w14:textId="77777777" w:rsidR="00820C91" w:rsidRDefault="00820C91" w:rsidP="00820C91">
      <w:pPr>
        <w:jc w:val="both"/>
        <w:rPr>
          <w:rFonts w:ascii="Arial" w:hAnsi="Arial" w:cs="Arial"/>
          <w:sz w:val="20"/>
          <w:szCs w:val="20"/>
        </w:rPr>
      </w:pPr>
    </w:p>
    <w:p w14:paraId="56DAFDDE" w14:textId="77777777"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14:paraId="2A4A0039" w14:textId="77777777" w:rsidR="00820C91" w:rsidRDefault="00820C91" w:rsidP="00820C91">
      <w:pPr>
        <w:jc w:val="both"/>
        <w:rPr>
          <w:rFonts w:ascii="Arial" w:hAnsi="Arial" w:cs="Arial"/>
          <w:sz w:val="20"/>
          <w:szCs w:val="20"/>
        </w:rPr>
      </w:pPr>
    </w:p>
    <w:p w14:paraId="73F744A0" w14:textId="77777777"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14:paraId="7010979F" w14:textId="77777777" w:rsidR="00820C91" w:rsidRDefault="00820C91" w:rsidP="00820C91">
      <w:pPr>
        <w:jc w:val="both"/>
        <w:rPr>
          <w:rFonts w:ascii="Arial" w:hAnsi="Arial" w:cs="Arial"/>
          <w:sz w:val="20"/>
          <w:szCs w:val="20"/>
        </w:rPr>
      </w:pPr>
    </w:p>
    <w:p w14:paraId="4795A560" w14:textId="77777777" w:rsidR="00820C91" w:rsidRDefault="00820C91" w:rsidP="00820C91">
      <w:pPr>
        <w:jc w:val="both"/>
        <w:rPr>
          <w:rFonts w:ascii="Arial" w:hAnsi="Arial" w:cs="Arial"/>
          <w:sz w:val="20"/>
          <w:szCs w:val="20"/>
        </w:rPr>
      </w:pPr>
    </w:p>
    <w:p w14:paraId="52F61C08" w14:textId="77777777" w:rsidR="00820C91" w:rsidRDefault="00820C91" w:rsidP="00820C91">
      <w:pPr>
        <w:jc w:val="center"/>
        <w:rPr>
          <w:rFonts w:ascii="Arial" w:hAnsi="Arial" w:cs="Arial"/>
          <w:sz w:val="20"/>
          <w:szCs w:val="20"/>
        </w:rPr>
      </w:pPr>
      <w:r>
        <w:rPr>
          <w:rFonts w:ascii="Arial" w:hAnsi="Arial" w:cs="Arial"/>
          <w:sz w:val="20"/>
          <w:szCs w:val="20"/>
        </w:rPr>
        <w:t>Část VI.</w:t>
      </w:r>
    </w:p>
    <w:p w14:paraId="469E35AC" w14:textId="77777777"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14:paraId="3E7DEE5D" w14:textId="77777777" w:rsidR="00820C91" w:rsidRDefault="00820C91" w:rsidP="00820C91">
      <w:pPr>
        <w:jc w:val="both"/>
        <w:rPr>
          <w:rFonts w:ascii="Arial" w:hAnsi="Arial" w:cs="Arial"/>
          <w:sz w:val="20"/>
          <w:szCs w:val="20"/>
        </w:rPr>
      </w:pPr>
    </w:p>
    <w:p w14:paraId="002E2853"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14:paraId="05CDB705" w14:textId="77777777" w:rsidR="00820C91" w:rsidRPr="00EE79E5" w:rsidRDefault="00820C91" w:rsidP="00820C91">
      <w:pPr>
        <w:tabs>
          <w:tab w:val="num" w:pos="540"/>
        </w:tabs>
        <w:ind w:left="540" w:hanging="540"/>
        <w:jc w:val="both"/>
        <w:rPr>
          <w:rFonts w:ascii="Arial" w:hAnsi="Arial" w:cs="Arial"/>
          <w:sz w:val="20"/>
          <w:szCs w:val="20"/>
        </w:rPr>
      </w:pPr>
    </w:p>
    <w:p w14:paraId="3FF2FD81" w14:textId="77777777"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14:paraId="67F41909" w14:textId="77777777" w:rsidR="00820C91" w:rsidRDefault="00820C91" w:rsidP="00820C91">
      <w:pPr>
        <w:jc w:val="both"/>
        <w:rPr>
          <w:rFonts w:ascii="Arial" w:hAnsi="Arial" w:cs="Arial"/>
          <w:sz w:val="20"/>
          <w:szCs w:val="20"/>
        </w:rPr>
      </w:pPr>
    </w:p>
    <w:p w14:paraId="1A7159CB" w14:textId="77777777"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14:paraId="098E8D54" w14:textId="77777777" w:rsidR="00820C91" w:rsidRDefault="00820C91" w:rsidP="00820C91">
      <w:pPr>
        <w:jc w:val="both"/>
        <w:rPr>
          <w:rFonts w:ascii="Arial" w:hAnsi="Arial" w:cs="Arial"/>
          <w:sz w:val="20"/>
          <w:szCs w:val="20"/>
        </w:rPr>
      </w:pPr>
    </w:p>
    <w:p w14:paraId="3CD0750E" w14:textId="77777777"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14:paraId="24277400" w14:textId="77777777" w:rsidR="00820C91" w:rsidRPr="004B7A2D" w:rsidRDefault="00820C91" w:rsidP="00820C91">
      <w:pPr>
        <w:jc w:val="both"/>
        <w:rPr>
          <w:rFonts w:ascii="Arial" w:hAnsi="Arial" w:cs="Arial"/>
          <w:sz w:val="20"/>
          <w:szCs w:val="20"/>
        </w:rPr>
      </w:pPr>
    </w:p>
    <w:p w14:paraId="1899FCA5" w14:textId="77777777"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14:paraId="667DF4D8" w14:textId="77777777" w:rsidR="00820C91" w:rsidRDefault="00820C91" w:rsidP="00820C91">
      <w:pPr>
        <w:jc w:val="both"/>
        <w:rPr>
          <w:rFonts w:ascii="Arial" w:hAnsi="Arial" w:cs="Arial"/>
          <w:sz w:val="20"/>
          <w:szCs w:val="20"/>
        </w:rPr>
      </w:pPr>
      <w:r>
        <w:rPr>
          <w:rFonts w:ascii="Arial" w:hAnsi="Arial" w:cs="Arial"/>
          <w:sz w:val="20"/>
          <w:szCs w:val="20"/>
        </w:rPr>
        <w:t xml:space="preserve"> </w:t>
      </w:r>
    </w:p>
    <w:p w14:paraId="0926F76F" w14:textId="77777777"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14:paraId="36EF258E" w14:textId="77777777" w:rsidR="00820C91" w:rsidRDefault="00820C91" w:rsidP="00820C91">
      <w:pPr>
        <w:jc w:val="both"/>
        <w:rPr>
          <w:rFonts w:ascii="Arial" w:hAnsi="Arial" w:cs="Arial"/>
          <w:sz w:val="20"/>
          <w:szCs w:val="20"/>
        </w:rPr>
      </w:pPr>
    </w:p>
    <w:p w14:paraId="0F809653" w14:textId="77777777" w:rsidR="00F9192C" w:rsidRPr="002C67F8" w:rsidRDefault="00F9192C" w:rsidP="00F9192C">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lastRenderedPageBreak/>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313AA8B" w14:textId="77777777" w:rsidR="00F9192C" w:rsidRPr="002C67F8" w:rsidRDefault="00F9192C" w:rsidP="00F9192C">
      <w:pPr>
        <w:tabs>
          <w:tab w:val="num" w:pos="4329"/>
        </w:tabs>
        <w:ind w:left="540"/>
        <w:jc w:val="both"/>
        <w:rPr>
          <w:rFonts w:ascii="Arial" w:hAnsi="Arial" w:cs="Arial"/>
          <w:sz w:val="20"/>
          <w:szCs w:val="20"/>
        </w:rPr>
      </w:pPr>
    </w:p>
    <w:p w14:paraId="34827FC5" w14:textId="77777777" w:rsidR="00F9192C" w:rsidRDefault="00F9192C" w:rsidP="00F9192C">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odstranit zařízení staveniště do tří pracovních dnů po řádném předání a převzetí díla</w:t>
      </w:r>
      <w:r>
        <w:rPr>
          <w:rFonts w:ascii="Arial" w:hAnsi="Arial" w:cs="Arial"/>
          <w:sz w:val="20"/>
          <w:szCs w:val="20"/>
        </w:rPr>
        <w:t>.</w:t>
      </w:r>
    </w:p>
    <w:p w14:paraId="0D6C8A47" w14:textId="77777777" w:rsidR="00820C91" w:rsidRDefault="00820C91" w:rsidP="00820C91">
      <w:pPr>
        <w:jc w:val="both"/>
        <w:rPr>
          <w:rFonts w:ascii="Arial" w:hAnsi="Arial" w:cs="Arial"/>
          <w:sz w:val="20"/>
          <w:szCs w:val="20"/>
        </w:rPr>
      </w:pPr>
    </w:p>
    <w:p w14:paraId="180173E0" w14:textId="77777777"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14:paraId="0AC7270E" w14:textId="77777777"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14:paraId="1531ECED" w14:textId="77777777" w:rsidR="00820C91" w:rsidRDefault="00820C91" w:rsidP="00820C91">
      <w:pPr>
        <w:jc w:val="both"/>
        <w:rPr>
          <w:rFonts w:ascii="Arial" w:hAnsi="Arial" w:cs="Arial"/>
          <w:sz w:val="20"/>
          <w:szCs w:val="20"/>
        </w:rPr>
      </w:pPr>
    </w:p>
    <w:p w14:paraId="375AF359" w14:textId="77777777" w:rsidR="00820C91" w:rsidRDefault="00FD4B3F" w:rsidP="00FD4B3F">
      <w:pPr>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820C91" w:rsidRPr="00C02F98">
        <w:rPr>
          <w:rFonts w:ascii="Arial" w:hAnsi="Arial" w:cs="Arial"/>
          <w:sz w:val="20"/>
          <w:szCs w:val="20"/>
        </w:rPr>
        <w:t xml:space="preserve">Zhotovitel je povinen vést ode </w:t>
      </w:r>
      <w:r w:rsidR="00820C91">
        <w:rPr>
          <w:rFonts w:ascii="Arial" w:hAnsi="Arial" w:cs="Arial"/>
          <w:sz w:val="20"/>
          <w:szCs w:val="20"/>
        </w:rPr>
        <w:t>Dne zahájení provádění Díla</w:t>
      </w:r>
      <w:r w:rsidR="00820C91" w:rsidRPr="00C02F98">
        <w:rPr>
          <w:rFonts w:ascii="Arial" w:hAnsi="Arial" w:cs="Arial"/>
          <w:sz w:val="20"/>
          <w:szCs w:val="20"/>
        </w:rPr>
        <w:t xml:space="preserve"> stavební deník. Do deníku </w:t>
      </w:r>
      <w:r w:rsidR="00820C91">
        <w:rPr>
          <w:rFonts w:ascii="Arial" w:hAnsi="Arial" w:cs="Arial"/>
          <w:sz w:val="20"/>
          <w:szCs w:val="20"/>
        </w:rPr>
        <w:t>je povinen zapisovat</w:t>
      </w:r>
      <w:r w:rsidR="00820C91" w:rsidRPr="00C02F98">
        <w:rPr>
          <w:rFonts w:ascii="Arial" w:hAnsi="Arial" w:cs="Arial"/>
          <w:sz w:val="20"/>
          <w:szCs w:val="20"/>
        </w:rPr>
        <w:t xml:space="preserve"> veškeré skutečnosti rozhodné pro plnění </w:t>
      </w:r>
      <w:r w:rsidR="00820C91">
        <w:rPr>
          <w:rFonts w:ascii="Arial" w:hAnsi="Arial" w:cs="Arial"/>
          <w:sz w:val="20"/>
          <w:szCs w:val="20"/>
        </w:rPr>
        <w:t>této s</w:t>
      </w:r>
      <w:r w:rsidR="00820C91" w:rsidRPr="00C02F98">
        <w:rPr>
          <w:rFonts w:ascii="Arial" w:hAnsi="Arial" w:cs="Arial"/>
          <w:sz w:val="20"/>
          <w:szCs w:val="20"/>
        </w:rPr>
        <w:t xml:space="preserve">mlouvy a skutečnosti, které mají význam pro průběh a provádění </w:t>
      </w:r>
      <w:r w:rsidR="00820C91">
        <w:rPr>
          <w:rFonts w:ascii="Arial" w:hAnsi="Arial" w:cs="Arial"/>
          <w:sz w:val="20"/>
          <w:szCs w:val="20"/>
        </w:rPr>
        <w:t>realizace Díla</w:t>
      </w:r>
      <w:r w:rsidR="00820C91" w:rsidRPr="00C02F98">
        <w:rPr>
          <w:rFonts w:ascii="Arial" w:hAnsi="Arial" w:cs="Arial"/>
          <w:sz w:val="20"/>
          <w:szCs w:val="20"/>
        </w:rPr>
        <w:t xml:space="preserve">. Objednatel je povinen sledovat obsah </w:t>
      </w:r>
      <w:r w:rsidR="00820C91">
        <w:rPr>
          <w:rFonts w:ascii="Arial" w:hAnsi="Arial" w:cs="Arial"/>
          <w:sz w:val="20"/>
          <w:szCs w:val="20"/>
        </w:rPr>
        <w:t xml:space="preserve">stavebního </w:t>
      </w:r>
      <w:r w:rsidR="00820C91"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sidR="00820C91">
        <w:rPr>
          <w:rFonts w:ascii="Arial" w:hAnsi="Arial" w:cs="Arial"/>
          <w:sz w:val="20"/>
          <w:szCs w:val="20"/>
        </w:rPr>
        <w:t xml:space="preserve"> Stavební deník bude veden v českém jazyce.</w:t>
      </w:r>
    </w:p>
    <w:p w14:paraId="37368077" w14:textId="77777777" w:rsidR="00820C91" w:rsidRDefault="00820C91" w:rsidP="00FD4B3F">
      <w:pPr>
        <w:ind w:left="3969"/>
        <w:jc w:val="both"/>
        <w:rPr>
          <w:rFonts w:ascii="Arial" w:hAnsi="Arial" w:cs="Arial"/>
          <w:sz w:val="20"/>
          <w:szCs w:val="20"/>
        </w:rPr>
      </w:pPr>
    </w:p>
    <w:p w14:paraId="40EB149F" w14:textId="77777777" w:rsidR="00820C91" w:rsidRPr="000759ED" w:rsidRDefault="00820C91" w:rsidP="00FD4B3F">
      <w:pPr>
        <w:numPr>
          <w:ilvl w:val="1"/>
          <w:numId w:val="28"/>
        </w:numPr>
        <w:tabs>
          <w:tab w:val="num" w:pos="540"/>
        </w:tabs>
        <w:ind w:left="567" w:hanging="567"/>
        <w:jc w:val="both"/>
        <w:rPr>
          <w:rFonts w:ascii="Arial" w:hAnsi="Arial" w:cs="Arial"/>
          <w:sz w:val="20"/>
          <w:szCs w:val="20"/>
        </w:rPr>
      </w:pPr>
      <w:r w:rsidRPr="00C23FBE">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w:t>
      </w:r>
      <w:r w:rsidRPr="000759ED">
        <w:rPr>
          <w:rFonts w:ascii="Arial" w:hAnsi="Arial" w:cs="Arial"/>
          <w:sz w:val="20"/>
          <w:szCs w:val="20"/>
        </w:rPr>
        <w:t xml:space="preserve"> státního dohledu a zástupci smluvních stran k tomu stranami zmocnění.</w:t>
      </w:r>
    </w:p>
    <w:p w14:paraId="1582E4DE" w14:textId="77777777" w:rsidR="00820C91" w:rsidRPr="000759ED" w:rsidRDefault="00820C91" w:rsidP="00FD4B3F">
      <w:pPr>
        <w:ind w:left="540"/>
        <w:jc w:val="both"/>
        <w:rPr>
          <w:rFonts w:ascii="Arial" w:hAnsi="Arial" w:cs="Arial"/>
          <w:sz w:val="20"/>
          <w:szCs w:val="20"/>
        </w:rPr>
      </w:pPr>
    </w:p>
    <w:p w14:paraId="5992C89A" w14:textId="77777777" w:rsidR="00820C91" w:rsidRPr="000759ED"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14:paraId="6F269F5F" w14:textId="77777777" w:rsidR="00820C91" w:rsidRPr="000759ED" w:rsidRDefault="00820C91" w:rsidP="00FD4B3F">
      <w:pPr>
        <w:ind w:left="540"/>
        <w:jc w:val="both"/>
        <w:rPr>
          <w:rFonts w:ascii="Arial" w:hAnsi="Arial" w:cs="Arial"/>
          <w:sz w:val="20"/>
          <w:szCs w:val="20"/>
        </w:rPr>
      </w:pPr>
    </w:p>
    <w:p w14:paraId="37BD0123" w14:textId="77777777" w:rsidR="00820C91" w:rsidRPr="000759ED"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14:paraId="68E17ED8" w14:textId="77777777" w:rsidR="00820C91" w:rsidRPr="000759ED" w:rsidRDefault="00820C91" w:rsidP="00FD4B3F">
      <w:pPr>
        <w:ind w:left="540"/>
        <w:jc w:val="both"/>
        <w:rPr>
          <w:rFonts w:ascii="Arial" w:hAnsi="Arial" w:cs="Arial"/>
          <w:sz w:val="20"/>
          <w:szCs w:val="20"/>
        </w:rPr>
      </w:pPr>
    </w:p>
    <w:p w14:paraId="2DCC0A39" w14:textId="77777777" w:rsidR="00820C91" w:rsidRPr="00C23FBE" w:rsidRDefault="00820C91" w:rsidP="00FD4B3F">
      <w:pPr>
        <w:numPr>
          <w:ilvl w:val="1"/>
          <w:numId w:val="28"/>
        </w:numPr>
        <w:tabs>
          <w:tab w:val="num" w:pos="540"/>
        </w:tabs>
        <w:ind w:left="540" w:hanging="540"/>
        <w:jc w:val="both"/>
        <w:rPr>
          <w:rFonts w:ascii="Arial" w:hAnsi="Arial" w:cs="Arial"/>
          <w:sz w:val="20"/>
          <w:szCs w:val="20"/>
        </w:rPr>
      </w:pPr>
      <w:r w:rsidRPr="000759ED">
        <w:rPr>
          <w:rFonts w:ascii="Arial" w:hAnsi="Arial" w:cs="Arial"/>
          <w:sz w:val="20"/>
          <w:szCs w:val="20"/>
        </w:rPr>
        <w:t xml:space="preserve">Zápis zapsaný ve stavebním deníku podepsaný stavbyvedoucím Zhotovitele a </w:t>
      </w:r>
      <w:r w:rsidRPr="00C23FBE">
        <w:rPr>
          <w:rFonts w:ascii="Arial" w:hAnsi="Arial" w:cs="Arial"/>
          <w:sz w:val="20"/>
          <w:szCs w:val="20"/>
        </w:rPr>
        <w:t>stavebním dozorem Objednatele je důkazem o zapsané skutečnosti a podkladem pro eventuelní smluvní úpravy.</w:t>
      </w:r>
    </w:p>
    <w:p w14:paraId="07B0F9D0" w14:textId="77777777" w:rsidR="00820C91" w:rsidRDefault="00820C91" w:rsidP="00FD4B3F">
      <w:pPr>
        <w:ind w:left="540"/>
        <w:jc w:val="both"/>
        <w:rPr>
          <w:rFonts w:ascii="Arial" w:hAnsi="Arial" w:cs="Arial"/>
          <w:sz w:val="20"/>
          <w:szCs w:val="20"/>
        </w:rPr>
      </w:pPr>
    </w:p>
    <w:p w14:paraId="2B6C5085" w14:textId="77777777" w:rsidR="00820C91" w:rsidRPr="00DD22BB" w:rsidRDefault="00820C91" w:rsidP="00FD4B3F">
      <w:pPr>
        <w:numPr>
          <w:ilvl w:val="1"/>
          <w:numId w:val="28"/>
        </w:numPr>
        <w:tabs>
          <w:tab w:val="num" w:pos="540"/>
        </w:tabs>
        <w:ind w:left="540" w:hanging="540"/>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14:paraId="7559BB61" w14:textId="77777777" w:rsidR="00820C91" w:rsidRDefault="00820C91" w:rsidP="00820C91">
      <w:pPr>
        <w:jc w:val="both"/>
        <w:rPr>
          <w:rFonts w:ascii="Arial" w:hAnsi="Arial" w:cs="Arial"/>
          <w:sz w:val="20"/>
          <w:szCs w:val="20"/>
        </w:rPr>
      </w:pPr>
    </w:p>
    <w:p w14:paraId="0E7679DE" w14:textId="77777777" w:rsidR="00820C91" w:rsidRDefault="00820C91" w:rsidP="00820C91">
      <w:pPr>
        <w:jc w:val="both"/>
        <w:rPr>
          <w:rFonts w:ascii="Arial" w:hAnsi="Arial" w:cs="Arial"/>
          <w:sz w:val="20"/>
          <w:szCs w:val="20"/>
        </w:rPr>
      </w:pPr>
    </w:p>
    <w:p w14:paraId="722DF66A" w14:textId="77777777" w:rsidR="00820C91" w:rsidRDefault="00820C91" w:rsidP="00820C91">
      <w:pPr>
        <w:jc w:val="center"/>
        <w:rPr>
          <w:rFonts w:ascii="Arial" w:hAnsi="Arial" w:cs="Arial"/>
          <w:sz w:val="20"/>
          <w:szCs w:val="20"/>
        </w:rPr>
      </w:pPr>
      <w:r>
        <w:rPr>
          <w:rFonts w:ascii="Arial" w:hAnsi="Arial" w:cs="Arial"/>
          <w:sz w:val="20"/>
          <w:szCs w:val="20"/>
        </w:rPr>
        <w:t>Část VIII.</w:t>
      </w:r>
    </w:p>
    <w:p w14:paraId="68532642" w14:textId="77777777"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14:paraId="58EFA597" w14:textId="77777777" w:rsidR="00820C91" w:rsidRDefault="00820C91" w:rsidP="00820C91">
      <w:pPr>
        <w:jc w:val="both"/>
        <w:rPr>
          <w:rFonts w:ascii="Arial" w:hAnsi="Arial" w:cs="Arial"/>
          <w:sz w:val="20"/>
          <w:szCs w:val="20"/>
        </w:rPr>
      </w:pPr>
    </w:p>
    <w:p w14:paraId="7CB0761B"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w:t>
      </w:r>
      <w:r w:rsidR="00AF2381">
        <w:rPr>
          <w:rFonts w:ascii="Arial" w:hAnsi="Arial" w:cs="Arial"/>
          <w:sz w:val="20"/>
          <w:szCs w:val="20"/>
        </w:rPr>
        <w:t xml:space="preserve">vitel provede jako součást Díla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14:paraId="18AFEB5D" w14:textId="77777777" w:rsidR="00820C91" w:rsidRDefault="00820C91" w:rsidP="00820C91">
      <w:pPr>
        <w:tabs>
          <w:tab w:val="left" w:pos="540"/>
        </w:tabs>
        <w:jc w:val="both"/>
        <w:rPr>
          <w:rFonts w:ascii="Arial" w:hAnsi="Arial" w:cs="Arial"/>
          <w:sz w:val="20"/>
          <w:szCs w:val="20"/>
        </w:rPr>
      </w:pPr>
    </w:p>
    <w:p w14:paraId="2FE50483"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Zhotovitel je povinen vyzvat Objednatele písemně (popř. faxem)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14:paraId="7FEAD221" w14:textId="77777777" w:rsidR="00820C91" w:rsidRDefault="00820C91" w:rsidP="00820C91">
      <w:pPr>
        <w:tabs>
          <w:tab w:val="left" w:pos="540"/>
        </w:tabs>
        <w:jc w:val="both"/>
        <w:rPr>
          <w:rFonts w:ascii="Arial" w:hAnsi="Arial" w:cs="Arial"/>
          <w:sz w:val="20"/>
          <w:szCs w:val="20"/>
        </w:rPr>
      </w:pPr>
    </w:p>
    <w:p w14:paraId="6E8C3332" w14:textId="77777777"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lastRenderedPageBreak/>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14:paraId="13950512" w14:textId="77777777" w:rsidR="00820C91" w:rsidRPr="002F4C5A" w:rsidRDefault="00820C91" w:rsidP="00820C91">
      <w:pPr>
        <w:tabs>
          <w:tab w:val="left" w:pos="540"/>
        </w:tabs>
        <w:jc w:val="both"/>
        <w:rPr>
          <w:rFonts w:ascii="Arial" w:hAnsi="Arial" w:cs="Arial"/>
          <w:sz w:val="20"/>
          <w:szCs w:val="20"/>
        </w:rPr>
      </w:pPr>
    </w:p>
    <w:p w14:paraId="56F03969" w14:textId="77777777"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14:paraId="58D761FC" w14:textId="77777777" w:rsidR="00785836" w:rsidRDefault="00785836" w:rsidP="00820C91">
      <w:pPr>
        <w:tabs>
          <w:tab w:val="left" w:pos="540"/>
        </w:tabs>
        <w:jc w:val="both"/>
        <w:rPr>
          <w:rFonts w:ascii="Arial" w:hAnsi="Arial" w:cs="Arial"/>
          <w:sz w:val="20"/>
          <w:szCs w:val="20"/>
        </w:rPr>
      </w:pPr>
    </w:p>
    <w:p w14:paraId="59D6EF84" w14:textId="77777777"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14:paraId="25AF752B" w14:textId="77777777"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14:paraId="572EC0C5" w14:textId="77777777" w:rsidR="00820C91" w:rsidRPr="002F4C5A" w:rsidRDefault="00820C91" w:rsidP="00820C91">
      <w:pPr>
        <w:tabs>
          <w:tab w:val="left" w:pos="540"/>
        </w:tabs>
        <w:jc w:val="both"/>
        <w:rPr>
          <w:rFonts w:ascii="Arial" w:hAnsi="Arial" w:cs="Arial"/>
          <w:sz w:val="20"/>
          <w:szCs w:val="20"/>
        </w:rPr>
      </w:pPr>
    </w:p>
    <w:p w14:paraId="37A630B7" w14:textId="77777777" w:rsidR="00820C91" w:rsidRPr="00F9192C"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14:paraId="7DA7AC93" w14:textId="77777777" w:rsidR="00F9192C" w:rsidRPr="004E723A" w:rsidRDefault="00F9192C" w:rsidP="00F9192C">
      <w:pPr>
        <w:jc w:val="both"/>
        <w:rPr>
          <w:rFonts w:ascii="Arial" w:hAnsi="Arial"/>
          <w:sz w:val="20"/>
          <w:szCs w:val="20"/>
        </w:rPr>
      </w:pPr>
    </w:p>
    <w:p w14:paraId="24948A46" w14:textId="77777777"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14:paraId="71897778" w14:textId="77777777" w:rsidR="00820C91" w:rsidRDefault="00820C91" w:rsidP="00820C91">
      <w:pPr>
        <w:jc w:val="both"/>
        <w:rPr>
          <w:rFonts w:ascii="Arial" w:hAnsi="Arial"/>
          <w:sz w:val="20"/>
          <w:szCs w:val="20"/>
        </w:rPr>
      </w:pPr>
    </w:p>
    <w:p w14:paraId="41B920D8" w14:textId="77777777"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14:paraId="762DC7D2" w14:textId="77777777" w:rsidR="00820C91" w:rsidRPr="00D457F8" w:rsidRDefault="00820C91" w:rsidP="00820C91">
      <w:pPr>
        <w:jc w:val="both"/>
        <w:rPr>
          <w:rFonts w:ascii="Arial" w:hAnsi="Arial" w:cs="Arial"/>
          <w:sz w:val="20"/>
          <w:szCs w:val="20"/>
        </w:rPr>
      </w:pPr>
    </w:p>
    <w:p w14:paraId="5557BCD2" w14:textId="77777777"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předpokládan</w:t>
      </w:r>
      <w:r w:rsidR="00241983">
        <w:rPr>
          <w:rFonts w:ascii="Arial" w:hAnsi="Arial" w:cs="Arial"/>
          <w:sz w:val="20"/>
          <w:szCs w:val="20"/>
        </w:rPr>
        <w:t xml:space="preserve">ých touto smlouvou a osvědčení </w:t>
      </w:r>
      <w:r w:rsidRPr="007C2982">
        <w:rPr>
          <w:rFonts w:ascii="Arial" w:hAnsi="Arial" w:cs="Arial"/>
          <w:sz w:val="20"/>
          <w:szCs w:val="20"/>
        </w:rPr>
        <w:t>(certifikáty)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14:paraId="21F3B61B" w14:textId="77777777"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14:paraId="1D9E0047"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14:paraId="517D6ECC" w14:textId="77777777" w:rsidR="00820C91" w:rsidRPr="007C2982" w:rsidRDefault="00820C91" w:rsidP="00820C91">
      <w:pPr>
        <w:jc w:val="both"/>
        <w:rPr>
          <w:rFonts w:ascii="Arial" w:hAnsi="Arial"/>
          <w:sz w:val="20"/>
          <w:szCs w:val="20"/>
        </w:rPr>
      </w:pPr>
    </w:p>
    <w:p w14:paraId="54105B21" w14:textId="77777777"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14:paraId="1284E4B9" w14:textId="77777777" w:rsidR="00820C91" w:rsidRDefault="00820C91" w:rsidP="00B87642">
      <w:pPr>
        <w:ind w:left="1080"/>
        <w:jc w:val="both"/>
        <w:rPr>
          <w:rFonts w:ascii="Arial" w:hAnsi="Arial" w:cs="Arial"/>
          <w:sz w:val="18"/>
        </w:rPr>
      </w:pPr>
      <w:r w:rsidRPr="007C2982">
        <w:rPr>
          <w:rFonts w:ascii="Arial" w:hAnsi="Arial" w:cs="Arial"/>
          <w:sz w:val="20"/>
          <w:szCs w:val="20"/>
        </w:rPr>
        <w:t xml:space="preserve"> </w:t>
      </w:r>
    </w:p>
    <w:p w14:paraId="0F47379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9E2012">
        <w:rPr>
          <w:rFonts w:ascii="Arial" w:hAnsi="Arial" w:cs="Arial"/>
          <w:sz w:val="20"/>
          <w:szCs w:val="20"/>
        </w:rPr>
        <w:t xml:space="preserve"> </w:t>
      </w:r>
      <w:r>
        <w:rPr>
          <w:rFonts w:ascii="Arial" w:hAnsi="Arial" w:cs="Arial"/>
          <w:sz w:val="20"/>
          <w:szCs w:val="20"/>
        </w:rPr>
        <w:t xml:space="preserve">V případě, že strany budou mít odlišný názor na povahu vady či nedodělku (tj. zda-li je vada či nedodělek drobný ve významu výše uvedeném či nikoli), rozhodne o povaze znalec, na kterém se strany dohodnou.  </w:t>
      </w:r>
      <w:r w:rsidRPr="000759ED">
        <w:rPr>
          <w:rFonts w:ascii="Arial" w:hAnsi="Arial" w:cs="Arial"/>
          <w:sz w:val="20"/>
          <w:szCs w:val="20"/>
        </w:rPr>
        <w:t xml:space="preserve"> </w:t>
      </w:r>
    </w:p>
    <w:p w14:paraId="3A2D7AE5" w14:textId="77777777"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14:paraId="7DD07C81" w14:textId="77777777"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14:paraId="42454E7C" w14:textId="77777777" w:rsidR="00820C91" w:rsidRPr="004E723A" w:rsidRDefault="00820C91" w:rsidP="00820C91">
      <w:pPr>
        <w:ind w:left="540"/>
        <w:jc w:val="both"/>
        <w:rPr>
          <w:rFonts w:ascii="Arial" w:hAnsi="Arial"/>
          <w:sz w:val="20"/>
          <w:szCs w:val="20"/>
        </w:rPr>
      </w:pPr>
    </w:p>
    <w:p w14:paraId="77E0BAFE"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w:t>
      </w:r>
      <w:r w:rsidRPr="00457BB5">
        <w:rPr>
          <w:rFonts w:ascii="Arial" w:hAnsi="Arial" w:cs="Arial"/>
          <w:sz w:val="20"/>
          <w:szCs w:val="20"/>
        </w:rPr>
        <w:lastRenderedPageBreak/>
        <w:t xml:space="preserve">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14:paraId="03729B36" w14:textId="77777777" w:rsidR="00820C91" w:rsidRPr="000759ED" w:rsidRDefault="00820C91" w:rsidP="00820C91">
      <w:pPr>
        <w:jc w:val="both"/>
        <w:rPr>
          <w:rFonts w:ascii="Arial" w:hAnsi="Arial"/>
          <w:sz w:val="20"/>
          <w:szCs w:val="20"/>
        </w:rPr>
      </w:pPr>
    </w:p>
    <w:p w14:paraId="5EB920AF" w14:textId="77777777"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w:t>
      </w:r>
      <w:r w:rsidR="009E2012" w:rsidRPr="000759ED">
        <w:rPr>
          <w:rFonts w:ascii="Arial" w:hAnsi="Arial"/>
          <w:sz w:val="20"/>
          <w:szCs w:val="20"/>
        </w:rPr>
        <w:t>povinen odstranit</w:t>
      </w:r>
      <w:r w:rsidRPr="000759ED">
        <w:rPr>
          <w:rFonts w:ascii="Arial" w:hAnsi="Arial"/>
          <w:sz w:val="20"/>
          <w:szCs w:val="20"/>
        </w:rPr>
        <w:t xml:space="preserve">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14:paraId="7F27D102" w14:textId="77777777" w:rsidR="00820C91" w:rsidRPr="000759ED" w:rsidRDefault="00820C91" w:rsidP="00820C91">
      <w:pPr>
        <w:jc w:val="both"/>
        <w:rPr>
          <w:rFonts w:ascii="Arial" w:hAnsi="Arial"/>
          <w:sz w:val="20"/>
          <w:szCs w:val="20"/>
        </w:rPr>
      </w:pPr>
    </w:p>
    <w:p w14:paraId="358A2819"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14:paraId="10310FFE" w14:textId="77777777" w:rsidR="00820C91" w:rsidRPr="006E75EF" w:rsidRDefault="00820C91" w:rsidP="00820C91">
      <w:pPr>
        <w:jc w:val="both"/>
        <w:rPr>
          <w:rFonts w:ascii="Arial" w:hAnsi="Arial"/>
          <w:sz w:val="20"/>
          <w:szCs w:val="20"/>
        </w:rPr>
      </w:pPr>
    </w:p>
    <w:p w14:paraId="453F2CA2" w14:textId="77777777"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14:paraId="23A026E2" w14:textId="77777777" w:rsidR="00D71232" w:rsidRDefault="00D71232" w:rsidP="00820C91">
      <w:pPr>
        <w:jc w:val="both"/>
        <w:rPr>
          <w:rFonts w:ascii="Arial" w:hAnsi="Arial" w:cs="Arial"/>
          <w:sz w:val="20"/>
          <w:szCs w:val="20"/>
        </w:rPr>
      </w:pPr>
    </w:p>
    <w:p w14:paraId="52007262" w14:textId="77777777" w:rsidR="00D71232" w:rsidRDefault="00D71232" w:rsidP="00820C91">
      <w:pPr>
        <w:jc w:val="both"/>
        <w:rPr>
          <w:rFonts w:ascii="Arial" w:hAnsi="Arial" w:cs="Arial"/>
          <w:sz w:val="20"/>
          <w:szCs w:val="20"/>
        </w:rPr>
      </w:pPr>
    </w:p>
    <w:p w14:paraId="763101F9" w14:textId="77777777" w:rsidR="00820C91" w:rsidRDefault="00820C91" w:rsidP="00820C91">
      <w:pPr>
        <w:jc w:val="center"/>
        <w:rPr>
          <w:rFonts w:ascii="Arial" w:hAnsi="Arial" w:cs="Arial"/>
          <w:sz w:val="20"/>
          <w:szCs w:val="20"/>
        </w:rPr>
      </w:pPr>
      <w:r>
        <w:rPr>
          <w:rFonts w:ascii="Arial" w:hAnsi="Arial" w:cs="Arial"/>
          <w:sz w:val="20"/>
          <w:szCs w:val="20"/>
        </w:rPr>
        <w:t>Část X.</w:t>
      </w:r>
    </w:p>
    <w:p w14:paraId="5125AEA2" w14:textId="77777777"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14:paraId="2DA95C63" w14:textId="77777777" w:rsidR="00820C91" w:rsidRDefault="00820C91" w:rsidP="00820C91">
      <w:pPr>
        <w:jc w:val="both"/>
        <w:rPr>
          <w:rFonts w:ascii="Arial" w:hAnsi="Arial" w:cs="Arial"/>
          <w:sz w:val="20"/>
          <w:szCs w:val="20"/>
        </w:rPr>
      </w:pPr>
    </w:p>
    <w:p w14:paraId="554A0C25" w14:textId="77777777"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w:t>
      </w:r>
      <w:r>
        <w:rPr>
          <w:rFonts w:ascii="Arial" w:hAnsi="Arial" w:cs="Arial"/>
          <w:sz w:val="20"/>
          <w:szCs w:val="20"/>
        </w:rPr>
        <w:t xml:space="preserve"> </w:t>
      </w:r>
    </w:p>
    <w:p w14:paraId="14C0BA8A" w14:textId="77777777" w:rsidR="00820C91" w:rsidRDefault="00820C91" w:rsidP="00820C91">
      <w:pPr>
        <w:tabs>
          <w:tab w:val="num" w:pos="540"/>
        </w:tabs>
        <w:ind w:left="540" w:hanging="540"/>
        <w:jc w:val="both"/>
        <w:rPr>
          <w:rFonts w:ascii="Arial" w:hAnsi="Arial" w:cs="Arial"/>
          <w:sz w:val="20"/>
          <w:szCs w:val="20"/>
        </w:rPr>
      </w:pPr>
    </w:p>
    <w:p w14:paraId="40C10478" w14:textId="77777777"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14:paraId="47D53C3F" w14:textId="77777777"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14:paraId="5A750FC2" w14:textId="77777777" w:rsidR="003E5FF5" w:rsidRDefault="003E5FF5" w:rsidP="00820C91">
      <w:pPr>
        <w:tabs>
          <w:tab w:val="num" w:pos="540"/>
        </w:tabs>
        <w:ind w:left="540" w:hanging="540"/>
        <w:jc w:val="both"/>
        <w:rPr>
          <w:rFonts w:ascii="Arial" w:hAnsi="Arial" w:cs="Arial"/>
          <w:sz w:val="20"/>
          <w:szCs w:val="20"/>
        </w:rPr>
      </w:pPr>
    </w:p>
    <w:p w14:paraId="57EA5B45" w14:textId="77777777"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14:paraId="54BC3F15" w14:textId="77777777"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14:paraId="54CCDA60" w14:textId="77777777" w:rsidR="00820C91" w:rsidRDefault="00820C91" w:rsidP="00820C91">
      <w:pPr>
        <w:tabs>
          <w:tab w:val="num" w:pos="540"/>
        </w:tabs>
        <w:ind w:left="540" w:hanging="540"/>
        <w:jc w:val="both"/>
        <w:rPr>
          <w:rFonts w:ascii="Arial" w:hAnsi="Arial" w:cs="Arial"/>
          <w:sz w:val="20"/>
          <w:szCs w:val="20"/>
        </w:rPr>
      </w:pPr>
    </w:p>
    <w:p w14:paraId="51E2753B"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14:paraId="77B848E6" w14:textId="77777777" w:rsidR="00820C91" w:rsidRDefault="00820C91" w:rsidP="00820C91">
      <w:pPr>
        <w:jc w:val="both"/>
        <w:rPr>
          <w:rFonts w:ascii="Arial" w:hAnsi="Arial" w:cs="Arial"/>
          <w:sz w:val="20"/>
          <w:szCs w:val="20"/>
        </w:rPr>
      </w:pPr>
    </w:p>
    <w:p w14:paraId="73D1920B" w14:textId="77777777"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14:paraId="49DC9ED1" w14:textId="77777777" w:rsidR="00820C91" w:rsidRDefault="00820C91" w:rsidP="00820C91">
      <w:pPr>
        <w:jc w:val="both"/>
        <w:rPr>
          <w:rFonts w:ascii="Arial" w:hAnsi="Arial" w:cs="Arial"/>
          <w:sz w:val="20"/>
          <w:szCs w:val="20"/>
        </w:rPr>
      </w:pPr>
    </w:p>
    <w:p w14:paraId="2FC58447"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14:paraId="47707527" w14:textId="77777777" w:rsidR="00820C91" w:rsidRDefault="00820C91" w:rsidP="00820C91">
      <w:pPr>
        <w:jc w:val="both"/>
        <w:rPr>
          <w:rFonts w:ascii="Arial" w:hAnsi="Arial" w:cs="Arial"/>
          <w:sz w:val="20"/>
          <w:szCs w:val="20"/>
        </w:rPr>
      </w:pPr>
    </w:p>
    <w:p w14:paraId="404B3F72"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w:t>
      </w:r>
      <w:r>
        <w:rPr>
          <w:rFonts w:ascii="Arial" w:hAnsi="Arial" w:cs="Arial"/>
          <w:sz w:val="20"/>
          <w:szCs w:val="20"/>
        </w:rPr>
        <w:lastRenderedPageBreak/>
        <w:t>s odstraněním vady lze učinit reklamaci telefonicky s tím, že písemné nebo e-mailové vyrozumění o takové vadě bude Zhotoviteli odesláno nejpozději do 48 hodin od telefonického oznámení.</w:t>
      </w:r>
    </w:p>
    <w:p w14:paraId="21CDCFEF" w14:textId="77777777" w:rsidR="00820C91" w:rsidRDefault="00820C91" w:rsidP="00820C91">
      <w:pPr>
        <w:jc w:val="both"/>
        <w:rPr>
          <w:rFonts w:ascii="Arial" w:hAnsi="Arial" w:cs="Arial"/>
          <w:sz w:val="20"/>
          <w:szCs w:val="20"/>
        </w:rPr>
      </w:pPr>
    </w:p>
    <w:p w14:paraId="6FAEBD4B" w14:textId="05685DD1"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w:t>
      </w:r>
      <w:r w:rsidR="002324D6" w:rsidRPr="009A5D0B">
        <w:rPr>
          <w:rFonts w:ascii="Arial" w:hAnsi="Arial" w:cs="Arial"/>
          <w:sz w:val="20"/>
          <w:szCs w:val="20"/>
        </w:rPr>
        <w:t xml:space="preserve">strany se dohodly, že Zhotovitel poskytuje Objednateli záruku za kvalitu provedení Díla a za kvalitu použitých materiálů v délce </w:t>
      </w:r>
      <w:r w:rsidR="002324D6" w:rsidRPr="00607E77">
        <w:rPr>
          <w:rFonts w:ascii="Arial" w:hAnsi="Arial" w:cs="Arial"/>
          <w:b/>
          <w:bCs/>
          <w:sz w:val="20"/>
          <w:szCs w:val="20"/>
        </w:rPr>
        <w:t xml:space="preserve">dle </w:t>
      </w:r>
      <w:r w:rsidR="002324D6">
        <w:rPr>
          <w:rFonts w:ascii="Arial" w:hAnsi="Arial" w:cs="Arial"/>
          <w:b/>
          <w:bCs/>
          <w:sz w:val="20"/>
          <w:szCs w:val="20"/>
        </w:rPr>
        <w:t xml:space="preserve">požadované </w:t>
      </w:r>
      <w:r w:rsidR="002324D6" w:rsidRPr="00607E77">
        <w:rPr>
          <w:rFonts w:ascii="Arial" w:hAnsi="Arial" w:cs="Arial"/>
          <w:b/>
          <w:bCs/>
          <w:sz w:val="20"/>
          <w:szCs w:val="20"/>
        </w:rPr>
        <w:t>technické specifikace díla</w:t>
      </w:r>
      <w:r w:rsidR="002324D6">
        <w:rPr>
          <w:rFonts w:ascii="Arial" w:hAnsi="Arial" w:cs="Arial"/>
          <w:b/>
          <w:bCs/>
          <w:sz w:val="20"/>
          <w:szCs w:val="20"/>
        </w:rPr>
        <w:t xml:space="preserve"> vzešlé z veřejné zakázky (příloha č. 6 ZD)</w:t>
      </w:r>
      <w:r w:rsidR="002324D6" w:rsidRPr="00607E77">
        <w:rPr>
          <w:rFonts w:ascii="Arial" w:hAnsi="Arial" w:cs="Arial"/>
          <w:b/>
          <w:bCs/>
          <w:sz w:val="20"/>
          <w:szCs w:val="20"/>
        </w:rPr>
        <w:t>, která je přílohou této smlouvy</w:t>
      </w:r>
      <w:r w:rsidR="002324D6" w:rsidRPr="009A5D0B">
        <w:rPr>
          <w:rFonts w:ascii="Arial" w:hAnsi="Arial" w:cs="Arial"/>
          <w:sz w:val="20"/>
          <w:szCs w:val="20"/>
        </w:rPr>
        <w:t>, není-li v dalších ustanoveních této smlouvy sjednáno jinak. Záruka se</w:t>
      </w:r>
      <w:r w:rsidR="002324D6">
        <w:rPr>
          <w:rFonts w:ascii="Arial" w:hAnsi="Arial" w:cs="Arial"/>
          <w:sz w:val="20"/>
          <w:szCs w:val="20"/>
        </w:rPr>
        <w:t xml:space="preserve"> nevztahuje na běžné opotřebení a</w:t>
      </w:r>
      <w:r w:rsidR="002324D6" w:rsidRPr="009A5D0B">
        <w:rPr>
          <w:rFonts w:ascii="Arial" w:hAnsi="Arial" w:cs="Arial"/>
          <w:sz w:val="20"/>
          <w:szCs w:val="20"/>
        </w:rPr>
        <w:t xml:space="preserve"> závady vzniklé neodborným užíváním</w:t>
      </w:r>
      <w:r w:rsidR="002324D6">
        <w:rPr>
          <w:rFonts w:ascii="Arial" w:hAnsi="Arial" w:cs="Arial"/>
          <w:sz w:val="20"/>
          <w:szCs w:val="20"/>
        </w:rPr>
        <w:t>.</w:t>
      </w:r>
    </w:p>
    <w:p w14:paraId="1DA0CC4D" w14:textId="77777777" w:rsidR="00820C91" w:rsidRDefault="00820C91" w:rsidP="00820C91">
      <w:pPr>
        <w:jc w:val="both"/>
        <w:rPr>
          <w:rFonts w:ascii="Arial" w:hAnsi="Arial" w:cs="Arial"/>
          <w:sz w:val="20"/>
          <w:szCs w:val="20"/>
        </w:rPr>
      </w:pPr>
    </w:p>
    <w:p w14:paraId="3CCA68BC"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14:paraId="3C20C811" w14:textId="77777777" w:rsidR="00820C91" w:rsidRDefault="00820C91" w:rsidP="00820C91">
      <w:pPr>
        <w:jc w:val="both"/>
        <w:rPr>
          <w:rFonts w:ascii="Arial" w:hAnsi="Arial" w:cs="Arial"/>
          <w:sz w:val="20"/>
          <w:szCs w:val="20"/>
        </w:rPr>
      </w:pPr>
    </w:p>
    <w:p w14:paraId="50A810DD" w14:textId="77777777"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14:paraId="5A9BBC36" w14:textId="77777777" w:rsidR="00820C91" w:rsidRDefault="00820C91" w:rsidP="00820C91">
      <w:pPr>
        <w:jc w:val="both"/>
        <w:rPr>
          <w:rFonts w:ascii="Arial" w:hAnsi="Arial" w:cs="Arial"/>
          <w:sz w:val="20"/>
          <w:szCs w:val="20"/>
        </w:rPr>
      </w:pPr>
    </w:p>
    <w:p w14:paraId="239039DD"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14:paraId="6F088961" w14:textId="77777777" w:rsidR="00820C91" w:rsidRDefault="00820C91" w:rsidP="00820C91">
      <w:pPr>
        <w:jc w:val="both"/>
        <w:rPr>
          <w:rFonts w:ascii="Arial" w:hAnsi="Arial" w:cs="Arial"/>
          <w:sz w:val="20"/>
          <w:szCs w:val="20"/>
        </w:rPr>
      </w:pPr>
    </w:p>
    <w:p w14:paraId="358B53FC" w14:textId="77777777"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14:paraId="3D21CD3A" w14:textId="77777777" w:rsidR="00820C91" w:rsidRDefault="00820C91" w:rsidP="00820C91">
      <w:pPr>
        <w:jc w:val="both"/>
        <w:rPr>
          <w:rFonts w:ascii="Arial" w:hAnsi="Arial" w:cs="Arial"/>
          <w:sz w:val="20"/>
          <w:szCs w:val="20"/>
        </w:rPr>
      </w:pPr>
    </w:p>
    <w:p w14:paraId="54CB0C60" w14:textId="77777777"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14:paraId="0CA6A4B5" w14:textId="77777777" w:rsidR="00820C91" w:rsidRDefault="00820C91" w:rsidP="00820C91">
      <w:pPr>
        <w:jc w:val="both"/>
        <w:rPr>
          <w:rFonts w:ascii="Arial" w:hAnsi="Arial" w:cs="Arial"/>
          <w:sz w:val="20"/>
          <w:szCs w:val="20"/>
        </w:rPr>
      </w:pPr>
    </w:p>
    <w:p w14:paraId="70096175" w14:textId="77777777" w:rsidR="00820C91" w:rsidRDefault="00820C91" w:rsidP="00820C91">
      <w:pPr>
        <w:jc w:val="both"/>
        <w:rPr>
          <w:rFonts w:ascii="Arial" w:hAnsi="Arial" w:cs="Arial"/>
          <w:sz w:val="20"/>
          <w:szCs w:val="20"/>
        </w:rPr>
      </w:pPr>
    </w:p>
    <w:p w14:paraId="32ECBE11" w14:textId="77777777" w:rsidR="00820C91" w:rsidRDefault="00820C91" w:rsidP="00820C91">
      <w:pPr>
        <w:jc w:val="center"/>
        <w:rPr>
          <w:rFonts w:ascii="Arial" w:hAnsi="Arial" w:cs="Arial"/>
          <w:sz w:val="20"/>
          <w:szCs w:val="20"/>
        </w:rPr>
      </w:pPr>
      <w:r>
        <w:rPr>
          <w:rFonts w:ascii="Arial" w:hAnsi="Arial" w:cs="Arial"/>
          <w:sz w:val="20"/>
          <w:szCs w:val="20"/>
        </w:rPr>
        <w:t>Část XII.</w:t>
      </w:r>
    </w:p>
    <w:p w14:paraId="3F444FB1" w14:textId="77777777"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14:paraId="3AB21803" w14:textId="77777777" w:rsidR="00820C91" w:rsidRDefault="00820C91" w:rsidP="00820C91">
      <w:pPr>
        <w:jc w:val="both"/>
        <w:rPr>
          <w:rFonts w:ascii="Arial" w:hAnsi="Arial" w:cs="Arial"/>
          <w:sz w:val="20"/>
          <w:szCs w:val="20"/>
        </w:rPr>
      </w:pPr>
    </w:p>
    <w:p w14:paraId="5D4FF558" w14:textId="49CB88D9" w:rsidR="00820C91" w:rsidRPr="00241983" w:rsidRDefault="00E8211E" w:rsidP="0013576B">
      <w:pPr>
        <w:numPr>
          <w:ilvl w:val="1"/>
          <w:numId w:val="12"/>
        </w:numPr>
        <w:overflowPunct w:val="0"/>
        <w:autoSpaceDE w:val="0"/>
        <w:autoSpaceDN w:val="0"/>
        <w:adjustRightInd w:val="0"/>
        <w:jc w:val="both"/>
        <w:textAlignment w:val="baseline"/>
        <w:rPr>
          <w:rFonts w:ascii="Arial" w:hAnsi="Arial" w:cs="Arial"/>
          <w:sz w:val="20"/>
          <w:szCs w:val="20"/>
        </w:rPr>
      </w:pPr>
      <w:r w:rsidRPr="004C1505">
        <w:rPr>
          <w:rFonts w:ascii="Arial" w:hAnsi="Arial" w:cs="Arial"/>
          <w:sz w:val="20"/>
          <w:szCs w:val="20"/>
        </w:rPr>
        <w:t>Objednatel ustanovuje</w:t>
      </w:r>
      <w:r w:rsidR="00D60CD3" w:rsidRPr="004C1505">
        <w:rPr>
          <w:rFonts w:ascii="Arial" w:hAnsi="Arial" w:cs="Arial"/>
          <w:sz w:val="20"/>
          <w:szCs w:val="20"/>
        </w:rPr>
        <w:t xml:space="preserve"> </w:t>
      </w:r>
      <w:r w:rsidR="004C1505" w:rsidRPr="004C1505">
        <w:rPr>
          <w:rFonts w:ascii="Arial" w:hAnsi="Arial" w:cs="Arial"/>
          <w:sz w:val="20"/>
          <w:szCs w:val="20"/>
        </w:rPr>
        <w:t>Ing. Vladimír</w:t>
      </w:r>
      <w:r w:rsidR="004C1505" w:rsidRPr="004C1505">
        <w:rPr>
          <w:rFonts w:ascii="Arial" w:hAnsi="Arial" w:cs="Arial"/>
          <w:sz w:val="20"/>
          <w:szCs w:val="20"/>
        </w:rPr>
        <w:t>u</w:t>
      </w:r>
      <w:r w:rsidR="004C1505" w:rsidRPr="004C1505">
        <w:rPr>
          <w:rFonts w:ascii="Arial" w:hAnsi="Arial" w:cs="Arial"/>
          <w:sz w:val="20"/>
          <w:szCs w:val="20"/>
        </w:rPr>
        <w:t xml:space="preserve"> Zralíkov</w:t>
      </w:r>
      <w:r w:rsidR="004C1505" w:rsidRPr="004C1505">
        <w:rPr>
          <w:rFonts w:ascii="Arial" w:hAnsi="Arial" w:cs="Arial"/>
          <w:sz w:val="20"/>
          <w:szCs w:val="20"/>
        </w:rPr>
        <w:t>ou</w:t>
      </w:r>
      <w:r w:rsidR="004C1505" w:rsidRPr="004C1505">
        <w:rPr>
          <w:rFonts w:ascii="Arial" w:hAnsi="Arial" w:cs="Arial"/>
          <w:sz w:val="20"/>
          <w:szCs w:val="20"/>
        </w:rPr>
        <w:t>, tel. 608 157 016, e-mail: vladimira.zralikova@libechov.cz</w:t>
      </w:r>
      <w:r w:rsidR="004C1505" w:rsidRPr="004C1505">
        <w:rPr>
          <w:rFonts w:ascii="Arial" w:hAnsi="Arial" w:cs="Arial"/>
          <w:sz w:val="20"/>
          <w:szCs w:val="20"/>
        </w:rPr>
        <w:t xml:space="preserve"> </w:t>
      </w:r>
      <w:r w:rsidRPr="004C1505">
        <w:rPr>
          <w:rFonts w:ascii="Arial" w:hAnsi="Arial" w:cs="Arial"/>
          <w:sz w:val="20"/>
          <w:szCs w:val="20"/>
        </w:rPr>
        <w:t>jako</w:t>
      </w:r>
      <w:r w:rsidRPr="00B44E14">
        <w:rPr>
          <w:rFonts w:ascii="Arial" w:hAnsi="Arial" w:cs="Arial"/>
          <w:sz w:val="20"/>
          <w:szCs w:val="20"/>
        </w:rPr>
        <w:t xml:space="preserve"> kontaktní osobu a jako </w:t>
      </w:r>
      <w:r w:rsidR="00653D96" w:rsidRPr="00B44E14">
        <w:rPr>
          <w:rFonts w:ascii="Arial" w:hAnsi="Arial" w:cs="Arial"/>
          <w:sz w:val="20"/>
          <w:szCs w:val="20"/>
        </w:rPr>
        <w:t>TDI pro jednání se Zhotovitelem do doby</w:t>
      </w:r>
      <w:r w:rsidR="00470C07" w:rsidRPr="00B44E14">
        <w:rPr>
          <w:rFonts w:ascii="Arial" w:hAnsi="Arial" w:cs="Arial"/>
          <w:sz w:val="20"/>
          <w:szCs w:val="20"/>
        </w:rPr>
        <w:t>,</w:t>
      </w:r>
      <w:r w:rsidR="00653D96" w:rsidRPr="00B44E14">
        <w:rPr>
          <w:rFonts w:ascii="Arial" w:hAnsi="Arial" w:cs="Arial"/>
          <w:sz w:val="20"/>
          <w:szCs w:val="20"/>
        </w:rPr>
        <w:t xml:space="preserve"> než </w:t>
      </w:r>
      <w:r w:rsidR="00820C91" w:rsidRPr="00B44E14">
        <w:rPr>
          <w:rFonts w:ascii="Arial" w:hAnsi="Arial" w:cs="Arial"/>
          <w:sz w:val="20"/>
          <w:szCs w:val="20"/>
        </w:rPr>
        <w:t>pověř</w:t>
      </w:r>
      <w:r w:rsidR="00653D96" w:rsidRPr="00B44E14">
        <w:rPr>
          <w:rFonts w:ascii="Arial" w:hAnsi="Arial" w:cs="Arial"/>
          <w:sz w:val="20"/>
          <w:szCs w:val="20"/>
        </w:rPr>
        <w:t>í</w:t>
      </w:r>
      <w:r w:rsidR="00820C91" w:rsidRPr="00B44E14">
        <w:rPr>
          <w:rFonts w:ascii="Arial" w:hAnsi="Arial" w:cs="Arial"/>
          <w:sz w:val="20"/>
          <w:szCs w:val="20"/>
        </w:rPr>
        <w:t xml:space="preserve"> výkonem stavebního dozoru</w:t>
      </w:r>
      <w:r w:rsidR="00653D96" w:rsidRPr="00B44E14">
        <w:rPr>
          <w:rFonts w:ascii="Arial" w:hAnsi="Arial" w:cs="Arial"/>
          <w:sz w:val="20"/>
          <w:szCs w:val="20"/>
        </w:rPr>
        <w:t xml:space="preserve"> další osobu.</w:t>
      </w:r>
      <w:r w:rsidR="00820C91" w:rsidRPr="00B44E14">
        <w:rPr>
          <w:rFonts w:ascii="Arial" w:hAnsi="Arial" w:cs="Arial"/>
          <w:sz w:val="20"/>
          <w:szCs w:val="20"/>
        </w:rPr>
        <w:t xml:space="preserve"> Objednatel</w:t>
      </w:r>
      <w:r w:rsidR="00820C91" w:rsidRPr="00FD27F2">
        <w:rPr>
          <w:rFonts w:ascii="Arial" w:hAnsi="Arial" w:cs="Arial"/>
          <w:sz w:val="20"/>
          <w:szCs w:val="20"/>
        </w:rPr>
        <w:t xml:space="preserve"> je oprávněn osobu pověřenou stavebním dozorem v průběhu realizace Díla změnit</w:t>
      </w:r>
      <w:r w:rsidR="00820C91" w:rsidRPr="00241983">
        <w:rPr>
          <w:rFonts w:ascii="Arial" w:hAnsi="Arial" w:cs="Arial"/>
          <w:sz w:val="20"/>
          <w:szCs w:val="20"/>
        </w:rPr>
        <w:t>. Stavební dozor</w:t>
      </w:r>
      <w:r w:rsidR="00653D96" w:rsidRPr="00241983">
        <w:rPr>
          <w:rFonts w:ascii="Arial" w:hAnsi="Arial" w:cs="Arial"/>
          <w:sz w:val="20"/>
          <w:szCs w:val="20"/>
        </w:rPr>
        <w:t xml:space="preserve"> (nebo kontaktní osoba)</w:t>
      </w:r>
      <w:r w:rsidR="00820C91" w:rsidRPr="00241983">
        <w:rPr>
          <w:rFonts w:ascii="Arial" w:hAnsi="Arial" w:cs="Arial"/>
          <w:sz w:val="20"/>
          <w:szCs w:val="20"/>
        </w:rPr>
        <w:t xml:space="preserve"> Objednatele zejména sleduje, zda je Dílo prováděno podle smluvených podmínek, technických norem a jiných právních předpisů a rozhodnutí veřejnoprávních orgánů a organizací. Na nedostatky zjištěné v průběhu provádění Díla upozorní bez zbytečného odkladu Zhotovitele.</w:t>
      </w:r>
    </w:p>
    <w:p w14:paraId="5F840B08"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7A8187B" w14:textId="77777777"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tel.: ____________.</w:t>
      </w:r>
      <w:r w:rsidRPr="005573CD">
        <w:rPr>
          <w:rFonts w:ascii="Arial" w:hAnsi="Arial" w:cs="Arial"/>
          <w:sz w:val="20"/>
          <w:szCs w:val="20"/>
        </w:rPr>
        <w:t xml:space="preserve"> </w:t>
      </w:r>
      <w:r>
        <w:rPr>
          <w:rFonts w:ascii="Arial" w:hAnsi="Arial" w:cs="Arial"/>
          <w:sz w:val="20"/>
          <w:szCs w:val="20"/>
        </w:rPr>
        <w:t xml:space="preserve">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w:t>
      </w:r>
      <w:r>
        <w:rPr>
          <w:rFonts w:ascii="Arial" w:hAnsi="Arial" w:cs="Arial"/>
          <w:sz w:val="20"/>
          <w:szCs w:val="20"/>
        </w:rPr>
        <w:lastRenderedPageBreak/>
        <w:t>podání žádosti. O jakékoli změně stavbyvedoucího je Zhotovitel povinen bezodkladně informovat Objednatele, a to písemně a také zápisem do stavebního deníku.</w:t>
      </w:r>
    </w:p>
    <w:p w14:paraId="36C01A13"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2B51A41" w14:textId="77777777" w:rsidR="00785836" w:rsidRDefault="00785836" w:rsidP="00820C91">
      <w:pPr>
        <w:overflowPunct w:val="0"/>
        <w:autoSpaceDE w:val="0"/>
        <w:autoSpaceDN w:val="0"/>
        <w:adjustRightInd w:val="0"/>
        <w:jc w:val="both"/>
        <w:textAlignment w:val="baseline"/>
        <w:rPr>
          <w:rFonts w:ascii="Arial" w:hAnsi="Arial" w:cs="Arial"/>
          <w:sz w:val="20"/>
          <w:szCs w:val="20"/>
        </w:rPr>
      </w:pPr>
    </w:p>
    <w:p w14:paraId="78BCF0CC"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14:paraId="036EC35E" w14:textId="77777777"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14:paraId="4B499DED"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623C7073" w14:textId="77777777" w:rsidR="00FD4B3F" w:rsidRDefault="00FD4B3F" w:rsidP="00FD4B3F">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14:paraId="43B2E66F" w14:textId="77777777" w:rsidR="00FD4B3F" w:rsidRDefault="00FD4B3F" w:rsidP="00FD4B3F">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14:paraId="413F176D" w14:textId="77777777" w:rsidR="00FD4B3F" w:rsidRDefault="00FD4B3F" w:rsidP="00FD4B3F">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14:paraId="2C72880A" w14:textId="77777777" w:rsidR="00820C91" w:rsidRDefault="00FD4B3F" w:rsidP="00FD4B3F">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t xml:space="preserve">………………..,- Kč </w:t>
      </w:r>
      <w:r>
        <w:rPr>
          <w:rFonts w:ascii="Arial" w:hAnsi="Arial" w:cs="Arial"/>
          <w:sz w:val="20"/>
          <w:szCs w:val="20"/>
          <w:highlight w:val="yellow"/>
        </w:rPr>
        <w:t>DPH 21%</w:t>
      </w:r>
      <w:r w:rsidR="00820C91">
        <w:rPr>
          <w:rFonts w:ascii="Arial" w:hAnsi="Arial" w:cs="Arial"/>
          <w:sz w:val="20"/>
          <w:szCs w:val="20"/>
        </w:rPr>
        <w:t>.</w:t>
      </w:r>
      <w:r w:rsidR="008247BE">
        <w:rPr>
          <w:rFonts w:ascii="Arial" w:hAnsi="Arial" w:cs="Arial"/>
          <w:sz w:val="20"/>
          <w:szCs w:val="20"/>
        </w:rPr>
        <w:t xml:space="preserve"> </w:t>
      </w:r>
    </w:p>
    <w:p w14:paraId="40D9C07F"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7CBAB24F" w14:textId="77777777" w:rsidR="00820C91" w:rsidRPr="00ED4CB0" w:rsidRDefault="00F9192C"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Cena za provedení Díla sjednaná v čl. 13.1 této smlouvy je pevná, nepřekročitelná a nejvýše přípustná.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w:t>
      </w:r>
      <w:r w:rsidR="00820C91">
        <w:rPr>
          <w:rFonts w:ascii="Arial" w:hAnsi="Arial"/>
          <w:sz w:val="20"/>
          <w:szCs w:val="20"/>
        </w:rPr>
        <w:t xml:space="preserve">. </w:t>
      </w:r>
    </w:p>
    <w:p w14:paraId="2157694D" w14:textId="77777777" w:rsidR="00820C91" w:rsidRDefault="00820C91" w:rsidP="00820C91">
      <w:pPr>
        <w:overflowPunct w:val="0"/>
        <w:autoSpaceDE w:val="0"/>
        <w:autoSpaceDN w:val="0"/>
        <w:adjustRightInd w:val="0"/>
        <w:jc w:val="both"/>
        <w:textAlignment w:val="baseline"/>
        <w:rPr>
          <w:rFonts w:ascii="Arial" w:hAnsi="Arial"/>
          <w:sz w:val="20"/>
          <w:szCs w:val="20"/>
        </w:rPr>
      </w:pPr>
    </w:p>
    <w:p w14:paraId="316F7854" w14:textId="77777777" w:rsidR="00F9192C" w:rsidRPr="00DB108A" w:rsidRDefault="00F9192C" w:rsidP="00F9192C">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14:paraId="1C6801B0" w14:textId="77777777" w:rsidR="00F9192C" w:rsidRDefault="00F9192C" w:rsidP="00F9192C">
      <w:pPr>
        <w:overflowPunct w:val="0"/>
        <w:autoSpaceDE w:val="0"/>
        <w:autoSpaceDN w:val="0"/>
        <w:adjustRightInd w:val="0"/>
        <w:jc w:val="both"/>
        <w:textAlignment w:val="baseline"/>
        <w:rPr>
          <w:rFonts w:ascii="Arial" w:hAnsi="Arial" w:cs="Arial"/>
          <w:sz w:val="20"/>
          <w:szCs w:val="20"/>
        </w:rPr>
      </w:pPr>
    </w:p>
    <w:p w14:paraId="5D15883D" w14:textId="77777777" w:rsidR="00F9192C" w:rsidRDefault="00F9192C" w:rsidP="00F9192C">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 xml:space="preserve">Změna ceny za provedení díla je přípustná pouze v případě změny DPH. </w:t>
      </w:r>
    </w:p>
    <w:p w14:paraId="1E187B0E" w14:textId="77777777" w:rsidR="00F9192C" w:rsidRDefault="00F9192C" w:rsidP="00F9192C">
      <w:pPr>
        <w:pStyle w:val="Odstavecseseznamem"/>
        <w:rPr>
          <w:rFonts w:ascii="Arial" w:hAnsi="Arial"/>
          <w:sz w:val="20"/>
          <w:szCs w:val="20"/>
        </w:rPr>
      </w:pPr>
    </w:p>
    <w:p w14:paraId="2C359B55" w14:textId="77777777" w:rsidR="00820C91" w:rsidRDefault="00F9192C" w:rsidP="00F9192C">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Veškeré požadované vícepráce budou uhrazeny dle podmínek sjednaných v dalších ustanoveních této smlouvy</w:t>
      </w:r>
      <w:r w:rsidR="00820C91">
        <w:rPr>
          <w:rFonts w:ascii="Arial" w:hAnsi="Arial"/>
          <w:sz w:val="20"/>
          <w:szCs w:val="20"/>
        </w:rPr>
        <w:t>.</w:t>
      </w:r>
    </w:p>
    <w:p w14:paraId="1F94DE27"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2D1B4294" w14:textId="77777777"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14:paraId="09D5FB64" w14:textId="77777777"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14:paraId="7119D3B6" w14:textId="77777777" w:rsidR="00820C91" w:rsidRDefault="00820C91" w:rsidP="00820C91">
      <w:pPr>
        <w:overflowPunct w:val="0"/>
        <w:autoSpaceDE w:val="0"/>
        <w:autoSpaceDN w:val="0"/>
        <w:adjustRightInd w:val="0"/>
        <w:jc w:val="both"/>
        <w:textAlignment w:val="baseline"/>
        <w:rPr>
          <w:rFonts w:ascii="Arial" w:hAnsi="Arial" w:cs="Arial"/>
          <w:sz w:val="20"/>
          <w:szCs w:val="20"/>
        </w:rPr>
      </w:pPr>
    </w:p>
    <w:p w14:paraId="06DBE9A7" w14:textId="77777777" w:rsidR="00D10919" w:rsidRDefault="00D10919" w:rsidP="00D10919">
      <w:pPr>
        <w:numPr>
          <w:ilvl w:val="1"/>
          <w:numId w:val="2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uhradí Zhotoviteli cenu za provedení Díla v dohodnuté výši na základě vystavené faktur (daňových dokladů) se splatností 30 dnů.</w:t>
      </w:r>
      <w:r w:rsidRPr="00CC7E08">
        <w:rPr>
          <w:rFonts w:ascii="Arial" w:hAnsi="Arial" w:cs="Arial"/>
          <w:sz w:val="22"/>
          <w:szCs w:val="20"/>
        </w:rPr>
        <w:t xml:space="preserve"> </w:t>
      </w:r>
      <w:r w:rsidRPr="00CC7E08">
        <w:rPr>
          <w:rFonts w:ascii="Arial" w:hAnsi="Arial" w:cs="Arial"/>
          <w:sz w:val="20"/>
          <w:szCs w:val="20"/>
        </w:rPr>
        <w:t>Cena díla bude hrazena průběžně na základě faktur s náležitostmi daňového dokladu. Faktury budou vystavovány měsíčně</w:t>
      </w:r>
      <w:r>
        <w:rPr>
          <w:rFonts w:ascii="Arial" w:hAnsi="Arial" w:cs="Arial"/>
          <w:sz w:val="20"/>
          <w:szCs w:val="20"/>
        </w:rPr>
        <w:t>, pokud se smluvní strany nedohodnou jinak</w:t>
      </w:r>
      <w:r w:rsidRPr="00CC7E08">
        <w:rPr>
          <w:rFonts w:ascii="Arial" w:hAnsi="Arial" w:cs="Arial"/>
          <w:sz w:val="20"/>
          <w:szCs w:val="20"/>
        </w:rPr>
        <w:t>. Den uskutečnění zdanitelného plnění je den, ve kterém oprávněná osoba objednatele potvrdí podpisem správnost protokolu o provedených pracích.</w:t>
      </w:r>
      <w:r>
        <w:rPr>
          <w:rFonts w:ascii="Arial" w:hAnsi="Arial" w:cs="Arial"/>
          <w:sz w:val="20"/>
          <w:szCs w:val="20"/>
        </w:rPr>
        <w:t xml:space="preserve">  V případě požadavku Objednatele z důvodu splnění dotačních podmínek, je Zhotovitel povinen vyfakturovat již dokončené stavební práce ke dni, který stanoví Objednatel.</w:t>
      </w:r>
    </w:p>
    <w:p w14:paraId="3D9F5AF3" w14:textId="77777777" w:rsidR="00D10919" w:rsidRDefault="00D10919" w:rsidP="00D10919">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14:paraId="2570E75C" w14:textId="77777777" w:rsidR="00D10919" w:rsidRDefault="00D10919" w:rsidP="00D10919">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w:t>
      </w:r>
      <w:r w:rsidRPr="00781ECB">
        <w:rPr>
          <w:rFonts w:ascii="Arial" w:hAnsi="Arial" w:cs="Arial"/>
          <w:sz w:val="20"/>
        </w:rPr>
        <w:t>vystavené Zhotovitelem musí splňovat všechny náležitosti řádného daňového dokladu.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w:t>
      </w:r>
      <w:r>
        <w:rPr>
          <w:rFonts w:ascii="Arial" w:hAnsi="Arial" w:cs="Arial"/>
          <w:sz w:val="20"/>
        </w:rPr>
        <w:t xml:space="preserve"> bezodkladně nápravu – vystavit Objednateli opravenou fakturu. Splatnost takto opravené faktury se počítá ode dne jejího doručení Objednateli (sjednané lhůty splatnosti jsou nedotčeny).</w:t>
      </w:r>
    </w:p>
    <w:p w14:paraId="7768680B" w14:textId="77777777" w:rsidR="00D10919" w:rsidRDefault="00D10919" w:rsidP="00D10919">
      <w:pPr>
        <w:jc w:val="both"/>
        <w:rPr>
          <w:rFonts w:ascii="Arial" w:hAnsi="Arial" w:cs="Arial"/>
          <w:sz w:val="20"/>
        </w:rPr>
      </w:pPr>
    </w:p>
    <w:p w14:paraId="7B6C73F7" w14:textId="77777777" w:rsidR="00D10919" w:rsidRDefault="00D10919" w:rsidP="00D10919">
      <w:pPr>
        <w:numPr>
          <w:ilvl w:val="1"/>
          <w:numId w:val="17"/>
        </w:numPr>
        <w:tabs>
          <w:tab w:val="clear" w:pos="360"/>
          <w:tab w:val="num" w:pos="567"/>
        </w:tabs>
        <w:ind w:left="567" w:hanging="567"/>
        <w:jc w:val="both"/>
        <w:rPr>
          <w:rFonts w:ascii="Arial" w:hAnsi="Arial" w:cs="Arial"/>
          <w:sz w:val="20"/>
        </w:rPr>
      </w:pPr>
      <w:r>
        <w:rPr>
          <w:rFonts w:ascii="Arial" w:hAnsi="Arial" w:cs="Arial"/>
          <w:sz w:val="20"/>
        </w:rPr>
        <w:t xml:space="preserve">Jakékoli platby hrazené </w:t>
      </w:r>
      <w:r w:rsidRPr="002C67F8">
        <w:rPr>
          <w:rFonts w:ascii="Arial" w:hAnsi="Arial" w:cs="Arial"/>
          <w:sz w:val="20"/>
        </w:rPr>
        <w:t xml:space="preserve">Objednatelem Zhotoviteli dle této smlouvy nebo v souvislosti s ní se považují za uhrazené okamžikem připsání předmětné částky na bankovní účet Zhotovitele.  </w:t>
      </w:r>
    </w:p>
    <w:p w14:paraId="0AA9C23F" w14:textId="77777777" w:rsidR="00D10919" w:rsidRDefault="00D10919" w:rsidP="00D10919">
      <w:pPr>
        <w:pStyle w:val="Odstavecseseznamem"/>
        <w:rPr>
          <w:rFonts w:ascii="Arial" w:hAnsi="Arial" w:cs="Arial"/>
          <w:sz w:val="20"/>
        </w:rPr>
      </w:pPr>
    </w:p>
    <w:p w14:paraId="2D8D9393" w14:textId="23AE75DF" w:rsidR="00820C91" w:rsidRDefault="00D10919" w:rsidP="00D10919">
      <w:pPr>
        <w:numPr>
          <w:ilvl w:val="1"/>
          <w:numId w:val="17"/>
        </w:numPr>
        <w:jc w:val="both"/>
        <w:rPr>
          <w:rFonts w:ascii="Arial" w:hAnsi="Arial" w:cs="Arial"/>
          <w:sz w:val="20"/>
        </w:rPr>
      </w:pPr>
      <w:r w:rsidRPr="002C67F8">
        <w:rPr>
          <w:rFonts w:ascii="Arial" w:hAnsi="Arial" w:cs="Arial"/>
          <w:sz w:val="20"/>
        </w:rPr>
        <w:t xml:space="preserve">Vzhledem k tomu, že zakázka bude </w:t>
      </w:r>
      <w:r>
        <w:rPr>
          <w:rFonts w:ascii="Arial" w:hAnsi="Arial" w:cs="Arial"/>
          <w:sz w:val="20"/>
        </w:rPr>
        <w:t>spolu</w:t>
      </w:r>
      <w:r w:rsidRPr="002C67F8">
        <w:rPr>
          <w:rFonts w:ascii="Arial" w:hAnsi="Arial" w:cs="Arial"/>
          <w:sz w:val="20"/>
        </w:rPr>
        <w:t>financována z</w:t>
      </w:r>
      <w:r>
        <w:rPr>
          <w:rFonts w:ascii="Arial" w:hAnsi="Arial" w:cs="Arial"/>
          <w:sz w:val="20"/>
        </w:rPr>
        <w:t xml:space="preserve"> dotace poskytnuté Ministerstvem </w:t>
      </w:r>
      <w:r w:rsidR="00EC0D5E">
        <w:rPr>
          <w:rFonts w:ascii="Arial" w:hAnsi="Arial" w:cs="Arial"/>
          <w:sz w:val="20"/>
        </w:rPr>
        <w:t>životního prostředí</w:t>
      </w:r>
      <w:r w:rsidRPr="002C67F8">
        <w:rPr>
          <w:rFonts w:ascii="Arial" w:hAnsi="Arial" w:cs="Arial"/>
          <w:sz w:val="20"/>
        </w:rPr>
        <w:t>, je Zhotovitel povinen v případě potřeby vystavit daňový doklad samostatně na objednatelem specifikované práce a to včetně označení položek ve schváleném rozpočtu. Objednatel mu v této věci poskytne součinnost</w:t>
      </w:r>
      <w:r w:rsidR="00820C91">
        <w:rPr>
          <w:rFonts w:ascii="Arial" w:hAnsi="Arial" w:cs="Arial"/>
          <w:sz w:val="20"/>
        </w:rPr>
        <w:t xml:space="preserve">.  </w:t>
      </w:r>
    </w:p>
    <w:p w14:paraId="295D118A" w14:textId="77777777" w:rsidR="00BC2AB7" w:rsidRDefault="00BC2AB7" w:rsidP="00BC2AB7">
      <w:pPr>
        <w:pStyle w:val="Odstavecseseznamem"/>
        <w:rPr>
          <w:rFonts w:ascii="Arial" w:hAnsi="Arial" w:cs="Arial"/>
          <w:sz w:val="20"/>
        </w:rPr>
      </w:pPr>
    </w:p>
    <w:p w14:paraId="1FE82EEE" w14:textId="3CB40D6E" w:rsidR="00BC2AB7" w:rsidRDefault="00BC2AB7" w:rsidP="00D10919">
      <w:pPr>
        <w:numPr>
          <w:ilvl w:val="1"/>
          <w:numId w:val="17"/>
        </w:numPr>
        <w:jc w:val="both"/>
        <w:rPr>
          <w:rFonts w:ascii="Arial" w:hAnsi="Arial" w:cs="Arial"/>
          <w:sz w:val="20"/>
        </w:rPr>
      </w:pPr>
      <w:r>
        <w:rPr>
          <w:rFonts w:ascii="Arial" w:hAnsi="Arial" w:cs="Arial"/>
          <w:sz w:val="20"/>
        </w:rPr>
        <w:t>Zhotovitel je povinen fakturovat každou FVE zvlášť a to po jednotlivých projektech viz. bod 1.1 této smlouvy. Na každé faktuře bude uveden název projektu a registrační číslo projektu uvedené v bodu 1.1 této smlouvy.</w:t>
      </w:r>
    </w:p>
    <w:p w14:paraId="2B633A15" w14:textId="77777777" w:rsidR="00927E23" w:rsidRDefault="00927E23" w:rsidP="00820C91">
      <w:pPr>
        <w:jc w:val="both"/>
        <w:rPr>
          <w:rFonts w:ascii="Arial" w:hAnsi="Arial" w:cs="Arial"/>
          <w:sz w:val="20"/>
        </w:rPr>
      </w:pPr>
    </w:p>
    <w:p w14:paraId="18B7FCA4" w14:textId="77777777" w:rsidR="00282C44" w:rsidRDefault="00282C44" w:rsidP="00820C91">
      <w:pPr>
        <w:jc w:val="both"/>
        <w:rPr>
          <w:rFonts w:ascii="Arial" w:hAnsi="Arial" w:cs="Arial"/>
          <w:sz w:val="20"/>
        </w:rPr>
      </w:pPr>
    </w:p>
    <w:p w14:paraId="6563DE37" w14:textId="77777777" w:rsidR="00820C91" w:rsidRDefault="00820C91" w:rsidP="00820C91">
      <w:pPr>
        <w:jc w:val="center"/>
        <w:rPr>
          <w:rFonts w:ascii="Arial" w:hAnsi="Arial" w:cs="Arial"/>
          <w:sz w:val="20"/>
          <w:szCs w:val="20"/>
        </w:rPr>
      </w:pPr>
      <w:r>
        <w:rPr>
          <w:rFonts w:ascii="Arial" w:hAnsi="Arial" w:cs="Arial"/>
          <w:sz w:val="20"/>
          <w:szCs w:val="20"/>
        </w:rPr>
        <w:t>Část XV.</w:t>
      </w:r>
    </w:p>
    <w:p w14:paraId="4350DE7D" w14:textId="77777777"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14:paraId="10743A94" w14:textId="77777777" w:rsidR="00820C91" w:rsidRDefault="00820C91" w:rsidP="00820C91">
      <w:pPr>
        <w:tabs>
          <w:tab w:val="center" w:pos="4824"/>
        </w:tabs>
        <w:jc w:val="both"/>
        <w:rPr>
          <w:rFonts w:ascii="Arial" w:hAnsi="Arial" w:cs="Arial"/>
          <w:sz w:val="18"/>
        </w:rPr>
      </w:pPr>
    </w:p>
    <w:p w14:paraId="55F7F916"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lastRenderedPageBreak/>
        <w:t>Za vícepráce budou považovány práce prováděné na základě požadavku Objednatele nad rámec rozsahu Díla vymezeného podle této smlouvy, přičemž důvody (příčiny) takových víceprací nebudou ležet na straně Zhotovitele.</w:t>
      </w:r>
    </w:p>
    <w:p w14:paraId="251B991C" w14:textId="77777777" w:rsidR="00820C91" w:rsidRPr="00547528" w:rsidRDefault="00820C91" w:rsidP="00820C91">
      <w:pPr>
        <w:tabs>
          <w:tab w:val="center" w:pos="4824"/>
        </w:tabs>
        <w:jc w:val="both"/>
        <w:rPr>
          <w:rFonts w:ascii="Arial" w:hAnsi="Arial" w:cs="Arial"/>
          <w:sz w:val="20"/>
          <w:szCs w:val="20"/>
        </w:rPr>
      </w:pPr>
    </w:p>
    <w:p w14:paraId="2ECD9207" w14:textId="77777777"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14:paraId="1F67DBA1" w14:textId="77777777" w:rsidR="00820C91" w:rsidRDefault="00820C91" w:rsidP="00820C91">
      <w:pPr>
        <w:tabs>
          <w:tab w:val="center" w:pos="4824"/>
        </w:tabs>
        <w:jc w:val="both"/>
        <w:rPr>
          <w:rFonts w:ascii="Arial" w:hAnsi="Arial" w:cs="Arial"/>
          <w:sz w:val="18"/>
        </w:rPr>
      </w:pPr>
    </w:p>
    <w:p w14:paraId="6E617518"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14:paraId="2BD6101B"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4E34B559"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p>
    <w:p w14:paraId="571DF37E"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331312A6"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14:paraId="7DBF3707" w14:textId="77777777" w:rsidR="00820C91" w:rsidRPr="00547528" w:rsidRDefault="00820C91" w:rsidP="00820C91">
      <w:pPr>
        <w:tabs>
          <w:tab w:val="num" w:pos="1260"/>
          <w:tab w:val="center" w:pos="4824"/>
        </w:tabs>
        <w:ind w:left="1260" w:hanging="360"/>
        <w:jc w:val="both"/>
        <w:rPr>
          <w:rFonts w:ascii="Arial" w:hAnsi="Arial" w:cs="Arial"/>
          <w:sz w:val="20"/>
          <w:szCs w:val="20"/>
        </w:rPr>
      </w:pPr>
    </w:p>
    <w:p w14:paraId="2BAF07BF" w14:textId="77777777"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14:paraId="74C8FC21" w14:textId="77777777" w:rsidR="00820C91" w:rsidRDefault="00820C91" w:rsidP="00820C91">
      <w:pPr>
        <w:tabs>
          <w:tab w:val="center" w:pos="4824"/>
        </w:tabs>
        <w:jc w:val="both"/>
        <w:rPr>
          <w:rFonts w:ascii="Arial" w:hAnsi="Arial" w:cs="Arial"/>
          <w:sz w:val="20"/>
          <w:szCs w:val="20"/>
        </w:rPr>
      </w:pPr>
    </w:p>
    <w:p w14:paraId="5D7D84B5" w14:textId="77777777"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14:paraId="3359045F" w14:textId="77777777" w:rsidR="00820C91" w:rsidRDefault="00820C91" w:rsidP="00820C91">
      <w:pPr>
        <w:tabs>
          <w:tab w:val="center" w:pos="720"/>
          <w:tab w:val="left" w:pos="900"/>
        </w:tabs>
        <w:ind w:left="720" w:hanging="720"/>
        <w:jc w:val="both"/>
        <w:rPr>
          <w:rFonts w:ascii="Arial" w:hAnsi="Arial" w:cs="Arial"/>
          <w:sz w:val="18"/>
        </w:rPr>
      </w:pPr>
    </w:p>
    <w:p w14:paraId="79098A93"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14:paraId="7E160FFA" w14:textId="77777777" w:rsidR="00820C91" w:rsidRDefault="00820C91" w:rsidP="00820C91">
      <w:pPr>
        <w:tabs>
          <w:tab w:val="center" w:pos="4824"/>
        </w:tabs>
        <w:jc w:val="both"/>
        <w:rPr>
          <w:rFonts w:ascii="Arial" w:hAnsi="Arial" w:cs="Arial"/>
          <w:sz w:val="20"/>
          <w:szCs w:val="20"/>
        </w:rPr>
      </w:pPr>
    </w:p>
    <w:p w14:paraId="2F6FDD49"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14:paraId="71890FE9" w14:textId="77777777" w:rsidR="00820C91" w:rsidRDefault="00820C91" w:rsidP="00820C91">
      <w:pPr>
        <w:tabs>
          <w:tab w:val="center" w:pos="4824"/>
        </w:tabs>
        <w:jc w:val="both"/>
        <w:rPr>
          <w:rFonts w:ascii="Arial" w:hAnsi="Arial" w:cs="Arial"/>
          <w:sz w:val="20"/>
          <w:szCs w:val="20"/>
        </w:rPr>
      </w:pPr>
    </w:p>
    <w:p w14:paraId="3234480B" w14:textId="77777777"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14:paraId="1ABCA524" w14:textId="77777777" w:rsidR="00AE24FD" w:rsidRDefault="00AE24FD" w:rsidP="00AE24FD">
      <w:pPr>
        <w:pStyle w:val="Odstavecseseznamem"/>
        <w:rPr>
          <w:rFonts w:ascii="Arial" w:hAnsi="Arial" w:cs="Arial"/>
          <w:sz w:val="20"/>
          <w:szCs w:val="20"/>
        </w:rPr>
      </w:pPr>
    </w:p>
    <w:p w14:paraId="52181312" w14:textId="77777777" w:rsidR="00AE24FD" w:rsidRPr="002C67F8" w:rsidRDefault="00AE24FD" w:rsidP="00AE24FD">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jsou obsaženy v položkovém rozpočtu, bude změna ceny stanovena na základě jednotkové ceny dané práce v položkovém rozpočtu. </w:t>
      </w:r>
    </w:p>
    <w:p w14:paraId="00A06DD6" w14:textId="77777777" w:rsidR="00AE24FD" w:rsidRPr="002C67F8" w:rsidRDefault="00AE24FD" w:rsidP="00AE24FD">
      <w:pPr>
        <w:tabs>
          <w:tab w:val="center" w:pos="4824"/>
        </w:tabs>
        <w:ind w:left="540"/>
        <w:jc w:val="both"/>
        <w:rPr>
          <w:rFonts w:ascii="Arial" w:hAnsi="Arial" w:cs="Arial"/>
          <w:sz w:val="20"/>
          <w:szCs w:val="20"/>
        </w:rPr>
      </w:pPr>
    </w:p>
    <w:p w14:paraId="25A26B7B" w14:textId="77777777" w:rsidR="00AE24FD" w:rsidRPr="00062CB6" w:rsidRDefault="00AE24FD" w:rsidP="00AE24FD">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V případě změn u prací, které nejsou v položkovém rozpočtu uvedeny, bude cena stanovena dle cenového systému stavebních prací RTS, nebo URS</w:t>
      </w:r>
    </w:p>
    <w:p w14:paraId="63022520" w14:textId="77777777" w:rsidR="00820C91" w:rsidRDefault="00820C91" w:rsidP="00820C91">
      <w:pPr>
        <w:jc w:val="both"/>
        <w:rPr>
          <w:rFonts w:ascii="Arial" w:hAnsi="Arial" w:cs="Arial"/>
          <w:sz w:val="20"/>
          <w:szCs w:val="20"/>
        </w:rPr>
      </w:pPr>
    </w:p>
    <w:p w14:paraId="645720FD" w14:textId="77777777" w:rsidR="00AE24FD" w:rsidRDefault="00AE24FD" w:rsidP="00820C91">
      <w:pPr>
        <w:jc w:val="center"/>
        <w:rPr>
          <w:rFonts w:ascii="Arial" w:hAnsi="Arial" w:cs="Arial"/>
          <w:sz w:val="20"/>
          <w:szCs w:val="20"/>
        </w:rPr>
      </w:pPr>
    </w:p>
    <w:p w14:paraId="7D9982B1" w14:textId="77777777" w:rsidR="00820C91" w:rsidRDefault="00820C91" w:rsidP="00820C91">
      <w:pPr>
        <w:jc w:val="center"/>
        <w:rPr>
          <w:rFonts w:ascii="Arial" w:hAnsi="Arial" w:cs="Arial"/>
          <w:sz w:val="20"/>
          <w:szCs w:val="20"/>
        </w:rPr>
      </w:pPr>
      <w:r>
        <w:rPr>
          <w:rFonts w:ascii="Arial" w:hAnsi="Arial" w:cs="Arial"/>
          <w:sz w:val="20"/>
          <w:szCs w:val="20"/>
        </w:rPr>
        <w:t>Část XVI.</w:t>
      </w:r>
    </w:p>
    <w:p w14:paraId="0537B904" w14:textId="77777777"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14:paraId="45C1738B" w14:textId="77777777" w:rsidR="00820C91" w:rsidRDefault="00820C91" w:rsidP="00820C91">
      <w:pPr>
        <w:jc w:val="both"/>
        <w:rPr>
          <w:rFonts w:ascii="Arial" w:hAnsi="Arial" w:cs="Arial"/>
          <w:sz w:val="20"/>
          <w:szCs w:val="20"/>
        </w:rPr>
      </w:pPr>
    </w:p>
    <w:p w14:paraId="297A71F7" w14:textId="77777777"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14:paraId="5972DBBC" w14:textId="77777777" w:rsidR="00820C91" w:rsidRDefault="00820C91" w:rsidP="00820C91">
      <w:pPr>
        <w:jc w:val="both"/>
        <w:rPr>
          <w:rFonts w:ascii="Arial" w:hAnsi="Arial" w:cs="Arial"/>
          <w:sz w:val="20"/>
          <w:szCs w:val="20"/>
        </w:rPr>
      </w:pPr>
    </w:p>
    <w:p w14:paraId="26648E52"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 xml:space="preserve">případě prodlení Zhotovitele se splněním jeho závazků sjednaných v čl. 5.2, této smlouvy (nebo kteréhokoli </w:t>
      </w:r>
      <w:r w:rsidRPr="00CE4604">
        <w:rPr>
          <w:rFonts w:ascii="Arial" w:hAnsi="Arial" w:cs="Arial"/>
          <w:sz w:val="20"/>
          <w:szCs w:val="20"/>
        </w:rPr>
        <w:t xml:space="preserve">z nich) je Zhotovitel povinen uhradit Objednateli smluvní pokutu ve výši </w:t>
      </w:r>
      <w:r w:rsidR="00D50955">
        <w:rPr>
          <w:rFonts w:ascii="Arial" w:hAnsi="Arial" w:cs="Arial"/>
          <w:sz w:val="20"/>
          <w:szCs w:val="20"/>
        </w:rPr>
        <w:t>0,</w:t>
      </w:r>
      <w:r w:rsidR="007253BA">
        <w:rPr>
          <w:rFonts w:ascii="Arial" w:hAnsi="Arial" w:cs="Arial"/>
          <w:sz w:val="20"/>
          <w:szCs w:val="20"/>
        </w:rPr>
        <w:t>1</w:t>
      </w:r>
      <w:r w:rsidR="00D50955">
        <w:rPr>
          <w:rFonts w:ascii="Arial" w:hAnsi="Arial" w:cs="Arial"/>
          <w:sz w:val="20"/>
          <w:szCs w:val="20"/>
        </w:rPr>
        <w:t>%</w:t>
      </w:r>
      <w:r w:rsidR="00CE4604">
        <w:rPr>
          <w:rFonts w:ascii="Arial" w:hAnsi="Arial" w:cs="Arial"/>
          <w:sz w:val="20"/>
          <w:szCs w:val="20"/>
        </w:rPr>
        <w:t xml:space="preserve"> </w:t>
      </w:r>
      <w:r w:rsidR="00D50955" w:rsidRPr="00D50955">
        <w:rPr>
          <w:rFonts w:ascii="Arial" w:hAnsi="Arial" w:cs="Arial"/>
          <w:sz w:val="20"/>
          <w:szCs w:val="20"/>
        </w:rPr>
        <w:t xml:space="preserve"> </w:t>
      </w:r>
      <w:r w:rsidR="00D50955" w:rsidRPr="00C23FBE">
        <w:rPr>
          <w:rFonts w:ascii="Arial" w:hAnsi="Arial" w:cs="Arial"/>
          <w:sz w:val="20"/>
          <w:szCs w:val="20"/>
        </w:rPr>
        <w:t xml:space="preserve">denně </w:t>
      </w:r>
      <w:r w:rsidR="00CE4604" w:rsidRPr="00CE4604">
        <w:rPr>
          <w:rFonts w:ascii="Arial" w:hAnsi="Arial" w:cs="Arial"/>
          <w:sz w:val="20"/>
          <w:szCs w:val="20"/>
        </w:rPr>
        <w:t xml:space="preserve">z celkové ceny vč. DPH </w:t>
      </w:r>
      <w:r w:rsidR="00D50955" w:rsidRPr="00C23FBE">
        <w:rPr>
          <w:rFonts w:ascii="Arial" w:hAnsi="Arial" w:cs="Arial"/>
          <w:sz w:val="20"/>
          <w:szCs w:val="20"/>
        </w:rPr>
        <w:t xml:space="preserve">za každý i započatý </w:t>
      </w:r>
      <w:r w:rsidR="00D50955">
        <w:rPr>
          <w:rFonts w:ascii="Arial" w:hAnsi="Arial" w:cs="Arial"/>
          <w:sz w:val="20"/>
          <w:szCs w:val="20"/>
        </w:rPr>
        <w:t xml:space="preserve">kalendářní den prodlení. </w:t>
      </w:r>
      <w:r w:rsidRPr="00C23FBE">
        <w:rPr>
          <w:rFonts w:ascii="Arial" w:hAnsi="Arial" w:cs="Arial"/>
          <w:sz w:val="20"/>
          <w:szCs w:val="20"/>
        </w:rPr>
        <w:t xml:space="preserve">Nárok Objednatele na náhradu případné škody vzniklé v důsledku prodlení Zhotovitele se splněním jeho závazku sjednaného v čl. 5.2 této smlouvy tímto není jakkoli dotčen. </w:t>
      </w:r>
    </w:p>
    <w:p w14:paraId="7AB49D27" w14:textId="77777777" w:rsidR="00820C91" w:rsidRDefault="00820C91" w:rsidP="00820C91">
      <w:pPr>
        <w:jc w:val="both"/>
        <w:rPr>
          <w:rFonts w:ascii="Arial" w:hAnsi="Arial" w:cs="Arial"/>
          <w:sz w:val="20"/>
          <w:szCs w:val="20"/>
        </w:rPr>
      </w:pPr>
    </w:p>
    <w:p w14:paraId="7DFDD84D"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sjednaných v této </w:t>
      </w:r>
      <w:r w:rsidRPr="00C23FBE">
        <w:rPr>
          <w:rFonts w:ascii="Arial" w:hAnsi="Arial" w:cs="Arial"/>
          <w:sz w:val="20"/>
          <w:szCs w:val="20"/>
        </w:rPr>
        <w:t>smlouv</w:t>
      </w:r>
      <w:r w:rsidR="00EE5A1A">
        <w:rPr>
          <w:rFonts w:ascii="Arial" w:hAnsi="Arial" w:cs="Arial"/>
          <w:sz w:val="20"/>
          <w:szCs w:val="20"/>
        </w:rPr>
        <w:t>ě</w:t>
      </w:r>
      <w:r w:rsidRPr="00C23FBE">
        <w:rPr>
          <w:rFonts w:ascii="Arial" w:hAnsi="Arial" w:cs="Arial"/>
          <w:sz w:val="20"/>
          <w:szCs w:val="20"/>
        </w:rPr>
        <w:t xml:space="preserve">, bude Zhotovitel povinen uhradit Objednateli za každý takový případ smluvní pokutu ve výši </w:t>
      </w:r>
      <w:r w:rsidR="007253BA">
        <w:rPr>
          <w:rFonts w:ascii="Arial" w:hAnsi="Arial" w:cs="Arial"/>
          <w:sz w:val="20"/>
          <w:szCs w:val="20"/>
        </w:rPr>
        <w:lastRenderedPageBreak/>
        <w:t>10</w:t>
      </w:r>
      <w:r w:rsidR="007548DA">
        <w:rPr>
          <w:rFonts w:ascii="Arial" w:hAnsi="Arial" w:cs="Arial"/>
          <w:sz w:val="20"/>
          <w:szCs w:val="20"/>
        </w:rPr>
        <w:t>.000</w:t>
      </w:r>
      <w:r w:rsidRPr="00C23FBE">
        <w:rPr>
          <w:rFonts w:ascii="Arial" w:hAnsi="Arial" w:cs="Arial"/>
          <w:sz w:val="20"/>
          <w:szCs w:val="20"/>
        </w:rPr>
        <w:t xml:space="preserve">,- Kč (slovy: </w:t>
      </w:r>
      <w:r w:rsidR="007253BA">
        <w:rPr>
          <w:rFonts w:ascii="Arial" w:hAnsi="Arial" w:cs="Arial"/>
          <w:sz w:val="20"/>
          <w:szCs w:val="20"/>
        </w:rPr>
        <w:t>Deset</w:t>
      </w:r>
      <w:r w:rsidR="004732DA">
        <w:rPr>
          <w:rFonts w:ascii="Arial" w:hAnsi="Arial" w:cs="Arial"/>
          <w:sz w:val="20"/>
          <w:szCs w:val="20"/>
        </w:rPr>
        <w:t>tisíc</w:t>
      </w:r>
      <w:r w:rsidRPr="00C23FBE">
        <w:rPr>
          <w:rFonts w:ascii="Arial" w:hAnsi="Arial" w:cs="Arial"/>
          <w:sz w:val="20"/>
          <w:szCs w:val="20"/>
        </w:rPr>
        <w:t xml:space="preserve"> korun českých). </w:t>
      </w:r>
      <w:r w:rsidR="007548DA" w:rsidRPr="00C23FBE">
        <w:rPr>
          <w:rFonts w:ascii="Arial" w:hAnsi="Arial" w:cs="Arial"/>
          <w:sz w:val="20"/>
          <w:szCs w:val="20"/>
        </w:rPr>
        <w:t xml:space="preserve">Nárok Objednatele na náhradu případné škody vzniklé v důsledku </w:t>
      </w:r>
      <w:r w:rsidR="007548DA">
        <w:rPr>
          <w:rFonts w:ascii="Arial" w:hAnsi="Arial" w:cs="Arial"/>
          <w:sz w:val="20"/>
          <w:szCs w:val="20"/>
        </w:rPr>
        <w:t xml:space="preserve">porušení závazku </w:t>
      </w:r>
      <w:r w:rsidR="007548DA" w:rsidRPr="00C23FBE">
        <w:rPr>
          <w:rFonts w:ascii="Arial" w:hAnsi="Arial" w:cs="Arial"/>
          <w:sz w:val="20"/>
          <w:szCs w:val="20"/>
        </w:rPr>
        <w:t>Zhotovitele</w:t>
      </w:r>
      <w:r w:rsidR="007548DA">
        <w:rPr>
          <w:rFonts w:ascii="Arial" w:hAnsi="Arial" w:cs="Arial"/>
          <w:sz w:val="20"/>
          <w:szCs w:val="20"/>
        </w:rPr>
        <w:t>m</w:t>
      </w:r>
      <w:r w:rsidR="007548DA" w:rsidRPr="00C23FBE">
        <w:rPr>
          <w:rFonts w:ascii="Arial" w:hAnsi="Arial" w:cs="Arial"/>
          <w:sz w:val="20"/>
          <w:szCs w:val="20"/>
        </w:rPr>
        <w:t xml:space="preserve"> tímto není jakkoli dotčen.</w:t>
      </w:r>
    </w:p>
    <w:p w14:paraId="0E5FFAFC" w14:textId="77777777" w:rsidR="00820C91" w:rsidRPr="000776B8" w:rsidRDefault="00820C91" w:rsidP="00820C91">
      <w:pPr>
        <w:ind w:left="540"/>
        <w:jc w:val="both"/>
        <w:rPr>
          <w:rFonts w:ascii="Arial" w:hAnsi="Arial" w:cs="Arial"/>
          <w:sz w:val="20"/>
          <w:szCs w:val="20"/>
        </w:rPr>
      </w:pPr>
    </w:p>
    <w:p w14:paraId="132C5683" w14:textId="77777777"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14:paraId="26FFA593" w14:textId="77777777" w:rsidR="00820C91" w:rsidRPr="00E141FB" w:rsidRDefault="00820C91" w:rsidP="00820C91">
      <w:pPr>
        <w:jc w:val="both"/>
        <w:rPr>
          <w:rFonts w:ascii="Arial" w:hAnsi="Arial" w:cs="Arial"/>
          <w:sz w:val="20"/>
          <w:szCs w:val="20"/>
        </w:rPr>
      </w:pPr>
    </w:p>
    <w:p w14:paraId="387FC4E8" w14:textId="77777777" w:rsidR="00820C91" w:rsidRDefault="00820C91" w:rsidP="00820C91">
      <w:pPr>
        <w:jc w:val="both"/>
        <w:rPr>
          <w:rFonts w:ascii="Arial" w:hAnsi="Arial" w:cs="Arial"/>
          <w:sz w:val="18"/>
        </w:rPr>
      </w:pPr>
    </w:p>
    <w:p w14:paraId="18B1BD38" w14:textId="77777777"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14:paraId="75B4C503" w14:textId="77777777"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14:paraId="32F702B8" w14:textId="77777777" w:rsidR="00820C91" w:rsidRDefault="00820C91" w:rsidP="00820C91">
      <w:pPr>
        <w:jc w:val="both"/>
        <w:rPr>
          <w:rFonts w:ascii="Arial" w:hAnsi="Arial" w:cs="Arial"/>
          <w:sz w:val="20"/>
          <w:szCs w:val="20"/>
        </w:rPr>
      </w:pPr>
    </w:p>
    <w:p w14:paraId="493025C9" w14:textId="77777777"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14:paraId="57265ACC" w14:textId="77777777" w:rsidR="00820C91" w:rsidRDefault="00820C91" w:rsidP="00820C91">
      <w:pPr>
        <w:tabs>
          <w:tab w:val="center" w:pos="4824"/>
        </w:tabs>
        <w:ind w:left="180"/>
        <w:jc w:val="both"/>
        <w:rPr>
          <w:rFonts w:ascii="Arial" w:hAnsi="Arial" w:cs="Arial"/>
          <w:sz w:val="18"/>
        </w:rPr>
      </w:pPr>
    </w:p>
    <w:p w14:paraId="75762896"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14:paraId="50FFF296" w14:textId="77777777" w:rsidR="00820C91" w:rsidRDefault="00820C91" w:rsidP="00820C91">
      <w:pPr>
        <w:tabs>
          <w:tab w:val="center" w:pos="4824"/>
        </w:tabs>
        <w:ind w:left="1365"/>
        <w:jc w:val="both"/>
        <w:rPr>
          <w:rFonts w:ascii="Arial" w:hAnsi="Arial" w:cs="Arial"/>
          <w:sz w:val="20"/>
          <w:szCs w:val="20"/>
        </w:rPr>
      </w:pPr>
    </w:p>
    <w:p w14:paraId="060A3425"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14:paraId="507F2623" w14:textId="77777777" w:rsidR="00820C91" w:rsidRDefault="00820C91" w:rsidP="00820C91">
      <w:pPr>
        <w:tabs>
          <w:tab w:val="center" w:pos="4824"/>
        </w:tabs>
        <w:jc w:val="both"/>
        <w:rPr>
          <w:rFonts w:ascii="Arial" w:hAnsi="Arial" w:cs="Arial"/>
          <w:sz w:val="20"/>
          <w:szCs w:val="20"/>
        </w:rPr>
      </w:pPr>
    </w:p>
    <w:p w14:paraId="38E6FD7C" w14:textId="77777777"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14:paraId="10973FB0" w14:textId="77777777" w:rsidR="008168B1" w:rsidRDefault="008168B1" w:rsidP="008168B1">
      <w:pPr>
        <w:pStyle w:val="Odstavecseseznamem"/>
        <w:rPr>
          <w:rFonts w:ascii="Arial" w:hAnsi="Arial" w:cs="Arial"/>
          <w:sz w:val="20"/>
          <w:szCs w:val="20"/>
        </w:rPr>
      </w:pPr>
    </w:p>
    <w:p w14:paraId="1572FAE9" w14:textId="1B3797C9" w:rsidR="008168B1" w:rsidRDefault="008168B1" w:rsidP="00820C91">
      <w:pPr>
        <w:numPr>
          <w:ilvl w:val="1"/>
          <w:numId w:val="15"/>
        </w:numPr>
        <w:tabs>
          <w:tab w:val="center" w:pos="4824"/>
        </w:tabs>
        <w:jc w:val="both"/>
        <w:rPr>
          <w:rFonts w:ascii="Arial" w:hAnsi="Arial" w:cs="Arial"/>
          <w:sz w:val="20"/>
          <w:szCs w:val="20"/>
        </w:rPr>
      </w:pPr>
      <w:r>
        <w:rPr>
          <w:rFonts w:ascii="Arial" w:hAnsi="Arial" w:cs="Arial"/>
          <w:sz w:val="20"/>
        </w:rPr>
        <w:t xml:space="preserve">Pokud Objednatel neobdrží na předmět smlouvy dotaci, nebo příslib dotace od Ministerstva </w:t>
      </w:r>
      <w:r w:rsidR="00EC0D5E">
        <w:rPr>
          <w:rFonts w:ascii="Arial" w:hAnsi="Arial" w:cs="Arial"/>
          <w:sz w:val="20"/>
        </w:rPr>
        <w:t>životního prostředí</w:t>
      </w:r>
      <w:r>
        <w:rPr>
          <w:rFonts w:ascii="Arial" w:hAnsi="Arial" w:cs="Arial"/>
          <w:sz w:val="20"/>
        </w:rPr>
        <w:t>, může odstoupit od smlouvy nejpozději před předáním staveniště Zhotoviteli. Zhotoviteli nenáleží v tomto případě žádná náhrada škody, nebo ušlého zisku</w:t>
      </w:r>
    </w:p>
    <w:p w14:paraId="77108A6B" w14:textId="77777777" w:rsidR="00820C91" w:rsidRDefault="00820C91" w:rsidP="00820C91">
      <w:pPr>
        <w:jc w:val="both"/>
        <w:rPr>
          <w:rFonts w:ascii="Arial" w:hAnsi="Arial" w:cs="Arial"/>
          <w:sz w:val="20"/>
          <w:szCs w:val="20"/>
        </w:rPr>
      </w:pPr>
    </w:p>
    <w:p w14:paraId="509B198A" w14:textId="77777777"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14:paraId="692FA7E9" w14:textId="77777777" w:rsidR="00820C91" w:rsidRDefault="00820C91" w:rsidP="00820C91">
      <w:pPr>
        <w:tabs>
          <w:tab w:val="left" w:pos="-720"/>
        </w:tabs>
        <w:jc w:val="both"/>
        <w:rPr>
          <w:rFonts w:ascii="Arial" w:hAnsi="Arial" w:cs="Arial"/>
          <w:sz w:val="18"/>
        </w:rPr>
      </w:pPr>
    </w:p>
    <w:p w14:paraId="64497B3F"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14:paraId="720A0569" w14:textId="77777777" w:rsidR="00820C91" w:rsidRDefault="00820C91" w:rsidP="00820C91">
      <w:pPr>
        <w:ind w:left="1260"/>
        <w:jc w:val="both"/>
        <w:rPr>
          <w:rFonts w:ascii="Arial" w:hAnsi="Arial" w:cs="Arial"/>
          <w:sz w:val="20"/>
          <w:szCs w:val="20"/>
        </w:rPr>
      </w:pPr>
    </w:p>
    <w:p w14:paraId="057E9212" w14:textId="77777777"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14:paraId="63B67901" w14:textId="77777777" w:rsidR="00820C91" w:rsidRDefault="00820C91" w:rsidP="00820C91">
      <w:pPr>
        <w:jc w:val="both"/>
        <w:rPr>
          <w:rFonts w:ascii="Arial" w:hAnsi="Arial" w:cs="Arial"/>
          <w:sz w:val="20"/>
          <w:szCs w:val="20"/>
        </w:rPr>
      </w:pPr>
    </w:p>
    <w:p w14:paraId="6A4D0B9B" w14:textId="77777777"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14:paraId="28C316E5" w14:textId="77777777" w:rsidR="00820C91" w:rsidRDefault="00820C91" w:rsidP="00820C91">
      <w:pPr>
        <w:tabs>
          <w:tab w:val="left" w:pos="-720"/>
          <w:tab w:val="left" w:pos="540"/>
        </w:tabs>
        <w:jc w:val="both"/>
        <w:rPr>
          <w:rFonts w:ascii="Arial" w:hAnsi="Arial" w:cs="Arial"/>
          <w:sz w:val="20"/>
          <w:szCs w:val="20"/>
        </w:rPr>
      </w:pPr>
    </w:p>
    <w:p w14:paraId="5F522402" w14:textId="77777777"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14:paraId="6D3C523E" w14:textId="77777777" w:rsidR="00D10919" w:rsidRDefault="00D10919" w:rsidP="00820C91">
      <w:pPr>
        <w:overflowPunct w:val="0"/>
        <w:autoSpaceDE w:val="0"/>
        <w:autoSpaceDN w:val="0"/>
        <w:adjustRightInd w:val="0"/>
        <w:jc w:val="both"/>
        <w:textAlignment w:val="baseline"/>
        <w:rPr>
          <w:sz w:val="22"/>
          <w:szCs w:val="22"/>
        </w:rPr>
      </w:pPr>
    </w:p>
    <w:p w14:paraId="3E2BF57B" w14:textId="77777777" w:rsidR="00F9192C" w:rsidRDefault="00F9192C" w:rsidP="00820C91">
      <w:pPr>
        <w:overflowPunct w:val="0"/>
        <w:autoSpaceDE w:val="0"/>
        <w:autoSpaceDN w:val="0"/>
        <w:adjustRightInd w:val="0"/>
        <w:jc w:val="both"/>
        <w:textAlignment w:val="baseline"/>
        <w:rPr>
          <w:sz w:val="22"/>
          <w:szCs w:val="22"/>
        </w:rPr>
      </w:pPr>
    </w:p>
    <w:p w14:paraId="37754B52" w14:textId="77777777"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14:paraId="29D76840" w14:textId="77777777" w:rsidR="00820C91" w:rsidRDefault="00820C91" w:rsidP="00820C91">
      <w:pPr>
        <w:jc w:val="center"/>
        <w:rPr>
          <w:rFonts w:ascii="Arial" w:hAnsi="Arial"/>
          <w:b/>
          <w:sz w:val="20"/>
          <w:szCs w:val="20"/>
        </w:rPr>
      </w:pPr>
      <w:r>
        <w:rPr>
          <w:rFonts w:ascii="Arial" w:hAnsi="Arial"/>
          <w:b/>
          <w:sz w:val="20"/>
          <w:szCs w:val="20"/>
        </w:rPr>
        <w:t>Vyšší moc</w:t>
      </w:r>
    </w:p>
    <w:p w14:paraId="47C72276" w14:textId="77777777" w:rsidR="00820C91" w:rsidRDefault="00820C91" w:rsidP="00820C91">
      <w:pPr>
        <w:jc w:val="both"/>
        <w:rPr>
          <w:rFonts w:ascii="Arial" w:hAnsi="Arial"/>
          <w:sz w:val="20"/>
          <w:szCs w:val="20"/>
        </w:rPr>
      </w:pPr>
    </w:p>
    <w:p w14:paraId="3D81E016"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14:paraId="3A7E6FF4" w14:textId="77777777" w:rsidR="00820C91" w:rsidRDefault="00820C91" w:rsidP="00820C91">
      <w:pPr>
        <w:jc w:val="both"/>
        <w:rPr>
          <w:rFonts w:ascii="Arial" w:hAnsi="Arial" w:cs="Arial"/>
          <w:sz w:val="20"/>
          <w:szCs w:val="20"/>
        </w:rPr>
      </w:pPr>
    </w:p>
    <w:p w14:paraId="1F99B3D1"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Za vyšší moc se pro účely této smlouvy považují mimořádné okolnosti bránící dočasně nebo trvale splnění v ní stanovených povinností, pokud nastaly po jejím uzavření nezávisle na vůli povinné </w:t>
      </w:r>
      <w:r>
        <w:rPr>
          <w:rFonts w:ascii="Arial" w:hAnsi="Arial" w:cs="Arial"/>
          <w:sz w:val="20"/>
          <w:szCs w:val="20"/>
        </w:rPr>
        <w:lastRenderedPageBreak/>
        <w:t>strany, jestliže nemohly být tyto okolnosti nebo jejich následky povinnou stranou odvráceny ani při vynaložení veškerého úsilí, které lze rozumně v dané situaci vyžadovat.</w:t>
      </w:r>
    </w:p>
    <w:p w14:paraId="66941A09" w14:textId="77777777" w:rsidR="00820C91" w:rsidRDefault="00820C91" w:rsidP="00820C91">
      <w:pPr>
        <w:jc w:val="both"/>
        <w:rPr>
          <w:rFonts w:ascii="Arial" w:hAnsi="Arial" w:cs="Arial"/>
          <w:sz w:val="20"/>
          <w:szCs w:val="20"/>
        </w:rPr>
      </w:pPr>
    </w:p>
    <w:p w14:paraId="5AB7C58D"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14:paraId="57229CD8" w14:textId="77777777" w:rsidR="00820C91" w:rsidRDefault="00820C91" w:rsidP="00820C91">
      <w:pPr>
        <w:jc w:val="both"/>
        <w:rPr>
          <w:rFonts w:ascii="Arial" w:hAnsi="Arial" w:cs="Arial"/>
          <w:sz w:val="20"/>
          <w:szCs w:val="20"/>
        </w:rPr>
      </w:pPr>
    </w:p>
    <w:p w14:paraId="65E7F683" w14:textId="77777777"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14:paraId="0EE8FCF3" w14:textId="77777777" w:rsidR="00820C91" w:rsidRDefault="00820C91" w:rsidP="00820C91">
      <w:pPr>
        <w:pStyle w:val="Zkladntext"/>
        <w:tabs>
          <w:tab w:val="clear" w:pos="5670"/>
        </w:tabs>
        <w:ind w:left="426" w:hanging="426"/>
        <w:rPr>
          <w:rFonts w:ascii="Arial" w:hAnsi="Arial" w:cs="Arial"/>
          <w:b/>
          <w:sz w:val="20"/>
        </w:rPr>
      </w:pPr>
    </w:p>
    <w:p w14:paraId="1B3CA556" w14:textId="77777777" w:rsidR="00D10919" w:rsidRDefault="00D10919" w:rsidP="00820C91">
      <w:pPr>
        <w:pStyle w:val="Zkladntext"/>
        <w:tabs>
          <w:tab w:val="clear" w:pos="5670"/>
        </w:tabs>
        <w:ind w:left="426" w:hanging="426"/>
        <w:rPr>
          <w:rFonts w:ascii="Arial" w:hAnsi="Arial" w:cs="Arial"/>
          <w:b/>
          <w:sz w:val="20"/>
        </w:rPr>
      </w:pPr>
    </w:p>
    <w:p w14:paraId="009F8A6B" w14:textId="77777777"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14:paraId="038DEADD" w14:textId="77777777"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14:paraId="7677D868" w14:textId="77777777" w:rsidR="00820C91" w:rsidRPr="00707C6D" w:rsidRDefault="00820C91" w:rsidP="00820C91">
      <w:pPr>
        <w:jc w:val="both"/>
        <w:rPr>
          <w:rFonts w:ascii="Arial" w:hAnsi="Arial" w:cs="Arial"/>
          <w:sz w:val="20"/>
          <w:szCs w:val="20"/>
        </w:rPr>
      </w:pPr>
    </w:p>
    <w:p w14:paraId="6EB5F4FD"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14:paraId="55847B61" w14:textId="77777777" w:rsidR="00820C91" w:rsidRDefault="00820C91" w:rsidP="00820C91">
      <w:pPr>
        <w:jc w:val="both"/>
        <w:rPr>
          <w:rFonts w:ascii="Arial" w:hAnsi="Arial" w:cs="Arial"/>
          <w:sz w:val="20"/>
          <w:szCs w:val="20"/>
        </w:rPr>
      </w:pPr>
    </w:p>
    <w:p w14:paraId="567E209D"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14:paraId="3FB601D9" w14:textId="77777777" w:rsidR="00820C91" w:rsidRDefault="00820C91" w:rsidP="00820C91">
      <w:pPr>
        <w:jc w:val="both"/>
        <w:rPr>
          <w:rFonts w:ascii="Arial" w:hAnsi="Arial" w:cs="Arial"/>
          <w:sz w:val="20"/>
          <w:szCs w:val="20"/>
        </w:rPr>
      </w:pPr>
    </w:p>
    <w:p w14:paraId="4471C15E" w14:textId="77777777"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14:paraId="5B13FD53" w14:textId="77777777" w:rsidR="00820C91" w:rsidRDefault="00820C91" w:rsidP="00820C91">
      <w:pPr>
        <w:jc w:val="both"/>
        <w:rPr>
          <w:rFonts w:ascii="Arial" w:hAnsi="Arial" w:cs="Arial"/>
          <w:sz w:val="20"/>
          <w:szCs w:val="20"/>
        </w:rPr>
      </w:pPr>
    </w:p>
    <w:p w14:paraId="28EA529D" w14:textId="77777777" w:rsidR="00820C91" w:rsidRPr="003E5FF5" w:rsidRDefault="00820C91" w:rsidP="00FE74BB">
      <w:pPr>
        <w:numPr>
          <w:ilvl w:val="1"/>
          <w:numId w:val="22"/>
        </w:numPr>
        <w:tabs>
          <w:tab w:val="clear" w:pos="375"/>
          <w:tab w:val="num" w:pos="540"/>
        </w:tabs>
        <w:ind w:left="426" w:hanging="426"/>
        <w:jc w:val="both"/>
        <w:rPr>
          <w:rFonts w:ascii="Arial" w:hAnsi="Arial" w:cs="Arial"/>
          <w:sz w:val="20"/>
        </w:rPr>
      </w:pPr>
      <w:r w:rsidRPr="003E5FF5">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14:paraId="4070155F" w14:textId="77777777" w:rsidR="00820C91" w:rsidRDefault="00820C91" w:rsidP="00820C91">
      <w:pPr>
        <w:pStyle w:val="Zkladntext"/>
        <w:tabs>
          <w:tab w:val="clear" w:pos="5670"/>
        </w:tabs>
        <w:ind w:left="426" w:hanging="426"/>
        <w:rPr>
          <w:rFonts w:ascii="Arial" w:hAnsi="Arial" w:cs="Arial"/>
          <w:b/>
          <w:sz w:val="20"/>
        </w:rPr>
      </w:pPr>
    </w:p>
    <w:p w14:paraId="79BCE020" w14:textId="77777777"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14:paraId="5DEF27C8" w14:textId="77777777"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14:paraId="3AD5FCBF" w14:textId="77777777" w:rsidR="00820C91" w:rsidRDefault="00820C91" w:rsidP="00820C91">
      <w:pPr>
        <w:pStyle w:val="Zkladntext"/>
        <w:tabs>
          <w:tab w:val="clear" w:pos="5670"/>
        </w:tabs>
        <w:ind w:left="426" w:hanging="426"/>
        <w:jc w:val="both"/>
        <w:rPr>
          <w:rFonts w:ascii="Arial" w:hAnsi="Arial" w:cs="Arial"/>
          <w:sz w:val="20"/>
        </w:rPr>
      </w:pPr>
    </w:p>
    <w:p w14:paraId="3E4E041A"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14:paraId="520035AE" w14:textId="77777777" w:rsidR="00820C91" w:rsidRDefault="00820C91" w:rsidP="00820C91">
      <w:pPr>
        <w:jc w:val="both"/>
        <w:rPr>
          <w:rFonts w:ascii="Arial" w:hAnsi="Arial" w:cs="Arial"/>
          <w:sz w:val="20"/>
          <w:szCs w:val="20"/>
        </w:rPr>
      </w:pPr>
    </w:p>
    <w:p w14:paraId="6D18450D" w14:textId="77777777"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14:paraId="571DF2B1" w14:textId="77777777" w:rsidR="00820C91" w:rsidRDefault="00820C91" w:rsidP="00820C91">
      <w:pPr>
        <w:jc w:val="both"/>
        <w:rPr>
          <w:rFonts w:ascii="Arial" w:hAnsi="Arial" w:cs="Arial"/>
          <w:sz w:val="20"/>
          <w:szCs w:val="20"/>
        </w:rPr>
      </w:pPr>
    </w:p>
    <w:p w14:paraId="32F44A97" w14:textId="77777777"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14:paraId="60DE57F9" w14:textId="77777777" w:rsidR="00820C91" w:rsidRDefault="00820C91" w:rsidP="00820C91">
      <w:pPr>
        <w:jc w:val="both"/>
        <w:rPr>
          <w:rFonts w:ascii="Arial" w:hAnsi="Arial" w:cs="Arial"/>
          <w:sz w:val="20"/>
          <w:szCs w:val="20"/>
        </w:rPr>
      </w:pPr>
    </w:p>
    <w:p w14:paraId="0DCFBF05" w14:textId="77777777" w:rsidR="0054490B" w:rsidRPr="00707C6D" w:rsidRDefault="0054490B" w:rsidP="0054490B">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Případně je </w:t>
      </w:r>
      <w:r w:rsidRPr="00C520F8">
        <w:rPr>
          <w:rFonts w:ascii="Arial" w:hAnsi="Arial" w:cs="Arial"/>
          <w:sz w:val="20"/>
          <w:szCs w:val="20"/>
        </w:rPr>
        <w:t>Smlouva vyhotovena v elektronické podobě ve formátu .pdf a je opatřena uznávanými elektronickými podpisy obou smluvních stran.</w:t>
      </w:r>
      <w:r>
        <w:rPr>
          <w:rFonts w:ascii="Arial" w:hAnsi="Arial" w:cs="Arial"/>
          <w:sz w:val="20"/>
          <w:szCs w:val="20"/>
        </w:rPr>
        <w:t xml:space="preserve"> </w:t>
      </w:r>
    </w:p>
    <w:p w14:paraId="0E54AF86" w14:textId="77777777" w:rsidR="00820C91" w:rsidRDefault="00820C91" w:rsidP="00820C91">
      <w:pPr>
        <w:jc w:val="both"/>
      </w:pPr>
    </w:p>
    <w:p w14:paraId="61DE5E4D" w14:textId="77777777" w:rsidR="00D10919" w:rsidRDefault="00D10919" w:rsidP="00820C91">
      <w:pPr>
        <w:jc w:val="both"/>
      </w:pPr>
    </w:p>
    <w:p w14:paraId="2AD499C6" w14:textId="77777777"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lastRenderedPageBreak/>
        <w:t>Smluvní strany prohlašují, že tato smlouva je projevem jejich pravé a svobodné vůle a na důkaz dohody o všech článcích této smlouvy připojují své podpisy.</w:t>
      </w:r>
    </w:p>
    <w:p w14:paraId="391C06B0" w14:textId="77777777" w:rsidR="00820C91" w:rsidRDefault="00820C91" w:rsidP="00820C91">
      <w:pPr>
        <w:pStyle w:val="Zkladntext21"/>
        <w:ind w:left="0" w:right="7" w:firstLine="0"/>
        <w:jc w:val="center"/>
        <w:rPr>
          <w:b/>
          <w:sz w:val="10"/>
          <w:szCs w:val="10"/>
        </w:rPr>
      </w:pPr>
    </w:p>
    <w:p w14:paraId="03396BE7" w14:textId="77777777" w:rsidR="00D10919" w:rsidRDefault="00D10919" w:rsidP="00820C91">
      <w:pPr>
        <w:pStyle w:val="Zkladntext21"/>
        <w:ind w:left="0" w:right="7" w:firstLine="0"/>
        <w:jc w:val="center"/>
        <w:rPr>
          <w:b/>
          <w:sz w:val="10"/>
          <w:szCs w:val="10"/>
        </w:rPr>
      </w:pPr>
    </w:p>
    <w:p w14:paraId="4CED27DA" w14:textId="77777777" w:rsidR="00B87642" w:rsidRDefault="00B87642" w:rsidP="00820C91">
      <w:pPr>
        <w:pStyle w:val="Zkladntext21"/>
        <w:ind w:left="0" w:right="7" w:firstLine="0"/>
        <w:jc w:val="center"/>
        <w:rPr>
          <w:b/>
          <w:sz w:val="10"/>
          <w:szCs w:val="10"/>
        </w:rPr>
      </w:pPr>
    </w:p>
    <w:p w14:paraId="411EB31C" w14:textId="77777777"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14:paraId="51CA0CA4" w14:textId="77777777" w:rsidR="00820C91" w:rsidRDefault="00820C91" w:rsidP="00820C91">
      <w:pPr>
        <w:jc w:val="both"/>
        <w:rPr>
          <w:rFonts w:ascii="Arial" w:hAnsi="Arial" w:cs="Arial"/>
          <w:bCs/>
          <w:sz w:val="20"/>
          <w:szCs w:val="20"/>
        </w:rPr>
      </w:pPr>
    </w:p>
    <w:p w14:paraId="4F53D6C1" w14:textId="77777777" w:rsidR="00D10919" w:rsidRDefault="00D10919" w:rsidP="00820C91">
      <w:pPr>
        <w:jc w:val="both"/>
        <w:rPr>
          <w:rFonts w:ascii="Arial" w:hAnsi="Arial" w:cs="Arial"/>
          <w:bCs/>
          <w:sz w:val="20"/>
          <w:szCs w:val="20"/>
        </w:rPr>
      </w:pPr>
    </w:p>
    <w:p w14:paraId="5E628885" w14:textId="77777777" w:rsidR="00D10919" w:rsidRDefault="00D10919" w:rsidP="00820C91">
      <w:pPr>
        <w:jc w:val="both"/>
        <w:rPr>
          <w:rFonts w:ascii="Arial" w:hAnsi="Arial" w:cs="Arial"/>
          <w:bCs/>
          <w:sz w:val="20"/>
          <w:szCs w:val="20"/>
        </w:rPr>
      </w:pPr>
    </w:p>
    <w:p w14:paraId="051C516D" w14:textId="4C523F3B" w:rsidR="00820C91" w:rsidRDefault="00820C91" w:rsidP="00820C91">
      <w:pPr>
        <w:jc w:val="both"/>
        <w:rPr>
          <w:rFonts w:ascii="Arial" w:hAnsi="Arial" w:cs="Arial"/>
          <w:bCs/>
          <w:sz w:val="20"/>
          <w:szCs w:val="20"/>
        </w:rPr>
      </w:pPr>
      <w:r>
        <w:rPr>
          <w:rFonts w:ascii="Arial" w:hAnsi="Arial" w:cs="Arial"/>
          <w:bCs/>
          <w:sz w:val="20"/>
          <w:szCs w:val="20"/>
        </w:rPr>
        <w:t xml:space="preserve">   </w:t>
      </w:r>
      <w:r w:rsidR="00A46215">
        <w:rPr>
          <w:rFonts w:ascii="Arial" w:hAnsi="Arial" w:cs="Arial"/>
          <w:bCs/>
          <w:sz w:val="20"/>
          <w:szCs w:val="20"/>
        </w:rPr>
        <w:t xml:space="preserve">    V </w:t>
      </w:r>
      <w:r w:rsidR="007A65EE">
        <w:rPr>
          <w:rFonts w:ascii="Arial" w:hAnsi="Arial" w:cs="Arial"/>
          <w:bCs/>
          <w:sz w:val="20"/>
          <w:szCs w:val="20"/>
        </w:rPr>
        <w:t xml:space="preserve">………….... </w:t>
      </w:r>
      <w:r w:rsidR="00FD4B3F">
        <w:rPr>
          <w:rFonts w:ascii="Arial" w:hAnsi="Arial" w:cs="Arial"/>
          <w:bCs/>
          <w:sz w:val="20"/>
          <w:szCs w:val="20"/>
        </w:rPr>
        <w:t>dne …………...202</w:t>
      </w:r>
      <w:r w:rsidR="00B44E14">
        <w:rPr>
          <w:rFonts w:ascii="Arial" w:hAnsi="Arial" w:cs="Arial"/>
          <w:bCs/>
          <w:sz w:val="20"/>
          <w:szCs w:val="20"/>
        </w:rPr>
        <w:t>4</w:t>
      </w:r>
      <w:r w:rsidR="002E369F">
        <w:rPr>
          <w:rFonts w:ascii="Arial" w:hAnsi="Arial" w:cs="Arial"/>
          <w:bCs/>
          <w:sz w:val="20"/>
          <w:szCs w:val="20"/>
        </w:rPr>
        <w:t xml:space="preserve">     </w:t>
      </w:r>
      <w:r w:rsidR="002E369F">
        <w:rPr>
          <w:rFonts w:ascii="Arial" w:hAnsi="Arial" w:cs="Arial"/>
          <w:bCs/>
          <w:sz w:val="20"/>
          <w:szCs w:val="20"/>
        </w:rPr>
        <w:tab/>
        <w:t xml:space="preserve">                    </w:t>
      </w:r>
      <w:r>
        <w:rPr>
          <w:rFonts w:ascii="Arial" w:hAnsi="Arial" w:cs="Arial"/>
          <w:bCs/>
          <w:sz w:val="20"/>
          <w:szCs w:val="20"/>
        </w:rPr>
        <w:t xml:space="preserve">    </w:t>
      </w:r>
      <w:r w:rsidR="00C51063">
        <w:rPr>
          <w:rFonts w:ascii="Arial" w:hAnsi="Arial" w:cs="Arial"/>
          <w:bCs/>
          <w:sz w:val="20"/>
          <w:szCs w:val="20"/>
        </w:rPr>
        <w:t xml:space="preserve">         </w:t>
      </w:r>
      <w:r>
        <w:rPr>
          <w:rFonts w:ascii="Arial" w:hAnsi="Arial" w:cs="Arial"/>
          <w:bCs/>
          <w:sz w:val="20"/>
          <w:szCs w:val="20"/>
        </w:rPr>
        <w:t xml:space="preserve">V </w:t>
      </w:r>
      <w:r w:rsidR="00167ADE">
        <w:rPr>
          <w:rFonts w:ascii="Arial" w:hAnsi="Arial" w:cs="Arial"/>
          <w:bCs/>
          <w:sz w:val="20"/>
          <w:szCs w:val="20"/>
        </w:rPr>
        <w:t>……</w:t>
      </w:r>
      <w:r w:rsidR="00A46215">
        <w:rPr>
          <w:rFonts w:ascii="Arial" w:hAnsi="Arial" w:cs="Arial"/>
          <w:bCs/>
          <w:sz w:val="20"/>
          <w:szCs w:val="20"/>
        </w:rPr>
        <w:t>…</w:t>
      </w:r>
      <w:r w:rsidR="00D10919">
        <w:rPr>
          <w:rFonts w:ascii="Arial" w:hAnsi="Arial" w:cs="Arial"/>
          <w:bCs/>
          <w:sz w:val="20"/>
          <w:szCs w:val="20"/>
        </w:rPr>
        <w:t>…..</w:t>
      </w:r>
      <w:r w:rsidR="002E369F">
        <w:rPr>
          <w:rFonts w:ascii="Arial" w:hAnsi="Arial" w:cs="Arial"/>
          <w:bCs/>
          <w:sz w:val="20"/>
          <w:szCs w:val="20"/>
        </w:rPr>
        <w:t>..</w:t>
      </w:r>
      <w:r w:rsidR="007A65EE">
        <w:rPr>
          <w:rFonts w:ascii="Arial" w:hAnsi="Arial" w:cs="Arial"/>
          <w:bCs/>
          <w:sz w:val="20"/>
          <w:szCs w:val="20"/>
        </w:rPr>
        <w:t xml:space="preserve"> </w:t>
      </w:r>
      <w:r w:rsidR="002E369F">
        <w:rPr>
          <w:rFonts w:ascii="Arial" w:hAnsi="Arial" w:cs="Arial"/>
          <w:bCs/>
          <w:sz w:val="20"/>
          <w:szCs w:val="20"/>
        </w:rPr>
        <w:t>dne</w:t>
      </w:r>
      <w:r>
        <w:rPr>
          <w:rFonts w:ascii="Arial" w:hAnsi="Arial" w:cs="Arial"/>
          <w:bCs/>
          <w:sz w:val="20"/>
          <w:szCs w:val="20"/>
        </w:rPr>
        <w:t xml:space="preserve"> ………</w:t>
      </w:r>
      <w:r w:rsidR="002E369F">
        <w:rPr>
          <w:rFonts w:ascii="Arial" w:hAnsi="Arial" w:cs="Arial"/>
          <w:bCs/>
          <w:sz w:val="20"/>
          <w:szCs w:val="20"/>
        </w:rPr>
        <w:t>….</w:t>
      </w:r>
      <w:r>
        <w:rPr>
          <w:rFonts w:ascii="Arial" w:hAnsi="Arial" w:cs="Arial"/>
          <w:bCs/>
          <w:sz w:val="20"/>
          <w:szCs w:val="20"/>
        </w:rPr>
        <w:t>.20</w:t>
      </w:r>
      <w:r w:rsidR="00FD4B3F">
        <w:rPr>
          <w:rFonts w:ascii="Arial" w:hAnsi="Arial" w:cs="Arial"/>
          <w:bCs/>
          <w:sz w:val="20"/>
          <w:szCs w:val="20"/>
        </w:rPr>
        <w:t>2</w:t>
      </w:r>
      <w:r w:rsidR="00B44E14">
        <w:rPr>
          <w:rFonts w:ascii="Arial" w:hAnsi="Arial" w:cs="Arial"/>
          <w:bCs/>
          <w:sz w:val="20"/>
          <w:szCs w:val="20"/>
        </w:rPr>
        <w:t>4</w:t>
      </w:r>
      <w:r>
        <w:rPr>
          <w:rFonts w:ascii="Arial" w:hAnsi="Arial" w:cs="Arial"/>
          <w:bCs/>
          <w:sz w:val="20"/>
          <w:szCs w:val="20"/>
        </w:rPr>
        <w:t xml:space="preserve">    </w:t>
      </w:r>
    </w:p>
    <w:p w14:paraId="2A6C86C9" w14:textId="77777777" w:rsidR="00820C91" w:rsidRDefault="00820C91" w:rsidP="00820C91">
      <w:pPr>
        <w:rPr>
          <w:rFonts w:ascii="Arial" w:hAnsi="Arial" w:cs="Arial"/>
          <w:bCs/>
          <w:sz w:val="20"/>
          <w:szCs w:val="20"/>
        </w:rPr>
      </w:pPr>
    </w:p>
    <w:p w14:paraId="207B8BBD" w14:textId="77777777" w:rsidR="00243CB3" w:rsidRDefault="00243CB3" w:rsidP="00820C91">
      <w:pPr>
        <w:rPr>
          <w:rFonts w:ascii="Arial" w:hAnsi="Arial" w:cs="Arial"/>
          <w:bCs/>
          <w:sz w:val="20"/>
          <w:szCs w:val="20"/>
        </w:rPr>
      </w:pPr>
    </w:p>
    <w:p w14:paraId="3EAC8669" w14:textId="77777777" w:rsidR="004D391A" w:rsidRDefault="004D391A" w:rsidP="00820C91">
      <w:pPr>
        <w:rPr>
          <w:rFonts w:ascii="Arial" w:hAnsi="Arial" w:cs="Arial"/>
          <w:bCs/>
          <w:sz w:val="20"/>
          <w:szCs w:val="20"/>
        </w:rPr>
      </w:pPr>
    </w:p>
    <w:p w14:paraId="7BAD3F2F" w14:textId="77777777" w:rsidR="00243CB3" w:rsidRDefault="00243CB3" w:rsidP="00820C91"/>
    <w:p w14:paraId="405DF47F" w14:textId="77777777" w:rsidR="002C53F5" w:rsidRDefault="00820C91">
      <w:r>
        <w:t xml:space="preserve">       _________________________</w:t>
      </w:r>
      <w:r>
        <w:tab/>
      </w:r>
      <w:r>
        <w:tab/>
      </w:r>
      <w:r>
        <w:tab/>
      </w:r>
      <w:r>
        <w:tab/>
        <w:t xml:space="preserve"> _____________________</w:t>
      </w:r>
      <w:r w:rsidR="002B48DB">
        <w:t>_____</w:t>
      </w:r>
    </w:p>
    <w:sectPr w:rsidR="002C53F5" w:rsidSect="007F6827">
      <w:headerReference w:type="default" r:id="rId8"/>
      <w:pgSz w:w="11906" w:h="16838"/>
      <w:pgMar w:top="1079" w:right="1417" w:bottom="719" w:left="1417" w:header="426"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E1E4" w14:textId="77777777" w:rsidR="00042865" w:rsidRDefault="00042865">
      <w:r>
        <w:separator/>
      </w:r>
    </w:p>
  </w:endnote>
  <w:endnote w:type="continuationSeparator" w:id="0">
    <w:p w14:paraId="69E96CDB" w14:textId="77777777" w:rsidR="00042865" w:rsidRDefault="0004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A2FC0" w14:textId="77777777" w:rsidR="00042865" w:rsidRDefault="00042865">
      <w:r>
        <w:separator/>
      </w:r>
    </w:p>
  </w:footnote>
  <w:footnote w:type="continuationSeparator" w:id="0">
    <w:p w14:paraId="4D85E47D" w14:textId="77777777" w:rsidR="00042865" w:rsidRDefault="0004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85CA" w14:textId="32CDE846" w:rsidR="00EC0D5E" w:rsidRDefault="005A0B3E">
    <w:pPr>
      <w:pStyle w:val="Zhlav"/>
    </w:pPr>
    <w:r>
      <w:rPr>
        <w:noProof/>
      </w:rPr>
      <w:drawing>
        <wp:inline distT="0" distB="0" distL="0" distR="0" wp14:anchorId="20548E7D" wp14:editId="21B5B5C8">
          <wp:extent cx="5760720" cy="864235"/>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5760720" cy="86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8"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263CFB"/>
    <w:multiLevelType w:val="multilevel"/>
    <w:tmpl w:val="77E2BEC4"/>
    <w:lvl w:ilvl="0">
      <w:start w:val="7"/>
      <w:numFmt w:val="decimal"/>
      <w:lvlText w:val="%1"/>
      <w:lvlJc w:val="left"/>
      <w:pPr>
        <w:ind w:left="360" w:hanging="360"/>
      </w:pPr>
      <w:rPr>
        <w:rFonts w:hint="default"/>
      </w:rPr>
    </w:lvl>
    <w:lvl w:ilvl="1">
      <w:start w:val="2"/>
      <w:numFmt w:val="decimal"/>
      <w:lvlText w:val="%1.%2"/>
      <w:lvlJc w:val="left"/>
      <w:pPr>
        <w:ind w:left="4329"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19"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7"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04807604">
    <w:abstractNumId w:val="1"/>
  </w:num>
  <w:num w:numId="2" w16cid:durableId="538394356">
    <w:abstractNumId w:val="19"/>
  </w:num>
  <w:num w:numId="3" w16cid:durableId="715810173">
    <w:abstractNumId w:val="21"/>
  </w:num>
  <w:num w:numId="4" w16cid:durableId="11416688">
    <w:abstractNumId w:val="2"/>
  </w:num>
  <w:num w:numId="5" w16cid:durableId="355082653">
    <w:abstractNumId w:val="7"/>
  </w:num>
  <w:num w:numId="6" w16cid:durableId="31461205">
    <w:abstractNumId w:val="20"/>
  </w:num>
  <w:num w:numId="7" w16cid:durableId="1064718023">
    <w:abstractNumId w:val="4"/>
  </w:num>
  <w:num w:numId="8" w16cid:durableId="1365909138">
    <w:abstractNumId w:val="12"/>
  </w:num>
  <w:num w:numId="9" w16cid:durableId="610359540">
    <w:abstractNumId w:val="6"/>
  </w:num>
  <w:num w:numId="10" w16cid:durableId="92824837">
    <w:abstractNumId w:val="9"/>
  </w:num>
  <w:num w:numId="11" w16cid:durableId="420100173">
    <w:abstractNumId w:val="23"/>
  </w:num>
  <w:num w:numId="12" w16cid:durableId="1639532784">
    <w:abstractNumId w:val="15"/>
  </w:num>
  <w:num w:numId="13" w16cid:durableId="1357464781">
    <w:abstractNumId w:val="13"/>
  </w:num>
  <w:num w:numId="14" w16cid:durableId="1062754032">
    <w:abstractNumId w:val="8"/>
  </w:num>
  <w:num w:numId="15" w16cid:durableId="1627812805">
    <w:abstractNumId w:val="26"/>
  </w:num>
  <w:num w:numId="16" w16cid:durableId="657002312">
    <w:abstractNumId w:val="22"/>
  </w:num>
  <w:num w:numId="17" w16cid:durableId="788939627">
    <w:abstractNumId w:val="10"/>
  </w:num>
  <w:num w:numId="18" w16cid:durableId="1757481569">
    <w:abstractNumId w:val="17"/>
  </w:num>
  <w:num w:numId="19" w16cid:durableId="1124957225">
    <w:abstractNumId w:val="11"/>
  </w:num>
  <w:num w:numId="20" w16cid:durableId="1312367484">
    <w:abstractNumId w:val="3"/>
  </w:num>
  <w:num w:numId="21" w16cid:durableId="574243229">
    <w:abstractNumId w:val="25"/>
  </w:num>
  <w:num w:numId="22" w16cid:durableId="241136252">
    <w:abstractNumId w:val="14"/>
  </w:num>
  <w:num w:numId="23" w16cid:durableId="355085386">
    <w:abstractNumId w:val="5"/>
  </w:num>
  <w:num w:numId="24" w16cid:durableId="605580618">
    <w:abstractNumId w:val="0"/>
  </w:num>
  <w:num w:numId="25" w16cid:durableId="568465492">
    <w:abstractNumId w:val="16"/>
  </w:num>
  <w:num w:numId="26" w16cid:durableId="1362822376">
    <w:abstractNumId w:val="27"/>
  </w:num>
  <w:num w:numId="27" w16cid:durableId="1747415499">
    <w:abstractNumId w:val="24"/>
  </w:num>
  <w:num w:numId="28" w16cid:durableId="10676562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NrMwMLcwMDY0M7FQ0lEKTi0uzszPAykwrgUA2NWV8ywAAAA="/>
  </w:docVars>
  <w:rsids>
    <w:rsidRoot w:val="002C53F5"/>
    <w:rsid w:val="00004805"/>
    <w:rsid w:val="0001793A"/>
    <w:rsid w:val="00023A33"/>
    <w:rsid w:val="000410D0"/>
    <w:rsid w:val="00042865"/>
    <w:rsid w:val="00047671"/>
    <w:rsid w:val="000A7EAC"/>
    <w:rsid w:val="000B620B"/>
    <w:rsid w:val="00116B46"/>
    <w:rsid w:val="0012581F"/>
    <w:rsid w:val="0013576B"/>
    <w:rsid w:val="001436FF"/>
    <w:rsid w:val="0016321F"/>
    <w:rsid w:val="00167ADE"/>
    <w:rsid w:val="001750B6"/>
    <w:rsid w:val="00177701"/>
    <w:rsid w:val="00181CE4"/>
    <w:rsid w:val="0018638C"/>
    <w:rsid w:val="0019397B"/>
    <w:rsid w:val="00197CAE"/>
    <w:rsid w:val="001A239A"/>
    <w:rsid w:val="001A5E05"/>
    <w:rsid w:val="001B2AB4"/>
    <w:rsid w:val="001C459A"/>
    <w:rsid w:val="001C7996"/>
    <w:rsid w:val="001D33E9"/>
    <w:rsid w:val="00201DDD"/>
    <w:rsid w:val="002054C3"/>
    <w:rsid w:val="00213A2D"/>
    <w:rsid w:val="002160D5"/>
    <w:rsid w:val="002324D6"/>
    <w:rsid w:val="00241983"/>
    <w:rsid w:val="00243CB3"/>
    <w:rsid w:val="002559C6"/>
    <w:rsid w:val="00262759"/>
    <w:rsid w:val="00282C44"/>
    <w:rsid w:val="0028386F"/>
    <w:rsid w:val="002900AA"/>
    <w:rsid w:val="00292358"/>
    <w:rsid w:val="0029768F"/>
    <w:rsid w:val="002A1FC8"/>
    <w:rsid w:val="002B2677"/>
    <w:rsid w:val="002B48DB"/>
    <w:rsid w:val="002B7812"/>
    <w:rsid w:val="002C36F6"/>
    <w:rsid w:val="002C53F5"/>
    <w:rsid w:val="002D2B82"/>
    <w:rsid w:val="002E369F"/>
    <w:rsid w:val="002F23EA"/>
    <w:rsid w:val="002F2624"/>
    <w:rsid w:val="00321003"/>
    <w:rsid w:val="00321F4C"/>
    <w:rsid w:val="00334E79"/>
    <w:rsid w:val="00344442"/>
    <w:rsid w:val="00373305"/>
    <w:rsid w:val="003808A2"/>
    <w:rsid w:val="003A017E"/>
    <w:rsid w:val="003A207C"/>
    <w:rsid w:val="003A5BA8"/>
    <w:rsid w:val="003B2171"/>
    <w:rsid w:val="003B3772"/>
    <w:rsid w:val="003D11A4"/>
    <w:rsid w:val="003E5FF5"/>
    <w:rsid w:val="003F2F63"/>
    <w:rsid w:val="003F7AF4"/>
    <w:rsid w:val="0041663A"/>
    <w:rsid w:val="00416EC4"/>
    <w:rsid w:val="00424330"/>
    <w:rsid w:val="00432C13"/>
    <w:rsid w:val="0043646C"/>
    <w:rsid w:val="00440036"/>
    <w:rsid w:val="004477F3"/>
    <w:rsid w:val="00454C16"/>
    <w:rsid w:val="00470C07"/>
    <w:rsid w:val="004732DA"/>
    <w:rsid w:val="00475A1D"/>
    <w:rsid w:val="004770EE"/>
    <w:rsid w:val="00484781"/>
    <w:rsid w:val="004C1505"/>
    <w:rsid w:val="004C32D5"/>
    <w:rsid w:val="004D074B"/>
    <w:rsid w:val="004D24AA"/>
    <w:rsid w:val="004D391A"/>
    <w:rsid w:val="004F5A27"/>
    <w:rsid w:val="004F6422"/>
    <w:rsid w:val="00512168"/>
    <w:rsid w:val="0051438C"/>
    <w:rsid w:val="00520E44"/>
    <w:rsid w:val="00536ED2"/>
    <w:rsid w:val="005370AE"/>
    <w:rsid w:val="00537408"/>
    <w:rsid w:val="00541288"/>
    <w:rsid w:val="0054490B"/>
    <w:rsid w:val="0055480A"/>
    <w:rsid w:val="00555C2C"/>
    <w:rsid w:val="00565009"/>
    <w:rsid w:val="00582DC7"/>
    <w:rsid w:val="0059396C"/>
    <w:rsid w:val="00594AE3"/>
    <w:rsid w:val="005A0B3E"/>
    <w:rsid w:val="005B4A97"/>
    <w:rsid w:val="005B7F01"/>
    <w:rsid w:val="005E1FE3"/>
    <w:rsid w:val="005E56CD"/>
    <w:rsid w:val="0060000E"/>
    <w:rsid w:val="006010E4"/>
    <w:rsid w:val="00603031"/>
    <w:rsid w:val="006127BC"/>
    <w:rsid w:val="0061526D"/>
    <w:rsid w:val="006171DF"/>
    <w:rsid w:val="00626C75"/>
    <w:rsid w:val="00640963"/>
    <w:rsid w:val="0064131B"/>
    <w:rsid w:val="006442FB"/>
    <w:rsid w:val="00653D96"/>
    <w:rsid w:val="00676B52"/>
    <w:rsid w:val="00687338"/>
    <w:rsid w:val="0069248D"/>
    <w:rsid w:val="006957C6"/>
    <w:rsid w:val="006A36DD"/>
    <w:rsid w:val="006A520C"/>
    <w:rsid w:val="006B26C2"/>
    <w:rsid w:val="006B2B27"/>
    <w:rsid w:val="006B6718"/>
    <w:rsid w:val="006C6B9D"/>
    <w:rsid w:val="006D0AA5"/>
    <w:rsid w:val="006D715C"/>
    <w:rsid w:val="006F0826"/>
    <w:rsid w:val="006F6EBE"/>
    <w:rsid w:val="007253BA"/>
    <w:rsid w:val="00726A2F"/>
    <w:rsid w:val="00751793"/>
    <w:rsid w:val="00754877"/>
    <w:rsid w:val="007548DA"/>
    <w:rsid w:val="00756D5E"/>
    <w:rsid w:val="00783EE0"/>
    <w:rsid w:val="00785836"/>
    <w:rsid w:val="00785E45"/>
    <w:rsid w:val="00796F4D"/>
    <w:rsid w:val="007A65EE"/>
    <w:rsid w:val="007C2568"/>
    <w:rsid w:val="007C6728"/>
    <w:rsid w:val="007E23CC"/>
    <w:rsid w:val="007E2AEC"/>
    <w:rsid w:val="007E625D"/>
    <w:rsid w:val="007F5ACC"/>
    <w:rsid w:val="007F6827"/>
    <w:rsid w:val="00802757"/>
    <w:rsid w:val="00802B1A"/>
    <w:rsid w:val="00807C13"/>
    <w:rsid w:val="008168B1"/>
    <w:rsid w:val="00817188"/>
    <w:rsid w:val="00820C91"/>
    <w:rsid w:val="008212AD"/>
    <w:rsid w:val="008247BE"/>
    <w:rsid w:val="00830F41"/>
    <w:rsid w:val="008312E6"/>
    <w:rsid w:val="00834479"/>
    <w:rsid w:val="008478DC"/>
    <w:rsid w:val="00852C55"/>
    <w:rsid w:val="008650F7"/>
    <w:rsid w:val="0086725A"/>
    <w:rsid w:val="008A387D"/>
    <w:rsid w:val="008A4228"/>
    <w:rsid w:val="008B498D"/>
    <w:rsid w:val="008D2479"/>
    <w:rsid w:val="008D74FC"/>
    <w:rsid w:val="008E701C"/>
    <w:rsid w:val="0090073E"/>
    <w:rsid w:val="00905E53"/>
    <w:rsid w:val="009147A0"/>
    <w:rsid w:val="009201E4"/>
    <w:rsid w:val="00927E23"/>
    <w:rsid w:val="009345CE"/>
    <w:rsid w:val="00936D81"/>
    <w:rsid w:val="00943DC4"/>
    <w:rsid w:val="00945A95"/>
    <w:rsid w:val="00952CA6"/>
    <w:rsid w:val="00960F92"/>
    <w:rsid w:val="00963630"/>
    <w:rsid w:val="009725E1"/>
    <w:rsid w:val="009733D7"/>
    <w:rsid w:val="00985890"/>
    <w:rsid w:val="00993F20"/>
    <w:rsid w:val="009951ED"/>
    <w:rsid w:val="009978B2"/>
    <w:rsid w:val="009B2C06"/>
    <w:rsid w:val="009C1051"/>
    <w:rsid w:val="009C6794"/>
    <w:rsid w:val="009D32AE"/>
    <w:rsid w:val="009D3645"/>
    <w:rsid w:val="009D4F87"/>
    <w:rsid w:val="009D73A7"/>
    <w:rsid w:val="009E2012"/>
    <w:rsid w:val="009F5012"/>
    <w:rsid w:val="00A06F88"/>
    <w:rsid w:val="00A21C0A"/>
    <w:rsid w:val="00A46215"/>
    <w:rsid w:val="00A506D8"/>
    <w:rsid w:val="00A5397C"/>
    <w:rsid w:val="00A57AD3"/>
    <w:rsid w:val="00A63F8B"/>
    <w:rsid w:val="00A65B1C"/>
    <w:rsid w:val="00A670E9"/>
    <w:rsid w:val="00A8093A"/>
    <w:rsid w:val="00A87524"/>
    <w:rsid w:val="00A90CBC"/>
    <w:rsid w:val="00AA1543"/>
    <w:rsid w:val="00AC6E03"/>
    <w:rsid w:val="00AD4720"/>
    <w:rsid w:val="00AE24FD"/>
    <w:rsid w:val="00AE43CB"/>
    <w:rsid w:val="00AF2381"/>
    <w:rsid w:val="00AF650D"/>
    <w:rsid w:val="00AF721D"/>
    <w:rsid w:val="00B03564"/>
    <w:rsid w:val="00B1017A"/>
    <w:rsid w:val="00B16C1D"/>
    <w:rsid w:val="00B25AEC"/>
    <w:rsid w:val="00B307C5"/>
    <w:rsid w:val="00B414F7"/>
    <w:rsid w:val="00B44E14"/>
    <w:rsid w:val="00B45BB7"/>
    <w:rsid w:val="00B47C57"/>
    <w:rsid w:val="00B5751A"/>
    <w:rsid w:val="00B6116A"/>
    <w:rsid w:val="00B66245"/>
    <w:rsid w:val="00B749A7"/>
    <w:rsid w:val="00B811F3"/>
    <w:rsid w:val="00B861BB"/>
    <w:rsid w:val="00B87642"/>
    <w:rsid w:val="00BC1B65"/>
    <w:rsid w:val="00BC1FD1"/>
    <w:rsid w:val="00BC2AB7"/>
    <w:rsid w:val="00BC4405"/>
    <w:rsid w:val="00BD0B06"/>
    <w:rsid w:val="00BD1FD8"/>
    <w:rsid w:val="00BE10A4"/>
    <w:rsid w:val="00BF4A2D"/>
    <w:rsid w:val="00C02790"/>
    <w:rsid w:val="00C27995"/>
    <w:rsid w:val="00C4100A"/>
    <w:rsid w:val="00C42152"/>
    <w:rsid w:val="00C51063"/>
    <w:rsid w:val="00C51368"/>
    <w:rsid w:val="00C60D53"/>
    <w:rsid w:val="00C61A85"/>
    <w:rsid w:val="00C74C08"/>
    <w:rsid w:val="00C8145E"/>
    <w:rsid w:val="00C85343"/>
    <w:rsid w:val="00C94E22"/>
    <w:rsid w:val="00CA0FAC"/>
    <w:rsid w:val="00CA589B"/>
    <w:rsid w:val="00CB0480"/>
    <w:rsid w:val="00CB2FF2"/>
    <w:rsid w:val="00CD2730"/>
    <w:rsid w:val="00CD4808"/>
    <w:rsid w:val="00CE4604"/>
    <w:rsid w:val="00D019A9"/>
    <w:rsid w:val="00D10919"/>
    <w:rsid w:val="00D41EFD"/>
    <w:rsid w:val="00D44474"/>
    <w:rsid w:val="00D50955"/>
    <w:rsid w:val="00D51E8C"/>
    <w:rsid w:val="00D52AC2"/>
    <w:rsid w:val="00D60CD3"/>
    <w:rsid w:val="00D6268B"/>
    <w:rsid w:val="00D71232"/>
    <w:rsid w:val="00D82832"/>
    <w:rsid w:val="00D86141"/>
    <w:rsid w:val="00D955E5"/>
    <w:rsid w:val="00D95746"/>
    <w:rsid w:val="00DA66C8"/>
    <w:rsid w:val="00DA6A1C"/>
    <w:rsid w:val="00DA729D"/>
    <w:rsid w:val="00DB6B46"/>
    <w:rsid w:val="00DF2889"/>
    <w:rsid w:val="00DF748B"/>
    <w:rsid w:val="00E02E3F"/>
    <w:rsid w:val="00E21E0E"/>
    <w:rsid w:val="00E24380"/>
    <w:rsid w:val="00E31F2B"/>
    <w:rsid w:val="00E37207"/>
    <w:rsid w:val="00E46737"/>
    <w:rsid w:val="00E52962"/>
    <w:rsid w:val="00E55DE0"/>
    <w:rsid w:val="00E8211E"/>
    <w:rsid w:val="00E933E8"/>
    <w:rsid w:val="00E94ED9"/>
    <w:rsid w:val="00EA6970"/>
    <w:rsid w:val="00EA6F61"/>
    <w:rsid w:val="00EB3D74"/>
    <w:rsid w:val="00EC0D5E"/>
    <w:rsid w:val="00ED228F"/>
    <w:rsid w:val="00ED3E52"/>
    <w:rsid w:val="00ED7810"/>
    <w:rsid w:val="00EE16D5"/>
    <w:rsid w:val="00EE5A1A"/>
    <w:rsid w:val="00EF1524"/>
    <w:rsid w:val="00F00B43"/>
    <w:rsid w:val="00F06980"/>
    <w:rsid w:val="00F27BEC"/>
    <w:rsid w:val="00F33E66"/>
    <w:rsid w:val="00F4120C"/>
    <w:rsid w:val="00F4130F"/>
    <w:rsid w:val="00F457B2"/>
    <w:rsid w:val="00F52474"/>
    <w:rsid w:val="00F70404"/>
    <w:rsid w:val="00F71EE4"/>
    <w:rsid w:val="00F80A46"/>
    <w:rsid w:val="00F86249"/>
    <w:rsid w:val="00F9192C"/>
    <w:rsid w:val="00FA4CB7"/>
    <w:rsid w:val="00FC3693"/>
    <w:rsid w:val="00FD27F2"/>
    <w:rsid w:val="00FD4712"/>
    <w:rsid w:val="00FD4B3F"/>
    <w:rsid w:val="00FE12E6"/>
    <w:rsid w:val="00FE4451"/>
    <w:rsid w:val="00FE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E103F"/>
  <w15:chartTrackingRefBased/>
  <w15:docId w15:val="{8271033D-15E3-420B-A6D5-7ACF2110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0C91"/>
    <w:rPr>
      <w:sz w:val="24"/>
      <w:szCs w:val="24"/>
      <w:lang w:val="cs-CZ" w:eastAsia="cs-CZ"/>
    </w:rPr>
  </w:style>
  <w:style w:type="paragraph" w:styleId="Nadpis3">
    <w:name w:val="heading 3"/>
    <w:basedOn w:val="Normln"/>
    <w:link w:val="Nadpis3Char"/>
    <w:uiPriority w:val="9"/>
    <w:qFormat/>
    <w:rsid w:val="009C1051"/>
    <w:pPr>
      <w:spacing w:before="100" w:beforeAutospacing="1" w:after="100" w:afterAutospacing="1"/>
      <w:outlineLvl w:val="2"/>
    </w:pPr>
    <w:rPr>
      <w:b/>
      <w:bCs/>
      <w:sz w:val="27"/>
      <w:szCs w:val="27"/>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lang w:val="x-none" w:eastAsia="x-none"/>
    </w:rPr>
  </w:style>
  <w:style w:type="character" w:customStyle="1" w:styleId="TextbublinyChar">
    <w:name w:val="Text bubliny Char"/>
    <w:link w:val="Textbubliny"/>
    <w:rsid w:val="000A7EAC"/>
    <w:rPr>
      <w:rFonts w:ascii="Tahoma" w:hAnsi="Tahoma" w:cs="Tahoma"/>
      <w:sz w:val="16"/>
      <w:szCs w:val="16"/>
    </w:rPr>
  </w:style>
  <w:style w:type="character" w:customStyle="1" w:styleId="Nadpis3Char">
    <w:name w:val="Nadpis 3 Char"/>
    <w:link w:val="Nadpis3"/>
    <w:uiPriority w:val="9"/>
    <w:rsid w:val="009C1051"/>
    <w:rPr>
      <w:b/>
      <w:bCs/>
      <w:sz w:val="27"/>
      <w:szCs w:val="27"/>
    </w:rPr>
  </w:style>
  <w:style w:type="character" w:styleId="Odkaznakoment">
    <w:name w:val="annotation reference"/>
    <w:rsid w:val="007253BA"/>
    <w:rPr>
      <w:sz w:val="16"/>
      <w:szCs w:val="16"/>
    </w:rPr>
  </w:style>
  <w:style w:type="paragraph" w:styleId="Textkomente">
    <w:name w:val="annotation text"/>
    <w:basedOn w:val="Normln"/>
    <w:link w:val="TextkomenteChar"/>
    <w:rsid w:val="007253BA"/>
    <w:rPr>
      <w:sz w:val="20"/>
      <w:szCs w:val="20"/>
    </w:rPr>
  </w:style>
  <w:style w:type="character" w:customStyle="1" w:styleId="TextkomenteChar">
    <w:name w:val="Text komentáře Char"/>
    <w:basedOn w:val="Standardnpsmoodstavce"/>
    <w:link w:val="Textkomente"/>
    <w:rsid w:val="007253BA"/>
  </w:style>
  <w:style w:type="paragraph" w:styleId="Pedmtkomente">
    <w:name w:val="annotation subject"/>
    <w:basedOn w:val="Textkomente"/>
    <w:next w:val="Textkomente"/>
    <w:link w:val="PedmtkomenteChar"/>
    <w:rsid w:val="007253BA"/>
    <w:rPr>
      <w:b/>
      <w:bCs/>
    </w:rPr>
  </w:style>
  <w:style w:type="character" w:customStyle="1" w:styleId="PedmtkomenteChar">
    <w:name w:val="Předmět komentáře Char"/>
    <w:link w:val="Pedmtkomente"/>
    <w:rsid w:val="00725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01025">
      <w:bodyDiv w:val="1"/>
      <w:marLeft w:val="0"/>
      <w:marRight w:val="0"/>
      <w:marTop w:val="0"/>
      <w:marBottom w:val="0"/>
      <w:divBdr>
        <w:top w:val="none" w:sz="0" w:space="0" w:color="auto"/>
        <w:left w:val="none" w:sz="0" w:space="0" w:color="auto"/>
        <w:bottom w:val="none" w:sz="0" w:space="0" w:color="auto"/>
        <w:right w:val="none" w:sz="0" w:space="0" w:color="auto"/>
      </w:divBdr>
    </w:div>
    <w:div w:id="1024213790">
      <w:bodyDiv w:val="1"/>
      <w:marLeft w:val="0"/>
      <w:marRight w:val="0"/>
      <w:marTop w:val="0"/>
      <w:marBottom w:val="0"/>
      <w:divBdr>
        <w:top w:val="none" w:sz="0" w:space="0" w:color="auto"/>
        <w:left w:val="none" w:sz="0" w:space="0" w:color="auto"/>
        <w:bottom w:val="none" w:sz="0" w:space="0" w:color="auto"/>
        <w:right w:val="none" w:sz="0" w:space="0" w:color="auto"/>
      </w:divBdr>
    </w:div>
    <w:div w:id="1861771980">
      <w:bodyDiv w:val="1"/>
      <w:marLeft w:val="0"/>
      <w:marRight w:val="0"/>
      <w:marTop w:val="0"/>
      <w:marBottom w:val="0"/>
      <w:divBdr>
        <w:top w:val="none" w:sz="0" w:space="0" w:color="auto"/>
        <w:left w:val="none" w:sz="0" w:space="0" w:color="auto"/>
        <w:bottom w:val="none" w:sz="0" w:space="0" w:color="auto"/>
        <w:right w:val="none" w:sz="0" w:space="0" w:color="auto"/>
      </w:divBdr>
    </w:div>
    <w:div w:id="1944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turany@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15</Pages>
  <Words>7369</Words>
  <Characters>43950</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51217</CharactersWithSpaces>
  <SharedDoc>false</SharedDoc>
  <HLinks>
    <vt:vector size="6" baseType="variant">
      <vt:variant>
        <vt:i4>5701667</vt:i4>
      </vt:variant>
      <vt:variant>
        <vt:i4>0</vt:i4>
      </vt:variant>
      <vt:variant>
        <vt:i4>0</vt:i4>
      </vt:variant>
      <vt:variant>
        <vt:i4>5</vt:i4>
      </vt:variant>
      <vt:variant>
        <vt:lpwstr>mailto:obec.milesov@tiscali.cz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Klara.Kalousova</dc:creator>
  <cp:keywords/>
  <cp:lastModifiedBy>Martin Lapeš</cp:lastModifiedBy>
  <cp:revision>27</cp:revision>
  <cp:lastPrinted>2012-01-20T11:54:00Z</cp:lastPrinted>
  <dcterms:created xsi:type="dcterms:W3CDTF">2022-02-21T17:07:00Z</dcterms:created>
  <dcterms:modified xsi:type="dcterms:W3CDTF">2024-05-27T17:52:00Z</dcterms:modified>
</cp:coreProperties>
</file>