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CB43" w14:textId="23AFF033" w:rsidR="00200DA3" w:rsidRDefault="00866F6F" w:rsidP="00866F6F">
      <w:pPr>
        <w:jc w:val="center"/>
        <w:rPr>
          <w:rFonts w:ascii="Segoe UI" w:hAnsi="Segoe UI" w:cs="Segoe UI"/>
          <w:b/>
          <w:bCs/>
          <w:sz w:val="32"/>
          <w:szCs w:val="32"/>
        </w:rPr>
      </w:pPr>
      <w:r w:rsidRPr="00866F6F">
        <w:rPr>
          <w:rFonts w:ascii="Segoe UI" w:hAnsi="Segoe UI" w:cs="Segoe UI"/>
          <w:b/>
          <w:bCs/>
          <w:sz w:val="32"/>
          <w:szCs w:val="32"/>
        </w:rPr>
        <w:t xml:space="preserve">Formulář pro hodnocení nabídek dle kritéria </w:t>
      </w:r>
      <w:r>
        <w:rPr>
          <w:rFonts w:ascii="Segoe UI" w:hAnsi="Segoe UI" w:cs="Segoe UI"/>
          <w:b/>
          <w:bCs/>
          <w:sz w:val="32"/>
          <w:szCs w:val="32"/>
        </w:rPr>
        <w:t xml:space="preserve">hodnocení </w:t>
      </w:r>
      <w:r w:rsidRPr="00866F6F">
        <w:rPr>
          <w:rFonts w:ascii="Segoe UI" w:hAnsi="Segoe UI" w:cs="Segoe UI"/>
          <w:b/>
          <w:bCs/>
          <w:sz w:val="32"/>
          <w:szCs w:val="32"/>
        </w:rPr>
        <w:t>B</w:t>
      </w:r>
    </w:p>
    <w:p w14:paraId="2F9E9006" w14:textId="3549CB68" w:rsidR="007760BE" w:rsidRPr="007760BE" w:rsidRDefault="007760BE" w:rsidP="007760BE">
      <w:pPr>
        <w:ind w:left="284"/>
        <w:rPr>
          <w:rFonts w:ascii="Segoe UI" w:hAnsi="Segoe UI" w:cs="Segoe UI"/>
          <w:b/>
          <w:bCs/>
          <w:sz w:val="24"/>
          <w:szCs w:val="24"/>
        </w:rPr>
      </w:pPr>
      <w:r>
        <w:rPr>
          <w:rFonts w:ascii="Segoe UI" w:hAnsi="Segoe UI" w:cs="Segoe UI"/>
          <w:b/>
          <w:bCs/>
          <w:sz w:val="24"/>
          <w:szCs w:val="24"/>
        </w:rPr>
        <w:t xml:space="preserve">Dodavatel: </w:t>
      </w:r>
    </w:p>
    <w:tbl>
      <w:tblPr>
        <w:tblW w:w="8637" w:type="dxa"/>
        <w:jc w:val="center"/>
        <w:tblCellMar>
          <w:left w:w="70" w:type="dxa"/>
          <w:right w:w="70" w:type="dxa"/>
        </w:tblCellMar>
        <w:tblLook w:val="04A0" w:firstRow="1" w:lastRow="0" w:firstColumn="1" w:lastColumn="0" w:noHBand="0" w:noVBand="1"/>
      </w:tblPr>
      <w:tblGrid>
        <w:gridCol w:w="2080"/>
        <w:gridCol w:w="6557"/>
      </w:tblGrid>
      <w:tr w:rsidR="00866F6F" w:rsidRPr="00866F6F" w14:paraId="4CAE6D4A" w14:textId="77777777" w:rsidTr="00866F6F">
        <w:trPr>
          <w:trHeight w:val="345"/>
          <w:jc w:val="center"/>
        </w:trPr>
        <w:tc>
          <w:tcPr>
            <w:tcW w:w="20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5206374" w14:textId="77777777" w:rsidR="00866F6F" w:rsidRPr="00866F6F" w:rsidRDefault="00866F6F" w:rsidP="008C25D2">
            <w:pPr>
              <w:spacing w:after="0" w:line="240" w:lineRule="auto"/>
              <w:jc w:val="both"/>
              <w:rPr>
                <w:rFonts w:ascii="Segoe UI" w:eastAsia="Times New Roman" w:hAnsi="Segoe UI" w:cs="Segoe UI"/>
                <w:b/>
                <w:bCs/>
                <w:color w:val="000000"/>
                <w:lang w:eastAsia="cs-CZ"/>
              </w:rPr>
            </w:pPr>
            <w:r w:rsidRPr="00866F6F">
              <w:rPr>
                <w:rFonts w:ascii="Segoe UI" w:eastAsia="Times New Roman" w:hAnsi="Segoe UI" w:cs="Segoe UI"/>
                <w:b/>
                <w:bCs/>
                <w:color w:val="000000"/>
                <w:lang w:eastAsia="cs-CZ"/>
              </w:rPr>
              <w:t>Obchodní firma</w:t>
            </w:r>
          </w:p>
        </w:tc>
        <w:tc>
          <w:tcPr>
            <w:tcW w:w="6557" w:type="dxa"/>
            <w:tcBorders>
              <w:top w:val="single" w:sz="8" w:space="0" w:color="auto"/>
              <w:left w:val="nil"/>
              <w:bottom w:val="single" w:sz="8" w:space="0" w:color="auto"/>
              <w:right w:val="single" w:sz="8" w:space="0" w:color="auto"/>
            </w:tcBorders>
            <w:shd w:val="clear" w:color="auto" w:fill="auto"/>
            <w:vAlign w:val="center"/>
            <w:hideMark/>
          </w:tcPr>
          <w:p w14:paraId="16942725" w14:textId="77777777" w:rsidR="00866F6F" w:rsidRPr="00866F6F" w:rsidRDefault="00866F6F" w:rsidP="008C25D2">
            <w:pPr>
              <w:spacing w:after="0" w:line="240" w:lineRule="auto"/>
              <w:jc w:val="both"/>
              <w:rPr>
                <w:rFonts w:ascii="Segoe UI" w:eastAsia="Times New Roman" w:hAnsi="Segoe UI" w:cs="Segoe UI"/>
                <w:color w:val="000000"/>
                <w:lang w:eastAsia="cs-CZ"/>
              </w:rPr>
            </w:pPr>
            <w:r w:rsidRPr="00866F6F">
              <w:rPr>
                <w:rFonts w:ascii="Segoe UI" w:eastAsia="Times New Roman" w:hAnsi="Segoe UI" w:cs="Segoe UI"/>
                <w:color w:val="000000"/>
                <w:lang w:eastAsia="cs-CZ"/>
              </w:rPr>
              <w:t>[DOPLNÍ ÚČASTNÍK]</w:t>
            </w:r>
          </w:p>
        </w:tc>
      </w:tr>
      <w:tr w:rsidR="00866F6F" w:rsidRPr="00866F6F" w14:paraId="7D6FFE50" w14:textId="77777777" w:rsidTr="00866F6F">
        <w:trPr>
          <w:trHeight w:val="345"/>
          <w:jc w:val="center"/>
        </w:trPr>
        <w:tc>
          <w:tcPr>
            <w:tcW w:w="2080" w:type="dxa"/>
            <w:tcBorders>
              <w:top w:val="nil"/>
              <w:left w:val="single" w:sz="8" w:space="0" w:color="auto"/>
              <w:bottom w:val="single" w:sz="8" w:space="0" w:color="auto"/>
              <w:right w:val="single" w:sz="8" w:space="0" w:color="auto"/>
            </w:tcBorders>
            <w:shd w:val="clear" w:color="000000" w:fill="D9D9D9"/>
            <w:vAlign w:val="center"/>
            <w:hideMark/>
          </w:tcPr>
          <w:p w14:paraId="5AA38839" w14:textId="77777777" w:rsidR="00866F6F" w:rsidRPr="00866F6F" w:rsidRDefault="00866F6F" w:rsidP="008C25D2">
            <w:pPr>
              <w:spacing w:after="0" w:line="240" w:lineRule="auto"/>
              <w:jc w:val="both"/>
              <w:rPr>
                <w:rFonts w:ascii="Segoe UI" w:eastAsia="Times New Roman" w:hAnsi="Segoe UI" w:cs="Segoe UI"/>
                <w:b/>
                <w:bCs/>
                <w:color w:val="000000"/>
                <w:lang w:eastAsia="cs-CZ"/>
              </w:rPr>
            </w:pPr>
            <w:r w:rsidRPr="00866F6F">
              <w:rPr>
                <w:rFonts w:ascii="Segoe UI" w:eastAsia="Times New Roman" w:hAnsi="Segoe UI" w:cs="Segoe UI"/>
                <w:b/>
                <w:bCs/>
                <w:color w:val="000000"/>
                <w:lang w:eastAsia="cs-CZ"/>
              </w:rPr>
              <w:t>Sídlo</w:t>
            </w:r>
          </w:p>
        </w:tc>
        <w:tc>
          <w:tcPr>
            <w:tcW w:w="6557" w:type="dxa"/>
            <w:tcBorders>
              <w:top w:val="nil"/>
              <w:left w:val="nil"/>
              <w:bottom w:val="single" w:sz="8" w:space="0" w:color="auto"/>
              <w:right w:val="single" w:sz="8" w:space="0" w:color="auto"/>
            </w:tcBorders>
            <w:shd w:val="clear" w:color="auto" w:fill="auto"/>
            <w:vAlign w:val="center"/>
            <w:hideMark/>
          </w:tcPr>
          <w:p w14:paraId="4EADD277" w14:textId="77777777" w:rsidR="00866F6F" w:rsidRPr="00866F6F" w:rsidRDefault="00866F6F" w:rsidP="008C25D2">
            <w:pPr>
              <w:spacing w:after="0" w:line="240" w:lineRule="auto"/>
              <w:jc w:val="both"/>
              <w:rPr>
                <w:rFonts w:ascii="Segoe UI" w:eastAsia="Times New Roman" w:hAnsi="Segoe UI" w:cs="Segoe UI"/>
                <w:color w:val="000000"/>
                <w:lang w:eastAsia="cs-CZ"/>
              </w:rPr>
            </w:pPr>
            <w:r w:rsidRPr="00866F6F">
              <w:rPr>
                <w:rFonts w:ascii="Segoe UI" w:eastAsia="Times New Roman" w:hAnsi="Segoe UI" w:cs="Segoe UI"/>
                <w:color w:val="000000"/>
                <w:lang w:eastAsia="cs-CZ"/>
              </w:rPr>
              <w:t>[DOPLNÍ ÚČASTNÍK]</w:t>
            </w:r>
          </w:p>
        </w:tc>
      </w:tr>
      <w:tr w:rsidR="00866F6F" w:rsidRPr="00866F6F" w14:paraId="4CA71725" w14:textId="77777777" w:rsidTr="00866F6F">
        <w:trPr>
          <w:trHeight w:val="345"/>
          <w:jc w:val="center"/>
        </w:trPr>
        <w:tc>
          <w:tcPr>
            <w:tcW w:w="2080" w:type="dxa"/>
            <w:tcBorders>
              <w:top w:val="nil"/>
              <w:left w:val="single" w:sz="8" w:space="0" w:color="auto"/>
              <w:bottom w:val="single" w:sz="8" w:space="0" w:color="auto"/>
              <w:right w:val="single" w:sz="8" w:space="0" w:color="auto"/>
            </w:tcBorders>
            <w:shd w:val="clear" w:color="000000" w:fill="D9D9D9"/>
            <w:vAlign w:val="center"/>
            <w:hideMark/>
          </w:tcPr>
          <w:p w14:paraId="4C7C3028" w14:textId="77777777" w:rsidR="00866F6F" w:rsidRPr="00866F6F" w:rsidRDefault="00866F6F" w:rsidP="008C25D2">
            <w:pPr>
              <w:spacing w:after="0" w:line="240" w:lineRule="auto"/>
              <w:jc w:val="both"/>
              <w:rPr>
                <w:rFonts w:ascii="Segoe UI" w:eastAsia="Times New Roman" w:hAnsi="Segoe UI" w:cs="Segoe UI"/>
                <w:b/>
                <w:bCs/>
                <w:color w:val="000000"/>
                <w:lang w:eastAsia="cs-CZ"/>
              </w:rPr>
            </w:pPr>
            <w:r w:rsidRPr="00866F6F">
              <w:rPr>
                <w:rFonts w:ascii="Segoe UI" w:eastAsia="Times New Roman" w:hAnsi="Segoe UI" w:cs="Segoe UI"/>
                <w:b/>
                <w:bCs/>
                <w:color w:val="000000"/>
                <w:lang w:eastAsia="cs-CZ"/>
              </w:rPr>
              <w:t>IČO</w:t>
            </w:r>
          </w:p>
        </w:tc>
        <w:tc>
          <w:tcPr>
            <w:tcW w:w="6557" w:type="dxa"/>
            <w:tcBorders>
              <w:top w:val="nil"/>
              <w:left w:val="nil"/>
              <w:bottom w:val="single" w:sz="8" w:space="0" w:color="auto"/>
              <w:right w:val="single" w:sz="8" w:space="0" w:color="auto"/>
            </w:tcBorders>
            <w:shd w:val="clear" w:color="auto" w:fill="auto"/>
            <w:vAlign w:val="center"/>
            <w:hideMark/>
          </w:tcPr>
          <w:p w14:paraId="53505A5A" w14:textId="77777777" w:rsidR="00866F6F" w:rsidRPr="00866F6F" w:rsidRDefault="00866F6F" w:rsidP="008C25D2">
            <w:pPr>
              <w:spacing w:after="0" w:line="240" w:lineRule="auto"/>
              <w:jc w:val="both"/>
              <w:rPr>
                <w:rFonts w:ascii="Segoe UI" w:eastAsia="Times New Roman" w:hAnsi="Segoe UI" w:cs="Segoe UI"/>
                <w:color w:val="000000"/>
                <w:lang w:eastAsia="cs-CZ"/>
              </w:rPr>
            </w:pPr>
            <w:r w:rsidRPr="00866F6F">
              <w:rPr>
                <w:rFonts w:ascii="Segoe UI" w:eastAsia="Times New Roman" w:hAnsi="Segoe UI" w:cs="Segoe UI"/>
                <w:color w:val="000000"/>
                <w:lang w:eastAsia="cs-CZ"/>
              </w:rPr>
              <w:t>[DOPLNÍ ÚČASTNÍK]</w:t>
            </w:r>
          </w:p>
        </w:tc>
      </w:tr>
    </w:tbl>
    <w:p w14:paraId="4B7BAC1A" w14:textId="62863391" w:rsidR="00866F6F" w:rsidRDefault="00866F6F" w:rsidP="00866F6F">
      <w:pPr>
        <w:spacing w:after="0"/>
        <w:rPr>
          <w:rFonts w:ascii="Segoe UI" w:hAnsi="Segoe UI" w:cs="Segoe UI"/>
        </w:rPr>
      </w:pPr>
    </w:p>
    <w:p w14:paraId="575756DB" w14:textId="69BC68AD" w:rsidR="007760BE" w:rsidRPr="007760BE" w:rsidRDefault="007760BE" w:rsidP="007760BE">
      <w:pPr>
        <w:ind w:left="284"/>
        <w:jc w:val="both"/>
        <w:rPr>
          <w:rFonts w:ascii="Segoe UI" w:hAnsi="Segoe UI" w:cs="Segoe UI"/>
        </w:rPr>
      </w:pPr>
      <w:r w:rsidRPr="007760BE">
        <w:rPr>
          <w:rFonts w:ascii="Segoe UI" w:hAnsi="Segoe UI" w:cs="Segoe UI"/>
        </w:rPr>
        <w:t>tímto za účelem hodnocení nabídek v rámci kritéria hodnocení B. Zkušenosti</w:t>
      </w:r>
      <w:r w:rsidRPr="007760BE">
        <w:rPr>
          <w:rFonts w:ascii="Segoe UI" w:hAnsi="Segoe UI" w:cs="Segoe UI"/>
        </w:rPr>
        <w:t xml:space="preserve"> </w:t>
      </w:r>
      <w:r w:rsidRPr="007760BE">
        <w:rPr>
          <w:rFonts w:ascii="Segoe UI" w:hAnsi="Segoe UI" w:cs="Segoe UI"/>
        </w:rPr>
        <w:t>osob přímo se</w:t>
      </w:r>
      <w:r>
        <w:rPr>
          <w:rFonts w:ascii="Segoe UI" w:hAnsi="Segoe UI" w:cs="Segoe UI"/>
        </w:rPr>
        <w:t xml:space="preserve"> </w:t>
      </w:r>
      <w:r w:rsidRPr="007760BE">
        <w:rPr>
          <w:rFonts w:ascii="Segoe UI" w:hAnsi="Segoe UI" w:cs="Segoe UI"/>
        </w:rPr>
        <w:t xml:space="preserve">podílejících na realizaci veřejné zakázky dle čl. </w:t>
      </w:r>
      <w:r w:rsidRPr="007760BE">
        <w:rPr>
          <w:rFonts w:ascii="Segoe UI" w:hAnsi="Segoe UI" w:cs="Segoe UI"/>
        </w:rPr>
        <w:t>17.1.3. a)</w:t>
      </w:r>
      <w:r w:rsidRPr="007760BE">
        <w:rPr>
          <w:rFonts w:ascii="Segoe UI" w:hAnsi="Segoe UI" w:cs="Segoe UI"/>
        </w:rPr>
        <w:t xml:space="preserve"> zadávací dokumentace k</w:t>
      </w:r>
      <w:r>
        <w:rPr>
          <w:rFonts w:ascii="Segoe UI" w:hAnsi="Segoe UI" w:cs="Segoe UI"/>
        </w:rPr>
        <w:t> </w:t>
      </w:r>
      <w:r w:rsidRPr="007760BE">
        <w:rPr>
          <w:rFonts w:ascii="Segoe UI" w:hAnsi="Segoe UI" w:cs="Segoe UI"/>
        </w:rPr>
        <w:t>veřejné</w:t>
      </w:r>
      <w:r>
        <w:rPr>
          <w:rFonts w:ascii="Segoe UI" w:hAnsi="Segoe UI" w:cs="Segoe UI"/>
        </w:rPr>
        <w:t xml:space="preserve"> </w:t>
      </w:r>
      <w:r w:rsidRPr="007760BE">
        <w:rPr>
          <w:rFonts w:ascii="Segoe UI" w:hAnsi="Segoe UI" w:cs="Segoe UI"/>
        </w:rPr>
        <w:t>zakázce s názvem „</w:t>
      </w:r>
      <w:bookmarkStart w:id="0" w:name="_Hlk90830213"/>
      <w:r w:rsidRPr="007760BE">
        <w:rPr>
          <w:rFonts w:ascii="Segoe UI" w:hAnsi="Segoe UI" w:cs="Segoe UI"/>
          <w:iCs/>
        </w:rPr>
        <w:t>Zhotovení projektové dokumentace a autorský dozor pro akci Stavební</w:t>
      </w:r>
      <w:r>
        <w:rPr>
          <w:rFonts w:ascii="Segoe UI" w:hAnsi="Segoe UI" w:cs="Segoe UI"/>
          <w:iCs/>
        </w:rPr>
        <w:t xml:space="preserve"> </w:t>
      </w:r>
      <w:r w:rsidRPr="007760BE">
        <w:rPr>
          <w:rFonts w:ascii="Segoe UI" w:hAnsi="Segoe UI" w:cs="Segoe UI"/>
          <w:iCs/>
        </w:rPr>
        <w:t>úpravy za účelem vybudování odborných učeben a komunitní tělocvičny u ZŠ T. Šobra Písek</w:t>
      </w:r>
      <w:bookmarkEnd w:id="0"/>
      <w:r>
        <w:rPr>
          <w:rFonts w:ascii="Segoe UI" w:hAnsi="Segoe UI" w:cs="Segoe UI"/>
          <w:iCs/>
        </w:rPr>
        <w:t xml:space="preserve">“ </w:t>
      </w:r>
      <w:r w:rsidRPr="007760BE">
        <w:rPr>
          <w:rFonts w:ascii="Segoe UI" w:hAnsi="Segoe UI" w:cs="Segoe UI"/>
        </w:rPr>
        <w:t>předkládá následující</w:t>
      </w:r>
      <w:r>
        <w:rPr>
          <w:rFonts w:ascii="Segoe UI" w:hAnsi="Segoe UI" w:cs="Segoe UI"/>
        </w:rPr>
        <w:t xml:space="preserve"> informace</w:t>
      </w:r>
      <w:r w:rsidRPr="007760BE">
        <w:rPr>
          <w:rFonts w:ascii="Segoe UI" w:hAnsi="Segoe UI" w:cs="Segoe UI"/>
        </w:rPr>
        <w:t>:</w:t>
      </w:r>
    </w:p>
    <w:tbl>
      <w:tblPr>
        <w:tblW w:w="8637" w:type="dxa"/>
        <w:jc w:val="center"/>
        <w:tblCellMar>
          <w:left w:w="70" w:type="dxa"/>
          <w:right w:w="70" w:type="dxa"/>
        </w:tblCellMar>
        <w:tblLook w:val="04A0" w:firstRow="1" w:lastRow="0" w:firstColumn="1" w:lastColumn="0" w:noHBand="0" w:noVBand="1"/>
      </w:tblPr>
      <w:tblGrid>
        <w:gridCol w:w="8637"/>
      </w:tblGrid>
      <w:tr w:rsidR="00866F6F" w:rsidRPr="00866F6F" w14:paraId="6F314A32" w14:textId="77777777" w:rsidTr="00866F6F">
        <w:trPr>
          <w:trHeight w:val="315"/>
          <w:jc w:val="center"/>
        </w:trPr>
        <w:tc>
          <w:tcPr>
            <w:tcW w:w="86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975F56" w14:textId="77777777" w:rsidR="00866F6F" w:rsidRPr="00866F6F" w:rsidRDefault="00866F6F" w:rsidP="00866F6F">
            <w:pPr>
              <w:spacing w:after="0" w:line="240" w:lineRule="auto"/>
              <w:jc w:val="center"/>
              <w:rPr>
                <w:rFonts w:ascii="Segoe UI" w:eastAsia="Times New Roman" w:hAnsi="Segoe UI" w:cs="Segoe UI"/>
                <w:b/>
                <w:bCs/>
                <w:color w:val="000000"/>
                <w:lang w:eastAsia="cs-CZ"/>
              </w:rPr>
            </w:pPr>
            <w:r w:rsidRPr="00866F6F">
              <w:rPr>
                <w:rFonts w:ascii="Segoe UI" w:eastAsia="Times New Roman" w:hAnsi="Segoe UI" w:cs="Segoe UI"/>
                <w:b/>
                <w:bCs/>
                <w:color w:val="000000"/>
                <w:lang w:eastAsia="cs-CZ"/>
              </w:rPr>
              <w:t xml:space="preserve">Zkušenosti hlavního architekta projektu </w:t>
            </w:r>
          </w:p>
        </w:tc>
      </w:tr>
      <w:tr w:rsidR="00866F6F" w:rsidRPr="00866F6F" w14:paraId="5F9C35AD" w14:textId="77777777" w:rsidTr="00866F6F">
        <w:trPr>
          <w:trHeight w:val="1035"/>
          <w:jc w:val="center"/>
        </w:trPr>
        <w:tc>
          <w:tcPr>
            <w:tcW w:w="86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F845D7" w14:textId="77777777" w:rsidR="00866F6F" w:rsidRPr="00866F6F" w:rsidRDefault="00866F6F" w:rsidP="00866F6F">
            <w:pPr>
              <w:spacing w:after="0" w:line="240" w:lineRule="auto"/>
              <w:jc w:val="center"/>
              <w:rPr>
                <w:rFonts w:ascii="Segoe UI" w:eastAsia="Times New Roman" w:hAnsi="Segoe UI" w:cs="Segoe UI"/>
                <w:color w:val="000000"/>
                <w:lang w:eastAsia="cs-CZ"/>
              </w:rPr>
            </w:pPr>
            <w:r w:rsidRPr="00866F6F">
              <w:rPr>
                <w:rFonts w:ascii="Segoe UI" w:eastAsia="Times New Roman" w:hAnsi="Segoe UI" w:cs="Segoe UI"/>
                <w:color w:val="000000"/>
                <w:highlight w:val="yellow"/>
                <w:lang w:eastAsia="cs-CZ"/>
              </w:rPr>
              <w:t>(dodavatel doplní jméno a příjmení hlavního architekta projektu)</w:t>
            </w:r>
          </w:p>
        </w:tc>
      </w:tr>
      <w:tr w:rsidR="00866F6F" w:rsidRPr="00866F6F" w14:paraId="2A8A0F8D" w14:textId="77777777" w:rsidTr="00866F6F">
        <w:trPr>
          <w:trHeight w:val="1995"/>
          <w:jc w:val="center"/>
        </w:trPr>
        <w:tc>
          <w:tcPr>
            <w:tcW w:w="863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6C40F42" w14:textId="77777777" w:rsidR="00866F6F" w:rsidRPr="00866F6F" w:rsidRDefault="00866F6F" w:rsidP="00866F6F">
            <w:pPr>
              <w:spacing w:after="0" w:line="240" w:lineRule="auto"/>
              <w:rPr>
                <w:rFonts w:ascii="Segoe UI" w:eastAsia="Times New Roman" w:hAnsi="Segoe UI" w:cs="Segoe UI"/>
                <w:color w:val="000000"/>
                <w:lang w:eastAsia="cs-CZ"/>
              </w:rPr>
            </w:pPr>
            <w:r w:rsidRPr="00866F6F">
              <w:rPr>
                <w:rFonts w:ascii="Segoe UI" w:eastAsia="Times New Roman" w:hAnsi="Segoe UI" w:cs="Segoe UI"/>
                <w:color w:val="000000"/>
                <w:lang w:eastAsia="cs-CZ"/>
              </w:rPr>
              <w:t>Zkušenosti ve věci zpracování „Projektová dokumentace“ ve stupni pro stavební povolení nebo ve stupni pro provádění stavby, jejichž předmětem byly stavební práce (novostavba, změna nebo rekonstrukce) stavby občanské vybavenosti dle ustanovení §6 odst. 1 vyhlášky 398/2009 Sb. o obecných technických požadavcích zabezpečujících bezbariérové užívání staveb s hodnocením dle výše hodnoty investičních stavebních nákladů každé z nich v rozmezí od min. 1 mil. Kč bez DPH do 10 mil. Kč bez DPH</w:t>
            </w:r>
          </w:p>
        </w:tc>
      </w:tr>
    </w:tbl>
    <w:p w14:paraId="07928D2E" w14:textId="77777777" w:rsidR="00866F6F" w:rsidRPr="00866F6F" w:rsidRDefault="00866F6F">
      <w:pPr>
        <w:rPr>
          <w:rFonts w:ascii="Segoe UI" w:hAnsi="Segoe UI" w:cs="Segoe UI"/>
        </w:rPr>
      </w:pPr>
    </w:p>
    <w:tbl>
      <w:tblPr>
        <w:tblW w:w="8642" w:type="dxa"/>
        <w:jc w:val="center"/>
        <w:tblCellMar>
          <w:left w:w="70" w:type="dxa"/>
          <w:right w:w="70" w:type="dxa"/>
        </w:tblCellMar>
        <w:tblLook w:val="04A0" w:firstRow="1" w:lastRow="0" w:firstColumn="1" w:lastColumn="0" w:noHBand="0" w:noVBand="1"/>
      </w:tblPr>
      <w:tblGrid>
        <w:gridCol w:w="279"/>
        <w:gridCol w:w="1521"/>
        <w:gridCol w:w="1172"/>
        <w:gridCol w:w="1968"/>
        <w:gridCol w:w="1718"/>
        <w:gridCol w:w="1984"/>
      </w:tblGrid>
      <w:tr w:rsidR="00866F6F" w:rsidRPr="00866F6F" w14:paraId="38A5B435" w14:textId="77777777" w:rsidTr="00866F6F">
        <w:trPr>
          <w:trHeight w:val="1170"/>
          <w:jc w:val="center"/>
        </w:trPr>
        <w:tc>
          <w:tcPr>
            <w:tcW w:w="1800"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449486DF" w14:textId="77777777" w:rsidR="00866F6F" w:rsidRPr="00866F6F" w:rsidRDefault="00866F6F" w:rsidP="00866F6F">
            <w:pPr>
              <w:spacing w:after="0" w:line="240" w:lineRule="auto"/>
              <w:rPr>
                <w:rFonts w:ascii="Segoe UI" w:eastAsia="Times New Roman" w:hAnsi="Segoe UI" w:cs="Segoe UI"/>
                <w:color w:val="000000"/>
                <w:lang w:eastAsia="cs-CZ"/>
              </w:rPr>
            </w:pPr>
            <w:r w:rsidRPr="00866F6F">
              <w:rPr>
                <w:rFonts w:ascii="Segoe UI" w:eastAsia="Times New Roman" w:hAnsi="Segoe UI" w:cs="Segoe UI"/>
                <w:color w:val="000000"/>
                <w:lang w:eastAsia="cs-CZ"/>
              </w:rPr>
              <w:t xml:space="preserve">Označení projektu </w:t>
            </w:r>
          </w:p>
        </w:tc>
        <w:tc>
          <w:tcPr>
            <w:tcW w:w="3140" w:type="dxa"/>
            <w:gridSpan w:val="2"/>
            <w:tcBorders>
              <w:top w:val="single" w:sz="4" w:space="0" w:color="auto"/>
              <w:left w:val="nil"/>
              <w:bottom w:val="single" w:sz="4" w:space="0" w:color="auto"/>
              <w:right w:val="single" w:sz="4" w:space="0" w:color="auto"/>
            </w:tcBorders>
            <w:shd w:val="clear" w:color="000000" w:fill="D9E1F2"/>
            <w:vAlign w:val="center"/>
            <w:hideMark/>
          </w:tcPr>
          <w:p w14:paraId="1106EBE3" w14:textId="77777777" w:rsidR="00866F6F" w:rsidRPr="00866F6F" w:rsidRDefault="00866F6F" w:rsidP="00866F6F">
            <w:pPr>
              <w:spacing w:after="0" w:line="240" w:lineRule="auto"/>
              <w:rPr>
                <w:rFonts w:ascii="Segoe UI" w:eastAsia="Times New Roman" w:hAnsi="Segoe UI" w:cs="Segoe UI"/>
                <w:color w:val="000000"/>
                <w:lang w:eastAsia="cs-CZ"/>
              </w:rPr>
            </w:pPr>
            <w:r w:rsidRPr="00866F6F">
              <w:rPr>
                <w:rFonts w:ascii="Segoe UI" w:eastAsia="Times New Roman" w:hAnsi="Segoe UI" w:cs="Segoe UI"/>
                <w:color w:val="000000"/>
                <w:lang w:eastAsia="cs-CZ"/>
              </w:rPr>
              <w:t>Označení objednatele včetně kontaktu pro ověření uvedených informací:</w:t>
            </w:r>
          </w:p>
        </w:tc>
        <w:tc>
          <w:tcPr>
            <w:tcW w:w="3702" w:type="dxa"/>
            <w:gridSpan w:val="2"/>
            <w:tcBorders>
              <w:top w:val="single" w:sz="4" w:space="0" w:color="auto"/>
              <w:left w:val="nil"/>
              <w:bottom w:val="single" w:sz="4" w:space="0" w:color="auto"/>
              <w:right w:val="single" w:sz="4" w:space="0" w:color="auto"/>
            </w:tcBorders>
            <w:shd w:val="clear" w:color="000000" w:fill="D9E1F2"/>
            <w:vAlign w:val="center"/>
            <w:hideMark/>
          </w:tcPr>
          <w:p w14:paraId="519412E5" w14:textId="77777777" w:rsidR="00866F6F" w:rsidRPr="00866F6F" w:rsidRDefault="00866F6F" w:rsidP="00866F6F">
            <w:pPr>
              <w:spacing w:after="0" w:line="240" w:lineRule="auto"/>
              <w:rPr>
                <w:rFonts w:ascii="Segoe UI" w:eastAsia="Times New Roman" w:hAnsi="Segoe UI" w:cs="Segoe UI"/>
                <w:color w:val="000000"/>
                <w:lang w:eastAsia="cs-CZ"/>
              </w:rPr>
            </w:pPr>
            <w:r w:rsidRPr="00866F6F">
              <w:rPr>
                <w:rFonts w:ascii="Segoe UI" w:eastAsia="Times New Roman" w:hAnsi="Segoe UI" w:cs="Segoe UI"/>
                <w:color w:val="000000"/>
                <w:lang w:eastAsia="cs-CZ"/>
              </w:rPr>
              <w:t>Náplň projektu (stupeň projektové dokumentace, předmět plnění, popis stavby, finanční objem investičních staveních nákladů v Kč bez DPH (ISN)</w:t>
            </w:r>
          </w:p>
        </w:tc>
      </w:tr>
      <w:tr w:rsidR="00866F6F" w:rsidRPr="00866F6F" w14:paraId="34B9110F" w14:textId="77777777" w:rsidTr="00866F6F">
        <w:trPr>
          <w:trHeight w:val="300"/>
          <w:jc w:val="center"/>
        </w:trPr>
        <w:tc>
          <w:tcPr>
            <w:tcW w:w="2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FF2700"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1</w:t>
            </w:r>
          </w:p>
        </w:tc>
        <w:tc>
          <w:tcPr>
            <w:tcW w:w="15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880B5C"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1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289286"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Objednatel:</w:t>
            </w:r>
          </w:p>
        </w:tc>
        <w:tc>
          <w:tcPr>
            <w:tcW w:w="19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8A112C"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14:paraId="76C18D7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Stupeň PD</w:t>
            </w:r>
          </w:p>
        </w:tc>
        <w:tc>
          <w:tcPr>
            <w:tcW w:w="1984" w:type="dxa"/>
            <w:tcBorders>
              <w:top w:val="nil"/>
              <w:left w:val="nil"/>
              <w:bottom w:val="single" w:sz="4" w:space="0" w:color="auto"/>
              <w:right w:val="single" w:sz="4" w:space="0" w:color="auto"/>
            </w:tcBorders>
            <w:shd w:val="clear" w:color="auto" w:fill="auto"/>
            <w:noWrap/>
            <w:vAlign w:val="center"/>
            <w:hideMark/>
          </w:tcPr>
          <w:p w14:paraId="7A5BF45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1F49F569"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3AD03E7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61FA6401"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172" w:type="dxa"/>
            <w:vMerge/>
            <w:tcBorders>
              <w:top w:val="nil"/>
              <w:left w:val="single" w:sz="4" w:space="0" w:color="auto"/>
              <w:bottom w:val="single" w:sz="4" w:space="0" w:color="auto"/>
              <w:right w:val="single" w:sz="4" w:space="0" w:color="auto"/>
            </w:tcBorders>
            <w:vAlign w:val="center"/>
            <w:hideMark/>
          </w:tcPr>
          <w:p w14:paraId="5DDB5A58"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968" w:type="dxa"/>
            <w:vMerge/>
            <w:tcBorders>
              <w:top w:val="nil"/>
              <w:left w:val="single" w:sz="4" w:space="0" w:color="auto"/>
              <w:bottom w:val="single" w:sz="4" w:space="0" w:color="auto"/>
              <w:right w:val="single" w:sz="4" w:space="0" w:color="auto"/>
            </w:tcBorders>
            <w:vAlign w:val="center"/>
            <w:hideMark/>
          </w:tcPr>
          <w:p w14:paraId="4325D5F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718" w:type="dxa"/>
            <w:tcBorders>
              <w:top w:val="nil"/>
              <w:left w:val="nil"/>
              <w:bottom w:val="single" w:sz="4" w:space="0" w:color="auto"/>
              <w:right w:val="single" w:sz="4" w:space="0" w:color="auto"/>
            </w:tcBorders>
            <w:shd w:val="clear" w:color="auto" w:fill="auto"/>
            <w:noWrap/>
            <w:vAlign w:val="center"/>
            <w:hideMark/>
          </w:tcPr>
          <w:p w14:paraId="1D8DF8B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Datum vydání SP</w:t>
            </w:r>
          </w:p>
        </w:tc>
        <w:tc>
          <w:tcPr>
            <w:tcW w:w="1984" w:type="dxa"/>
            <w:tcBorders>
              <w:top w:val="nil"/>
              <w:left w:val="nil"/>
              <w:bottom w:val="single" w:sz="4" w:space="0" w:color="auto"/>
              <w:right w:val="single" w:sz="4" w:space="0" w:color="auto"/>
            </w:tcBorders>
            <w:shd w:val="clear" w:color="auto" w:fill="auto"/>
            <w:noWrap/>
            <w:vAlign w:val="center"/>
            <w:hideMark/>
          </w:tcPr>
          <w:p w14:paraId="6A8C313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2BEBFE41"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73588778"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26520DF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172" w:type="dxa"/>
            <w:vMerge/>
            <w:tcBorders>
              <w:top w:val="nil"/>
              <w:left w:val="single" w:sz="4" w:space="0" w:color="auto"/>
              <w:bottom w:val="single" w:sz="4" w:space="0" w:color="auto"/>
              <w:right w:val="single" w:sz="4" w:space="0" w:color="auto"/>
            </w:tcBorders>
            <w:vAlign w:val="center"/>
            <w:hideMark/>
          </w:tcPr>
          <w:p w14:paraId="34EF8571"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968" w:type="dxa"/>
            <w:vMerge/>
            <w:tcBorders>
              <w:top w:val="nil"/>
              <w:left w:val="single" w:sz="4" w:space="0" w:color="auto"/>
              <w:bottom w:val="single" w:sz="4" w:space="0" w:color="auto"/>
              <w:right w:val="single" w:sz="4" w:space="0" w:color="auto"/>
            </w:tcBorders>
            <w:vAlign w:val="center"/>
            <w:hideMark/>
          </w:tcPr>
          <w:p w14:paraId="63DF146B"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718" w:type="dxa"/>
            <w:tcBorders>
              <w:top w:val="nil"/>
              <w:left w:val="nil"/>
              <w:bottom w:val="single" w:sz="4" w:space="0" w:color="auto"/>
              <w:right w:val="single" w:sz="4" w:space="0" w:color="auto"/>
            </w:tcBorders>
            <w:shd w:val="clear" w:color="auto" w:fill="auto"/>
            <w:noWrap/>
            <w:vAlign w:val="center"/>
            <w:hideMark/>
          </w:tcPr>
          <w:p w14:paraId="001F3AF2"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Předmět plnění</w:t>
            </w:r>
          </w:p>
        </w:tc>
        <w:tc>
          <w:tcPr>
            <w:tcW w:w="1984" w:type="dxa"/>
            <w:tcBorders>
              <w:top w:val="nil"/>
              <w:left w:val="nil"/>
              <w:bottom w:val="single" w:sz="4" w:space="0" w:color="auto"/>
              <w:right w:val="single" w:sz="4" w:space="0" w:color="auto"/>
            </w:tcBorders>
            <w:shd w:val="clear" w:color="auto" w:fill="auto"/>
            <w:noWrap/>
            <w:vAlign w:val="center"/>
            <w:hideMark/>
          </w:tcPr>
          <w:p w14:paraId="492502D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044D5B53"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1785D24A"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03E1301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172" w:type="dxa"/>
            <w:tcBorders>
              <w:top w:val="nil"/>
              <w:left w:val="nil"/>
              <w:bottom w:val="single" w:sz="4" w:space="0" w:color="auto"/>
              <w:right w:val="single" w:sz="4" w:space="0" w:color="auto"/>
            </w:tcBorders>
            <w:shd w:val="clear" w:color="auto" w:fill="auto"/>
            <w:noWrap/>
            <w:vAlign w:val="center"/>
            <w:hideMark/>
          </w:tcPr>
          <w:p w14:paraId="70FE6F3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Sídlo:</w:t>
            </w:r>
          </w:p>
        </w:tc>
        <w:tc>
          <w:tcPr>
            <w:tcW w:w="1968" w:type="dxa"/>
            <w:tcBorders>
              <w:top w:val="nil"/>
              <w:left w:val="nil"/>
              <w:bottom w:val="single" w:sz="4" w:space="0" w:color="auto"/>
              <w:right w:val="single" w:sz="4" w:space="0" w:color="auto"/>
            </w:tcBorders>
            <w:shd w:val="clear" w:color="auto" w:fill="auto"/>
            <w:noWrap/>
            <w:vAlign w:val="center"/>
            <w:hideMark/>
          </w:tcPr>
          <w:p w14:paraId="6BFE80A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14:paraId="1D9A6C7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xml:space="preserve">Popis stavby: </w:t>
            </w:r>
          </w:p>
        </w:tc>
        <w:tc>
          <w:tcPr>
            <w:tcW w:w="1984" w:type="dxa"/>
            <w:tcBorders>
              <w:top w:val="nil"/>
              <w:left w:val="nil"/>
              <w:bottom w:val="single" w:sz="4" w:space="0" w:color="auto"/>
              <w:right w:val="single" w:sz="4" w:space="0" w:color="auto"/>
            </w:tcBorders>
            <w:shd w:val="clear" w:color="auto" w:fill="auto"/>
            <w:noWrap/>
            <w:vAlign w:val="center"/>
            <w:hideMark/>
          </w:tcPr>
          <w:p w14:paraId="48411848"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46A235E3"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26B5387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1144521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172" w:type="dxa"/>
            <w:tcBorders>
              <w:top w:val="nil"/>
              <w:left w:val="nil"/>
              <w:bottom w:val="single" w:sz="4" w:space="0" w:color="auto"/>
              <w:right w:val="single" w:sz="4" w:space="0" w:color="auto"/>
            </w:tcBorders>
            <w:shd w:val="clear" w:color="auto" w:fill="auto"/>
            <w:noWrap/>
            <w:vAlign w:val="center"/>
            <w:hideMark/>
          </w:tcPr>
          <w:p w14:paraId="050D6DC2"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Kontakt:</w:t>
            </w:r>
          </w:p>
        </w:tc>
        <w:tc>
          <w:tcPr>
            <w:tcW w:w="1968" w:type="dxa"/>
            <w:tcBorders>
              <w:top w:val="nil"/>
              <w:left w:val="nil"/>
              <w:bottom w:val="single" w:sz="4" w:space="0" w:color="auto"/>
              <w:right w:val="single" w:sz="4" w:space="0" w:color="auto"/>
            </w:tcBorders>
            <w:shd w:val="clear" w:color="auto" w:fill="auto"/>
            <w:noWrap/>
            <w:vAlign w:val="center"/>
            <w:hideMark/>
          </w:tcPr>
          <w:p w14:paraId="6F38708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14:paraId="634309EB"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ISN Kč bez DPH:</w:t>
            </w:r>
          </w:p>
        </w:tc>
        <w:tc>
          <w:tcPr>
            <w:tcW w:w="1984" w:type="dxa"/>
            <w:tcBorders>
              <w:top w:val="nil"/>
              <w:left w:val="nil"/>
              <w:bottom w:val="single" w:sz="4" w:space="0" w:color="auto"/>
              <w:right w:val="single" w:sz="4" w:space="0" w:color="auto"/>
            </w:tcBorders>
            <w:shd w:val="clear" w:color="auto" w:fill="auto"/>
            <w:noWrap/>
            <w:vAlign w:val="center"/>
            <w:hideMark/>
          </w:tcPr>
          <w:p w14:paraId="1DE072D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5E437327" w14:textId="77777777" w:rsidTr="00866F6F">
        <w:trPr>
          <w:trHeight w:val="300"/>
          <w:jc w:val="center"/>
        </w:trPr>
        <w:tc>
          <w:tcPr>
            <w:tcW w:w="2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FA1D81"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2</w:t>
            </w:r>
          </w:p>
        </w:tc>
        <w:tc>
          <w:tcPr>
            <w:tcW w:w="15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4AC81D"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1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EBC9BE"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Objednatel:</w:t>
            </w:r>
          </w:p>
        </w:tc>
        <w:tc>
          <w:tcPr>
            <w:tcW w:w="19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A74342"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14:paraId="57CC0E8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Stupeň PD</w:t>
            </w:r>
          </w:p>
        </w:tc>
        <w:tc>
          <w:tcPr>
            <w:tcW w:w="1984" w:type="dxa"/>
            <w:tcBorders>
              <w:top w:val="nil"/>
              <w:left w:val="nil"/>
              <w:bottom w:val="single" w:sz="4" w:space="0" w:color="auto"/>
              <w:right w:val="single" w:sz="4" w:space="0" w:color="auto"/>
            </w:tcBorders>
            <w:shd w:val="clear" w:color="auto" w:fill="auto"/>
            <w:noWrap/>
            <w:vAlign w:val="center"/>
            <w:hideMark/>
          </w:tcPr>
          <w:p w14:paraId="4A55F27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6E02E8AE"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5CA59AA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582AB954"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172" w:type="dxa"/>
            <w:vMerge/>
            <w:tcBorders>
              <w:top w:val="nil"/>
              <w:left w:val="single" w:sz="4" w:space="0" w:color="auto"/>
              <w:bottom w:val="single" w:sz="4" w:space="0" w:color="auto"/>
              <w:right w:val="single" w:sz="4" w:space="0" w:color="auto"/>
            </w:tcBorders>
            <w:vAlign w:val="center"/>
            <w:hideMark/>
          </w:tcPr>
          <w:p w14:paraId="7A14C25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968" w:type="dxa"/>
            <w:vMerge/>
            <w:tcBorders>
              <w:top w:val="nil"/>
              <w:left w:val="single" w:sz="4" w:space="0" w:color="auto"/>
              <w:bottom w:val="single" w:sz="4" w:space="0" w:color="auto"/>
              <w:right w:val="single" w:sz="4" w:space="0" w:color="auto"/>
            </w:tcBorders>
            <w:vAlign w:val="center"/>
            <w:hideMark/>
          </w:tcPr>
          <w:p w14:paraId="0970D3A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718" w:type="dxa"/>
            <w:tcBorders>
              <w:top w:val="nil"/>
              <w:left w:val="nil"/>
              <w:bottom w:val="single" w:sz="4" w:space="0" w:color="auto"/>
              <w:right w:val="single" w:sz="4" w:space="0" w:color="auto"/>
            </w:tcBorders>
            <w:shd w:val="clear" w:color="auto" w:fill="auto"/>
            <w:noWrap/>
            <w:vAlign w:val="center"/>
            <w:hideMark/>
          </w:tcPr>
          <w:p w14:paraId="4875A41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Datum vydání SP</w:t>
            </w:r>
          </w:p>
        </w:tc>
        <w:tc>
          <w:tcPr>
            <w:tcW w:w="1984" w:type="dxa"/>
            <w:tcBorders>
              <w:top w:val="nil"/>
              <w:left w:val="nil"/>
              <w:bottom w:val="single" w:sz="4" w:space="0" w:color="auto"/>
              <w:right w:val="single" w:sz="4" w:space="0" w:color="auto"/>
            </w:tcBorders>
            <w:shd w:val="clear" w:color="auto" w:fill="auto"/>
            <w:noWrap/>
            <w:vAlign w:val="center"/>
            <w:hideMark/>
          </w:tcPr>
          <w:p w14:paraId="6424ACB8"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2DE3B999"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00A5534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6177716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172" w:type="dxa"/>
            <w:vMerge/>
            <w:tcBorders>
              <w:top w:val="nil"/>
              <w:left w:val="single" w:sz="4" w:space="0" w:color="auto"/>
              <w:bottom w:val="single" w:sz="4" w:space="0" w:color="auto"/>
              <w:right w:val="single" w:sz="4" w:space="0" w:color="auto"/>
            </w:tcBorders>
            <w:vAlign w:val="center"/>
            <w:hideMark/>
          </w:tcPr>
          <w:p w14:paraId="3E473EC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968" w:type="dxa"/>
            <w:vMerge/>
            <w:tcBorders>
              <w:top w:val="nil"/>
              <w:left w:val="single" w:sz="4" w:space="0" w:color="auto"/>
              <w:bottom w:val="single" w:sz="4" w:space="0" w:color="auto"/>
              <w:right w:val="single" w:sz="4" w:space="0" w:color="auto"/>
            </w:tcBorders>
            <w:vAlign w:val="center"/>
            <w:hideMark/>
          </w:tcPr>
          <w:p w14:paraId="4E3F8DD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718" w:type="dxa"/>
            <w:tcBorders>
              <w:top w:val="nil"/>
              <w:left w:val="nil"/>
              <w:bottom w:val="single" w:sz="4" w:space="0" w:color="auto"/>
              <w:right w:val="single" w:sz="4" w:space="0" w:color="auto"/>
            </w:tcBorders>
            <w:shd w:val="clear" w:color="auto" w:fill="auto"/>
            <w:noWrap/>
            <w:vAlign w:val="center"/>
            <w:hideMark/>
          </w:tcPr>
          <w:p w14:paraId="77304FA2"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Předmět plnění</w:t>
            </w:r>
          </w:p>
        </w:tc>
        <w:tc>
          <w:tcPr>
            <w:tcW w:w="1984" w:type="dxa"/>
            <w:tcBorders>
              <w:top w:val="nil"/>
              <w:left w:val="nil"/>
              <w:bottom w:val="single" w:sz="4" w:space="0" w:color="auto"/>
              <w:right w:val="single" w:sz="4" w:space="0" w:color="auto"/>
            </w:tcBorders>
            <w:shd w:val="clear" w:color="auto" w:fill="auto"/>
            <w:noWrap/>
            <w:vAlign w:val="center"/>
            <w:hideMark/>
          </w:tcPr>
          <w:p w14:paraId="136BE95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27E0AA51"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1453FA4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74B430A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172" w:type="dxa"/>
            <w:tcBorders>
              <w:top w:val="nil"/>
              <w:left w:val="nil"/>
              <w:bottom w:val="single" w:sz="4" w:space="0" w:color="auto"/>
              <w:right w:val="single" w:sz="4" w:space="0" w:color="auto"/>
            </w:tcBorders>
            <w:shd w:val="clear" w:color="auto" w:fill="auto"/>
            <w:noWrap/>
            <w:vAlign w:val="center"/>
            <w:hideMark/>
          </w:tcPr>
          <w:p w14:paraId="3FBB7AD8"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Sídlo:</w:t>
            </w:r>
          </w:p>
        </w:tc>
        <w:tc>
          <w:tcPr>
            <w:tcW w:w="1968" w:type="dxa"/>
            <w:tcBorders>
              <w:top w:val="nil"/>
              <w:left w:val="nil"/>
              <w:bottom w:val="single" w:sz="4" w:space="0" w:color="auto"/>
              <w:right w:val="single" w:sz="4" w:space="0" w:color="auto"/>
            </w:tcBorders>
            <w:shd w:val="clear" w:color="auto" w:fill="auto"/>
            <w:noWrap/>
            <w:vAlign w:val="center"/>
            <w:hideMark/>
          </w:tcPr>
          <w:p w14:paraId="166473D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14:paraId="26BC712C"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xml:space="preserve">Popis stavby: </w:t>
            </w:r>
          </w:p>
        </w:tc>
        <w:tc>
          <w:tcPr>
            <w:tcW w:w="1984" w:type="dxa"/>
            <w:tcBorders>
              <w:top w:val="nil"/>
              <w:left w:val="nil"/>
              <w:bottom w:val="single" w:sz="4" w:space="0" w:color="auto"/>
              <w:right w:val="single" w:sz="4" w:space="0" w:color="auto"/>
            </w:tcBorders>
            <w:shd w:val="clear" w:color="auto" w:fill="auto"/>
            <w:noWrap/>
            <w:vAlign w:val="center"/>
            <w:hideMark/>
          </w:tcPr>
          <w:p w14:paraId="264E60B4"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30266323"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70F29F7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26DD9C3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172" w:type="dxa"/>
            <w:tcBorders>
              <w:top w:val="nil"/>
              <w:left w:val="nil"/>
              <w:bottom w:val="single" w:sz="4" w:space="0" w:color="auto"/>
              <w:right w:val="single" w:sz="4" w:space="0" w:color="auto"/>
            </w:tcBorders>
            <w:shd w:val="clear" w:color="auto" w:fill="auto"/>
            <w:noWrap/>
            <w:vAlign w:val="center"/>
            <w:hideMark/>
          </w:tcPr>
          <w:p w14:paraId="1EBE8BC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Kontakt:</w:t>
            </w:r>
          </w:p>
        </w:tc>
        <w:tc>
          <w:tcPr>
            <w:tcW w:w="1968" w:type="dxa"/>
            <w:tcBorders>
              <w:top w:val="nil"/>
              <w:left w:val="nil"/>
              <w:bottom w:val="single" w:sz="4" w:space="0" w:color="auto"/>
              <w:right w:val="single" w:sz="4" w:space="0" w:color="auto"/>
            </w:tcBorders>
            <w:shd w:val="clear" w:color="auto" w:fill="auto"/>
            <w:noWrap/>
            <w:vAlign w:val="center"/>
            <w:hideMark/>
          </w:tcPr>
          <w:p w14:paraId="0F0501B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718" w:type="dxa"/>
            <w:tcBorders>
              <w:top w:val="nil"/>
              <w:left w:val="nil"/>
              <w:bottom w:val="single" w:sz="4" w:space="0" w:color="auto"/>
              <w:right w:val="single" w:sz="4" w:space="0" w:color="auto"/>
            </w:tcBorders>
            <w:shd w:val="clear" w:color="auto" w:fill="auto"/>
            <w:noWrap/>
            <w:vAlign w:val="center"/>
            <w:hideMark/>
          </w:tcPr>
          <w:p w14:paraId="4E1EF08A"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ISN Kč bez DPH:</w:t>
            </w:r>
          </w:p>
        </w:tc>
        <w:tc>
          <w:tcPr>
            <w:tcW w:w="1984" w:type="dxa"/>
            <w:tcBorders>
              <w:top w:val="nil"/>
              <w:left w:val="nil"/>
              <w:bottom w:val="single" w:sz="4" w:space="0" w:color="auto"/>
              <w:right w:val="single" w:sz="4" w:space="0" w:color="auto"/>
            </w:tcBorders>
            <w:shd w:val="clear" w:color="auto" w:fill="auto"/>
            <w:noWrap/>
            <w:vAlign w:val="center"/>
            <w:hideMark/>
          </w:tcPr>
          <w:p w14:paraId="13FEC70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bl>
    <w:p w14:paraId="0CE69987" w14:textId="25D63BB6" w:rsidR="00200DA3" w:rsidRDefault="00200DA3">
      <w:pPr>
        <w:rPr>
          <w:rFonts w:ascii="Segoe UI" w:hAnsi="Segoe UI" w:cs="Segoe UI"/>
          <w:sz w:val="20"/>
          <w:szCs w:val="20"/>
        </w:rPr>
      </w:pPr>
    </w:p>
    <w:p w14:paraId="26BD8B49" w14:textId="50954503" w:rsidR="00866F6F" w:rsidRDefault="00866F6F">
      <w:pPr>
        <w:rPr>
          <w:rFonts w:ascii="Segoe UI" w:hAnsi="Segoe UI" w:cs="Segoe UI"/>
          <w:sz w:val="20"/>
          <w:szCs w:val="20"/>
        </w:rPr>
      </w:pPr>
    </w:p>
    <w:tbl>
      <w:tblPr>
        <w:tblW w:w="8779" w:type="dxa"/>
        <w:jc w:val="center"/>
        <w:tblCellMar>
          <w:left w:w="70" w:type="dxa"/>
          <w:right w:w="70" w:type="dxa"/>
        </w:tblCellMar>
        <w:tblLook w:val="04A0" w:firstRow="1" w:lastRow="0" w:firstColumn="1" w:lastColumn="0" w:noHBand="0" w:noVBand="1"/>
      </w:tblPr>
      <w:tblGrid>
        <w:gridCol w:w="8779"/>
      </w:tblGrid>
      <w:tr w:rsidR="00866F6F" w:rsidRPr="00866F6F" w14:paraId="40F2DD65" w14:textId="77777777" w:rsidTr="00866F6F">
        <w:trPr>
          <w:trHeight w:val="315"/>
          <w:jc w:val="center"/>
        </w:trPr>
        <w:tc>
          <w:tcPr>
            <w:tcW w:w="877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B10AAA" w14:textId="77777777" w:rsidR="00866F6F" w:rsidRPr="00866F6F" w:rsidRDefault="00866F6F" w:rsidP="00866F6F">
            <w:pPr>
              <w:spacing w:after="0" w:line="240" w:lineRule="auto"/>
              <w:jc w:val="center"/>
              <w:rPr>
                <w:rFonts w:ascii="Segoe UI" w:eastAsia="Times New Roman" w:hAnsi="Segoe UI" w:cs="Segoe UI"/>
                <w:b/>
                <w:bCs/>
                <w:color w:val="000000"/>
                <w:lang w:eastAsia="cs-CZ"/>
              </w:rPr>
            </w:pPr>
            <w:r w:rsidRPr="00866F6F">
              <w:rPr>
                <w:rFonts w:ascii="Segoe UI" w:eastAsia="Times New Roman" w:hAnsi="Segoe UI" w:cs="Segoe UI"/>
                <w:b/>
                <w:bCs/>
                <w:color w:val="000000"/>
                <w:lang w:eastAsia="cs-CZ"/>
              </w:rPr>
              <w:lastRenderedPageBreak/>
              <w:t xml:space="preserve">Zkušenosti hlavního inženýra stavební části projektu </w:t>
            </w:r>
          </w:p>
        </w:tc>
      </w:tr>
      <w:tr w:rsidR="00866F6F" w:rsidRPr="00866F6F" w14:paraId="4B38BC51" w14:textId="77777777" w:rsidTr="00866F6F">
        <w:trPr>
          <w:trHeight w:val="315"/>
          <w:jc w:val="center"/>
        </w:trPr>
        <w:tc>
          <w:tcPr>
            <w:tcW w:w="877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244A07" w14:textId="77777777" w:rsidR="00866F6F" w:rsidRPr="00866F6F" w:rsidRDefault="00866F6F" w:rsidP="00866F6F">
            <w:pPr>
              <w:spacing w:after="0" w:line="240" w:lineRule="auto"/>
              <w:jc w:val="center"/>
              <w:rPr>
                <w:rFonts w:ascii="Segoe UI" w:eastAsia="Times New Roman" w:hAnsi="Segoe UI" w:cs="Segoe UI"/>
                <w:color w:val="000000"/>
                <w:highlight w:val="yellow"/>
                <w:lang w:eastAsia="cs-CZ"/>
              </w:rPr>
            </w:pPr>
            <w:r w:rsidRPr="00866F6F">
              <w:rPr>
                <w:rFonts w:ascii="Segoe UI" w:eastAsia="Times New Roman" w:hAnsi="Segoe UI" w:cs="Segoe UI"/>
                <w:color w:val="000000"/>
                <w:highlight w:val="yellow"/>
                <w:lang w:eastAsia="cs-CZ"/>
              </w:rPr>
              <w:t>(dodavatel doplní jméno a příjmení hlavního inženýra stavební části projektu)</w:t>
            </w:r>
          </w:p>
        </w:tc>
      </w:tr>
      <w:tr w:rsidR="00866F6F" w:rsidRPr="00866F6F" w14:paraId="622FA36C" w14:textId="77777777" w:rsidTr="00866F6F">
        <w:trPr>
          <w:trHeight w:val="1999"/>
          <w:jc w:val="center"/>
        </w:trPr>
        <w:tc>
          <w:tcPr>
            <w:tcW w:w="877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A9D5E18" w14:textId="77777777" w:rsidR="00866F6F" w:rsidRPr="00866F6F" w:rsidRDefault="00866F6F" w:rsidP="00866F6F">
            <w:pPr>
              <w:spacing w:after="0" w:line="240" w:lineRule="auto"/>
              <w:jc w:val="both"/>
              <w:rPr>
                <w:rFonts w:ascii="Segoe UI" w:eastAsia="Times New Roman" w:hAnsi="Segoe UI" w:cs="Segoe UI"/>
                <w:color w:val="000000"/>
                <w:lang w:eastAsia="cs-CZ"/>
              </w:rPr>
            </w:pPr>
            <w:r w:rsidRPr="00866F6F">
              <w:rPr>
                <w:rFonts w:ascii="Segoe UI" w:eastAsia="Times New Roman" w:hAnsi="Segoe UI" w:cs="Segoe UI"/>
                <w:color w:val="000000"/>
                <w:lang w:eastAsia="cs-CZ"/>
              </w:rPr>
              <w:t>Zkušenosti ve věci zpracování „Projektová dokumentace“ ve stupni pro stavební povolení nebo ve stupni pro provádění stavby, jejichž předmětem byly stavební práce (novostavba, změna nebo rekonstrukce) stavby občanské vybavenosti dle ustanovení §6 odst. 1 vyhlášky 398/2009 Sb. o obecných technických požadavcích zabezpečujících bezbariérové užívání staveb s hodnocením dle výše hodnoty investičních stavebních nákladů každé z nich v rozmezí od min. 1 mil. Kč bez DPH do 10 mil. Kč bez DPH</w:t>
            </w:r>
          </w:p>
        </w:tc>
      </w:tr>
    </w:tbl>
    <w:p w14:paraId="578CE32A" w14:textId="589D44DE" w:rsidR="00866F6F" w:rsidRDefault="00866F6F"/>
    <w:tbl>
      <w:tblPr>
        <w:tblW w:w="8593" w:type="dxa"/>
        <w:jc w:val="center"/>
        <w:tblCellMar>
          <w:left w:w="70" w:type="dxa"/>
          <w:right w:w="70" w:type="dxa"/>
        </w:tblCellMar>
        <w:tblLook w:val="04A0" w:firstRow="1" w:lastRow="0" w:firstColumn="1" w:lastColumn="0" w:noHBand="0" w:noVBand="1"/>
      </w:tblPr>
      <w:tblGrid>
        <w:gridCol w:w="279"/>
        <w:gridCol w:w="1521"/>
        <w:gridCol w:w="1159"/>
        <w:gridCol w:w="2251"/>
        <w:gridCol w:w="1605"/>
        <w:gridCol w:w="1935"/>
      </w:tblGrid>
      <w:tr w:rsidR="00866F6F" w:rsidRPr="00866F6F" w14:paraId="0A521522" w14:textId="77777777" w:rsidTr="00866F6F">
        <w:trPr>
          <w:trHeight w:val="1170"/>
          <w:jc w:val="center"/>
        </w:trPr>
        <w:tc>
          <w:tcPr>
            <w:tcW w:w="1800"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17F47134" w14:textId="77777777" w:rsidR="00866F6F" w:rsidRPr="00866F6F" w:rsidRDefault="00866F6F" w:rsidP="00866F6F">
            <w:pPr>
              <w:spacing w:after="0" w:line="240" w:lineRule="auto"/>
              <w:rPr>
                <w:rFonts w:ascii="Segoe UI" w:eastAsia="Times New Roman" w:hAnsi="Segoe UI" w:cs="Segoe UI"/>
                <w:color w:val="000000"/>
                <w:lang w:eastAsia="cs-CZ"/>
              </w:rPr>
            </w:pPr>
            <w:r w:rsidRPr="00866F6F">
              <w:rPr>
                <w:rFonts w:ascii="Segoe UI" w:eastAsia="Times New Roman" w:hAnsi="Segoe UI" w:cs="Segoe UI"/>
                <w:color w:val="000000"/>
                <w:lang w:eastAsia="cs-CZ"/>
              </w:rPr>
              <w:t xml:space="preserve">Označení projektu </w:t>
            </w:r>
          </w:p>
        </w:tc>
        <w:tc>
          <w:tcPr>
            <w:tcW w:w="3253" w:type="dxa"/>
            <w:gridSpan w:val="2"/>
            <w:tcBorders>
              <w:top w:val="single" w:sz="4" w:space="0" w:color="auto"/>
              <w:left w:val="nil"/>
              <w:bottom w:val="single" w:sz="4" w:space="0" w:color="auto"/>
              <w:right w:val="single" w:sz="4" w:space="0" w:color="auto"/>
            </w:tcBorders>
            <w:shd w:val="clear" w:color="000000" w:fill="D9E1F2"/>
            <w:vAlign w:val="center"/>
            <w:hideMark/>
          </w:tcPr>
          <w:p w14:paraId="17A7A30C" w14:textId="77777777" w:rsidR="00866F6F" w:rsidRPr="00866F6F" w:rsidRDefault="00866F6F" w:rsidP="00866F6F">
            <w:pPr>
              <w:spacing w:after="0" w:line="240" w:lineRule="auto"/>
              <w:rPr>
                <w:rFonts w:ascii="Segoe UI" w:eastAsia="Times New Roman" w:hAnsi="Segoe UI" w:cs="Segoe UI"/>
                <w:color w:val="000000"/>
                <w:lang w:eastAsia="cs-CZ"/>
              </w:rPr>
            </w:pPr>
            <w:r w:rsidRPr="00866F6F">
              <w:rPr>
                <w:rFonts w:ascii="Segoe UI" w:eastAsia="Times New Roman" w:hAnsi="Segoe UI" w:cs="Segoe UI"/>
                <w:color w:val="000000"/>
                <w:lang w:eastAsia="cs-CZ"/>
              </w:rPr>
              <w:t>Označení objednatele včetně kontaktu pro ověření uvedených informací:</w:t>
            </w:r>
          </w:p>
        </w:tc>
        <w:tc>
          <w:tcPr>
            <w:tcW w:w="3540" w:type="dxa"/>
            <w:gridSpan w:val="2"/>
            <w:tcBorders>
              <w:top w:val="single" w:sz="4" w:space="0" w:color="auto"/>
              <w:left w:val="nil"/>
              <w:bottom w:val="single" w:sz="4" w:space="0" w:color="auto"/>
              <w:right w:val="single" w:sz="4" w:space="0" w:color="auto"/>
            </w:tcBorders>
            <w:shd w:val="clear" w:color="000000" w:fill="D9E1F2"/>
            <w:vAlign w:val="center"/>
            <w:hideMark/>
          </w:tcPr>
          <w:p w14:paraId="1526BDF5" w14:textId="77777777" w:rsidR="00866F6F" w:rsidRPr="00866F6F" w:rsidRDefault="00866F6F" w:rsidP="00866F6F">
            <w:pPr>
              <w:spacing w:after="0" w:line="240" w:lineRule="auto"/>
              <w:rPr>
                <w:rFonts w:ascii="Segoe UI" w:eastAsia="Times New Roman" w:hAnsi="Segoe UI" w:cs="Segoe UI"/>
                <w:color w:val="000000"/>
                <w:lang w:eastAsia="cs-CZ"/>
              </w:rPr>
            </w:pPr>
            <w:r w:rsidRPr="00866F6F">
              <w:rPr>
                <w:rFonts w:ascii="Segoe UI" w:eastAsia="Times New Roman" w:hAnsi="Segoe UI" w:cs="Segoe UI"/>
                <w:color w:val="000000"/>
                <w:lang w:eastAsia="cs-CZ"/>
              </w:rPr>
              <w:t>Náplň projektu (stupeň projektové dokumentace, předmět plnění, popis stavby, finanční objem investičních staveních nákladů v Kč bez DPH (ISN)</w:t>
            </w:r>
          </w:p>
        </w:tc>
      </w:tr>
      <w:tr w:rsidR="00866F6F" w:rsidRPr="00866F6F" w14:paraId="71203835" w14:textId="77777777" w:rsidTr="00866F6F">
        <w:trPr>
          <w:trHeight w:val="300"/>
          <w:jc w:val="center"/>
        </w:trPr>
        <w:tc>
          <w:tcPr>
            <w:tcW w:w="2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016484"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1</w:t>
            </w:r>
          </w:p>
        </w:tc>
        <w:tc>
          <w:tcPr>
            <w:tcW w:w="15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79C10A"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0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F9977"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Objednatel:</w:t>
            </w:r>
          </w:p>
        </w:tc>
        <w:tc>
          <w:tcPr>
            <w:tcW w:w="22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DF3562"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630FD18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Stupeň PD</w:t>
            </w:r>
          </w:p>
        </w:tc>
        <w:tc>
          <w:tcPr>
            <w:tcW w:w="1935" w:type="dxa"/>
            <w:tcBorders>
              <w:top w:val="nil"/>
              <w:left w:val="nil"/>
              <w:bottom w:val="single" w:sz="4" w:space="0" w:color="auto"/>
              <w:right w:val="single" w:sz="4" w:space="0" w:color="auto"/>
            </w:tcBorders>
            <w:shd w:val="clear" w:color="auto" w:fill="auto"/>
            <w:noWrap/>
            <w:vAlign w:val="center"/>
            <w:hideMark/>
          </w:tcPr>
          <w:p w14:paraId="70E7366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3E869D1C"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7C193B11"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6EFBF814"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vMerge/>
            <w:tcBorders>
              <w:top w:val="nil"/>
              <w:left w:val="single" w:sz="4" w:space="0" w:color="auto"/>
              <w:bottom w:val="single" w:sz="4" w:space="0" w:color="auto"/>
              <w:right w:val="single" w:sz="4" w:space="0" w:color="auto"/>
            </w:tcBorders>
            <w:vAlign w:val="center"/>
            <w:hideMark/>
          </w:tcPr>
          <w:p w14:paraId="53690FA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2251" w:type="dxa"/>
            <w:vMerge/>
            <w:tcBorders>
              <w:top w:val="nil"/>
              <w:left w:val="single" w:sz="4" w:space="0" w:color="auto"/>
              <w:bottom w:val="single" w:sz="4" w:space="0" w:color="auto"/>
              <w:right w:val="single" w:sz="4" w:space="0" w:color="auto"/>
            </w:tcBorders>
            <w:vAlign w:val="center"/>
            <w:hideMark/>
          </w:tcPr>
          <w:p w14:paraId="008B35CB"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605" w:type="dxa"/>
            <w:tcBorders>
              <w:top w:val="nil"/>
              <w:left w:val="nil"/>
              <w:bottom w:val="single" w:sz="4" w:space="0" w:color="auto"/>
              <w:right w:val="single" w:sz="4" w:space="0" w:color="auto"/>
            </w:tcBorders>
            <w:shd w:val="clear" w:color="auto" w:fill="auto"/>
            <w:noWrap/>
            <w:vAlign w:val="center"/>
            <w:hideMark/>
          </w:tcPr>
          <w:p w14:paraId="779B6D5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Datum vydání SP</w:t>
            </w:r>
          </w:p>
        </w:tc>
        <w:tc>
          <w:tcPr>
            <w:tcW w:w="1935" w:type="dxa"/>
            <w:tcBorders>
              <w:top w:val="nil"/>
              <w:left w:val="nil"/>
              <w:bottom w:val="single" w:sz="4" w:space="0" w:color="auto"/>
              <w:right w:val="single" w:sz="4" w:space="0" w:color="auto"/>
            </w:tcBorders>
            <w:shd w:val="clear" w:color="auto" w:fill="auto"/>
            <w:noWrap/>
            <w:vAlign w:val="center"/>
            <w:hideMark/>
          </w:tcPr>
          <w:p w14:paraId="20BE45C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4A0FA2DC"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4D46042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121A22D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vMerge/>
            <w:tcBorders>
              <w:top w:val="nil"/>
              <w:left w:val="single" w:sz="4" w:space="0" w:color="auto"/>
              <w:bottom w:val="single" w:sz="4" w:space="0" w:color="auto"/>
              <w:right w:val="single" w:sz="4" w:space="0" w:color="auto"/>
            </w:tcBorders>
            <w:vAlign w:val="center"/>
            <w:hideMark/>
          </w:tcPr>
          <w:p w14:paraId="0FB831D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2251" w:type="dxa"/>
            <w:vMerge/>
            <w:tcBorders>
              <w:top w:val="nil"/>
              <w:left w:val="single" w:sz="4" w:space="0" w:color="auto"/>
              <w:bottom w:val="single" w:sz="4" w:space="0" w:color="auto"/>
              <w:right w:val="single" w:sz="4" w:space="0" w:color="auto"/>
            </w:tcBorders>
            <w:vAlign w:val="center"/>
            <w:hideMark/>
          </w:tcPr>
          <w:p w14:paraId="285C7F0A"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605" w:type="dxa"/>
            <w:tcBorders>
              <w:top w:val="nil"/>
              <w:left w:val="nil"/>
              <w:bottom w:val="single" w:sz="4" w:space="0" w:color="auto"/>
              <w:right w:val="single" w:sz="4" w:space="0" w:color="auto"/>
            </w:tcBorders>
            <w:shd w:val="clear" w:color="auto" w:fill="auto"/>
            <w:noWrap/>
            <w:vAlign w:val="center"/>
            <w:hideMark/>
          </w:tcPr>
          <w:p w14:paraId="7F82611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Předmět plnění</w:t>
            </w:r>
          </w:p>
        </w:tc>
        <w:tc>
          <w:tcPr>
            <w:tcW w:w="1935" w:type="dxa"/>
            <w:tcBorders>
              <w:top w:val="nil"/>
              <w:left w:val="nil"/>
              <w:bottom w:val="single" w:sz="4" w:space="0" w:color="auto"/>
              <w:right w:val="single" w:sz="4" w:space="0" w:color="auto"/>
            </w:tcBorders>
            <w:shd w:val="clear" w:color="auto" w:fill="auto"/>
            <w:noWrap/>
            <w:vAlign w:val="center"/>
            <w:hideMark/>
          </w:tcPr>
          <w:p w14:paraId="47D4CED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3A5D173B"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54E7B7D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5883F4B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tcBorders>
              <w:top w:val="nil"/>
              <w:left w:val="nil"/>
              <w:bottom w:val="single" w:sz="4" w:space="0" w:color="auto"/>
              <w:right w:val="single" w:sz="4" w:space="0" w:color="auto"/>
            </w:tcBorders>
            <w:shd w:val="clear" w:color="auto" w:fill="auto"/>
            <w:noWrap/>
            <w:vAlign w:val="center"/>
            <w:hideMark/>
          </w:tcPr>
          <w:p w14:paraId="594EF86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Sídlo:</w:t>
            </w:r>
          </w:p>
        </w:tc>
        <w:tc>
          <w:tcPr>
            <w:tcW w:w="2251" w:type="dxa"/>
            <w:tcBorders>
              <w:top w:val="nil"/>
              <w:left w:val="nil"/>
              <w:bottom w:val="single" w:sz="4" w:space="0" w:color="auto"/>
              <w:right w:val="single" w:sz="4" w:space="0" w:color="auto"/>
            </w:tcBorders>
            <w:shd w:val="clear" w:color="auto" w:fill="auto"/>
            <w:noWrap/>
            <w:vAlign w:val="center"/>
            <w:hideMark/>
          </w:tcPr>
          <w:p w14:paraId="459B5F0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749A704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xml:space="preserve">Popis stavby: </w:t>
            </w:r>
          </w:p>
        </w:tc>
        <w:tc>
          <w:tcPr>
            <w:tcW w:w="1935" w:type="dxa"/>
            <w:tcBorders>
              <w:top w:val="nil"/>
              <w:left w:val="nil"/>
              <w:bottom w:val="single" w:sz="4" w:space="0" w:color="auto"/>
              <w:right w:val="single" w:sz="4" w:space="0" w:color="auto"/>
            </w:tcBorders>
            <w:shd w:val="clear" w:color="auto" w:fill="auto"/>
            <w:noWrap/>
            <w:vAlign w:val="center"/>
            <w:hideMark/>
          </w:tcPr>
          <w:p w14:paraId="63D34078"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652866AA"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205111E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6128416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tcBorders>
              <w:top w:val="nil"/>
              <w:left w:val="nil"/>
              <w:bottom w:val="single" w:sz="4" w:space="0" w:color="auto"/>
              <w:right w:val="single" w:sz="4" w:space="0" w:color="auto"/>
            </w:tcBorders>
            <w:shd w:val="clear" w:color="auto" w:fill="auto"/>
            <w:noWrap/>
            <w:vAlign w:val="center"/>
            <w:hideMark/>
          </w:tcPr>
          <w:p w14:paraId="6061E3A2"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Kontakt:</w:t>
            </w:r>
          </w:p>
        </w:tc>
        <w:tc>
          <w:tcPr>
            <w:tcW w:w="2251" w:type="dxa"/>
            <w:tcBorders>
              <w:top w:val="nil"/>
              <w:left w:val="nil"/>
              <w:bottom w:val="single" w:sz="4" w:space="0" w:color="auto"/>
              <w:right w:val="single" w:sz="4" w:space="0" w:color="auto"/>
            </w:tcBorders>
            <w:shd w:val="clear" w:color="auto" w:fill="auto"/>
            <w:noWrap/>
            <w:vAlign w:val="center"/>
            <w:hideMark/>
          </w:tcPr>
          <w:p w14:paraId="2666A82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4B4E968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ISN Kč bez DPH:</w:t>
            </w:r>
          </w:p>
        </w:tc>
        <w:tc>
          <w:tcPr>
            <w:tcW w:w="1935" w:type="dxa"/>
            <w:tcBorders>
              <w:top w:val="nil"/>
              <w:left w:val="nil"/>
              <w:bottom w:val="single" w:sz="4" w:space="0" w:color="auto"/>
              <w:right w:val="single" w:sz="4" w:space="0" w:color="auto"/>
            </w:tcBorders>
            <w:shd w:val="clear" w:color="auto" w:fill="auto"/>
            <w:noWrap/>
            <w:vAlign w:val="center"/>
            <w:hideMark/>
          </w:tcPr>
          <w:p w14:paraId="20F153CB"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46ED02C9" w14:textId="77777777" w:rsidTr="00866F6F">
        <w:trPr>
          <w:trHeight w:val="300"/>
          <w:jc w:val="center"/>
        </w:trPr>
        <w:tc>
          <w:tcPr>
            <w:tcW w:w="2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F77261"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2</w:t>
            </w:r>
          </w:p>
        </w:tc>
        <w:tc>
          <w:tcPr>
            <w:tcW w:w="15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EBDF4A"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0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E1CA82"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Objednatel:</w:t>
            </w:r>
          </w:p>
        </w:tc>
        <w:tc>
          <w:tcPr>
            <w:tcW w:w="22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22D902"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3FEBFE4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Stupeň PD</w:t>
            </w:r>
          </w:p>
        </w:tc>
        <w:tc>
          <w:tcPr>
            <w:tcW w:w="1935" w:type="dxa"/>
            <w:tcBorders>
              <w:top w:val="nil"/>
              <w:left w:val="nil"/>
              <w:bottom w:val="single" w:sz="4" w:space="0" w:color="auto"/>
              <w:right w:val="single" w:sz="4" w:space="0" w:color="auto"/>
            </w:tcBorders>
            <w:shd w:val="clear" w:color="auto" w:fill="auto"/>
            <w:noWrap/>
            <w:vAlign w:val="center"/>
            <w:hideMark/>
          </w:tcPr>
          <w:p w14:paraId="5B8636B1"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519A03AA"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0D90B4BC"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0372505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vMerge/>
            <w:tcBorders>
              <w:top w:val="nil"/>
              <w:left w:val="single" w:sz="4" w:space="0" w:color="auto"/>
              <w:bottom w:val="single" w:sz="4" w:space="0" w:color="auto"/>
              <w:right w:val="single" w:sz="4" w:space="0" w:color="auto"/>
            </w:tcBorders>
            <w:vAlign w:val="center"/>
            <w:hideMark/>
          </w:tcPr>
          <w:p w14:paraId="5381BEE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2251" w:type="dxa"/>
            <w:vMerge/>
            <w:tcBorders>
              <w:top w:val="nil"/>
              <w:left w:val="single" w:sz="4" w:space="0" w:color="auto"/>
              <w:bottom w:val="single" w:sz="4" w:space="0" w:color="auto"/>
              <w:right w:val="single" w:sz="4" w:space="0" w:color="auto"/>
            </w:tcBorders>
            <w:vAlign w:val="center"/>
            <w:hideMark/>
          </w:tcPr>
          <w:p w14:paraId="33846EF8"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605" w:type="dxa"/>
            <w:tcBorders>
              <w:top w:val="nil"/>
              <w:left w:val="nil"/>
              <w:bottom w:val="single" w:sz="4" w:space="0" w:color="auto"/>
              <w:right w:val="single" w:sz="4" w:space="0" w:color="auto"/>
            </w:tcBorders>
            <w:shd w:val="clear" w:color="auto" w:fill="auto"/>
            <w:noWrap/>
            <w:vAlign w:val="center"/>
            <w:hideMark/>
          </w:tcPr>
          <w:p w14:paraId="7AA1E08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Datum vydání SP</w:t>
            </w:r>
          </w:p>
        </w:tc>
        <w:tc>
          <w:tcPr>
            <w:tcW w:w="1935" w:type="dxa"/>
            <w:tcBorders>
              <w:top w:val="nil"/>
              <w:left w:val="nil"/>
              <w:bottom w:val="single" w:sz="4" w:space="0" w:color="auto"/>
              <w:right w:val="single" w:sz="4" w:space="0" w:color="auto"/>
            </w:tcBorders>
            <w:shd w:val="clear" w:color="auto" w:fill="auto"/>
            <w:noWrap/>
            <w:vAlign w:val="center"/>
            <w:hideMark/>
          </w:tcPr>
          <w:p w14:paraId="2F2FA35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72202E22"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1C8B806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2EC9BB9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vMerge/>
            <w:tcBorders>
              <w:top w:val="nil"/>
              <w:left w:val="single" w:sz="4" w:space="0" w:color="auto"/>
              <w:bottom w:val="single" w:sz="4" w:space="0" w:color="auto"/>
              <w:right w:val="single" w:sz="4" w:space="0" w:color="auto"/>
            </w:tcBorders>
            <w:vAlign w:val="center"/>
            <w:hideMark/>
          </w:tcPr>
          <w:p w14:paraId="0C2F923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2251" w:type="dxa"/>
            <w:vMerge/>
            <w:tcBorders>
              <w:top w:val="nil"/>
              <w:left w:val="single" w:sz="4" w:space="0" w:color="auto"/>
              <w:bottom w:val="single" w:sz="4" w:space="0" w:color="auto"/>
              <w:right w:val="single" w:sz="4" w:space="0" w:color="auto"/>
            </w:tcBorders>
            <w:vAlign w:val="center"/>
            <w:hideMark/>
          </w:tcPr>
          <w:p w14:paraId="1808039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605" w:type="dxa"/>
            <w:tcBorders>
              <w:top w:val="nil"/>
              <w:left w:val="nil"/>
              <w:bottom w:val="single" w:sz="4" w:space="0" w:color="auto"/>
              <w:right w:val="single" w:sz="4" w:space="0" w:color="auto"/>
            </w:tcBorders>
            <w:shd w:val="clear" w:color="auto" w:fill="auto"/>
            <w:noWrap/>
            <w:vAlign w:val="center"/>
            <w:hideMark/>
          </w:tcPr>
          <w:p w14:paraId="067EB4F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Předmět plnění</w:t>
            </w:r>
          </w:p>
        </w:tc>
        <w:tc>
          <w:tcPr>
            <w:tcW w:w="1935" w:type="dxa"/>
            <w:tcBorders>
              <w:top w:val="nil"/>
              <w:left w:val="nil"/>
              <w:bottom w:val="single" w:sz="4" w:space="0" w:color="auto"/>
              <w:right w:val="single" w:sz="4" w:space="0" w:color="auto"/>
            </w:tcBorders>
            <w:shd w:val="clear" w:color="auto" w:fill="auto"/>
            <w:noWrap/>
            <w:vAlign w:val="center"/>
            <w:hideMark/>
          </w:tcPr>
          <w:p w14:paraId="45F20E6C"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6C5E9F6A"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5796B394"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4B741DE4"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tcBorders>
              <w:top w:val="nil"/>
              <w:left w:val="nil"/>
              <w:bottom w:val="single" w:sz="4" w:space="0" w:color="auto"/>
              <w:right w:val="single" w:sz="4" w:space="0" w:color="auto"/>
            </w:tcBorders>
            <w:shd w:val="clear" w:color="auto" w:fill="auto"/>
            <w:noWrap/>
            <w:vAlign w:val="center"/>
            <w:hideMark/>
          </w:tcPr>
          <w:p w14:paraId="40AB879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Sídlo:</w:t>
            </w:r>
          </w:p>
        </w:tc>
        <w:tc>
          <w:tcPr>
            <w:tcW w:w="2251" w:type="dxa"/>
            <w:tcBorders>
              <w:top w:val="nil"/>
              <w:left w:val="nil"/>
              <w:bottom w:val="single" w:sz="4" w:space="0" w:color="auto"/>
              <w:right w:val="single" w:sz="4" w:space="0" w:color="auto"/>
            </w:tcBorders>
            <w:shd w:val="clear" w:color="auto" w:fill="auto"/>
            <w:noWrap/>
            <w:vAlign w:val="center"/>
            <w:hideMark/>
          </w:tcPr>
          <w:p w14:paraId="0F7DD54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696B85F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xml:space="preserve">Popis stavby: </w:t>
            </w:r>
          </w:p>
        </w:tc>
        <w:tc>
          <w:tcPr>
            <w:tcW w:w="1935" w:type="dxa"/>
            <w:tcBorders>
              <w:top w:val="nil"/>
              <w:left w:val="nil"/>
              <w:bottom w:val="single" w:sz="4" w:space="0" w:color="auto"/>
              <w:right w:val="single" w:sz="4" w:space="0" w:color="auto"/>
            </w:tcBorders>
            <w:shd w:val="clear" w:color="auto" w:fill="auto"/>
            <w:noWrap/>
            <w:vAlign w:val="center"/>
            <w:hideMark/>
          </w:tcPr>
          <w:p w14:paraId="5D003784"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64209645"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051684E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4BF50182"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tcBorders>
              <w:top w:val="nil"/>
              <w:left w:val="nil"/>
              <w:bottom w:val="single" w:sz="4" w:space="0" w:color="auto"/>
              <w:right w:val="single" w:sz="4" w:space="0" w:color="auto"/>
            </w:tcBorders>
            <w:shd w:val="clear" w:color="auto" w:fill="auto"/>
            <w:noWrap/>
            <w:vAlign w:val="center"/>
            <w:hideMark/>
          </w:tcPr>
          <w:p w14:paraId="1147BA8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Kontakt:</w:t>
            </w:r>
          </w:p>
        </w:tc>
        <w:tc>
          <w:tcPr>
            <w:tcW w:w="2251" w:type="dxa"/>
            <w:tcBorders>
              <w:top w:val="nil"/>
              <w:left w:val="nil"/>
              <w:bottom w:val="single" w:sz="4" w:space="0" w:color="auto"/>
              <w:right w:val="single" w:sz="4" w:space="0" w:color="auto"/>
            </w:tcBorders>
            <w:shd w:val="clear" w:color="auto" w:fill="auto"/>
            <w:noWrap/>
            <w:vAlign w:val="center"/>
            <w:hideMark/>
          </w:tcPr>
          <w:p w14:paraId="07CBD93D"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3259A6D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ISN Kč bez DPH:</w:t>
            </w:r>
          </w:p>
        </w:tc>
        <w:tc>
          <w:tcPr>
            <w:tcW w:w="1935" w:type="dxa"/>
            <w:tcBorders>
              <w:top w:val="nil"/>
              <w:left w:val="nil"/>
              <w:bottom w:val="single" w:sz="4" w:space="0" w:color="auto"/>
              <w:right w:val="single" w:sz="4" w:space="0" w:color="auto"/>
            </w:tcBorders>
            <w:shd w:val="clear" w:color="auto" w:fill="auto"/>
            <w:noWrap/>
            <w:vAlign w:val="center"/>
            <w:hideMark/>
          </w:tcPr>
          <w:p w14:paraId="346364D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6CD94EDB" w14:textId="77777777" w:rsidTr="00866F6F">
        <w:trPr>
          <w:trHeight w:val="300"/>
          <w:jc w:val="center"/>
        </w:trPr>
        <w:tc>
          <w:tcPr>
            <w:tcW w:w="2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31D32C"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3</w:t>
            </w:r>
          </w:p>
        </w:tc>
        <w:tc>
          <w:tcPr>
            <w:tcW w:w="15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F0D5B"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0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05C1C"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Objednatel:</w:t>
            </w:r>
          </w:p>
        </w:tc>
        <w:tc>
          <w:tcPr>
            <w:tcW w:w="22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4A8859" w14:textId="77777777" w:rsidR="00866F6F" w:rsidRPr="00866F6F" w:rsidRDefault="00866F6F" w:rsidP="00866F6F">
            <w:pPr>
              <w:spacing w:after="0" w:line="240" w:lineRule="auto"/>
              <w:jc w:val="center"/>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005D809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Stupeň PD</w:t>
            </w:r>
          </w:p>
        </w:tc>
        <w:tc>
          <w:tcPr>
            <w:tcW w:w="1935" w:type="dxa"/>
            <w:tcBorders>
              <w:top w:val="nil"/>
              <w:left w:val="nil"/>
              <w:bottom w:val="single" w:sz="4" w:space="0" w:color="auto"/>
              <w:right w:val="single" w:sz="4" w:space="0" w:color="auto"/>
            </w:tcBorders>
            <w:shd w:val="clear" w:color="auto" w:fill="auto"/>
            <w:noWrap/>
            <w:vAlign w:val="center"/>
            <w:hideMark/>
          </w:tcPr>
          <w:p w14:paraId="1E1A2A6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13B69A2F"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67B3264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5ECFB82C"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vMerge/>
            <w:tcBorders>
              <w:top w:val="nil"/>
              <w:left w:val="single" w:sz="4" w:space="0" w:color="auto"/>
              <w:bottom w:val="single" w:sz="4" w:space="0" w:color="auto"/>
              <w:right w:val="single" w:sz="4" w:space="0" w:color="auto"/>
            </w:tcBorders>
            <w:vAlign w:val="center"/>
            <w:hideMark/>
          </w:tcPr>
          <w:p w14:paraId="61D9560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2251" w:type="dxa"/>
            <w:vMerge/>
            <w:tcBorders>
              <w:top w:val="nil"/>
              <w:left w:val="single" w:sz="4" w:space="0" w:color="auto"/>
              <w:bottom w:val="single" w:sz="4" w:space="0" w:color="auto"/>
              <w:right w:val="single" w:sz="4" w:space="0" w:color="auto"/>
            </w:tcBorders>
            <w:vAlign w:val="center"/>
            <w:hideMark/>
          </w:tcPr>
          <w:p w14:paraId="69C6803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605" w:type="dxa"/>
            <w:tcBorders>
              <w:top w:val="nil"/>
              <w:left w:val="nil"/>
              <w:bottom w:val="single" w:sz="4" w:space="0" w:color="auto"/>
              <w:right w:val="single" w:sz="4" w:space="0" w:color="auto"/>
            </w:tcBorders>
            <w:shd w:val="clear" w:color="auto" w:fill="auto"/>
            <w:noWrap/>
            <w:vAlign w:val="center"/>
            <w:hideMark/>
          </w:tcPr>
          <w:p w14:paraId="7F32B6B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Datum vydání SP</w:t>
            </w:r>
          </w:p>
        </w:tc>
        <w:tc>
          <w:tcPr>
            <w:tcW w:w="1935" w:type="dxa"/>
            <w:tcBorders>
              <w:top w:val="nil"/>
              <w:left w:val="nil"/>
              <w:bottom w:val="single" w:sz="4" w:space="0" w:color="auto"/>
              <w:right w:val="single" w:sz="4" w:space="0" w:color="auto"/>
            </w:tcBorders>
            <w:shd w:val="clear" w:color="auto" w:fill="auto"/>
            <w:noWrap/>
            <w:vAlign w:val="center"/>
            <w:hideMark/>
          </w:tcPr>
          <w:p w14:paraId="579895C5"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70DF955F"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5F45BAF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112270EC"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vMerge/>
            <w:tcBorders>
              <w:top w:val="nil"/>
              <w:left w:val="single" w:sz="4" w:space="0" w:color="auto"/>
              <w:bottom w:val="single" w:sz="4" w:space="0" w:color="auto"/>
              <w:right w:val="single" w:sz="4" w:space="0" w:color="auto"/>
            </w:tcBorders>
            <w:vAlign w:val="center"/>
            <w:hideMark/>
          </w:tcPr>
          <w:p w14:paraId="7152C361"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2251" w:type="dxa"/>
            <w:vMerge/>
            <w:tcBorders>
              <w:top w:val="nil"/>
              <w:left w:val="single" w:sz="4" w:space="0" w:color="auto"/>
              <w:bottom w:val="single" w:sz="4" w:space="0" w:color="auto"/>
              <w:right w:val="single" w:sz="4" w:space="0" w:color="auto"/>
            </w:tcBorders>
            <w:vAlign w:val="center"/>
            <w:hideMark/>
          </w:tcPr>
          <w:p w14:paraId="0F1E628B"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605" w:type="dxa"/>
            <w:tcBorders>
              <w:top w:val="nil"/>
              <w:left w:val="nil"/>
              <w:bottom w:val="single" w:sz="4" w:space="0" w:color="auto"/>
              <w:right w:val="single" w:sz="4" w:space="0" w:color="auto"/>
            </w:tcBorders>
            <w:shd w:val="clear" w:color="auto" w:fill="auto"/>
            <w:noWrap/>
            <w:vAlign w:val="center"/>
            <w:hideMark/>
          </w:tcPr>
          <w:p w14:paraId="1BB71D2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Předmět plnění</w:t>
            </w:r>
          </w:p>
        </w:tc>
        <w:tc>
          <w:tcPr>
            <w:tcW w:w="1935" w:type="dxa"/>
            <w:tcBorders>
              <w:top w:val="nil"/>
              <w:left w:val="nil"/>
              <w:bottom w:val="single" w:sz="4" w:space="0" w:color="auto"/>
              <w:right w:val="single" w:sz="4" w:space="0" w:color="auto"/>
            </w:tcBorders>
            <w:shd w:val="clear" w:color="auto" w:fill="auto"/>
            <w:noWrap/>
            <w:vAlign w:val="center"/>
            <w:hideMark/>
          </w:tcPr>
          <w:p w14:paraId="5AE72768"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5D35A4D5"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4C72607C"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5AEC625E"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tcBorders>
              <w:top w:val="nil"/>
              <w:left w:val="nil"/>
              <w:bottom w:val="single" w:sz="4" w:space="0" w:color="auto"/>
              <w:right w:val="single" w:sz="4" w:space="0" w:color="auto"/>
            </w:tcBorders>
            <w:shd w:val="clear" w:color="auto" w:fill="auto"/>
            <w:noWrap/>
            <w:vAlign w:val="center"/>
            <w:hideMark/>
          </w:tcPr>
          <w:p w14:paraId="39868A83"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Sídlo:</w:t>
            </w:r>
          </w:p>
        </w:tc>
        <w:tc>
          <w:tcPr>
            <w:tcW w:w="2251" w:type="dxa"/>
            <w:tcBorders>
              <w:top w:val="nil"/>
              <w:left w:val="nil"/>
              <w:bottom w:val="single" w:sz="4" w:space="0" w:color="auto"/>
              <w:right w:val="single" w:sz="4" w:space="0" w:color="auto"/>
            </w:tcBorders>
            <w:shd w:val="clear" w:color="auto" w:fill="auto"/>
            <w:noWrap/>
            <w:vAlign w:val="center"/>
            <w:hideMark/>
          </w:tcPr>
          <w:p w14:paraId="797C9FAC"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3D0692C1"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xml:space="preserve">Popis stavby: </w:t>
            </w:r>
          </w:p>
        </w:tc>
        <w:tc>
          <w:tcPr>
            <w:tcW w:w="1935" w:type="dxa"/>
            <w:tcBorders>
              <w:top w:val="nil"/>
              <w:left w:val="nil"/>
              <w:bottom w:val="single" w:sz="4" w:space="0" w:color="auto"/>
              <w:right w:val="single" w:sz="4" w:space="0" w:color="auto"/>
            </w:tcBorders>
            <w:shd w:val="clear" w:color="auto" w:fill="auto"/>
            <w:noWrap/>
            <w:vAlign w:val="center"/>
            <w:hideMark/>
          </w:tcPr>
          <w:p w14:paraId="4038C6F6"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r w:rsidR="00866F6F" w:rsidRPr="00866F6F" w14:paraId="2D83B524" w14:textId="77777777" w:rsidTr="00866F6F">
        <w:trPr>
          <w:trHeight w:val="300"/>
          <w:jc w:val="center"/>
        </w:trPr>
        <w:tc>
          <w:tcPr>
            <w:tcW w:w="279" w:type="dxa"/>
            <w:vMerge/>
            <w:tcBorders>
              <w:top w:val="nil"/>
              <w:left w:val="single" w:sz="4" w:space="0" w:color="auto"/>
              <w:bottom w:val="single" w:sz="4" w:space="0" w:color="auto"/>
              <w:right w:val="single" w:sz="4" w:space="0" w:color="auto"/>
            </w:tcBorders>
            <w:vAlign w:val="center"/>
            <w:hideMark/>
          </w:tcPr>
          <w:p w14:paraId="6E015492"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521" w:type="dxa"/>
            <w:vMerge/>
            <w:tcBorders>
              <w:top w:val="nil"/>
              <w:left w:val="single" w:sz="4" w:space="0" w:color="auto"/>
              <w:bottom w:val="single" w:sz="4" w:space="0" w:color="auto"/>
              <w:right w:val="single" w:sz="4" w:space="0" w:color="auto"/>
            </w:tcBorders>
            <w:vAlign w:val="center"/>
            <w:hideMark/>
          </w:tcPr>
          <w:p w14:paraId="4416530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p>
        </w:tc>
        <w:tc>
          <w:tcPr>
            <w:tcW w:w="1002" w:type="dxa"/>
            <w:tcBorders>
              <w:top w:val="nil"/>
              <w:left w:val="nil"/>
              <w:bottom w:val="single" w:sz="4" w:space="0" w:color="auto"/>
              <w:right w:val="single" w:sz="4" w:space="0" w:color="auto"/>
            </w:tcBorders>
            <w:shd w:val="clear" w:color="auto" w:fill="auto"/>
            <w:noWrap/>
            <w:vAlign w:val="center"/>
            <w:hideMark/>
          </w:tcPr>
          <w:p w14:paraId="277C4CA0"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Kontakt:</w:t>
            </w:r>
          </w:p>
        </w:tc>
        <w:tc>
          <w:tcPr>
            <w:tcW w:w="2251" w:type="dxa"/>
            <w:tcBorders>
              <w:top w:val="nil"/>
              <w:left w:val="nil"/>
              <w:bottom w:val="single" w:sz="4" w:space="0" w:color="auto"/>
              <w:right w:val="single" w:sz="4" w:space="0" w:color="auto"/>
            </w:tcBorders>
            <w:shd w:val="clear" w:color="auto" w:fill="auto"/>
            <w:noWrap/>
            <w:vAlign w:val="center"/>
            <w:hideMark/>
          </w:tcPr>
          <w:p w14:paraId="66944D1F"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c>
          <w:tcPr>
            <w:tcW w:w="1605" w:type="dxa"/>
            <w:tcBorders>
              <w:top w:val="nil"/>
              <w:left w:val="nil"/>
              <w:bottom w:val="single" w:sz="4" w:space="0" w:color="auto"/>
              <w:right w:val="single" w:sz="4" w:space="0" w:color="auto"/>
            </w:tcBorders>
            <w:shd w:val="clear" w:color="auto" w:fill="auto"/>
            <w:noWrap/>
            <w:vAlign w:val="center"/>
            <w:hideMark/>
          </w:tcPr>
          <w:p w14:paraId="625F8489"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ISN Kč bez DPH:</w:t>
            </w:r>
          </w:p>
        </w:tc>
        <w:tc>
          <w:tcPr>
            <w:tcW w:w="1935" w:type="dxa"/>
            <w:tcBorders>
              <w:top w:val="nil"/>
              <w:left w:val="nil"/>
              <w:bottom w:val="single" w:sz="4" w:space="0" w:color="auto"/>
              <w:right w:val="single" w:sz="4" w:space="0" w:color="auto"/>
            </w:tcBorders>
            <w:shd w:val="clear" w:color="auto" w:fill="auto"/>
            <w:noWrap/>
            <w:vAlign w:val="center"/>
            <w:hideMark/>
          </w:tcPr>
          <w:p w14:paraId="056C79A7" w14:textId="77777777" w:rsidR="00866F6F" w:rsidRPr="00866F6F" w:rsidRDefault="00866F6F" w:rsidP="00866F6F">
            <w:pPr>
              <w:spacing w:after="0" w:line="240" w:lineRule="auto"/>
              <w:rPr>
                <w:rFonts w:ascii="Segoe UI" w:eastAsia="Times New Roman" w:hAnsi="Segoe UI" w:cs="Segoe UI"/>
                <w:color w:val="000000"/>
                <w:sz w:val="20"/>
                <w:szCs w:val="20"/>
                <w:lang w:eastAsia="cs-CZ"/>
              </w:rPr>
            </w:pPr>
            <w:r w:rsidRPr="00866F6F">
              <w:rPr>
                <w:rFonts w:ascii="Segoe UI" w:eastAsia="Times New Roman" w:hAnsi="Segoe UI" w:cs="Segoe UI"/>
                <w:color w:val="000000"/>
                <w:sz w:val="20"/>
                <w:szCs w:val="20"/>
                <w:lang w:eastAsia="cs-CZ"/>
              </w:rPr>
              <w:t> </w:t>
            </w:r>
          </w:p>
        </w:tc>
      </w:tr>
    </w:tbl>
    <w:p w14:paraId="2467E24D" w14:textId="591EDC2E" w:rsidR="00866F6F" w:rsidRDefault="00866F6F"/>
    <w:p w14:paraId="0FF1A981" w14:textId="450076B4" w:rsidR="00866F6F" w:rsidRDefault="00866F6F"/>
    <w:p w14:paraId="3DD6C41D" w14:textId="732E5583" w:rsidR="00866F6F" w:rsidRDefault="00866F6F"/>
    <w:p w14:paraId="53937FA5" w14:textId="5C94BCEC" w:rsidR="00866F6F" w:rsidRDefault="00866F6F"/>
    <w:p w14:paraId="51209DB9" w14:textId="6B4FA2F0" w:rsidR="00866F6F" w:rsidRDefault="00866F6F"/>
    <w:p w14:paraId="692ABE22" w14:textId="27CCFC63" w:rsidR="00866F6F" w:rsidRDefault="00866F6F"/>
    <w:p w14:paraId="7DFB3A3A" w14:textId="29F5C23A" w:rsidR="00866F6F" w:rsidRDefault="00866F6F"/>
    <w:p w14:paraId="5428E7FC" w14:textId="4058A23D" w:rsidR="00866F6F" w:rsidRDefault="00866F6F"/>
    <w:p w14:paraId="2354C305" w14:textId="77777777" w:rsidR="00866F6F" w:rsidRDefault="00866F6F"/>
    <w:tbl>
      <w:tblPr>
        <w:tblW w:w="8779" w:type="dxa"/>
        <w:jc w:val="center"/>
        <w:tblCellMar>
          <w:left w:w="70" w:type="dxa"/>
          <w:right w:w="70" w:type="dxa"/>
        </w:tblCellMar>
        <w:tblLook w:val="04A0" w:firstRow="1" w:lastRow="0" w:firstColumn="1" w:lastColumn="0" w:noHBand="0" w:noVBand="1"/>
      </w:tblPr>
      <w:tblGrid>
        <w:gridCol w:w="8779"/>
      </w:tblGrid>
      <w:tr w:rsidR="00866F6F" w:rsidRPr="00866F6F" w14:paraId="718611B1" w14:textId="77777777" w:rsidTr="00866F6F">
        <w:trPr>
          <w:trHeight w:val="315"/>
          <w:jc w:val="center"/>
        </w:trPr>
        <w:tc>
          <w:tcPr>
            <w:tcW w:w="877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A87464" w14:textId="77777777" w:rsidR="00866F6F" w:rsidRPr="00866F6F" w:rsidRDefault="00866F6F" w:rsidP="00866F6F">
            <w:pPr>
              <w:spacing w:after="0" w:line="240" w:lineRule="auto"/>
              <w:jc w:val="center"/>
              <w:rPr>
                <w:rFonts w:ascii="Segoe UI" w:eastAsia="Times New Roman" w:hAnsi="Segoe UI" w:cs="Segoe UI"/>
                <w:b/>
                <w:bCs/>
                <w:color w:val="000000"/>
                <w:lang w:eastAsia="cs-CZ"/>
              </w:rPr>
            </w:pPr>
            <w:r w:rsidRPr="00866F6F">
              <w:rPr>
                <w:rFonts w:ascii="Segoe UI" w:eastAsia="Times New Roman" w:hAnsi="Segoe UI" w:cs="Segoe UI"/>
                <w:b/>
                <w:bCs/>
                <w:color w:val="000000"/>
                <w:lang w:eastAsia="cs-CZ"/>
              </w:rPr>
              <w:lastRenderedPageBreak/>
              <w:t xml:space="preserve">Zkušenosti inženýra pro statiku projektu </w:t>
            </w:r>
          </w:p>
        </w:tc>
      </w:tr>
      <w:tr w:rsidR="00866F6F" w:rsidRPr="00866F6F" w14:paraId="212D7940" w14:textId="77777777" w:rsidTr="00866F6F">
        <w:trPr>
          <w:trHeight w:val="315"/>
          <w:jc w:val="center"/>
        </w:trPr>
        <w:tc>
          <w:tcPr>
            <w:tcW w:w="877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61ACC3" w14:textId="77777777" w:rsidR="00866F6F" w:rsidRPr="00866F6F" w:rsidRDefault="00866F6F" w:rsidP="00866F6F">
            <w:pPr>
              <w:spacing w:after="0" w:line="240" w:lineRule="auto"/>
              <w:jc w:val="center"/>
              <w:rPr>
                <w:rFonts w:ascii="Segoe UI" w:eastAsia="Times New Roman" w:hAnsi="Segoe UI" w:cs="Segoe UI"/>
                <w:color w:val="000000"/>
                <w:highlight w:val="yellow"/>
                <w:lang w:eastAsia="cs-CZ"/>
              </w:rPr>
            </w:pPr>
            <w:r w:rsidRPr="00866F6F">
              <w:rPr>
                <w:rFonts w:ascii="Segoe UI" w:eastAsia="Times New Roman" w:hAnsi="Segoe UI" w:cs="Segoe UI"/>
                <w:color w:val="000000"/>
                <w:highlight w:val="yellow"/>
                <w:lang w:eastAsia="cs-CZ"/>
              </w:rPr>
              <w:t>(dodavatel doplní jméno a příjmení inženýra pro statiku projektu)</w:t>
            </w:r>
          </w:p>
        </w:tc>
      </w:tr>
      <w:tr w:rsidR="00866F6F" w:rsidRPr="00866F6F" w14:paraId="2C17BCC3" w14:textId="77777777" w:rsidTr="00866F6F">
        <w:trPr>
          <w:trHeight w:val="2205"/>
          <w:jc w:val="center"/>
        </w:trPr>
        <w:tc>
          <w:tcPr>
            <w:tcW w:w="877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915FDE" w14:textId="77777777" w:rsidR="00866F6F" w:rsidRPr="00866F6F" w:rsidRDefault="00866F6F" w:rsidP="00866F6F">
            <w:pPr>
              <w:spacing w:after="0" w:line="240" w:lineRule="auto"/>
              <w:jc w:val="both"/>
              <w:rPr>
                <w:rFonts w:ascii="Segoe UI" w:eastAsia="Times New Roman" w:hAnsi="Segoe UI" w:cs="Segoe UI"/>
                <w:color w:val="000000"/>
                <w:lang w:eastAsia="cs-CZ"/>
              </w:rPr>
            </w:pPr>
            <w:r w:rsidRPr="00866F6F">
              <w:rPr>
                <w:rFonts w:ascii="Segoe UI" w:eastAsia="Times New Roman" w:hAnsi="Segoe UI" w:cs="Segoe UI"/>
                <w:color w:val="000000"/>
                <w:lang w:eastAsia="cs-CZ"/>
              </w:rPr>
              <w:t>Zkušenosti ve věci zpracování „Projektová dokumentace – část statika“ ve stupni pro stavební povolení nebo ve stupni pro provádění stavby, jejichž předmětem byly stavební práce (novostavba, změna nebo rekonstrukce) stavby občanské vybavenosti dle ustanovení §6 odst. 1 vyhlášky 398/2009 Sb. o obecných technických požadavcích zabezpečujících bezbariérové užívání staveb s hodnocením dle výše hodnoty investičních stavebních nákladů každé z nich v rozmezí od min. 5 mil. Kč bez DPH do 20 mil. Kč bez DPH</w:t>
            </w:r>
          </w:p>
        </w:tc>
      </w:tr>
    </w:tbl>
    <w:p w14:paraId="720B60F2" w14:textId="74BD8F68" w:rsidR="00866F6F" w:rsidRDefault="00866F6F"/>
    <w:tbl>
      <w:tblPr>
        <w:tblW w:w="8784" w:type="dxa"/>
        <w:jc w:val="center"/>
        <w:tblCellMar>
          <w:left w:w="70" w:type="dxa"/>
          <w:right w:w="70" w:type="dxa"/>
        </w:tblCellMar>
        <w:tblLook w:val="04A0" w:firstRow="1" w:lastRow="0" w:firstColumn="1" w:lastColumn="0" w:noHBand="0" w:noVBand="1"/>
      </w:tblPr>
      <w:tblGrid>
        <w:gridCol w:w="421"/>
        <w:gridCol w:w="1379"/>
        <w:gridCol w:w="1030"/>
        <w:gridCol w:w="2110"/>
        <w:gridCol w:w="1576"/>
        <w:gridCol w:w="2268"/>
      </w:tblGrid>
      <w:tr w:rsidR="00866F6F" w:rsidRPr="00866F6F" w14:paraId="4B4A33D2" w14:textId="77777777" w:rsidTr="00866F6F">
        <w:trPr>
          <w:trHeight w:val="1170"/>
          <w:jc w:val="center"/>
        </w:trPr>
        <w:tc>
          <w:tcPr>
            <w:tcW w:w="1800"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205F0203"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xml:space="preserve">Označení projektu </w:t>
            </w:r>
          </w:p>
        </w:tc>
        <w:tc>
          <w:tcPr>
            <w:tcW w:w="3140" w:type="dxa"/>
            <w:gridSpan w:val="2"/>
            <w:tcBorders>
              <w:top w:val="single" w:sz="4" w:space="0" w:color="auto"/>
              <w:left w:val="nil"/>
              <w:bottom w:val="single" w:sz="4" w:space="0" w:color="auto"/>
              <w:right w:val="single" w:sz="4" w:space="0" w:color="auto"/>
            </w:tcBorders>
            <w:shd w:val="clear" w:color="000000" w:fill="D9E1F2"/>
            <w:vAlign w:val="center"/>
            <w:hideMark/>
          </w:tcPr>
          <w:p w14:paraId="77DCEE33"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Označení objednatele včetně kontaktu pro ověření uvedených informací:</w:t>
            </w:r>
          </w:p>
        </w:tc>
        <w:tc>
          <w:tcPr>
            <w:tcW w:w="3844" w:type="dxa"/>
            <w:gridSpan w:val="2"/>
            <w:tcBorders>
              <w:top w:val="single" w:sz="4" w:space="0" w:color="auto"/>
              <w:left w:val="nil"/>
              <w:bottom w:val="single" w:sz="4" w:space="0" w:color="auto"/>
              <w:right w:val="single" w:sz="4" w:space="0" w:color="auto"/>
            </w:tcBorders>
            <w:shd w:val="clear" w:color="000000" w:fill="D9E1F2"/>
            <w:vAlign w:val="center"/>
            <w:hideMark/>
          </w:tcPr>
          <w:p w14:paraId="71AB14CF"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Náplň projektu (stupeň projektové dokumentace, předmět plnění, popis stavby, finanční objem investičních staveních nákladů v Kč bez DPH (ISN)</w:t>
            </w:r>
          </w:p>
        </w:tc>
      </w:tr>
      <w:tr w:rsidR="00866F6F" w:rsidRPr="00866F6F" w14:paraId="7B53DD53" w14:textId="77777777" w:rsidTr="00866F6F">
        <w:trPr>
          <w:trHeight w:val="300"/>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B2EB68"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1</w:t>
            </w:r>
          </w:p>
        </w:tc>
        <w:tc>
          <w:tcPr>
            <w:tcW w:w="13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DF91C"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0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4A5241" w14:textId="77777777" w:rsidR="00866F6F" w:rsidRPr="00866F6F" w:rsidRDefault="00866F6F" w:rsidP="00866F6F">
            <w:pPr>
              <w:spacing w:after="0" w:line="240" w:lineRule="auto"/>
              <w:jc w:val="center"/>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Objednatel:</w:t>
            </w:r>
          </w:p>
        </w:tc>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427277"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1A2E0A76"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Stupeň PD</w:t>
            </w:r>
          </w:p>
        </w:tc>
        <w:tc>
          <w:tcPr>
            <w:tcW w:w="2268" w:type="dxa"/>
            <w:tcBorders>
              <w:top w:val="nil"/>
              <w:left w:val="nil"/>
              <w:bottom w:val="single" w:sz="4" w:space="0" w:color="auto"/>
              <w:right w:val="single" w:sz="4" w:space="0" w:color="auto"/>
            </w:tcBorders>
            <w:shd w:val="clear" w:color="auto" w:fill="auto"/>
            <w:noWrap/>
            <w:vAlign w:val="center"/>
            <w:hideMark/>
          </w:tcPr>
          <w:p w14:paraId="7354126D"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26EC44FA"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5B5EB190"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5ACEB741"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vMerge/>
            <w:tcBorders>
              <w:top w:val="nil"/>
              <w:left w:val="single" w:sz="4" w:space="0" w:color="auto"/>
              <w:bottom w:val="single" w:sz="4" w:space="0" w:color="auto"/>
              <w:right w:val="single" w:sz="4" w:space="0" w:color="auto"/>
            </w:tcBorders>
            <w:vAlign w:val="center"/>
            <w:hideMark/>
          </w:tcPr>
          <w:p w14:paraId="47591F91"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p>
        </w:tc>
        <w:tc>
          <w:tcPr>
            <w:tcW w:w="2110" w:type="dxa"/>
            <w:vMerge/>
            <w:tcBorders>
              <w:top w:val="nil"/>
              <w:left w:val="single" w:sz="4" w:space="0" w:color="auto"/>
              <w:bottom w:val="single" w:sz="4" w:space="0" w:color="auto"/>
              <w:right w:val="single" w:sz="4" w:space="0" w:color="auto"/>
            </w:tcBorders>
            <w:vAlign w:val="center"/>
            <w:hideMark/>
          </w:tcPr>
          <w:p w14:paraId="411CC72E"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576" w:type="dxa"/>
            <w:tcBorders>
              <w:top w:val="nil"/>
              <w:left w:val="nil"/>
              <w:bottom w:val="single" w:sz="4" w:space="0" w:color="auto"/>
              <w:right w:val="single" w:sz="4" w:space="0" w:color="auto"/>
            </w:tcBorders>
            <w:shd w:val="clear" w:color="auto" w:fill="auto"/>
            <w:noWrap/>
            <w:vAlign w:val="center"/>
            <w:hideMark/>
          </w:tcPr>
          <w:p w14:paraId="081210D2"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Datum vydání SP</w:t>
            </w:r>
          </w:p>
        </w:tc>
        <w:tc>
          <w:tcPr>
            <w:tcW w:w="2268" w:type="dxa"/>
            <w:tcBorders>
              <w:top w:val="nil"/>
              <w:left w:val="nil"/>
              <w:bottom w:val="single" w:sz="4" w:space="0" w:color="auto"/>
              <w:right w:val="single" w:sz="4" w:space="0" w:color="auto"/>
            </w:tcBorders>
            <w:shd w:val="clear" w:color="auto" w:fill="auto"/>
            <w:noWrap/>
            <w:vAlign w:val="center"/>
            <w:hideMark/>
          </w:tcPr>
          <w:p w14:paraId="381C0B5A"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62B030A3"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511EF706"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2BF7709B"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vMerge/>
            <w:tcBorders>
              <w:top w:val="nil"/>
              <w:left w:val="single" w:sz="4" w:space="0" w:color="auto"/>
              <w:bottom w:val="single" w:sz="4" w:space="0" w:color="auto"/>
              <w:right w:val="single" w:sz="4" w:space="0" w:color="auto"/>
            </w:tcBorders>
            <w:vAlign w:val="center"/>
            <w:hideMark/>
          </w:tcPr>
          <w:p w14:paraId="4EA7B277"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p>
        </w:tc>
        <w:tc>
          <w:tcPr>
            <w:tcW w:w="2110" w:type="dxa"/>
            <w:vMerge/>
            <w:tcBorders>
              <w:top w:val="nil"/>
              <w:left w:val="single" w:sz="4" w:space="0" w:color="auto"/>
              <w:bottom w:val="single" w:sz="4" w:space="0" w:color="auto"/>
              <w:right w:val="single" w:sz="4" w:space="0" w:color="auto"/>
            </w:tcBorders>
            <w:vAlign w:val="center"/>
            <w:hideMark/>
          </w:tcPr>
          <w:p w14:paraId="12765600"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576" w:type="dxa"/>
            <w:tcBorders>
              <w:top w:val="nil"/>
              <w:left w:val="nil"/>
              <w:bottom w:val="single" w:sz="4" w:space="0" w:color="auto"/>
              <w:right w:val="single" w:sz="4" w:space="0" w:color="auto"/>
            </w:tcBorders>
            <w:shd w:val="clear" w:color="auto" w:fill="auto"/>
            <w:noWrap/>
            <w:vAlign w:val="center"/>
            <w:hideMark/>
          </w:tcPr>
          <w:p w14:paraId="60CDFE83"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Předmět plnění</w:t>
            </w:r>
          </w:p>
        </w:tc>
        <w:tc>
          <w:tcPr>
            <w:tcW w:w="2268" w:type="dxa"/>
            <w:tcBorders>
              <w:top w:val="nil"/>
              <w:left w:val="nil"/>
              <w:bottom w:val="single" w:sz="4" w:space="0" w:color="auto"/>
              <w:right w:val="single" w:sz="4" w:space="0" w:color="auto"/>
            </w:tcBorders>
            <w:shd w:val="clear" w:color="auto" w:fill="auto"/>
            <w:noWrap/>
            <w:vAlign w:val="center"/>
            <w:hideMark/>
          </w:tcPr>
          <w:p w14:paraId="59A9D07D"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3F30A7F8"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C46C644"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6230EB81"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tcBorders>
              <w:top w:val="nil"/>
              <w:left w:val="nil"/>
              <w:bottom w:val="single" w:sz="4" w:space="0" w:color="auto"/>
              <w:right w:val="single" w:sz="4" w:space="0" w:color="auto"/>
            </w:tcBorders>
            <w:shd w:val="clear" w:color="auto" w:fill="auto"/>
            <w:noWrap/>
            <w:vAlign w:val="center"/>
            <w:hideMark/>
          </w:tcPr>
          <w:p w14:paraId="09C794AD"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Sídlo:</w:t>
            </w:r>
          </w:p>
        </w:tc>
        <w:tc>
          <w:tcPr>
            <w:tcW w:w="2110" w:type="dxa"/>
            <w:tcBorders>
              <w:top w:val="nil"/>
              <w:left w:val="nil"/>
              <w:bottom w:val="single" w:sz="4" w:space="0" w:color="auto"/>
              <w:right w:val="single" w:sz="4" w:space="0" w:color="auto"/>
            </w:tcBorders>
            <w:shd w:val="clear" w:color="auto" w:fill="auto"/>
            <w:noWrap/>
            <w:vAlign w:val="center"/>
            <w:hideMark/>
          </w:tcPr>
          <w:p w14:paraId="489F5809"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24012B09"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 xml:space="preserve">Popis stavby: </w:t>
            </w:r>
          </w:p>
        </w:tc>
        <w:tc>
          <w:tcPr>
            <w:tcW w:w="2268" w:type="dxa"/>
            <w:tcBorders>
              <w:top w:val="nil"/>
              <w:left w:val="nil"/>
              <w:bottom w:val="single" w:sz="4" w:space="0" w:color="auto"/>
              <w:right w:val="single" w:sz="4" w:space="0" w:color="auto"/>
            </w:tcBorders>
            <w:shd w:val="clear" w:color="auto" w:fill="auto"/>
            <w:noWrap/>
            <w:vAlign w:val="center"/>
            <w:hideMark/>
          </w:tcPr>
          <w:p w14:paraId="5BDCC2F9"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3BA134DF"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48A8A2F2"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087FED31"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tcBorders>
              <w:top w:val="nil"/>
              <w:left w:val="nil"/>
              <w:bottom w:val="single" w:sz="4" w:space="0" w:color="auto"/>
              <w:right w:val="single" w:sz="4" w:space="0" w:color="auto"/>
            </w:tcBorders>
            <w:shd w:val="clear" w:color="auto" w:fill="auto"/>
            <w:noWrap/>
            <w:vAlign w:val="center"/>
            <w:hideMark/>
          </w:tcPr>
          <w:p w14:paraId="2EBB2B05"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Kontakt:</w:t>
            </w:r>
          </w:p>
        </w:tc>
        <w:tc>
          <w:tcPr>
            <w:tcW w:w="2110" w:type="dxa"/>
            <w:tcBorders>
              <w:top w:val="nil"/>
              <w:left w:val="nil"/>
              <w:bottom w:val="single" w:sz="4" w:space="0" w:color="auto"/>
              <w:right w:val="single" w:sz="4" w:space="0" w:color="auto"/>
            </w:tcBorders>
            <w:shd w:val="clear" w:color="auto" w:fill="auto"/>
            <w:noWrap/>
            <w:vAlign w:val="center"/>
            <w:hideMark/>
          </w:tcPr>
          <w:p w14:paraId="5D6E3DD3"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6946ADC7"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ISN Kč bez DPH:</w:t>
            </w:r>
          </w:p>
        </w:tc>
        <w:tc>
          <w:tcPr>
            <w:tcW w:w="2268" w:type="dxa"/>
            <w:tcBorders>
              <w:top w:val="nil"/>
              <w:left w:val="nil"/>
              <w:bottom w:val="single" w:sz="4" w:space="0" w:color="auto"/>
              <w:right w:val="single" w:sz="4" w:space="0" w:color="auto"/>
            </w:tcBorders>
            <w:shd w:val="clear" w:color="auto" w:fill="auto"/>
            <w:noWrap/>
            <w:vAlign w:val="center"/>
            <w:hideMark/>
          </w:tcPr>
          <w:p w14:paraId="57859B3C"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21D55D51" w14:textId="77777777" w:rsidTr="00866F6F">
        <w:trPr>
          <w:trHeight w:val="300"/>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763451"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2</w:t>
            </w:r>
          </w:p>
        </w:tc>
        <w:tc>
          <w:tcPr>
            <w:tcW w:w="13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C1D114"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0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EDB4F" w14:textId="77777777" w:rsidR="00866F6F" w:rsidRPr="00866F6F" w:rsidRDefault="00866F6F" w:rsidP="00866F6F">
            <w:pPr>
              <w:spacing w:after="0" w:line="240" w:lineRule="auto"/>
              <w:jc w:val="center"/>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Objednatel:</w:t>
            </w:r>
          </w:p>
        </w:tc>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B04707"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4BA1D5DF"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Stupeň PD</w:t>
            </w:r>
          </w:p>
        </w:tc>
        <w:tc>
          <w:tcPr>
            <w:tcW w:w="2268" w:type="dxa"/>
            <w:tcBorders>
              <w:top w:val="nil"/>
              <w:left w:val="nil"/>
              <w:bottom w:val="single" w:sz="4" w:space="0" w:color="auto"/>
              <w:right w:val="single" w:sz="4" w:space="0" w:color="auto"/>
            </w:tcBorders>
            <w:shd w:val="clear" w:color="auto" w:fill="auto"/>
            <w:noWrap/>
            <w:vAlign w:val="center"/>
            <w:hideMark/>
          </w:tcPr>
          <w:p w14:paraId="1A96AF72"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7FF5E8A5"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169A90C"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1D86E2D1"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vMerge/>
            <w:tcBorders>
              <w:top w:val="nil"/>
              <w:left w:val="single" w:sz="4" w:space="0" w:color="auto"/>
              <w:bottom w:val="single" w:sz="4" w:space="0" w:color="auto"/>
              <w:right w:val="single" w:sz="4" w:space="0" w:color="auto"/>
            </w:tcBorders>
            <w:vAlign w:val="center"/>
            <w:hideMark/>
          </w:tcPr>
          <w:p w14:paraId="5AB81AE8"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p>
        </w:tc>
        <w:tc>
          <w:tcPr>
            <w:tcW w:w="2110" w:type="dxa"/>
            <w:vMerge/>
            <w:tcBorders>
              <w:top w:val="nil"/>
              <w:left w:val="single" w:sz="4" w:space="0" w:color="auto"/>
              <w:bottom w:val="single" w:sz="4" w:space="0" w:color="auto"/>
              <w:right w:val="single" w:sz="4" w:space="0" w:color="auto"/>
            </w:tcBorders>
            <w:vAlign w:val="center"/>
            <w:hideMark/>
          </w:tcPr>
          <w:p w14:paraId="63ED0BD9"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576" w:type="dxa"/>
            <w:tcBorders>
              <w:top w:val="nil"/>
              <w:left w:val="nil"/>
              <w:bottom w:val="single" w:sz="4" w:space="0" w:color="auto"/>
              <w:right w:val="single" w:sz="4" w:space="0" w:color="auto"/>
            </w:tcBorders>
            <w:shd w:val="clear" w:color="auto" w:fill="auto"/>
            <w:noWrap/>
            <w:vAlign w:val="center"/>
            <w:hideMark/>
          </w:tcPr>
          <w:p w14:paraId="17EC6E4F"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Datum vydání SP</w:t>
            </w:r>
          </w:p>
        </w:tc>
        <w:tc>
          <w:tcPr>
            <w:tcW w:w="2268" w:type="dxa"/>
            <w:tcBorders>
              <w:top w:val="nil"/>
              <w:left w:val="nil"/>
              <w:bottom w:val="single" w:sz="4" w:space="0" w:color="auto"/>
              <w:right w:val="single" w:sz="4" w:space="0" w:color="auto"/>
            </w:tcBorders>
            <w:shd w:val="clear" w:color="auto" w:fill="auto"/>
            <w:noWrap/>
            <w:vAlign w:val="center"/>
            <w:hideMark/>
          </w:tcPr>
          <w:p w14:paraId="64508472"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70F20903"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7EAFCFA"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2CF7C030"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vMerge/>
            <w:tcBorders>
              <w:top w:val="nil"/>
              <w:left w:val="single" w:sz="4" w:space="0" w:color="auto"/>
              <w:bottom w:val="single" w:sz="4" w:space="0" w:color="auto"/>
              <w:right w:val="single" w:sz="4" w:space="0" w:color="auto"/>
            </w:tcBorders>
            <w:vAlign w:val="center"/>
            <w:hideMark/>
          </w:tcPr>
          <w:p w14:paraId="3794C236"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p>
        </w:tc>
        <w:tc>
          <w:tcPr>
            <w:tcW w:w="2110" w:type="dxa"/>
            <w:vMerge/>
            <w:tcBorders>
              <w:top w:val="nil"/>
              <w:left w:val="single" w:sz="4" w:space="0" w:color="auto"/>
              <w:bottom w:val="single" w:sz="4" w:space="0" w:color="auto"/>
              <w:right w:val="single" w:sz="4" w:space="0" w:color="auto"/>
            </w:tcBorders>
            <w:vAlign w:val="center"/>
            <w:hideMark/>
          </w:tcPr>
          <w:p w14:paraId="60EB641D"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576" w:type="dxa"/>
            <w:tcBorders>
              <w:top w:val="nil"/>
              <w:left w:val="nil"/>
              <w:bottom w:val="single" w:sz="4" w:space="0" w:color="auto"/>
              <w:right w:val="single" w:sz="4" w:space="0" w:color="auto"/>
            </w:tcBorders>
            <w:shd w:val="clear" w:color="auto" w:fill="auto"/>
            <w:noWrap/>
            <w:vAlign w:val="center"/>
            <w:hideMark/>
          </w:tcPr>
          <w:p w14:paraId="416C85DA"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Předmět plnění</w:t>
            </w:r>
          </w:p>
        </w:tc>
        <w:tc>
          <w:tcPr>
            <w:tcW w:w="2268" w:type="dxa"/>
            <w:tcBorders>
              <w:top w:val="nil"/>
              <w:left w:val="nil"/>
              <w:bottom w:val="single" w:sz="4" w:space="0" w:color="auto"/>
              <w:right w:val="single" w:sz="4" w:space="0" w:color="auto"/>
            </w:tcBorders>
            <w:shd w:val="clear" w:color="auto" w:fill="auto"/>
            <w:noWrap/>
            <w:vAlign w:val="center"/>
            <w:hideMark/>
          </w:tcPr>
          <w:p w14:paraId="7B57C373"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29A766B6"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050AA35"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019E7F4F"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tcBorders>
              <w:top w:val="nil"/>
              <w:left w:val="nil"/>
              <w:bottom w:val="single" w:sz="4" w:space="0" w:color="auto"/>
              <w:right w:val="single" w:sz="4" w:space="0" w:color="auto"/>
            </w:tcBorders>
            <w:shd w:val="clear" w:color="auto" w:fill="auto"/>
            <w:noWrap/>
            <w:vAlign w:val="center"/>
            <w:hideMark/>
          </w:tcPr>
          <w:p w14:paraId="3886BB30"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Sídlo:</w:t>
            </w:r>
          </w:p>
        </w:tc>
        <w:tc>
          <w:tcPr>
            <w:tcW w:w="2110" w:type="dxa"/>
            <w:tcBorders>
              <w:top w:val="nil"/>
              <w:left w:val="nil"/>
              <w:bottom w:val="single" w:sz="4" w:space="0" w:color="auto"/>
              <w:right w:val="single" w:sz="4" w:space="0" w:color="auto"/>
            </w:tcBorders>
            <w:shd w:val="clear" w:color="auto" w:fill="auto"/>
            <w:noWrap/>
            <w:vAlign w:val="center"/>
            <w:hideMark/>
          </w:tcPr>
          <w:p w14:paraId="23C7F0D7"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486F2339"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 xml:space="preserve">Popis stavby: </w:t>
            </w:r>
          </w:p>
        </w:tc>
        <w:tc>
          <w:tcPr>
            <w:tcW w:w="2268" w:type="dxa"/>
            <w:tcBorders>
              <w:top w:val="nil"/>
              <w:left w:val="nil"/>
              <w:bottom w:val="single" w:sz="4" w:space="0" w:color="auto"/>
              <w:right w:val="single" w:sz="4" w:space="0" w:color="auto"/>
            </w:tcBorders>
            <w:shd w:val="clear" w:color="auto" w:fill="auto"/>
            <w:noWrap/>
            <w:vAlign w:val="center"/>
            <w:hideMark/>
          </w:tcPr>
          <w:p w14:paraId="6AA7279B"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48C026D0"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61C2232"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505895FB"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tcBorders>
              <w:top w:val="nil"/>
              <w:left w:val="nil"/>
              <w:bottom w:val="single" w:sz="4" w:space="0" w:color="auto"/>
              <w:right w:val="single" w:sz="4" w:space="0" w:color="auto"/>
            </w:tcBorders>
            <w:shd w:val="clear" w:color="auto" w:fill="auto"/>
            <w:noWrap/>
            <w:vAlign w:val="center"/>
            <w:hideMark/>
          </w:tcPr>
          <w:p w14:paraId="717E9266"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Kontakt:</w:t>
            </w:r>
          </w:p>
        </w:tc>
        <w:tc>
          <w:tcPr>
            <w:tcW w:w="2110" w:type="dxa"/>
            <w:tcBorders>
              <w:top w:val="nil"/>
              <w:left w:val="nil"/>
              <w:bottom w:val="single" w:sz="4" w:space="0" w:color="auto"/>
              <w:right w:val="single" w:sz="4" w:space="0" w:color="auto"/>
            </w:tcBorders>
            <w:shd w:val="clear" w:color="auto" w:fill="auto"/>
            <w:noWrap/>
            <w:vAlign w:val="center"/>
            <w:hideMark/>
          </w:tcPr>
          <w:p w14:paraId="1FC3598E"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244F51DD"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ISN Kč bez DPH:</w:t>
            </w:r>
          </w:p>
        </w:tc>
        <w:tc>
          <w:tcPr>
            <w:tcW w:w="2268" w:type="dxa"/>
            <w:tcBorders>
              <w:top w:val="nil"/>
              <w:left w:val="nil"/>
              <w:bottom w:val="single" w:sz="4" w:space="0" w:color="auto"/>
              <w:right w:val="single" w:sz="4" w:space="0" w:color="auto"/>
            </w:tcBorders>
            <w:shd w:val="clear" w:color="auto" w:fill="auto"/>
            <w:noWrap/>
            <w:vAlign w:val="center"/>
            <w:hideMark/>
          </w:tcPr>
          <w:p w14:paraId="12044462"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57F381CA" w14:textId="77777777" w:rsidTr="00866F6F">
        <w:trPr>
          <w:trHeight w:val="300"/>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9DD0C8"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3</w:t>
            </w:r>
          </w:p>
        </w:tc>
        <w:tc>
          <w:tcPr>
            <w:tcW w:w="13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F4C9D"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0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0B1991" w14:textId="77777777" w:rsidR="00866F6F" w:rsidRPr="00866F6F" w:rsidRDefault="00866F6F" w:rsidP="00866F6F">
            <w:pPr>
              <w:spacing w:after="0" w:line="240" w:lineRule="auto"/>
              <w:jc w:val="center"/>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Objednatel:</w:t>
            </w:r>
          </w:p>
        </w:tc>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0DD85" w14:textId="77777777" w:rsidR="00866F6F" w:rsidRPr="00866F6F" w:rsidRDefault="00866F6F" w:rsidP="00866F6F">
            <w:pPr>
              <w:spacing w:after="0" w:line="240" w:lineRule="auto"/>
              <w:jc w:val="center"/>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6F9EE4F2"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Stupeň PD</w:t>
            </w:r>
          </w:p>
        </w:tc>
        <w:tc>
          <w:tcPr>
            <w:tcW w:w="2268" w:type="dxa"/>
            <w:tcBorders>
              <w:top w:val="nil"/>
              <w:left w:val="nil"/>
              <w:bottom w:val="single" w:sz="4" w:space="0" w:color="auto"/>
              <w:right w:val="single" w:sz="4" w:space="0" w:color="auto"/>
            </w:tcBorders>
            <w:shd w:val="clear" w:color="auto" w:fill="auto"/>
            <w:noWrap/>
            <w:vAlign w:val="center"/>
            <w:hideMark/>
          </w:tcPr>
          <w:p w14:paraId="3DC20981"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6D697E79"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33C6F9C0"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73680CA5"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vMerge/>
            <w:tcBorders>
              <w:top w:val="nil"/>
              <w:left w:val="single" w:sz="4" w:space="0" w:color="auto"/>
              <w:bottom w:val="single" w:sz="4" w:space="0" w:color="auto"/>
              <w:right w:val="single" w:sz="4" w:space="0" w:color="auto"/>
            </w:tcBorders>
            <w:vAlign w:val="center"/>
            <w:hideMark/>
          </w:tcPr>
          <w:p w14:paraId="79BA043C"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p>
        </w:tc>
        <w:tc>
          <w:tcPr>
            <w:tcW w:w="2110" w:type="dxa"/>
            <w:vMerge/>
            <w:tcBorders>
              <w:top w:val="nil"/>
              <w:left w:val="single" w:sz="4" w:space="0" w:color="auto"/>
              <w:bottom w:val="single" w:sz="4" w:space="0" w:color="auto"/>
              <w:right w:val="single" w:sz="4" w:space="0" w:color="auto"/>
            </w:tcBorders>
            <w:vAlign w:val="center"/>
            <w:hideMark/>
          </w:tcPr>
          <w:p w14:paraId="70415A05"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576" w:type="dxa"/>
            <w:tcBorders>
              <w:top w:val="nil"/>
              <w:left w:val="nil"/>
              <w:bottom w:val="single" w:sz="4" w:space="0" w:color="auto"/>
              <w:right w:val="single" w:sz="4" w:space="0" w:color="auto"/>
            </w:tcBorders>
            <w:shd w:val="clear" w:color="auto" w:fill="auto"/>
            <w:noWrap/>
            <w:vAlign w:val="center"/>
            <w:hideMark/>
          </w:tcPr>
          <w:p w14:paraId="16276522"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Datum vydání SP</w:t>
            </w:r>
          </w:p>
        </w:tc>
        <w:tc>
          <w:tcPr>
            <w:tcW w:w="2268" w:type="dxa"/>
            <w:tcBorders>
              <w:top w:val="nil"/>
              <w:left w:val="nil"/>
              <w:bottom w:val="single" w:sz="4" w:space="0" w:color="auto"/>
              <w:right w:val="single" w:sz="4" w:space="0" w:color="auto"/>
            </w:tcBorders>
            <w:shd w:val="clear" w:color="auto" w:fill="auto"/>
            <w:noWrap/>
            <w:vAlign w:val="center"/>
            <w:hideMark/>
          </w:tcPr>
          <w:p w14:paraId="005F91D0"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7E6244CC"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0325E4B8"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5FC412FA"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vMerge/>
            <w:tcBorders>
              <w:top w:val="nil"/>
              <w:left w:val="single" w:sz="4" w:space="0" w:color="auto"/>
              <w:bottom w:val="single" w:sz="4" w:space="0" w:color="auto"/>
              <w:right w:val="single" w:sz="4" w:space="0" w:color="auto"/>
            </w:tcBorders>
            <w:vAlign w:val="center"/>
            <w:hideMark/>
          </w:tcPr>
          <w:p w14:paraId="0018DA24"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p>
        </w:tc>
        <w:tc>
          <w:tcPr>
            <w:tcW w:w="2110" w:type="dxa"/>
            <w:vMerge/>
            <w:tcBorders>
              <w:top w:val="nil"/>
              <w:left w:val="single" w:sz="4" w:space="0" w:color="auto"/>
              <w:bottom w:val="single" w:sz="4" w:space="0" w:color="auto"/>
              <w:right w:val="single" w:sz="4" w:space="0" w:color="auto"/>
            </w:tcBorders>
            <w:vAlign w:val="center"/>
            <w:hideMark/>
          </w:tcPr>
          <w:p w14:paraId="54754EF9"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576" w:type="dxa"/>
            <w:tcBorders>
              <w:top w:val="nil"/>
              <w:left w:val="nil"/>
              <w:bottom w:val="single" w:sz="4" w:space="0" w:color="auto"/>
              <w:right w:val="single" w:sz="4" w:space="0" w:color="auto"/>
            </w:tcBorders>
            <w:shd w:val="clear" w:color="auto" w:fill="auto"/>
            <w:noWrap/>
            <w:vAlign w:val="center"/>
            <w:hideMark/>
          </w:tcPr>
          <w:p w14:paraId="336393A1"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Předmět plnění</w:t>
            </w:r>
          </w:p>
        </w:tc>
        <w:tc>
          <w:tcPr>
            <w:tcW w:w="2268" w:type="dxa"/>
            <w:tcBorders>
              <w:top w:val="nil"/>
              <w:left w:val="nil"/>
              <w:bottom w:val="single" w:sz="4" w:space="0" w:color="auto"/>
              <w:right w:val="single" w:sz="4" w:space="0" w:color="auto"/>
            </w:tcBorders>
            <w:shd w:val="clear" w:color="auto" w:fill="auto"/>
            <w:noWrap/>
            <w:vAlign w:val="center"/>
            <w:hideMark/>
          </w:tcPr>
          <w:p w14:paraId="0E23618E"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7E4D2C0C"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AF63980"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7308B2D9"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tcBorders>
              <w:top w:val="nil"/>
              <w:left w:val="nil"/>
              <w:bottom w:val="single" w:sz="4" w:space="0" w:color="auto"/>
              <w:right w:val="single" w:sz="4" w:space="0" w:color="auto"/>
            </w:tcBorders>
            <w:shd w:val="clear" w:color="auto" w:fill="auto"/>
            <w:noWrap/>
            <w:vAlign w:val="center"/>
            <w:hideMark/>
          </w:tcPr>
          <w:p w14:paraId="2FC21662"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Sídlo:</w:t>
            </w:r>
          </w:p>
        </w:tc>
        <w:tc>
          <w:tcPr>
            <w:tcW w:w="2110" w:type="dxa"/>
            <w:tcBorders>
              <w:top w:val="nil"/>
              <w:left w:val="nil"/>
              <w:bottom w:val="single" w:sz="4" w:space="0" w:color="auto"/>
              <w:right w:val="single" w:sz="4" w:space="0" w:color="auto"/>
            </w:tcBorders>
            <w:shd w:val="clear" w:color="auto" w:fill="auto"/>
            <w:noWrap/>
            <w:vAlign w:val="center"/>
            <w:hideMark/>
          </w:tcPr>
          <w:p w14:paraId="43E188A4"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3E43C9A7"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 xml:space="preserve">Popis stavby: </w:t>
            </w:r>
          </w:p>
        </w:tc>
        <w:tc>
          <w:tcPr>
            <w:tcW w:w="2268" w:type="dxa"/>
            <w:tcBorders>
              <w:top w:val="nil"/>
              <w:left w:val="nil"/>
              <w:bottom w:val="single" w:sz="4" w:space="0" w:color="auto"/>
              <w:right w:val="single" w:sz="4" w:space="0" w:color="auto"/>
            </w:tcBorders>
            <w:shd w:val="clear" w:color="auto" w:fill="auto"/>
            <w:noWrap/>
            <w:vAlign w:val="center"/>
            <w:hideMark/>
          </w:tcPr>
          <w:p w14:paraId="499BEFD9"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r w:rsidR="00866F6F" w:rsidRPr="00866F6F" w14:paraId="3C0BA56E" w14:textId="77777777" w:rsidTr="00866F6F">
        <w:trPr>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719FCEDA"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379" w:type="dxa"/>
            <w:vMerge/>
            <w:tcBorders>
              <w:top w:val="nil"/>
              <w:left w:val="single" w:sz="4" w:space="0" w:color="auto"/>
              <w:bottom w:val="single" w:sz="4" w:space="0" w:color="auto"/>
              <w:right w:val="single" w:sz="4" w:space="0" w:color="auto"/>
            </w:tcBorders>
            <w:vAlign w:val="center"/>
            <w:hideMark/>
          </w:tcPr>
          <w:p w14:paraId="1ACF8333" w14:textId="77777777" w:rsidR="00866F6F" w:rsidRPr="00866F6F" w:rsidRDefault="00866F6F" w:rsidP="00866F6F">
            <w:pPr>
              <w:spacing w:after="0" w:line="240" w:lineRule="auto"/>
              <w:rPr>
                <w:rFonts w:ascii="Calibri" w:eastAsia="Times New Roman" w:hAnsi="Calibri" w:cs="Calibri"/>
                <w:color w:val="000000"/>
                <w:lang w:eastAsia="cs-CZ"/>
              </w:rPr>
            </w:pPr>
          </w:p>
        </w:tc>
        <w:tc>
          <w:tcPr>
            <w:tcW w:w="1030" w:type="dxa"/>
            <w:tcBorders>
              <w:top w:val="nil"/>
              <w:left w:val="nil"/>
              <w:bottom w:val="single" w:sz="4" w:space="0" w:color="auto"/>
              <w:right w:val="single" w:sz="4" w:space="0" w:color="auto"/>
            </w:tcBorders>
            <w:shd w:val="clear" w:color="auto" w:fill="auto"/>
            <w:noWrap/>
            <w:vAlign w:val="center"/>
            <w:hideMark/>
          </w:tcPr>
          <w:p w14:paraId="25E8F4B3" w14:textId="77777777" w:rsidR="00866F6F" w:rsidRPr="00866F6F" w:rsidRDefault="00866F6F" w:rsidP="00866F6F">
            <w:pPr>
              <w:spacing w:after="0" w:line="240" w:lineRule="auto"/>
              <w:rPr>
                <w:rFonts w:ascii="Calibri" w:eastAsia="Times New Roman" w:hAnsi="Calibri" w:cs="Calibri"/>
                <w:color w:val="000000"/>
                <w:sz w:val="18"/>
                <w:szCs w:val="18"/>
                <w:lang w:eastAsia="cs-CZ"/>
              </w:rPr>
            </w:pPr>
            <w:r w:rsidRPr="00866F6F">
              <w:rPr>
                <w:rFonts w:ascii="Calibri" w:eastAsia="Times New Roman" w:hAnsi="Calibri" w:cs="Calibri"/>
                <w:color w:val="000000"/>
                <w:sz w:val="18"/>
                <w:szCs w:val="18"/>
                <w:lang w:eastAsia="cs-CZ"/>
              </w:rPr>
              <w:t>Kontakt:</w:t>
            </w:r>
          </w:p>
        </w:tc>
        <w:tc>
          <w:tcPr>
            <w:tcW w:w="2110" w:type="dxa"/>
            <w:tcBorders>
              <w:top w:val="nil"/>
              <w:left w:val="nil"/>
              <w:bottom w:val="single" w:sz="4" w:space="0" w:color="auto"/>
              <w:right w:val="single" w:sz="4" w:space="0" w:color="auto"/>
            </w:tcBorders>
            <w:shd w:val="clear" w:color="auto" w:fill="auto"/>
            <w:noWrap/>
            <w:vAlign w:val="center"/>
            <w:hideMark/>
          </w:tcPr>
          <w:p w14:paraId="75004134"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c>
          <w:tcPr>
            <w:tcW w:w="1576" w:type="dxa"/>
            <w:tcBorders>
              <w:top w:val="nil"/>
              <w:left w:val="nil"/>
              <w:bottom w:val="single" w:sz="4" w:space="0" w:color="auto"/>
              <w:right w:val="single" w:sz="4" w:space="0" w:color="auto"/>
            </w:tcBorders>
            <w:shd w:val="clear" w:color="auto" w:fill="auto"/>
            <w:noWrap/>
            <w:vAlign w:val="center"/>
            <w:hideMark/>
          </w:tcPr>
          <w:p w14:paraId="25D2615A" w14:textId="77777777" w:rsidR="00866F6F" w:rsidRPr="00866F6F" w:rsidRDefault="00866F6F" w:rsidP="00866F6F">
            <w:pPr>
              <w:spacing w:after="0" w:line="240" w:lineRule="auto"/>
              <w:rPr>
                <w:rFonts w:ascii="Calibri" w:eastAsia="Times New Roman" w:hAnsi="Calibri" w:cs="Calibri"/>
                <w:color w:val="000000"/>
                <w:sz w:val="20"/>
                <w:szCs w:val="20"/>
                <w:lang w:eastAsia="cs-CZ"/>
              </w:rPr>
            </w:pPr>
            <w:r w:rsidRPr="00866F6F">
              <w:rPr>
                <w:rFonts w:ascii="Calibri" w:eastAsia="Times New Roman" w:hAnsi="Calibri" w:cs="Calibri"/>
                <w:color w:val="000000"/>
                <w:sz w:val="20"/>
                <w:szCs w:val="20"/>
                <w:lang w:eastAsia="cs-CZ"/>
              </w:rPr>
              <w:t>ISN Kč bez DPH:</w:t>
            </w:r>
          </w:p>
        </w:tc>
        <w:tc>
          <w:tcPr>
            <w:tcW w:w="2268" w:type="dxa"/>
            <w:tcBorders>
              <w:top w:val="nil"/>
              <w:left w:val="nil"/>
              <w:bottom w:val="single" w:sz="4" w:space="0" w:color="auto"/>
              <w:right w:val="single" w:sz="4" w:space="0" w:color="auto"/>
            </w:tcBorders>
            <w:shd w:val="clear" w:color="auto" w:fill="auto"/>
            <w:noWrap/>
            <w:vAlign w:val="center"/>
            <w:hideMark/>
          </w:tcPr>
          <w:p w14:paraId="12ED7E1C" w14:textId="77777777" w:rsidR="00866F6F" w:rsidRPr="00866F6F" w:rsidRDefault="00866F6F" w:rsidP="00866F6F">
            <w:pPr>
              <w:spacing w:after="0" w:line="240" w:lineRule="auto"/>
              <w:rPr>
                <w:rFonts w:ascii="Calibri" w:eastAsia="Times New Roman" w:hAnsi="Calibri" w:cs="Calibri"/>
                <w:color w:val="000000"/>
                <w:lang w:eastAsia="cs-CZ"/>
              </w:rPr>
            </w:pPr>
            <w:r w:rsidRPr="00866F6F">
              <w:rPr>
                <w:rFonts w:ascii="Calibri" w:eastAsia="Times New Roman" w:hAnsi="Calibri" w:cs="Calibri"/>
                <w:color w:val="000000"/>
                <w:lang w:eastAsia="cs-CZ"/>
              </w:rPr>
              <w:t> </w:t>
            </w:r>
          </w:p>
        </w:tc>
      </w:tr>
    </w:tbl>
    <w:p w14:paraId="2733890F" w14:textId="77777777" w:rsidR="00866F6F" w:rsidRDefault="00866F6F"/>
    <w:sectPr w:rsidR="00866F6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1E3C" w14:textId="77777777" w:rsidR="008E58D5" w:rsidRDefault="008E58D5" w:rsidP="00866F6F">
      <w:pPr>
        <w:spacing w:after="0" w:line="240" w:lineRule="auto"/>
      </w:pPr>
      <w:r>
        <w:separator/>
      </w:r>
    </w:p>
  </w:endnote>
  <w:endnote w:type="continuationSeparator" w:id="0">
    <w:p w14:paraId="52BCD20C" w14:textId="77777777" w:rsidR="008E58D5" w:rsidRDefault="008E58D5" w:rsidP="0086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736512"/>
      <w:docPartObj>
        <w:docPartGallery w:val="Page Numbers (Bottom of Page)"/>
        <w:docPartUnique/>
      </w:docPartObj>
    </w:sdtPr>
    <w:sdtContent>
      <w:sdt>
        <w:sdtPr>
          <w:id w:val="-1769616900"/>
          <w:docPartObj>
            <w:docPartGallery w:val="Page Numbers (Top of Page)"/>
            <w:docPartUnique/>
          </w:docPartObj>
        </w:sdtPr>
        <w:sdtContent>
          <w:p w14:paraId="63844173" w14:textId="390DEF7D" w:rsidR="00866F6F" w:rsidRDefault="00866F6F">
            <w:pPr>
              <w:pStyle w:val="Zpat"/>
              <w:pBdr>
                <w:bottom w:val="single" w:sz="6" w:space="1" w:color="auto"/>
              </w:pBdr>
              <w:jc w:val="right"/>
            </w:pPr>
          </w:p>
          <w:p w14:paraId="3DB1F7EA" w14:textId="51FB6BDF" w:rsidR="00866F6F" w:rsidRDefault="00866F6F" w:rsidP="00866F6F">
            <w:pPr>
              <w:pStyle w:val="Zpat"/>
            </w:pPr>
            <w:r>
              <w:rPr>
                <w:rFonts w:ascii="Segoe UI" w:hAnsi="Segoe UI" w:cs="Segoe UI"/>
                <w:sz w:val="20"/>
                <w:szCs w:val="20"/>
              </w:rPr>
              <w:t xml:space="preserve">Příloha zadávací dokumentace 24 </w:t>
            </w:r>
            <w:r>
              <w:rPr>
                <w:rFonts w:ascii="Segoe UI" w:hAnsi="Segoe UI" w:cs="Segoe UI"/>
                <w:sz w:val="20"/>
                <w:szCs w:val="20"/>
              </w:rPr>
              <w:tab/>
            </w:r>
            <w:r>
              <w:rPr>
                <w:rFonts w:ascii="Segoe UI" w:hAnsi="Segoe UI" w:cs="Segoe UI"/>
                <w:sz w:val="20"/>
                <w:szCs w:val="20"/>
              </w:rPr>
              <w:tab/>
            </w:r>
            <w:r w:rsidRPr="00866F6F">
              <w:rPr>
                <w:rFonts w:ascii="Segoe UI" w:hAnsi="Segoe UI" w:cs="Segoe UI"/>
                <w:sz w:val="20"/>
                <w:szCs w:val="20"/>
              </w:rPr>
              <w:t xml:space="preserve">Stránka </w:t>
            </w:r>
            <w:r w:rsidRPr="00866F6F">
              <w:rPr>
                <w:rFonts w:ascii="Segoe UI" w:hAnsi="Segoe UI" w:cs="Segoe UI"/>
                <w:b/>
                <w:bCs/>
                <w:sz w:val="20"/>
                <w:szCs w:val="20"/>
              </w:rPr>
              <w:fldChar w:fldCharType="begin"/>
            </w:r>
            <w:r w:rsidRPr="00866F6F">
              <w:rPr>
                <w:rFonts w:ascii="Segoe UI" w:hAnsi="Segoe UI" w:cs="Segoe UI"/>
                <w:b/>
                <w:bCs/>
                <w:sz w:val="20"/>
                <w:szCs w:val="20"/>
              </w:rPr>
              <w:instrText>PAGE</w:instrText>
            </w:r>
            <w:r w:rsidRPr="00866F6F">
              <w:rPr>
                <w:rFonts w:ascii="Segoe UI" w:hAnsi="Segoe UI" w:cs="Segoe UI"/>
                <w:b/>
                <w:bCs/>
                <w:sz w:val="20"/>
                <w:szCs w:val="20"/>
              </w:rPr>
              <w:fldChar w:fldCharType="separate"/>
            </w:r>
            <w:r w:rsidRPr="00866F6F">
              <w:rPr>
                <w:rFonts w:ascii="Segoe UI" w:hAnsi="Segoe UI" w:cs="Segoe UI"/>
                <w:b/>
                <w:bCs/>
                <w:sz w:val="20"/>
                <w:szCs w:val="20"/>
              </w:rPr>
              <w:t>2</w:t>
            </w:r>
            <w:r w:rsidRPr="00866F6F">
              <w:rPr>
                <w:rFonts w:ascii="Segoe UI" w:hAnsi="Segoe UI" w:cs="Segoe UI"/>
                <w:b/>
                <w:bCs/>
                <w:sz w:val="20"/>
                <w:szCs w:val="20"/>
              </w:rPr>
              <w:fldChar w:fldCharType="end"/>
            </w:r>
            <w:r w:rsidRPr="00866F6F">
              <w:rPr>
                <w:rFonts w:ascii="Segoe UI" w:hAnsi="Segoe UI" w:cs="Segoe UI"/>
                <w:sz w:val="20"/>
                <w:szCs w:val="20"/>
              </w:rPr>
              <w:t xml:space="preserve"> z </w:t>
            </w:r>
            <w:r w:rsidRPr="00866F6F">
              <w:rPr>
                <w:rFonts w:ascii="Segoe UI" w:hAnsi="Segoe UI" w:cs="Segoe UI"/>
                <w:b/>
                <w:bCs/>
                <w:sz w:val="20"/>
                <w:szCs w:val="20"/>
              </w:rPr>
              <w:fldChar w:fldCharType="begin"/>
            </w:r>
            <w:r w:rsidRPr="00866F6F">
              <w:rPr>
                <w:rFonts w:ascii="Segoe UI" w:hAnsi="Segoe UI" w:cs="Segoe UI"/>
                <w:b/>
                <w:bCs/>
                <w:sz w:val="20"/>
                <w:szCs w:val="20"/>
              </w:rPr>
              <w:instrText>NUMPAGES</w:instrText>
            </w:r>
            <w:r w:rsidRPr="00866F6F">
              <w:rPr>
                <w:rFonts w:ascii="Segoe UI" w:hAnsi="Segoe UI" w:cs="Segoe UI"/>
                <w:b/>
                <w:bCs/>
                <w:sz w:val="20"/>
                <w:szCs w:val="20"/>
              </w:rPr>
              <w:fldChar w:fldCharType="separate"/>
            </w:r>
            <w:r w:rsidRPr="00866F6F">
              <w:rPr>
                <w:rFonts w:ascii="Segoe UI" w:hAnsi="Segoe UI" w:cs="Segoe UI"/>
                <w:b/>
                <w:bCs/>
                <w:sz w:val="20"/>
                <w:szCs w:val="20"/>
              </w:rPr>
              <w:t>2</w:t>
            </w:r>
            <w:r w:rsidRPr="00866F6F">
              <w:rPr>
                <w:rFonts w:ascii="Segoe UI" w:hAnsi="Segoe UI" w:cs="Segoe UI"/>
                <w:b/>
                <w:bCs/>
                <w:sz w:val="20"/>
                <w:szCs w:val="20"/>
              </w:rPr>
              <w:fldChar w:fldCharType="end"/>
            </w:r>
          </w:p>
        </w:sdtContent>
      </w:sdt>
    </w:sdtContent>
  </w:sdt>
  <w:p w14:paraId="340F2E5C" w14:textId="2D4EA8E4" w:rsidR="00866F6F" w:rsidRDefault="00866F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1AE7" w14:textId="77777777" w:rsidR="008E58D5" w:rsidRDefault="008E58D5" w:rsidP="00866F6F">
      <w:pPr>
        <w:spacing w:after="0" w:line="240" w:lineRule="auto"/>
      </w:pPr>
      <w:r>
        <w:separator/>
      </w:r>
    </w:p>
  </w:footnote>
  <w:footnote w:type="continuationSeparator" w:id="0">
    <w:p w14:paraId="357B0682" w14:textId="77777777" w:rsidR="008E58D5" w:rsidRDefault="008E58D5" w:rsidP="00866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A3"/>
    <w:rsid w:val="00200DA3"/>
    <w:rsid w:val="007760BE"/>
    <w:rsid w:val="00866F6F"/>
    <w:rsid w:val="008C7F1A"/>
    <w:rsid w:val="008E58D5"/>
    <w:rsid w:val="00EB6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974C"/>
  <w15:chartTrackingRefBased/>
  <w15:docId w15:val="{BD8BCA35-35D9-45C2-92EE-32EE6108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6F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F6F"/>
  </w:style>
  <w:style w:type="paragraph" w:styleId="Zpat">
    <w:name w:val="footer"/>
    <w:basedOn w:val="Normln"/>
    <w:link w:val="ZpatChar"/>
    <w:uiPriority w:val="99"/>
    <w:unhideWhenUsed/>
    <w:rsid w:val="00866F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9458">
      <w:bodyDiv w:val="1"/>
      <w:marLeft w:val="0"/>
      <w:marRight w:val="0"/>
      <w:marTop w:val="0"/>
      <w:marBottom w:val="0"/>
      <w:divBdr>
        <w:top w:val="none" w:sz="0" w:space="0" w:color="auto"/>
        <w:left w:val="none" w:sz="0" w:space="0" w:color="auto"/>
        <w:bottom w:val="none" w:sz="0" w:space="0" w:color="auto"/>
        <w:right w:val="none" w:sz="0" w:space="0" w:color="auto"/>
      </w:divBdr>
    </w:div>
    <w:div w:id="530188157">
      <w:bodyDiv w:val="1"/>
      <w:marLeft w:val="0"/>
      <w:marRight w:val="0"/>
      <w:marTop w:val="0"/>
      <w:marBottom w:val="0"/>
      <w:divBdr>
        <w:top w:val="none" w:sz="0" w:space="0" w:color="auto"/>
        <w:left w:val="none" w:sz="0" w:space="0" w:color="auto"/>
        <w:bottom w:val="none" w:sz="0" w:space="0" w:color="auto"/>
        <w:right w:val="none" w:sz="0" w:space="0" w:color="auto"/>
      </w:divBdr>
    </w:div>
    <w:div w:id="635643014">
      <w:bodyDiv w:val="1"/>
      <w:marLeft w:val="0"/>
      <w:marRight w:val="0"/>
      <w:marTop w:val="0"/>
      <w:marBottom w:val="0"/>
      <w:divBdr>
        <w:top w:val="none" w:sz="0" w:space="0" w:color="auto"/>
        <w:left w:val="none" w:sz="0" w:space="0" w:color="auto"/>
        <w:bottom w:val="none" w:sz="0" w:space="0" w:color="auto"/>
        <w:right w:val="none" w:sz="0" w:space="0" w:color="auto"/>
      </w:divBdr>
    </w:div>
    <w:div w:id="745303286">
      <w:bodyDiv w:val="1"/>
      <w:marLeft w:val="0"/>
      <w:marRight w:val="0"/>
      <w:marTop w:val="0"/>
      <w:marBottom w:val="0"/>
      <w:divBdr>
        <w:top w:val="none" w:sz="0" w:space="0" w:color="auto"/>
        <w:left w:val="none" w:sz="0" w:space="0" w:color="auto"/>
        <w:bottom w:val="none" w:sz="0" w:space="0" w:color="auto"/>
        <w:right w:val="none" w:sz="0" w:space="0" w:color="auto"/>
      </w:divBdr>
    </w:div>
    <w:div w:id="1013265906">
      <w:bodyDiv w:val="1"/>
      <w:marLeft w:val="0"/>
      <w:marRight w:val="0"/>
      <w:marTop w:val="0"/>
      <w:marBottom w:val="0"/>
      <w:divBdr>
        <w:top w:val="none" w:sz="0" w:space="0" w:color="auto"/>
        <w:left w:val="none" w:sz="0" w:space="0" w:color="auto"/>
        <w:bottom w:val="none" w:sz="0" w:space="0" w:color="auto"/>
        <w:right w:val="none" w:sz="0" w:space="0" w:color="auto"/>
      </w:divBdr>
    </w:div>
    <w:div w:id="1411389232">
      <w:bodyDiv w:val="1"/>
      <w:marLeft w:val="0"/>
      <w:marRight w:val="0"/>
      <w:marTop w:val="0"/>
      <w:marBottom w:val="0"/>
      <w:divBdr>
        <w:top w:val="none" w:sz="0" w:space="0" w:color="auto"/>
        <w:left w:val="none" w:sz="0" w:space="0" w:color="auto"/>
        <w:bottom w:val="none" w:sz="0" w:space="0" w:color="auto"/>
        <w:right w:val="none" w:sz="0" w:space="0" w:color="auto"/>
      </w:divBdr>
    </w:div>
    <w:div w:id="1415930728">
      <w:bodyDiv w:val="1"/>
      <w:marLeft w:val="0"/>
      <w:marRight w:val="0"/>
      <w:marTop w:val="0"/>
      <w:marBottom w:val="0"/>
      <w:divBdr>
        <w:top w:val="none" w:sz="0" w:space="0" w:color="auto"/>
        <w:left w:val="none" w:sz="0" w:space="0" w:color="auto"/>
        <w:bottom w:val="none" w:sz="0" w:space="0" w:color="auto"/>
        <w:right w:val="none" w:sz="0" w:space="0" w:color="auto"/>
      </w:divBdr>
    </w:div>
    <w:div w:id="1688674295">
      <w:bodyDiv w:val="1"/>
      <w:marLeft w:val="0"/>
      <w:marRight w:val="0"/>
      <w:marTop w:val="0"/>
      <w:marBottom w:val="0"/>
      <w:divBdr>
        <w:top w:val="none" w:sz="0" w:space="0" w:color="auto"/>
        <w:left w:val="none" w:sz="0" w:space="0" w:color="auto"/>
        <w:bottom w:val="none" w:sz="0" w:space="0" w:color="auto"/>
        <w:right w:val="none" w:sz="0" w:space="0" w:color="auto"/>
      </w:divBdr>
    </w:div>
    <w:div w:id="1823933894">
      <w:bodyDiv w:val="1"/>
      <w:marLeft w:val="0"/>
      <w:marRight w:val="0"/>
      <w:marTop w:val="0"/>
      <w:marBottom w:val="0"/>
      <w:divBdr>
        <w:top w:val="none" w:sz="0" w:space="0" w:color="auto"/>
        <w:left w:val="none" w:sz="0" w:space="0" w:color="auto"/>
        <w:bottom w:val="none" w:sz="0" w:space="0" w:color="auto"/>
        <w:right w:val="none" w:sz="0" w:space="0" w:color="auto"/>
      </w:divBdr>
    </w:div>
    <w:div w:id="1846094453">
      <w:bodyDiv w:val="1"/>
      <w:marLeft w:val="0"/>
      <w:marRight w:val="0"/>
      <w:marTop w:val="0"/>
      <w:marBottom w:val="0"/>
      <w:divBdr>
        <w:top w:val="none" w:sz="0" w:space="0" w:color="auto"/>
        <w:left w:val="none" w:sz="0" w:space="0" w:color="auto"/>
        <w:bottom w:val="none" w:sz="0" w:space="0" w:color="auto"/>
        <w:right w:val="none" w:sz="0" w:space="0" w:color="auto"/>
      </w:divBdr>
    </w:div>
    <w:div w:id="2097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605</Words>
  <Characters>3576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Jaroš</dc:creator>
  <cp:keywords/>
  <dc:description/>
  <cp:lastModifiedBy>Petr Jaroš</cp:lastModifiedBy>
  <cp:revision>2</cp:revision>
  <dcterms:created xsi:type="dcterms:W3CDTF">2022-01-09T21:42:00Z</dcterms:created>
  <dcterms:modified xsi:type="dcterms:W3CDTF">2022-01-09T22:56:00Z</dcterms:modified>
</cp:coreProperties>
</file>