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5949" w14:textId="2F3951E1" w:rsidR="00936EBD" w:rsidRDefault="00936EBD" w:rsidP="00936EBD">
      <w:pPr>
        <w:jc w:val="center"/>
        <w:rPr>
          <w:rFonts w:ascii="Calibri Light" w:hAnsi="Calibri Light" w:cs="Arial"/>
          <w:spacing w:val="40"/>
          <w:sz w:val="40"/>
          <w:szCs w:val="40"/>
        </w:rPr>
      </w:pPr>
      <w:bookmarkStart w:id="0" w:name="_Hlk72400777"/>
      <w:r>
        <w:rPr>
          <w:rFonts w:ascii="Calibri Light" w:hAnsi="Calibri Light" w:cs="Arial"/>
          <w:spacing w:val="40"/>
          <w:sz w:val="40"/>
          <w:szCs w:val="40"/>
        </w:rPr>
        <w:t>ČESTNÉ PROHLÁŠENÍ</w:t>
      </w:r>
    </w:p>
    <w:p w14:paraId="5DF1992F" w14:textId="06989299" w:rsidR="00936EBD" w:rsidRPr="00936EBD" w:rsidRDefault="00936EBD" w:rsidP="00936EBD">
      <w:pPr>
        <w:spacing w:before="0"/>
        <w:jc w:val="center"/>
        <w:rPr>
          <w:rFonts w:ascii="Calibri Light" w:hAnsi="Calibri Light" w:cs="Arial"/>
          <w:spacing w:val="40"/>
          <w:sz w:val="40"/>
          <w:szCs w:val="40"/>
        </w:rPr>
      </w:pPr>
      <w:r>
        <w:rPr>
          <w:rFonts w:ascii="Calibri Light" w:hAnsi="Calibri Light" w:cs="Arial"/>
          <w:spacing w:val="40"/>
          <w:sz w:val="40"/>
          <w:szCs w:val="40"/>
        </w:rPr>
        <w:t>O SPLNĚNÍ ZÁKLADNÍ ZPŮSOBILOSTI</w:t>
      </w:r>
    </w:p>
    <w:p w14:paraId="64D4B45E" w14:textId="12560789" w:rsidR="00044DFF" w:rsidRDefault="00936EBD" w:rsidP="00936EBD">
      <w:pPr>
        <w:tabs>
          <w:tab w:val="left" w:pos="2552"/>
        </w:tabs>
        <w:spacing w:before="0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932D30">
        <w:rPr>
          <w:rFonts w:ascii="Calibri Light" w:eastAsiaTheme="minorHAnsi" w:hAnsi="Calibri Light" w:cstheme="minorBidi"/>
          <w:sz w:val="22"/>
          <w:szCs w:val="22"/>
          <w:lang w:eastAsia="en-US"/>
        </w:rPr>
        <w:t>k veřejné zakázce zadávané ve zjednodušeném podlimitním řízení dle § 53 zákona č. 134/2016 Sb., o</w:t>
      </w:r>
      <w:r>
        <w:rPr>
          <w:rFonts w:ascii="Calibri Light" w:eastAsiaTheme="minorHAnsi" w:hAnsi="Calibri Light" w:cstheme="minorBidi"/>
          <w:sz w:val="22"/>
          <w:szCs w:val="22"/>
          <w:lang w:eastAsia="en-US"/>
        </w:rPr>
        <w:t> </w:t>
      </w:r>
      <w:r w:rsidRPr="00932D30">
        <w:rPr>
          <w:rFonts w:ascii="Calibri Light" w:eastAsiaTheme="minorHAnsi" w:hAnsi="Calibri Light" w:cstheme="minorBidi"/>
          <w:sz w:val="22"/>
          <w:szCs w:val="22"/>
          <w:lang w:eastAsia="en-US"/>
        </w:rPr>
        <w:t>zadávání veřejných zakázek, ve znění pozdějších předpisů (dále jen „ZZVZ“)</w:t>
      </w:r>
    </w:p>
    <w:p w14:paraId="6E47AD0E" w14:textId="77777777" w:rsidR="00936EBD" w:rsidRDefault="00936EBD" w:rsidP="00936EBD">
      <w:pPr>
        <w:tabs>
          <w:tab w:val="left" w:pos="2552"/>
        </w:tabs>
        <w:spacing w:before="0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</w:p>
    <w:p w14:paraId="754C16F8" w14:textId="77777777" w:rsidR="00936EBD" w:rsidRPr="002E2434" w:rsidRDefault="00936EBD" w:rsidP="00936EBD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240" w:line="360" w:lineRule="auto"/>
        <w:ind w:left="2829" w:hanging="2829"/>
        <w:jc w:val="both"/>
        <w:rPr>
          <w:rFonts w:ascii="Calibri Light" w:hAnsi="Calibri Light" w:cs="Arial"/>
          <w:b/>
        </w:rPr>
      </w:pPr>
      <w:r w:rsidRPr="002E2434">
        <w:rPr>
          <w:rFonts w:ascii="Calibri Light" w:hAnsi="Calibri Light" w:cs="Arial"/>
          <w:b/>
        </w:rPr>
        <w:t>Název veřejné zakázky:</w:t>
      </w:r>
      <w:r w:rsidRPr="002E2434">
        <w:rPr>
          <w:rFonts w:ascii="Calibri Light" w:hAnsi="Calibri Light" w:cs="Arial"/>
          <w:b/>
        </w:rPr>
        <w:tab/>
      </w:r>
      <w:r w:rsidRPr="00887E1F">
        <w:rPr>
          <w:rFonts w:ascii="Calibri Light" w:hAnsi="Calibri Light" w:cs="Arial"/>
          <w:b/>
          <w:noProof/>
        </w:rPr>
        <w:t>Výstavba kamerového systému v obci Novosedlice - II</w:t>
      </w:r>
      <w:r>
        <w:rPr>
          <w:rFonts w:ascii="Calibri Light" w:hAnsi="Calibri Light" w:cs="Arial"/>
          <w:b/>
          <w:noProof/>
        </w:rPr>
        <w:t>I</w:t>
      </w:r>
      <w:r w:rsidRPr="00887E1F">
        <w:rPr>
          <w:rFonts w:ascii="Calibri Light" w:hAnsi="Calibri Light" w:cs="Arial"/>
          <w:b/>
          <w:noProof/>
        </w:rPr>
        <w:t>. etapa</w:t>
      </w:r>
    </w:p>
    <w:p w14:paraId="6AA83D73" w14:textId="77777777" w:rsidR="00B74369" w:rsidRPr="00776FBE" w:rsidRDefault="00B74369" w:rsidP="00B74369">
      <w:pPr>
        <w:pStyle w:val="Nadpis2"/>
      </w:pPr>
      <w:r>
        <w:t>IDENTIFIKACE ÚČASTNÍKA</w:t>
      </w:r>
    </w:p>
    <w:p w14:paraId="534A4E33" w14:textId="0BC43A1E" w:rsidR="00B74369" w:rsidRPr="00B64CDC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="Calibri Light" w:eastAsia="Calibri" w:hAnsi="Calibri Light"/>
          <w:sz w:val="22"/>
          <w:szCs w:val="22"/>
          <w:lang w:eastAsia="en-US"/>
        </w:rPr>
      </w:pPr>
      <w:r w:rsidRPr="00B64CDC">
        <w:rPr>
          <w:rFonts w:ascii="Calibri Light" w:eastAsia="Calibri" w:hAnsi="Calibri Light"/>
          <w:sz w:val="22"/>
          <w:szCs w:val="22"/>
          <w:lang w:eastAsia="en-US"/>
        </w:rPr>
        <w:t>Název: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375239825" w:edGrp="everyone"/>
      <w:r w:rsidR="00D00014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946EF4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D00014">
        <w:rPr>
          <w:rFonts w:ascii="Calibri Light" w:eastAsia="Calibri" w:hAnsi="Calibri Light"/>
          <w:sz w:val="22"/>
          <w:szCs w:val="22"/>
          <w:lang w:eastAsia="en-US"/>
        </w:rPr>
        <w:t xml:space="preserve">      </w:t>
      </w:r>
      <w:permEnd w:id="1375239825"/>
      <w:r w:rsidRPr="00B64CDC">
        <w:rPr>
          <w:rFonts w:ascii="Calibri Light" w:eastAsia="Calibri" w:hAnsi="Calibri Light"/>
          <w:b/>
          <w:sz w:val="22"/>
          <w:szCs w:val="22"/>
          <w:lang w:eastAsia="en-US"/>
        </w:rPr>
        <w:t xml:space="preserve"> </w:t>
      </w:r>
    </w:p>
    <w:p w14:paraId="64A6EA2B" w14:textId="01F64E92" w:rsidR="00B74369" w:rsidRPr="00B64CDC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B64CDC">
        <w:rPr>
          <w:rFonts w:ascii="Calibri Light" w:eastAsia="Calibri" w:hAnsi="Calibri Light"/>
          <w:sz w:val="22"/>
          <w:szCs w:val="22"/>
          <w:lang w:eastAsia="en-US"/>
        </w:rPr>
        <w:t>Sídlo: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202809664" w:edGrp="everyone"/>
      <w:r w:rsidR="00D00014">
        <w:rPr>
          <w:rFonts w:ascii="Calibri Light" w:eastAsia="Calibri" w:hAnsi="Calibri Light"/>
          <w:sz w:val="22"/>
          <w:szCs w:val="22"/>
          <w:lang w:eastAsia="en-US"/>
        </w:rPr>
        <w:t xml:space="preserve">  </w:t>
      </w:r>
      <w:r w:rsidR="00946EF4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D00014">
        <w:rPr>
          <w:rFonts w:ascii="Calibri Light" w:eastAsia="Calibri" w:hAnsi="Calibri Light"/>
          <w:sz w:val="22"/>
          <w:szCs w:val="22"/>
          <w:lang w:eastAsia="en-US"/>
        </w:rPr>
        <w:t xml:space="preserve">     </w:t>
      </w:r>
      <w:permEnd w:id="1202809664"/>
      <w:r w:rsidRPr="00B64CDC">
        <w:rPr>
          <w:rFonts w:ascii="Calibri Light" w:eastAsia="Calibri" w:hAnsi="Calibri Light"/>
          <w:sz w:val="22"/>
          <w:szCs w:val="22"/>
          <w:lang w:eastAsia="en-US"/>
        </w:rPr>
        <w:t xml:space="preserve">  </w:t>
      </w:r>
    </w:p>
    <w:p w14:paraId="7272662F" w14:textId="6130D6F5" w:rsidR="00B74369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B64CDC">
        <w:rPr>
          <w:rFonts w:ascii="Calibri Light" w:eastAsia="Calibri" w:hAnsi="Calibri Light"/>
          <w:sz w:val="22"/>
          <w:szCs w:val="22"/>
          <w:lang w:eastAsia="en-US"/>
        </w:rPr>
        <w:t>IČ: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835336446" w:edGrp="everyone"/>
      <w:r w:rsidR="00D00014">
        <w:rPr>
          <w:rFonts w:ascii="Calibri Light" w:eastAsia="Calibri" w:hAnsi="Calibri Light"/>
          <w:sz w:val="22"/>
          <w:szCs w:val="22"/>
          <w:lang w:eastAsia="en-US"/>
        </w:rPr>
        <w:t xml:space="preserve">   </w:t>
      </w:r>
      <w:r w:rsidR="00946EF4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D00014">
        <w:rPr>
          <w:rFonts w:ascii="Calibri Light" w:eastAsia="Calibri" w:hAnsi="Calibri Light"/>
          <w:sz w:val="22"/>
          <w:szCs w:val="22"/>
          <w:lang w:eastAsia="en-US"/>
        </w:rPr>
        <w:t xml:space="preserve">    </w:t>
      </w:r>
      <w:permEnd w:id="1835336446"/>
      <w:r w:rsidRPr="00B64CDC">
        <w:rPr>
          <w:rFonts w:ascii="Calibri Light" w:eastAsia="Calibri" w:hAnsi="Calibri Light"/>
          <w:sz w:val="22"/>
          <w:szCs w:val="22"/>
          <w:lang w:eastAsia="en-US"/>
        </w:rPr>
        <w:t xml:space="preserve">   </w:t>
      </w:r>
    </w:p>
    <w:p w14:paraId="29C70EDD" w14:textId="77777777" w:rsidR="00B74369" w:rsidRDefault="00B74369" w:rsidP="00B74369">
      <w:pPr>
        <w:pStyle w:val="Nadpis2"/>
        <w:spacing w:before="240"/>
      </w:pPr>
      <w:r>
        <w:t>ČESTNÉ PROHLÁŠENÍ</w:t>
      </w:r>
    </w:p>
    <w:bookmarkEnd w:id="0"/>
    <w:p w14:paraId="37925314" w14:textId="77777777" w:rsidR="00C213E0" w:rsidRDefault="00C213E0" w:rsidP="003E3A9C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1A816AB5" w14:textId="29193928" w:rsidR="007D0F21" w:rsidRDefault="007D0F21" w:rsidP="007D0F21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>
        <w:rPr>
          <w:rFonts w:ascii="Calibri Light" w:eastAsia="Calibri" w:hAnsi="Calibri Light"/>
          <w:sz w:val="22"/>
          <w:lang w:eastAsia="en-US"/>
        </w:rPr>
        <w:t>Prohlašuji</w:t>
      </w:r>
      <w:r w:rsidRPr="007D0F21">
        <w:rPr>
          <w:rFonts w:ascii="Calibri Light" w:eastAsia="Calibri" w:hAnsi="Calibri Light"/>
          <w:sz w:val="22"/>
          <w:lang w:eastAsia="en-US"/>
        </w:rPr>
        <w:t xml:space="preserve">, že výše uvedený účastník splňuje základní způsobilost </w:t>
      </w:r>
      <w:r>
        <w:rPr>
          <w:rFonts w:ascii="Calibri Light" w:eastAsia="Calibri" w:hAnsi="Calibri Light"/>
          <w:sz w:val="22"/>
          <w:lang w:eastAsia="en-US"/>
        </w:rPr>
        <w:t xml:space="preserve">dle § 74 ZZVZ i části 7.2 Zadávací dokumentace </w:t>
      </w:r>
      <w:r w:rsidR="004129E7">
        <w:rPr>
          <w:rFonts w:ascii="Calibri Light" w:eastAsia="Calibri" w:hAnsi="Calibri Light"/>
          <w:sz w:val="22"/>
          <w:lang w:eastAsia="en-US"/>
        </w:rPr>
        <w:t>předmětné</w:t>
      </w:r>
      <w:r w:rsidR="004129E7" w:rsidRPr="007D0F21">
        <w:rPr>
          <w:rFonts w:ascii="Calibri Light" w:eastAsia="Calibri" w:hAnsi="Calibri Light"/>
          <w:sz w:val="22"/>
          <w:lang w:eastAsia="en-US"/>
        </w:rPr>
        <w:t xml:space="preserve"> veřejné zakázky</w:t>
      </w:r>
      <w:r w:rsidRPr="007D0F21">
        <w:rPr>
          <w:rFonts w:ascii="Calibri Light" w:eastAsia="Calibri" w:hAnsi="Calibri Light"/>
          <w:sz w:val="22"/>
          <w:lang w:eastAsia="en-US"/>
        </w:rPr>
        <w:t>, neboť se jedná o dodavatele, který:</w:t>
      </w:r>
    </w:p>
    <w:p w14:paraId="00174827" w14:textId="77777777" w:rsidR="00C0254F" w:rsidRPr="007D0F21" w:rsidRDefault="00C0254F" w:rsidP="007D0F21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543BD8E7" w14:textId="65547D6C" w:rsidR="007D0F21" w:rsidRPr="004129E7" w:rsidRDefault="007D0F21" w:rsidP="004129E7">
      <w:pPr>
        <w:pStyle w:val="Odstavecseseznamem"/>
        <w:numPr>
          <w:ilvl w:val="0"/>
          <w:numId w:val="9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4129E7">
        <w:rPr>
          <w:rFonts w:ascii="Calibri Light" w:eastAsia="Calibri" w:hAnsi="Calibri Light"/>
          <w:sz w:val="22"/>
          <w:lang w:eastAsia="en-US"/>
        </w:rPr>
        <w:t xml:space="preserve">nebyl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dodavatele, </w:t>
      </w:r>
    </w:p>
    <w:p w14:paraId="16FD0ABC" w14:textId="1DB833AE" w:rsidR="007D0F21" w:rsidRPr="004129E7" w:rsidRDefault="007D0F21" w:rsidP="004129E7">
      <w:pPr>
        <w:pStyle w:val="Odstavecseseznamem"/>
        <w:numPr>
          <w:ilvl w:val="0"/>
          <w:numId w:val="9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4129E7">
        <w:rPr>
          <w:rFonts w:ascii="Calibri Light" w:eastAsia="Calibri" w:hAnsi="Calibri Light"/>
          <w:sz w:val="22"/>
          <w:lang w:eastAsia="en-US"/>
        </w:rPr>
        <w:t>nemá v České republice nebo v zemi svého sídla v evidenci daní zachycen splatný daňový nedoplatek,</w:t>
      </w:r>
    </w:p>
    <w:p w14:paraId="04918898" w14:textId="69A55286" w:rsidR="007D0F21" w:rsidRPr="004129E7" w:rsidRDefault="007D0F21" w:rsidP="004129E7">
      <w:pPr>
        <w:pStyle w:val="Odstavecseseznamem"/>
        <w:numPr>
          <w:ilvl w:val="0"/>
          <w:numId w:val="9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4129E7">
        <w:rPr>
          <w:rFonts w:ascii="Calibri Light" w:eastAsia="Calibri" w:hAnsi="Calibri Light"/>
          <w:sz w:val="22"/>
          <w:lang w:eastAsia="en-US"/>
        </w:rPr>
        <w:t>nemá v České republice nebo v zemi svého sídla splatný nedoplatek na pojistném nebo na penále na veřejné zdravotní pojištění,</w:t>
      </w:r>
    </w:p>
    <w:p w14:paraId="5E31EED5" w14:textId="54F54D3E" w:rsidR="007D0F21" w:rsidRPr="004129E7" w:rsidRDefault="007D0F21" w:rsidP="004129E7">
      <w:pPr>
        <w:pStyle w:val="Odstavecseseznamem"/>
        <w:numPr>
          <w:ilvl w:val="0"/>
          <w:numId w:val="9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4129E7">
        <w:rPr>
          <w:rFonts w:ascii="Calibri Light" w:eastAsia="Calibri" w:hAnsi="Calibri Light"/>
          <w:sz w:val="22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3CA44363" w14:textId="45CCE401" w:rsidR="007D0F21" w:rsidRPr="004129E7" w:rsidRDefault="007D0F21" w:rsidP="004129E7">
      <w:pPr>
        <w:pStyle w:val="Odstavecseseznamem"/>
        <w:numPr>
          <w:ilvl w:val="0"/>
          <w:numId w:val="9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4129E7">
        <w:rPr>
          <w:rFonts w:ascii="Calibri Light" w:eastAsia="Calibri" w:hAnsi="Calibri Light"/>
          <w:sz w:val="22"/>
          <w:lang w:eastAsia="en-US"/>
        </w:rPr>
        <w:t>není v likvidaci, ani proti němu nebylo vydáno rozhodnutí o úpadku, nařízena nucená správa nebo se nenachází v obdobné situaci podle právního řádu země sídla dodavatele.</w:t>
      </w:r>
    </w:p>
    <w:p w14:paraId="04B9F6EC" w14:textId="77777777" w:rsidR="007D0F21" w:rsidRPr="007D0F21" w:rsidRDefault="007D0F21" w:rsidP="007D0F21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422E8B71" w14:textId="7F9C15BA" w:rsidR="007D0F21" w:rsidRDefault="007D0F21" w:rsidP="007D0F21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7D0F21">
        <w:rPr>
          <w:rFonts w:ascii="Calibri Light" w:eastAsia="Calibri" w:hAnsi="Calibri Light"/>
          <w:sz w:val="22"/>
          <w:lang w:eastAsia="en-US"/>
        </w:rPr>
        <w:t>Pokud je tímto dodavatelem právnická osoba, splňuje podmínku podle odstavce a) tato právnická osoba a</w:t>
      </w:r>
      <w:r w:rsidR="004129E7">
        <w:rPr>
          <w:rFonts w:ascii="Calibri Light" w:eastAsia="Calibri" w:hAnsi="Calibri Light"/>
          <w:sz w:val="22"/>
          <w:lang w:eastAsia="en-US"/>
        </w:rPr>
        <w:t> </w:t>
      </w:r>
      <w:r w:rsidRPr="007D0F21">
        <w:rPr>
          <w:rFonts w:ascii="Calibri Light" w:eastAsia="Calibri" w:hAnsi="Calibri Light"/>
          <w:sz w:val="22"/>
          <w:lang w:eastAsia="en-US"/>
        </w:rPr>
        <w:t>zároveň každý člen statutárního orgánu. Je-li členem statutárního orgánu dodavatele právnická osoba, musí podmínku podle odstavce a) splňovat tato právnická osoba, každý člen statutárního orgánu této právnické osoby a osoba zastupující tuto právnickou osobu ve statutárním orgánu dodavatele.</w:t>
      </w:r>
    </w:p>
    <w:p w14:paraId="16B43586" w14:textId="77777777" w:rsidR="00D00014" w:rsidRPr="00D00014" w:rsidRDefault="00D00014" w:rsidP="00D00014">
      <w:pPr>
        <w:pStyle w:val="Podnadpis"/>
        <w:spacing w:line="276" w:lineRule="auto"/>
        <w:ind w:right="-2"/>
        <w:jc w:val="both"/>
        <w:rPr>
          <w:rFonts w:ascii="Calibri Light" w:eastAsia="Arial" w:hAnsi="Calibri Light" w:cs="Calibri Light"/>
          <w:b w:val="0"/>
          <w:sz w:val="22"/>
          <w:szCs w:val="22"/>
        </w:rPr>
      </w:pPr>
    </w:p>
    <w:p w14:paraId="1A761D17" w14:textId="77777777" w:rsidR="00D00014" w:rsidRPr="00D00014" w:rsidRDefault="00D00014" w:rsidP="00D00014">
      <w:pPr>
        <w:pStyle w:val="Podnadpis"/>
        <w:spacing w:line="276" w:lineRule="auto"/>
        <w:ind w:right="-2"/>
        <w:jc w:val="both"/>
        <w:rPr>
          <w:rFonts w:ascii="Calibri Light" w:eastAsia="Arial" w:hAnsi="Calibri Light" w:cs="Calibri Light"/>
          <w:b w:val="0"/>
          <w:sz w:val="22"/>
          <w:szCs w:val="22"/>
        </w:rPr>
      </w:pPr>
      <w:r w:rsidRPr="00D00014">
        <w:rPr>
          <w:rFonts w:ascii="Calibri Light" w:eastAsia="Arial" w:hAnsi="Calibri Light" w:cs="Calibri Light"/>
          <w:b w:val="0"/>
          <w:sz w:val="22"/>
          <w:szCs w:val="22"/>
        </w:rPr>
        <w:t>V případě změny výše uvedeného budu neprodleně zadavatele informovat.</w:t>
      </w:r>
    </w:p>
    <w:p w14:paraId="3E691D0D" w14:textId="77777777" w:rsidR="005C666E" w:rsidRDefault="005C666E" w:rsidP="005C666E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122D21FA" w14:textId="77777777" w:rsidR="00D00014" w:rsidRPr="00B31C7D" w:rsidRDefault="00D00014" w:rsidP="005C666E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618C5C3B" w14:textId="3033F630" w:rsidR="005C666E" w:rsidRPr="00B64CDC" w:rsidRDefault="005C666E" w:rsidP="005C666E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2"/>
        </w:rPr>
      </w:pPr>
      <w:r w:rsidRPr="00B64CDC">
        <w:rPr>
          <w:rFonts w:ascii="Calibri Light" w:hAnsi="Calibri Light"/>
          <w:sz w:val="22"/>
        </w:rPr>
        <w:t>V </w:t>
      </w:r>
      <w:permStart w:id="1721571448" w:edGrp="everyone"/>
      <w:r w:rsidR="00D00014">
        <w:rPr>
          <w:rFonts w:ascii="Calibri Light" w:hAnsi="Calibri Light"/>
          <w:sz w:val="22"/>
        </w:rPr>
        <w:t xml:space="preserve">       </w:t>
      </w:r>
      <w:permEnd w:id="1721571448"/>
      <w:r w:rsidRPr="00B64CDC">
        <w:rPr>
          <w:rFonts w:ascii="Calibri Light" w:eastAsia="Calibri" w:hAnsi="Calibri Light"/>
          <w:sz w:val="22"/>
          <w:lang w:eastAsia="en-US"/>
        </w:rPr>
        <w:t xml:space="preserve"> </w:t>
      </w:r>
      <w:r w:rsidRPr="00B64CDC">
        <w:rPr>
          <w:rFonts w:ascii="Calibri Light" w:hAnsi="Calibri Light"/>
          <w:sz w:val="22"/>
        </w:rPr>
        <w:t xml:space="preserve">dne </w:t>
      </w:r>
      <w:permStart w:id="1632000468" w:edGrp="everyone"/>
      <w:r w:rsidRPr="00B64CDC">
        <w:rPr>
          <w:rFonts w:ascii="Calibri Light" w:eastAsia="Calibri" w:hAnsi="Calibri Light"/>
          <w:sz w:val="22"/>
          <w:lang w:eastAsia="en-US"/>
        </w:rPr>
        <w:t>XX.XX</w:t>
      </w:r>
      <w:r>
        <w:rPr>
          <w:rFonts w:ascii="Calibri Light" w:eastAsia="Calibri" w:hAnsi="Calibri Light"/>
          <w:sz w:val="22"/>
          <w:lang w:eastAsia="en-US"/>
        </w:rPr>
        <w:t>.202</w:t>
      </w:r>
      <w:r w:rsidR="00F014A2">
        <w:rPr>
          <w:rFonts w:ascii="Calibri Light" w:eastAsia="Calibri" w:hAnsi="Calibri Light"/>
          <w:sz w:val="22"/>
          <w:lang w:eastAsia="en-US"/>
        </w:rPr>
        <w:t>4</w:t>
      </w:r>
      <w:r w:rsidR="00936EBD">
        <w:rPr>
          <w:rFonts w:ascii="Calibri Light" w:eastAsia="Calibri" w:hAnsi="Calibri Light"/>
          <w:sz w:val="22"/>
          <w:lang w:eastAsia="en-US"/>
        </w:rPr>
        <w:t xml:space="preserve"> </w:t>
      </w:r>
      <w:permEnd w:id="1632000468"/>
      <w:r w:rsidRPr="00B64CDC">
        <w:rPr>
          <w:rFonts w:ascii="Calibri Light" w:eastAsia="Calibri" w:hAnsi="Calibri Light"/>
          <w:sz w:val="22"/>
          <w:lang w:eastAsia="en-US"/>
        </w:rPr>
        <w:t xml:space="preserve">  </w:t>
      </w:r>
    </w:p>
    <w:p w14:paraId="60BB1B79" w14:textId="036B01FD" w:rsidR="005C666E" w:rsidRPr="00B64CDC" w:rsidRDefault="005C666E" w:rsidP="005C666E">
      <w:pPr>
        <w:spacing w:before="0" w:line="276" w:lineRule="auto"/>
        <w:jc w:val="both"/>
        <w:rPr>
          <w:rFonts w:ascii="Calibri Light" w:hAnsi="Calibri Light"/>
          <w:sz w:val="22"/>
        </w:rPr>
      </w:pPr>
      <w:r w:rsidRPr="00B64CDC">
        <w:rPr>
          <w:rFonts w:ascii="Calibri Light" w:hAnsi="Calibri Light"/>
          <w:sz w:val="22"/>
        </w:rPr>
        <w:t xml:space="preserve">Osoba oprávněná jednat: </w:t>
      </w:r>
      <w:permStart w:id="627799945" w:edGrp="everyone"/>
      <w:r w:rsidR="00D00014">
        <w:rPr>
          <w:rFonts w:ascii="Calibri Light" w:eastAsia="Calibri" w:hAnsi="Calibri Light"/>
          <w:b/>
          <w:sz w:val="22"/>
          <w:lang w:eastAsia="en-US"/>
        </w:rPr>
        <w:t xml:space="preserve">       </w:t>
      </w:r>
      <w:permEnd w:id="627799945"/>
      <w:r w:rsidRPr="00B64CDC">
        <w:rPr>
          <w:rFonts w:ascii="Calibri Light" w:eastAsia="Calibri" w:hAnsi="Calibri Light"/>
          <w:b/>
          <w:sz w:val="22"/>
          <w:lang w:eastAsia="en-US"/>
        </w:rPr>
        <w:t xml:space="preserve"> </w:t>
      </w:r>
    </w:p>
    <w:p w14:paraId="4BFB4975" w14:textId="54D52563" w:rsidR="005C666E" w:rsidRDefault="005C666E" w:rsidP="00D00014">
      <w:pPr>
        <w:tabs>
          <w:tab w:val="right" w:pos="9070"/>
        </w:tabs>
        <w:spacing w:before="0" w:line="276" w:lineRule="auto"/>
        <w:jc w:val="both"/>
        <w:rPr>
          <w:rFonts w:ascii="Calibri Light" w:hAnsi="Calibri Light"/>
          <w:sz w:val="22"/>
        </w:rPr>
      </w:pPr>
      <w:r w:rsidRPr="00B64CDC">
        <w:rPr>
          <w:rFonts w:ascii="Calibri Light" w:hAnsi="Calibri Light"/>
          <w:sz w:val="22"/>
        </w:rPr>
        <w:t xml:space="preserve">Pozice / funkce: </w:t>
      </w:r>
      <w:permStart w:id="1144471957" w:edGrp="everyone"/>
      <w:r w:rsidR="00D00014">
        <w:rPr>
          <w:rFonts w:ascii="Calibri Light" w:hAnsi="Calibri Light"/>
          <w:sz w:val="22"/>
        </w:rPr>
        <w:t xml:space="preserve">       </w:t>
      </w:r>
      <w:permEnd w:id="1144471957"/>
    </w:p>
    <w:p w14:paraId="1BE9A349" w14:textId="755A0B6D" w:rsidR="00C161F5" w:rsidRPr="00B31C7D" w:rsidRDefault="00D00014" w:rsidP="00D00014">
      <w:pPr>
        <w:tabs>
          <w:tab w:val="right" w:pos="9070"/>
        </w:tabs>
        <w:spacing w:before="0" w:line="240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Podpis:</w:t>
      </w:r>
      <w:r w:rsidR="005C666E" w:rsidRPr="00B31C7D">
        <w:rPr>
          <w:rFonts w:ascii="Calibri Light" w:hAnsi="Calibri Light"/>
          <w:sz w:val="22"/>
        </w:rPr>
        <w:tab/>
        <w:t>………………………………………………………….</w:t>
      </w:r>
    </w:p>
    <w:sectPr w:rsidR="00C161F5" w:rsidRPr="00B31C7D" w:rsidSect="00D00014">
      <w:headerReference w:type="default" r:id="rId7"/>
      <w:pgSz w:w="11906" w:h="16838"/>
      <w:pgMar w:top="1418" w:right="1134" w:bottom="567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DB88" w14:textId="77777777" w:rsidR="00414AC0" w:rsidRDefault="00414AC0">
      <w:r>
        <w:separator/>
      </w:r>
    </w:p>
  </w:endnote>
  <w:endnote w:type="continuationSeparator" w:id="0">
    <w:p w14:paraId="37C18460" w14:textId="77777777" w:rsidR="00414AC0" w:rsidRDefault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E722" w14:textId="77777777" w:rsidR="00414AC0" w:rsidRDefault="00414AC0">
      <w:r>
        <w:separator/>
      </w:r>
    </w:p>
  </w:footnote>
  <w:footnote w:type="continuationSeparator" w:id="0">
    <w:p w14:paraId="1A2FC461" w14:textId="77777777" w:rsidR="00414AC0" w:rsidRDefault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B68D" w14:textId="0CEE9C93" w:rsidR="00D00014" w:rsidRPr="006800DF" w:rsidRDefault="00D00014" w:rsidP="00D00014">
    <w:pPr>
      <w:ind w:right="-426"/>
      <w:jc w:val="right"/>
      <w:rPr>
        <w:rFonts w:ascii="Calibri Light" w:hAnsi="Calibri Light"/>
        <w:color w:val="7F7F7F" w:themeColor="text1" w:themeTint="80"/>
        <w:sz w:val="20"/>
        <w:szCs w:val="20"/>
      </w:rPr>
    </w:pPr>
    <w:r w:rsidRPr="006800DF">
      <w:rPr>
        <w:rFonts w:ascii="Calibri Light" w:hAnsi="Calibri Light"/>
        <w:color w:val="7F7F7F" w:themeColor="text1" w:themeTint="80"/>
        <w:sz w:val="20"/>
        <w:szCs w:val="20"/>
      </w:rPr>
      <w:t xml:space="preserve"> 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7D0F21">
      <w:rPr>
        <w:rFonts w:ascii="Calibri Light" w:hAnsi="Calibri Light"/>
        <w:color w:val="7F7F7F" w:themeColor="text1" w:themeTint="80"/>
        <w:sz w:val="20"/>
        <w:szCs w:val="20"/>
      </w:rPr>
      <w:t>2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</w:p>
  <w:p w14:paraId="1CFB606B" w14:textId="45284779" w:rsidR="00A72A72" w:rsidRPr="00B74369" w:rsidRDefault="00A72A72" w:rsidP="00B743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9F365F"/>
    <w:multiLevelType w:val="hybridMultilevel"/>
    <w:tmpl w:val="34865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5C52"/>
    <w:multiLevelType w:val="hybridMultilevel"/>
    <w:tmpl w:val="67B2B43E"/>
    <w:lvl w:ilvl="0" w:tplc="3FB675B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6417"/>
    <w:multiLevelType w:val="hybridMultilevel"/>
    <w:tmpl w:val="070A5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8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32D4"/>
    <w:multiLevelType w:val="hybridMultilevel"/>
    <w:tmpl w:val="795667E0"/>
    <w:lvl w:ilvl="0" w:tplc="22B62B0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2629">
    <w:abstractNumId w:val="0"/>
  </w:num>
  <w:num w:numId="2" w16cid:durableId="1212382839">
    <w:abstractNumId w:val="7"/>
  </w:num>
  <w:num w:numId="3" w16cid:durableId="499389474">
    <w:abstractNumId w:val="8"/>
  </w:num>
  <w:num w:numId="4" w16cid:durableId="1799520021">
    <w:abstractNumId w:val="6"/>
  </w:num>
  <w:num w:numId="5" w16cid:durableId="1822916466">
    <w:abstractNumId w:val="4"/>
  </w:num>
  <w:num w:numId="6" w16cid:durableId="142699675">
    <w:abstractNumId w:val="2"/>
  </w:num>
  <w:num w:numId="7" w16cid:durableId="359010625">
    <w:abstractNumId w:val="5"/>
  </w:num>
  <w:num w:numId="8" w16cid:durableId="1821997421">
    <w:abstractNumId w:val="3"/>
  </w:num>
  <w:num w:numId="9" w16cid:durableId="347491422">
    <w:abstractNumId w:val="1"/>
  </w:num>
  <w:num w:numId="10" w16cid:durableId="4600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ww1plbPF9D+yb2lEQSTym86nOyDshkMeA/iFZiFdBRejgAH7tHogcbqkJ+AaHW13ykQoaSN7pF152VMPVV/hg==" w:salt="C+Wl77/deb3QTH2moTLY6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64BB"/>
    <w:rsid w:val="0004428E"/>
    <w:rsid w:val="00044DFF"/>
    <w:rsid w:val="00054995"/>
    <w:rsid w:val="00066C96"/>
    <w:rsid w:val="00074025"/>
    <w:rsid w:val="00075AC6"/>
    <w:rsid w:val="00081B93"/>
    <w:rsid w:val="000A1062"/>
    <w:rsid w:val="000A57E0"/>
    <w:rsid w:val="00102669"/>
    <w:rsid w:val="00125B02"/>
    <w:rsid w:val="00155A7B"/>
    <w:rsid w:val="00165D51"/>
    <w:rsid w:val="00165F17"/>
    <w:rsid w:val="0019479E"/>
    <w:rsid w:val="001967B7"/>
    <w:rsid w:val="001B4B70"/>
    <w:rsid w:val="001B5869"/>
    <w:rsid w:val="001C41BB"/>
    <w:rsid w:val="001C447B"/>
    <w:rsid w:val="001F6D2D"/>
    <w:rsid w:val="00211FA8"/>
    <w:rsid w:val="00226916"/>
    <w:rsid w:val="00227D46"/>
    <w:rsid w:val="002346BE"/>
    <w:rsid w:val="00244022"/>
    <w:rsid w:val="00250EBA"/>
    <w:rsid w:val="00271CF4"/>
    <w:rsid w:val="002739F5"/>
    <w:rsid w:val="00285C46"/>
    <w:rsid w:val="00292235"/>
    <w:rsid w:val="002A3444"/>
    <w:rsid w:val="002B20C4"/>
    <w:rsid w:val="002D13BC"/>
    <w:rsid w:val="002D7237"/>
    <w:rsid w:val="0032343B"/>
    <w:rsid w:val="00346DE8"/>
    <w:rsid w:val="00350DDD"/>
    <w:rsid w:val="0036224C"/>
    <w:rsid w:val="003711DB"/>
    <w:rsid w:val="00372B46"/>
    <w:rsid w:val="00373E1C"/>
    <w:rsid w:val="003848C7"/>
    <w:rsid w:val="003B4B65"/>
    <w:rsid w:val="003B4FAE"/>
    <w:rsid w:val="003E3A9C"/>
    <w:rsid w:val="003F1699"/>
    <w:rsid w:val="004129E7"/>
    <w:rsid w:val="00414AC0"/>
    <w:rsid w:val="00414B41"/>
    <w:rsid w:val="004178C2"/>
    <w:rsid w:val="004A1F88"/>
    <w:rsid w:val="004C4DEA"/>
    <w:rsid w:val="004D06D4"/>
    <w:rsid w:val="004F29E0"/>
    <w:rsid w:val="004F4102"/>
    <w:rsid w:val="00521389"/>
    <w:rsid w:val="0054314F"/>
    <w:rsid w:val="00553874"/>
    <w:rsid w:val="00556F23"/>
    <w:rsid w:val="0057479C"/>
    <w:rsid w:val="005922F4"/>
    <w:rsid w:val="005929FE"/>
    <w:rsid w:val="00594F18"/>
    <w:rsid w:val="005A6AF6"/>
    <w:rsid w:val="005B098A"/>
    <w:rsid w:val="005C666E"/>
    <w:rsid w:val="005E4368"/>
    <w:rsid w:val="005F0751"/>
    <w:rsid w:val="00603BE7"/>
    <w:rsid w:val="006310E3"/>
    <w:rsid w:val="00631C52"/>
    <w:rsid w:val="006447B8"/>
    <w:rsid w:val="00686209"/>
    <w:rsid w:val="00696385"/>
    <w:rsid w:val="006D588F"/>
    <w:rsid w:val="006D7D98"/>
    <w:rsid w:val="0070077E"/>
    <w:rsid w:val="0070202E"/>
    <w:rsid w:val="00710C3A"/>
    <w:rsid w:val="00725496"/>
    <w:rsid w:val="00791826"/>
    <w:rsid w:val="007D0F21"/>
    <w:rsid w:val="00802373"/>
    <w:rsid w:val="00811977"/>
    <w:rsid w:val="008127C5"/>
    <w:rsid w:val="00833181"/>
    <w:rsid w:val="00834C4D"/>
    <w:rsid w:val="00842205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36EBD"/>
    <w:rsid w:val="00946B3D"/>
    <w:rsid w:val="00946EF4"/>
    <w:rsid w:val="00963AB0"/>
    <w:rsid w:val="00963D77"/>
    <w:rsid w:val="0096782C"/>
    <w:rsid w:val="00970C03"/>
    <w:rsid w:val="00986C44"/>
    <w:rsid w:val="00993A66"/>
    <w:rsid w:val="009E7FBE"/>
    <w:rsid w:val="00A008BC"/>
    <w:rsid w:val="00A01117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31C7D"/>
    <w:rsid w:val="00B528A0"/>
    <w:rsid w:val="00B6344C"/>
    <w:rsid w:val="00B66E8D"/>
    <w:rsid w:val="00B74369"/>
    <w:rsid w:val="00BA6B9F"/>
    <w:rsid w:val="00BC15E9"/>
    <w:rsid w:val="00BC4710"/>
    <w:rsid w:val="00BD7F89"/>
    <w:rsid w:val="00BE4CD7"/>
    <w:rsid w:val="00BF56BF"/>
    <w:rsid w:val="00BF5CE9"/>
    <w:rsid w:val="00C00F57"/>
    <w:rsid w:val="00C0254F"/>
    <w:rsid w:val="00C127E0"/>
    <w:rsid w:val="00C161F5"/>
    <w:rsid w:val="00C213E0"/>
    <w:rsid w:val="00C521A0"/>
    <w:rsid w:val="00C63B9B"/>
    <w:rsid w:val="00C64F59"/>
    <w:rsid w:val="00C826CF"/>
    <w:rsid w:val="00CA7055"/>
    <w:rsid w:val="00CB18F6"/>
    <w:rsid w:val="00CC2A56"/>
    <w:rsid w:val="00CC3921"/>
    <w:rsid w:val="00CD0572"/>
    <w:rsid w:val="00D00014"/>
    <w:rsid w:val="00D14FE0"/>
    <w:rsid w:val="00D17814"/>
    <w:rsid w:val="00D33864"/>
    <w:rsid w:val="00D539F8"/>
    <w:rsid w:val="00D77687"/>
    <w:rsid w:val="00D977E7"/>
    <w:rsid w:val="00DC6B47"/>
    <w:rsid w:val="00DD747C"/>
    <w:rsid w:val="00DE2B90"/>
    <w:rsid w:val="00E05A9A"/>
    <w:rsid w:val="00E21492"/>
    <w:rsid w:val="00E2287E"/>
    <w:rsid w:val="00E30A5B"/>
    <w:rsid w:val="00E90055"/>
    <w:rsid w:val="00E92F10"/>
    <w:rsid w:val="00EA5803"/>
    <w:rsid w:val="00EB1BAC"/>
    <w:rsid w:val="00EB5019"/>
    <w:rsid w:val="00ED00FD"/>
    <w:rsid w:val="00ED20D5"/>
    <w:rsid w:val="00F014A2"/>
    <w:rsid w:val="00F04A75"/>
    <w:rsid w:val="00F25BAB"/>
    <w:rsid w:val="00F358C4"/>
    <w:rsid w:val="00F67183"/>
    <w:rsid w:val="00F7181C"/>
    <w:rsid w:val="00F779F9"/>
    <w:rsid w:val="00F82293"/>
    <w:rsid w:val="00F92302"/>
    <w:rsid w:val="00F9590C"/>
    <w:rsid w:val="00FA5FE7"/>
    <w:rsid w:val="00FB0886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link w:val="PodnadpisChar"/>
    <w:qFormat/>
    <w:rsid w:val="00D00014"/>
    <w:pPr>
      <w:widowControl w:val="0"/>
      <w:suppressAutoHyphens w:val="0"/>
      <w:spacing w:before="0" w:line="240" w:lineRule="exact"/>
      <w:jc w:val="center"/>
    </w:pPr>
    <w:rPr>
      <w:rFonts w:ascii="Arial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D00014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0014"/>
    <w:pPr>
      <w:suppressAutoHyphens w:val="0"/>
      <w:spacing w:before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0014"/>
  </w:style>
  <w:style w:type="character" w:styleId="Znakapoznpodarou">
    <w:name w:val="footnote reference"/>
    <w:basedOn w:val="Standardnpsmoodstavce"/>
    <w:uiPriority w:val="99"/>
    <w:semiHidden/>
    <w:unhideWhenUsed/>
    <w:rsid w:val="00D00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Michal Jaroš</cp:lastModifiedBy>
  <cp:revision>18</cp:revision>
  <cp:lastPrinted>2010-03-11T14:25:00Z</cp:lastPrinted>
  <dcterms:created xsi:type="dcterms:W3CDTF">2023-10-04T12:37:00Z</dcterms:created>
  <dcterms:modified xsi:type="dcterms:W3CDTF">2024-09-16T11:33:00Z</dcterms:modified>
</cp:coreProperties>
</file>