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E1F9" w14:textId="0506499C" w:rsidR="00DF4459" w:rsidRPr="00DF4459" w:rsidRDefault="00DF4459" w:rsidP="00DF4459">
      <w:pPr>
        <w:jc w:val="center"/>
        <w:rPr>
          <w:rFonts w:cstheme="minorHAnsi"/>
          <w:b/>
          <w:sz w:val="24"/>
          <w:szCs w:val="24"/>
        </w:rPr>
      </w:pPr>
      <w:r w:rsidRPr="00DF4459">
        <w:rPr>
          <w:rFonts w:cstheme="minorHAnsi"/>
          <w:b/>
          <w:sz w:val="24"/>
          <w:szCs w:val="24"/>
        </w:rPr>
        <w:t>PŘEHLED NABÍZENÉ CENY ÚČASTNÍKA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032E7A" w:rsidRPr="00DD4828" w14:paraId="467975A9" w14:textId="77777777" w:rsidTr="00B918AA">
        <w:tc>
          <w:tcPr>
            <w:tcW w:w="2488" w:type="dxa"/>
            <w:vAlign w:val="center"/>
          </w:tcPr>
          <w:p w14:paraId="73CAE6E3" w14:textId="32786AD8" w:rsidR="00032E7A" w:rsidRPr="00DD4828" w:rsidRDefault="00032E7A" w:rsidP="00032E7A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4A4C8351" w:rsidR="00032E7A" w:rsidRDefault="002854D8" w:rsidP="00032E7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Hrad č.p. 1, Budyně nad Ohří – Kulturní centrum v bývalém špýcharu – 1.etapa – OPRAVA BAŠTY</w:t>
            </w:r>
          </w:p>
        </w:tc>
      </w:tr>
      <w:tr w:rsidR="00032E7A" w:rsidRPr="00DD4828" w14:paraId="78AB8B37" w14:textId="77777777" w:rsidTr="00B918AA">
        <w:tc>
          <w:tcPr>
            <w:tcW w:w="2488" w:type="dxa"/>
            <w:vAlign w:val="center"/>
          </w:tcPr>
          <w:p w14:paraId="3CA3AEC2" w14:textId="4ECBA9B4" w:rsidR="00032E7A" w:rsidRPr="00DD4828" w:rsidRDefault="00032E7A" w:rsidP="00032E7A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72EE84A1" w:rsidR="00032E7A" w:rsidRDefault="002854D8" w:rsidP="00032E7A">
            <w:pPr>
              <w:spacing w:before="120" w:after="120"/>
              <w:rPr>
                <w:rFonts w:cstheme="minorHAnsi"/>
              </w:rPr>
            </w:pPr>
            <w:r>
              <w:rPr>
                <w:bCs/>
                <w:color w:val="000000"/>
              </w:rPr>
              <w:t>Podlimitní v</w:t>
            </w:r>
            <w:r w:rsidR="00032E7A" w:rsidRPr="00630700">
              <w:rPr>
                <w:bCs/>
                <w:color w:val="000000"/>
              </w:rPr>
              <w:t>eřejná zakázka na stavební práce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72F65CE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  <w:color w:val="000000"/>
              </w:rPr>
              <w:t>Město Budyně nad Ohří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2BF2D1EB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00263427 / CZ00263427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8242F" w14:textId="77777777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 xml:space="preserve">Městský úřad Budyně nad Ohří, Mírové náměstí 65, </w:t>
            </w:r>
          </w:p>
          <w:p w14:paraId="6F50A95F" w14:textId="0560FEFD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411 18 Budyně nad Ohří</w:t>
            </w:r>
          </w:p>
        </w:tc>
      </w:tr>
    </w:tbl>
    <w:p w14:paraId="1AB64DB5" w14:textId="7E8FB186" w:rsidR="006C26FC" w:rsidRDefault="006C26FC" w:rsidP="006C26FC">
      <w:pPr>
        <w:spacing w:line="240" w:lineRule="auto"/>
        <w:rPr>
          <w:rFonts w:cstheme="minorHAnsi"/>
          <w:b/>
        </w:rPr>
      </w:pPr>
    </w:p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430EE966" w14:textId="77777777" w:rsidR="002A210A" w:rsidRPr="00DD4828" w:rsidRDefault="002A210A" w:rsidP="00310175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W w:w="905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3744"/>
      </w:tblGrid>
      <w:tr w:rsidR="002A210A" w:rsidRPr="00C670E6" w14:paraId="636C1FDE" w14:textId="77777777" w:rsidTr="00CF5F57">
        <w:trPr>
          <w:trHeight w:val="394"/>
        </w:trPr>
        <w:tc>
          <w:tcPr>
            <w:tcW w:w="5311" w:type="dxa"/>
            <w:shd w:val="clear" w:color="auto" w:fill="9CC2E5" w:themeFill="accent1" w:themeFillTint="99"/>
            <w:noWrap/>
            <w:vAlign w:val="center"/>
            <w:hideMark/>
          </w:tcPr>
          <w:p w14:paraId="2E1CB3E4" w14:textId="025D4535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3744" w:type="dxa"/>
            <w:shd w:val="clear" w:color="auto" w:fill="9CC2E5" w:themeFill="accent1" w:themeFillTint="99"/>
            <w:noWrap/>
            <w:vAlign w:val="center"/>
            <w:hideMark/>
          </w:tcPr>
          <w:p w14:paraId="1E2DF065" w14:textId="25AB05EA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 w:rsidRPr="00C670E6">
              <w:rPr>
                <w:rFonts w:cstheme="minorHAnsi"/>
                <w:b/>
                <w:bCs/>
                <w:sz w:val="24"/>
              </w:rPr>
              <w:t>Nabízené hodnot</w:t>
            </w:r>
            <w:r w:rsidR="00B0067D">
              <w:rPr>
                <w:rFonts w:cstheme="minorHAnsi"/>
                <w:b/>
                <w:bCs/>
                <w:sz w:val="24"/>
              </w:rPr>
              <w:t>a</w:t>
            </w:r>
            <w:r w:rsidRPr="00C670E6"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2A210A" w:rsidRPr="00C670E6" w14:paraId="30CB67FD" w14:textId="77777777" w:rsidTr="00CF5F57">
        <w:trPr>
          <w:trHeight w:val="510"/>
        </w:trPr>
        <w:tc>
          <w:tcPr>
            <w:tcW w:w="5311" w:type="dxa"/>
            <w:shd w:val="clear" w:color="auto" w:fill="auto"/>
            <w:noWrap/>
            <w:vAlign w:val="center"/>
            <w:hideMark/>
          </w:tcPr>
          <w:p w14:paraId="460F64EF" w14:textId="6E8A9509" w:rsidR="002A210A" w:rsidRPr="00C670E6" w:rsidRDefault="00CF5F57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N</w:t>
            </w:r>
            <w:r w:rsidR="002A210A" w:rsidRPr="00C670E6">
              <w:rPr>
                <w:rFonts w:cstheme="minorHAnsi"/>
                <w:b/>
                <w:bCs/>
                <w:sz w:val="24"/>
              </w:rPr>
              <w:t>abídková cena v Kč včetně DPH</w:t>
            </w:r>
          </w:p>
        </w:tc>
        <w:tc>
          <w:tcPr>
            <w:tcW w:w="3744" w:type="dxa"/>
            <w:shd w:val="clear" w:color="auto" w:fill="auto"/>
            <w:noWrap/>
            <w:vAlign w:val="center"/>
            <w:hideMark/>
          </w:tcPr>
          <w:p w14:paraId="57A00422" w14:textId="77777777" w:rsidR="002A210A" w:rsidRPr="00C670E6" w:rsidRDefault="002A210A" w:rsidP="00B918A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495616A9" w14:textId="77777777" w:rsidR="00E914CD" w:rsidRDefault="00E914CD" w:rsidP="009C0411">
      <w:pPr>
        <w:rPr>
          <w:rFonts w:cstheme="minorHAnsi"/>
        </w:rPr>
      </w:pPr>
    </w:p>
    <w:p w14:paraId="4EBD5C1A" w14:textId="77777777" w:rsidR="00CF5F57" w:rsidRDefault="00CF5F57" w:rsidP="009C0411">
      <w:pPr>
        <w:rPr>
          <w:rFonts w:cstheme="minorHAnsi"/>
        </w:rPr>
      </w:pP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7777777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0CE7FDB0" w14:textId="1CE97354" w:rsidR="009C0411" w:rsidRPr="00DD4828" w:rsidRDefault="00CF5F57" w:rsidP="009C0411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3AFBFAFE" w14:textId="77777777" w:rsidR="009C0411" w:rsidRDefault="009C0411" w:rsidP="009C0411">
      <w:pPr>
        <w:jc w:val="center"/>
        <w:rPr>
          <w:rFonts w:cstheme="minorHAnsi"/>
          <w:b/>
          <w:sz w:val="24"/>
        </w:rPr>
      </w:pPr>
    </w:p>
    <w:sectPr w:rsidR="009C0411" w:rsidSect="00784785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34CE" w14:textId="77777777" w:rsidR="00784785" w:rsidRDefault="00784785" w:rsidP="008A72AE">
      <w:pPr>
        <w:spacing w:after="0" w:line="240" w:lineRule="auto"/>
      </w:pPr>
      <w:r>
        <w:separator/>
      </w:r>
    </w:p>
  </w:endnote>
  <w:endnote w:type="continuationSeparator" w:id="0">
    <w:p w14:paraId="7779972D" w14:textId="77777777" w:rsidR="00784785" w:rsidRDefault="00784785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6A86" w14:textId="77777777" w:rsidR="00784785" w:rsidRDefault="00784785" w:rsidP="008A72AE">
      <w:pPr>
        <w:spacing w:after="0" w:line="240" w:lineRule="auto"/>
      </w:pPr>
      <w:r>
        <w:separator/>
      </w:r>
    </w:p>
  </w:footnote>
  <w:footnote w:type="continuationSeparator" w:id="0">
    <w:p w14:paraId="6235CE70" w14:textId="77777777" w:rsidR="00784785" w:rsidRDefault="00784785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05511F01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Příloha č. </w:t>
    </w:r>
    <w:r w:rsidR="002A210A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7"/>
  </w:num>
  <w:num w:numId="2" w16cid:durableId="342438678">
    <w:abstractNumId w:val="0"/>
  </w:num>
  <w:num w:numId="3" w16cid:durableId="626472765">
    <w:abstractNumId w:val="5"/>
  </w:num>
  <w:num w:numId="4" w16cid:durableId="727263443">
    <w:abstractNumId w:val="8"/>
  </w:num>
  <w:num w:numId="5" w16cid:durableId="2063286693">
    <w:abstractNumId w:val="6"/>
  </w:num>
  <w:num w:numId="6" w16cid:durableId="2140300443">
    <w:abstractNumId w:val="3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9"/>
  </w:num>
  <w:num w:numId="10" w16cid:durableId="633487928">
    <w:abstractNumId w:val="2"/>
  </w:num>
  <w:num w:numId="11" w16cid:durableId="217672627">
    <w:abstractNumId w:val="4"/>
  </w:num>
  <w:num w:numId="12" w16cid:durableId="33627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32E7A"/>
    <w:rsid w:val="00047A00"/>
    <w:rsid w:val="00050390"/>
    <w:rsid w:val="00060BFF"/>
    <w:rsid w:val="0012748A"/>
    <w:rsid w:val="0014653F"/>
    <w:rsid w:val="001673AC"/>
    <w:rsid w:val="00171864"/>
    <w:rsid w:val="001B0708"/>
    <w:rsid w:val="001D0217"/>
    <w:rsid w:val="001D4F21"/>
    <w:rsid w:val="002756E5"/>
    <w:rsid w:val="002854D8"/>
    <w:rsid w:val="002A210A"/>
    <w:rsid w:val="00310175"/>
    <w:rsid w:val="003B4558"/>
    <w:rsid w:val="003B6359"/>
    <w:rsid w:val="003E2730"/>
    <w:rsid w:val="0043095C"/>
    <w:rsid w:val="004E58BA"/>
    <w:rsid w:val="004E7C17"/>
    <w:rsid w:val="0052021A"/>
    <w:rsid w:val="0053520E"/>
    <w:rsid w:val="005E2355"/>
    <w:rsid w:val="00607176"/>
    <w:rsid w:val="00624FF1"/>
    <w:rsid w:val="00653B51"/>
    <w:rsid w:val="00662651"/>
    <w:rsid w:val="00674B03"/>
    <w:rsid w:val="00681B57"/>
    <w:rsid w:val="006B3D61"/>
    <w:rsid w:val="006B7DA3"/>
    <w:rsid w:val="006C26FC"/>
    <w:rsid w:val="00727056"/>
    <w:rsid w:val="0073688B"/>
    <w:rsid w:val="00773DD8"/>
    <w:rsid w:val="00784785"/>
    <w:rsid w:val="007C5765"/>
    <w:rsid w:val="00836D7B"/>
    <w:rsid w:val="008524A1"/>
    <w:rsid w:val="008957BD"/>
    <w:rsid w:val="008A6012"/>
    <w:rsid w:val="008A72AE"/>
    <w:rsid w:val="00903C47"/>
    <w:rsid w:val="009514BA"/>
    <w:rsid w:val="00965D76"/>
    <w:rsid w:val="00990619"/>
    <w:rsid w:val="009C0411"/>
    <w:rsid w:val="009E593E"/>
    <w:rsid w:val="00A33CD5"/>
    <w:rsid w:val="00A37C6A"/>
    <w:rsid w:val="00A87F55"/>
    <w:rsid w:val="00B0067D"/>
    <w:rsid w:val="00B22B57"/>
    <w:rsid w:val="00B273E1"/>
    <w:rsid w:val="00B40EF4"/>
    <w:rsid w:val="00B43AF7"/>
    <w:rsid w:val="00B97368"/>
    <w:rsid w:val="00BB02C2"/>
    <w:rsid w:val="00BC19C6"/>
    <w:rsid w:val="00C66238"/>
    <w:rsid w:val="00C670E6"/>
    <w:rsid w:val="00CA4A64"/>
    <w:rsid w:val="00CB2B2C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55464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2024-04-08T18:42:00Z</dcterms:created>
  <dcterms:modified xsi:type="dcterms:W3CDTF">2024-04-08T18:42:00Z</dcterms:modified>
</cp:coreProperties>
</file>