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2D5C1" w14:textId="3CF6E095" w:rsidR="002812FC" w:rsidRPr="002812FC" w:rsidRDefault="002812FC" w:rsidP="00BA0E19">
      <w:pPr>
        <w:pStyle w:val="Styl2"/>
        <w:spacing w:before="240" w:after="24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cs-CZ"/>
        </w:rPr>
      </w:pPr>
      <w:r w:rsidRPr="002812FC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cs-CZ"/>
        </w:rPr>
        <w:t>Podpora nízkoemisních vozidel</w:t>
      </w:r>
    </w:p>
    <w:p w14:paraId="2B3620A9" w14:textId="237556AF" w:rsidR="0079100A" w:rsidRDefault="00604E5D" w:rsidP="00BA0E19">
      <w:pPr>
        <w:pStyle w:val="Styl2"/>
        <w:spacing w:before="240" w:after="24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  <w:r w:rsidRPr="005A398E">
        <w:rPr>
          <w:rFonts w:ascii="Times New Roman" w:eastAsia="Times New Roman" w:hAnsi="Times New Roman" w:cs="Times New Roman"/>
          <w:color w:val="auto"/>
          <w:sz w:val="28"/>
          <w:lang w:eastAsia="cs-CZ"/>
        </w:rPr>
        <w:t xml:space="preserve">Čestné prohlášení o </w:t>
      </w:r>
      <w:r w:rsidR="008B78D3">
        <w:rPr>
          <w:rFonts w:ascii="Times New Roman" w:eastAsia="Times New Roman" w:hAnsi="Times New Roman" w:cs="Times New Roman"/>
          <w:color w:val="auto"/>
          <w:sz w:val="28"/>
          <w:lang w:eastAsia="cs-CZ"/>
        </w:rPr>
        <w:t>s</w:t>
      </w:r>
      <w:r w:rsidR="0079100A">
        <w:rPr>
          <w:rFonts w:ascii="Times New Roman" w:eastAsia="Times New Roman" w:hAnsi="Times New Roman" w:cs="Times New Roman"/>
          <w:color w:val="auto"/>
          <w:sz w:val="28"/>
          <w:lang w:eastAsia="cs-CZ"/>
        </w:rPr>
        <w:t>plnění povinností dle</w:t>
      </w:r>
      <w:r w:rsidR="0079100A" w:rsidRPr="0079100A">
        <w:rPr>
          <w:rFonts w:ascii="Times New Roman" w:eastAsia="Times New Roman" w:hAnsi="Times New Roman" w:cs="Times New Roman"/>
          <w:color w:val="auto"/>
          <w:sz w:val="28"/>
          <w:lang w:eastAsia="cs-CZ"/>
        </w:rPr>
        <w:t xml:space="preserve"> </w:t>
      </w:r>
      <w:r w:rsidR="0079100A">
        <w:rPr>
          <w:rFonts w:ascii="Times New Roman" w:eastAsia="Times New Roman" w:hAnsi="Times New Roman" w:cs="Times New Roman"/>
          <w:color w:val="auto"/>
          <w:sz w:val="28"/>
          <w:lang w:eastAsia="cs-CZ"/>
        </w:rPr>
        <w:t>„</w:t>
      </w:r>
      <w:r w:rsidR="0079100A">
        <w:rPr>
          <w:rFonts w:ascii="Times New Roman" w:eastAsia="Times New Roman" w:hAnsi="Times New Roman" w:cs="Times New Roman"/>
          <w:i/>
          <w:color w:val="auto"/>
          <w:sz w:val="28"/>
          <w:lang w:eastAsia="cs-CZ"/>
        </w:rPr>
        <w:t>z</w:t>
      </w:r>
      <w:r w:rsidR="0079100A" w:rsidRPr="0079100A">
        <w:rPr>
          <w:rFonts w:ascii="Times New Roman" w:eastAsia="Times New Roman" w:hAnsi="Times New Roman" w:cs="Times New Roman"/>
          <w:i/>
          <w:color w:val="auto"/>
          <w:sz w:val="28"/>
          <w:lang w:eastAsia="cs-CZ"/>
        </w:rPr>
        <w:t>ákona č. 360/2022 Sb., o podpoře nízkoemisních vozidel prostřednictvím zadávání veřejných zakázek a veřejných služeb v přepravě cestujících</w:t>
      </w:r>
      <w:r w:rsidR="0079100A">
        <w:rPr>
          <w:rFonts w:ascii="Times New Roman" w:eastAsia="Times New Roman" w:hAnsi="Times New Roman" w:cs="Times New Roman"/>
          <w:i/>
          <w:color w:val="auto"/>
          <w:sz w:val="28"/>
          <w:lang w:eastAsia="cs-CZ"/>
        </w:rPr>
        <w:t>“</w:t>
      </w:r>
      <w:r w:rsidR="0079100A" w:rsidRPr="0079100A">
        <w:rPr>
          <w:rFonts w:ascii="Times New Roman" w:eastAsia="Times New Roman" w:hAnsi="Times New Roman" w:cs="Times New Roman"/>
          <w:color w:val="auto"/>
          <w:sz w:val="28"/>
          <w:lang w:eastAsia="cs-CZ"/>
        </w:rPr>
        <w:t xml:space="preserve"> při realizaci díla</w:t>
      </w:r>
    </w:p>
    <w:p w14:paraId="1696684E" w14:textId="77777777" w:rsidR="009E6254" w:rsidRDefault="009E6254" w:rsidP="00D208A1">
      <w:pPr>
        <w:pStyle w:val="Styl2"/>
        <w:spacing w:before="24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</w:p>
    <w:p w14:paraId="78033F4A" w14:textId="77777777" w:rsidR="002F7A7B" w:rsidRPr="002F7A7B" w:rsidRDefault="002F7A7B" w:rsidP="002F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A7B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Účastník:</w:t>
      </w:r>
    </w:p>
    <w:p w14:paraId="2F9FE8C7" w14:textId="77777777" w:rsidR="002F7A7B" w:rsidRPr="002F7A7B" w:rsidRDefault="002F7A7B" w:rsidP="002F7A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  <w:r w:rsidRPr="002F7A7B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firma nebo název:</w:t>
      </w:r>
    </w:p>
    <w:p w14:paraId="24B1ED8A" w14:textId="77777777" w:rsidR="002F7A7B" w:rsidRPr="002F7A7B" w:rsidRDefault="002F7A7B" w:rsidP="002F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A7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sídla:</w:t>
      </w:r>
    </w:p>
    <w:p w14:paraId="58F29967" w14:textId="77777777" w:rsidR="002F7A7B" w:rsidRPr="002F7A7B" w:rsidRDefault="002F7A7B" w:rsidP="002F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A7B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</w:p>
    <w:p w14:paraId="6DF3EF30" w14:textId="77777777" w:rsidR="002F7A7B" w:rsidRPr="002F7A7B" w:rsidRDefault="002F7A7B" w:rsidP="002F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A7B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 za účastníka jednat:</w:t>
      </w:r>
    </w:p>
    <w:p w14:paraId="26B19414" w14:textId="77777777" w:rsidR="002F7A7B" w:rsidRDefault="002F7A7B" w:rsidP="00791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685D8" w14:textId="3266F7E5" w:rsidR="00A46B64" w:rsidRDefault="005A398E" w:rsidP="0079100A">
      <w:pPr>
        <w:jc w:val="both"/>
        <w:rPr>
          <w:rFonts w:ascii="Times New Roman" w:hAnsi="Times New Roman"/>
          <w:sz w:val="24"/>
          <w:szCs w:val="24"/>
        </w:rPr>
      </w:pPr>
      <w:r w:rsidRPr="005A398E">
        <w:rPr>
          <w:rFonts w:ascii="Times New Roman" w:hAnsi="Times New Roman" w:cs="Times New Roman"/>
          <w:sz w:val="24"/>
          <w:szCs w:val="24"/>
        </w:rPr>
        <w:t xml:space="preserve">Jménem </w:t>
      </w:r>
      <w:r w:rsidR="002F7A7B">
        <w:rPr>
          <w:rFonts w:ascii="Times New Roman" w:hAnsi="Times New Roman" w:cs="Times New Roman"/>
          <w:sz w:val="24"/>
          <w:szCs w:val="24"/>
        </w:rPr>
        <w:t xml:space="preserve">výše uvedeného </w:t>
      </w:r>
      <w:r w:rsidRPr="005A398E">
        <w:rPr>
          <w:rFonts w:ascii="Times New Roman" w:hAnsi="Times New Roman" w:cs="Times New Roman"/>
          <w:sz w:val="24"/>
          <w:szCs w:val="24"/>
        </w:rPr>
        <w:t>účastníka</w:t>
      </w:r>
      <w:r w:rsidR="00800C3C">
        <w:rPr>
          <w:rFonts w:ascii="Times New Roman" w:hAnsi="Times New Roman" w:cs="Times New Roman"/>
          <w:sz w:val="24"/>
          <w:szCs w:val="24"/>
        </w:rPr>
        <w:t xml:space="preserve"> </w:t>
      </w:r>
      <w:r w:rsidRPr="005A398E">
        <w:rPr>
          <w:rFonts w:ascii="Times New Roman" w:hAnsi="Times New Roman" w:cs="Times New Roman"/>
          <w:sz w:val="24"/>
          <w:szCs w:val="24"/>
        </w:rPr>
        <w:t xml:space="preserve">ve vztahu k veřejné zakázce </w:t>
      </w:r>
      <w:r w:rsidR="002F7A7B">
        <w:rPr>
          <w:rFonts w:ascii="Times New Roman" w:hAnsi="Times New Roman" w:cs="Times New Roman"/>
          <w:sz w:val="24"/>
          <w:szCs w:val="24"/>
        </w:rPr>
        <w:t xml:space="preserve">s názvem </w:t>
      </w:r>
      <w:r w:rsidRPr="005A398E">
        <w:rPr>
          <w:rFonts w:ascii="Times New Roman" w:hAnsi="Times New Roman" w:cs="Times New Roman"/>
          <w:sz w:val="24"/>
          <w:szCs w:val="24"/>
        </w:rPr>
        <w:t>„</w:t>
      </w:r>
      <w:r w:rsidR="00FA587E" w:rsidRPr="00FA587E">
        <w:rPr>
          <w:rFonts w:ascii="Times New Roman" w:hAnsi="Times New Roman" w:cs="Times New Roman"/>
          <w:sz w:val="24"/>
          <w:szCs w:val="24"/>
        </w:rPr>
        <w:t>Svoz a nakládání s odpadem města Choceň 2024</w:t>
      </w:r>
      <w:r w:rsidRPr="002F7A7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Pr="005A398E">
        <w:rPr>
          <w:rFonts w:ascii="Times New Roman" w:hAnsi="Times New Roman" w:cs="Times New Roman"/>
          <w:sz w:val="24"/>
          <w:szCs w:val="24"/>
        </w:rPr>
        <w:t xml:space="preserve"> </w:t>
      </w:r>
      <w:r w:rsidR="00604E5D" w:rsidRPr="005A398E">
        <w:rPr>
          <w:rFonts w:ascii="Times New Roman" w:hAnsi="Times New Roman" w:cs="Times New Roman"/>
          <w:sz w:val="24"/>
          <w:szCs w:val="24"/>
        </w:rPr>
        <w:t>účastník</w:t>
      </w:r>
      <w:r w:rsidR="0079100A">
        <w:rPr>
          <w:rFonts w:ascii="Times New Roman" w:hAnsi="Times New Roman" w:cs="Times New Roman"/>
          <w:sz w:val="24"/>
          <w:szCs w:val="24"/>
        </w:rPr>
        <w:t xml:space="preserve"> </w:t>
      </w:r>
      <w:r w:rsidR="0079100A">
        <w:rPr>
          <w:rFonts w:ascii="Times New Roman" w:hAnsi="Times New Roman"/>
          <w:sz w:val="24"/>
          <w:szCs w:val="24"/>
        </w:rPr>
        <w:t>bude při realizaci díla dodržovat podmínky pro využití nízkoemisních vozidel v rozsahu stanoveném z</w:t>
      </w:r>
      <w:r w:rsidR="0079100A" w:rsidRPr="0079100A">
        <w:rPr>
          <w:rFonts w:ascii="Times New Roman" w:hAnsi="Times New Roman"/>
          <w:sz w:val="24"/>
          <w:szCs w:val="24"/>
        </w:rPr>
        <w:t>ákon</w:t>
      </w:r>
      <w:r w:rsidR="0079100A">
        <w:rPr>
          <w:rFonts w:ascii="Times New Roman" w:hAnsi="Times New Roman"/>
          <w:sz w:val="24"/>
          <w:szCs w:val="24"/>
        </w:rPr>
        <w:t>em</w:t>
      </w:r>
      <w:r w:rsidR="0079100A" w:rsidRPr="0079100A">
        <w:rPr>
          <w:rFonts w:ascii="Times New Roman" w:hAnsi="Times New Roman"/>
          <w:sz w:val="24"/>
          <w:szCs w:val="24"/>
        </w:rPr>
        <w:t xml:space="preserve"> č. 360/2022 Sb., o podpoře nízkoemisních vozidel prostřednictvím zadávání veřejných zakázek a veřejných služeb v přepravě cestujících</w:t>
      </w:r>
      <w:r w:rsidR="00783A9B">
        <w:rPr>
          <w:rFonts w:ascii="Times New Roman" w:hAnsi="Times New Roman"/>
          <w:sz w:val="24"/>
          <w:szCs w:val="24"/>
        </w:rPr>
        <w:t>,</w:t>
      </w:r>
      <w:r w:rsidR="0079100A">
        <w:rPr>
          <w:rFonts w:ascii="Times New Roman" w:hAnsi="Times New Roman"/>
          <w:sz w:val="24"/>
          <w:szCs w:val="24"/>
        </w:rPr>
        <w:t xml:space="preserve"> a to následujícím způsobem:</w:t>
      </w:r>
    </w:p>
    <w:p w14:paraId="551FD231" w14:textId="7D04ED41" w:rsidR="0079100A" w:rsidRPr="0079100A" w:rsidRDefault="0079100A" w:rsidP="007910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plnění veřejné zakázky bude použito následující množství vozidel: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6423"/>
        <w:gridCol w:w="1916"/>
      </w:tblGrid>
      <w:tr w:rsidR="0079100A" w14:paraId="1971DCD1" w14:textId="77777777" w:rsidTr="003D5504">
        <w:trPr>
          <w:trHeight w:val="290"/>
        </w:trPr>
        <w:tc>
          <w:tcPr>
            <w:tcW w:w="8339" w:type="dxa"/>
            <w:gridSpan w:val="2"/>
            <w:shd w:val="clear" w:color="auto" w:fill="F2F2F2" w:themeFill="background1" w:themeFillShade="F2"/>
            <w:vAlign w:val="center"/>
          </w:tcPr>
          <w:p w14:paraId="7CCF494E" w14:textId="08BBA583" w:rsidR="0079100A" w:rsidRPr="00BA0E19" w:rsidRDefault="0079100A" w:rsidP="00BA0E19">
            <w:pPr>
              <w:pStyle w:val="Odstavecseseznamem"/>
              <w:spacing w:before="60" w:after="60" w:line="276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A0E19">
              <w:rPr>
                <w:rFonts w:ascii="Times New Roman" w:hAnsi="Times New Roman"/>
                <w:b/>
                <w:sz w:val="24"/>
                <w:szCs w:val="24"/>
              </w:rPr>
              <w:t>Vozidla typu M1, M2, N1</w:t>
            </w:r>
          </w:p>
        </w:tc>
      </w:tr>
      <w:tr w:rsidR="0079100A" w14:paraId="158F4158" w14:textId="77777777" w:rsidTr="003D5504">
        <w:trPr>
          <w:trHeight w:val="600"/>
        </w:trPr>
        <w:tc>
          <w:tcPr>
            <w:tcW w:w="6423" w:type="dxa"/>
            <w:vAlign w:val="center"/>
          </w:tcPr>
          <w:p w14:paraId="4030FFB7" w14:textId="39509FBA" w:rsidR="0079100A" w:rsidRDefault="0079100A" w:rsidP="007E319B">
            <w:pPr>
              <w:pStyle w:val="Odstavecseseznamem"/>
              <w:spacing w:before="60" w:after="6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9100A">
              <w:rPr>
                <w:rFonts w:ascii="Times New Roman" w:hAnsi="Times New Roman"/>
                <w:sz w:val="24"/>
                <w:szCs w:val="24"/>
              </w:rPr>
              <w:t>očet</w:t>
            </w:r>
            <w:r w:rsidR="00BA0E19">
              <w:rPr>
                <w:rFonts w:ascii="Times New Roman" w:hAnsi="Times New Roman"/>
                <w:sz w:val="24"/>
                <w:szCs w:val="24"/>
              </w:rPr>
              <w:t xml:space="preserve"> používaných</w:t>
            </w:r>
            <w:r w:rsidRPr="0079100A">
              <w:rPr>
                <w:rFonts w:ascii="Times New Roman" w:hAnsi="Times New Roman"/>
                <w:sz w:val="24"/>
                <w:szCs w:val="24"/>
              </w:rPr>
              <w:t xml:space="preserve"> vozidel </w:t>
            </w:r>
            <w:r w:rsidR="00BA0E19">
              <w:rPr>
                <w:rFonts w:ascii="Times New Roman" w:hAnsi="Times New Roman"/>
                <w:sz w:val="24"/>
                <w:szCs w:val="24"/>
              </w:rPr>
              <w:t xml:space="preserve">při realizaci </w:t>
            </w:r>
            <w:r w:rsidRPr="0079100A">
              <w:rPr>
                <w:rFonts w:ascii="Times New Roman" w:hAnsi="Times New Roman"/>
                <w:sz w:val="24"/>
                <w:szCs w:val="24"/>
              </w:rPr>
              <w:t>kategorie M1, M2 a N1</w:t>
            </w:r>
          </w:p>
        </w:tc>
        <w:tc>
          <w:tcPr>
            <w:tcW w:w="1916" w:type="dxa"/>
            <w:vAlign w:val="center"/>
          </w:tcPr>
          <w:p w14:paraId="32CED564" w14:textId="77777777" w:rsidR="0079100A" w:rsidRDefault="0079100A" w:rsidP="00BA0E19">
            <w:pPr>
              <w:pStyle w:val="Odstavecseseznamem"/>
              <w:spacing w:before="60" w:after="6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00A" w14:paraId="6BA4C82A" w14:textId="77777777" w:rsidTr="003D5504">
        <w:trPr>
          <w:trHeight w:val="241"/>
        </w:trPr>
        <w:tc>
          <w:tcPr>
            <w:tcW w:w="6423" w:type="dxa"/>
            <w:vAlign w:val="center"/>
          </w:tcPr>
          <w:p w14:paraId="33CA8444" w14:textId="4A9B12B0" w:rsidR="0079100A" w:rsidRDefault="00BA0E19" w:rsidP="00BA0E19">
            <w:pPr>
              <w:pStyle w:val="Odstavecseseznamem"/>
              <w:spacing w:before="60" w:after="6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A0E19">
              <w:rPr>
                <w:rFonts w:ascii="Times New Roman" w:hAnsi="Times New Roman"/>
                <w:sz w:val="24"/>
                <w:szCs w:val="24"/>
              </w:rPr>
              <w:t xml:space="preserve">očet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používaných </w:t>
            </w:r>
            <w:r w:rsidRPr="00BA0E19">
              <w:rPr>
                <w:rFonts w:ascii="Times New Roman" w:hAnsi="Times New Roman"/>
                <w:sz w:val="24"/>
                <w:szCs w:val="24"/>
              </w:rPr>
              <w:t>nízkoemisních vozidel při realizaci kategorie M1, M2 a N1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16" w:type="dxa"/>
            <w:vAlign w:val="center"/>
          </w:tcPr>
          <w:p w14:paraId="7B41007D" w14:textId="77777777" w:rsidR="0079100A" w:rsidRDefault="0079100A" w:rsidP="00BA0E19">
            <w:pPr>
              <w:pStyle w:val="Odstavecseseznamem"/>
              <w:spacing w:before="60" w:after="6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19B" w14:paraId="62DC2B9D" w14:textId="77777777" w:rsidTr="003D5504">
        <w:trPr>
          <w:trHeight w:val="305"/>
        </w:trPr>
        <w:tc>
          <w:tcPr>
            <w:tcW w:w="8339" w:type="dxa"/>
            <w:gridSpan w:val="2"/>
            <w:shd w:val="clear" w:color="auto" w:fill="F2F2F2" w:themeFill="background1" w:themeFillShade="F2"/>
            <w:vAlign w:val="center"/>
          </w:tcPr>
          <w:p w14:paraId="3203EAEC" w14:textId="79344B7C" w:rsidR="007E319B" w:rsidRDefault="007E319B" w:rsidP="00BA0E19">
            <w:pPr>
              <w:pStyle w:val="Odstavecseseznamem"/>
              <w:spacing w:before="60" w:after="6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0E19">
              <w:rPr>
                <w:rFonts w:ascii="Times New Roman" w:hAnsi="Times New Roman"/>
                <w:b/>
                <w:sz w:val="24"/>
                <w:szCs w:val="24"/>
              </w:rPr>
              <w:t>Vozidla typu N2, N3</w:t>
            </w:r>
          </w:p>
        </w:tc>
      </w:tr>
      <w:tr w:rsidR="0079100A" w14:paraId="0CD22D52" w14:textId="77777777" w:rsidTr="003D5504">
        <w:trPr>
          <w:trHeight w:val="571"/>
        </w:trPr>
        <w:tc>
          <w:tcPr>
            <w:tcW w:w="6423" w:type="dxa"/>
            <w:vAlign w:val="center"/>
          </w:tcPr>
          <w:p w14:paraId="33822437" w14:textId="650C83E6" w:rsidR="0079100A" w:rsidRDefault="00BA0E19" w:rsidP="007E319B">
            <w:pPr>
              <w:pStyle w:val="Odstavecseseznamem"/>
              <w:spacing w:before="60" w:after="6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A0E19">
              <w:rPr>
                <w:rFonts w:ascii="Times New Roman" w:hAnsi="Times New Roman"/>
                <w:sz w:val="24"/>
                <w:szCs w:val="24"/>
              </w:rPr>
              <w:t xml:space="preserve">očet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používaných </w:t>
            </w:r>
            <w:r w:rsidRPr="00BA0E19">
              <w:rPr>
                <w:rFonts w:ascii="Times New Roman" w:hAnsi="Times New Roman"/>
                <w:sz w:val="24"/>
                <w:szCs w:val="24"/>
              </w:rPr>
              <w:t xml:space="preserve">vozidel při realizaci kategorie N2 a N3 </w:t>
            </w:r>
          </w:p>
        </w:tc>
        <w:tc>
          <w:tcPr>
            <w:tcW w:w="1916" w:type="dxa"/>
            <w:vAlign w:val="center"/>
          </w:tcPr>
          <w:p w14:paraId="22B42753" w14:textId="77777777" w:rsidR="0079100A" w:rsidRDefault="0079100A" w:rsidP="00BA0E19">
            <w:pPr>
              <w:pStyle w:val="Odstavecseseznamem"/>
              <w:spacing w:before="60" w:after="6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00A" w14:paraId="398F36C4" w14:textId="77777777" w:rsidTr="003D5504">
        <w:trPr>
          <w:trHeight w:val="218"/>
        </w:trPr>
        <w:tc>
          <w:tcPr>
            <w:tcW w:w="6423" w:type="dxa"/>
            <w:vAlign w:val="center"/>
          </w:tcPr>
          <w:p w14:paraId="76215A9C" w14:textId="3A28D742" w:rsidR="0079100A" w:rsidRDefault="00BA0E19" w:rsidP="00BA0E19">
            <w:pPr>
              <w:pStyle w:val="Odstavecseseznamem"/>
              <w:spacing w:before="60" w:after="6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A0E19">
              <w:rPr>
                <w:rFonts w:ascii="Times New Roman" w:hAnsi="Times New Roman"/>
                <w:sz w:val="24"/>
                <w:szCs w:val="24"/>
              </w:rPr>
              <w:t xml:space="preserve">očet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používaných </w:t>
            </w:r>
            <w:r w:rsidRPr="00BA0E19">
              <w:rPr>
                <w:rFonts w:ascii="Times New Roman" w:hAnsi="Times New Roman"/>
                <w:sz w:val="24"/>
                <w:szCs w:val="24"/>
              </w:rPr>
              <w:t>nízkoemisních vozidel při realizaci kategorie N2 a N3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916" w:type="dxa"/>
            <w:vAlign w:val="center"/>
          </w:tcPr>
          <w:p w14:paraId="789DF8DF" w14:textId="77777777" w:rsidR="0079100A" w:rsidRDefault="0079100A" w:rsidP="00BA0E19">
            <w:pPr>
              <w:pStyle w:val="Odstavecseseznamem"/>
              <w:spacing w:before="60" w:after="6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CF7858" w14:textId="228801DB" w:rsidR="0079100A" w:rsidRPr="007E319B" w:rsidRDefault="00BA0E19" w:rsidP="007E319B">
      <w:pPr>
        <w:spacing w:after="0" w:line="240" w:lineRule="auto"/>
        <w:ind w:left="851" w:hanging="142"/>
        <w:rPr>
          <w:rFonts w:ascii="Times New Roman" w:hAnsi="Times New Roman"/>
          <w:b/>
          <w:i/>
          <w:sz w:val="24"/>
          <w:szCs w:val="24"/>
        </w:rPr>
      </w:pPr>
      <w:r w:rsidRPr="007E319B">
        <w:rPr>
          <w:rFonts w:ascii="Times New Roman" w:hAnsi="Times New Roman"/>
          <w:b/>
          <w:i/>
          <w:sz w:val="24"/>
          <w:szCs w:val="24"/>
        </w:rPr>
        <w:t xml:space="preserve">* dle §4 odst.1a zákona č. 360/2022 Sb., musí být minimální podíl nízkoemisních vozidel 29,7 % </w:t>
      </w:r>
    </w:p>
    <w:p w14:paraId="096132F0" w14:textId="618CAEE3" w:rsidR="00BA0E19" w:rsidRPr="00BA0E19" w:rsidRDefault="00BA0E19" w:rsidP="007E319B">
      <w:pPr>
        <w:spacing w:after="0" w:line="240" w:lineRule="auto"/>
        <w:ind w:left="851" w:hanging="142"/>
        <w:rPr>
          <w:rFonts w:ascii="Times New Roman" w:hAnsi="Times New Roman" w:cs="Times New Roman"/>
          <w:i/>
        </w:rPr>
      </w:pPr>
      <w:r w:rsidRPr="00BA0E19">
        <w:rPr>
          <w:rFonts w:ascii="Times New Roman" w:hAnsi="Times New Roman" w:cs="Times New Roman"/>
          <w:i/>
        </w:rPr>
        <w:t>**</w:t>
      </w:r>
      <w:r w:rsidR="007E319B" w:rsidRPr="007E319B">
        <w:rPr>
          <w:rFonts w:ascii="Times New Roman" w:hAnsi="Times New Roman"/>
          <w:b/>
          <w:i/>
          <w:sz w:val="24"/>
          <w:szCs w:val="24"/>
        </w:rPr>
        <w:t xml:space="preserve"> dle §4 odst.1</w:t>
      </w:r>
      <w:r w:rsidR="007E319B">
        <w:rPr>
          <w:rFonts w:ascii="Times New Roman" w:hAnsi="Times New Roman"/>
          <w:b/>
          <w:i/>
          <w:sz w:val="24"/>
          <w:szCs w:val="24"/>
        </w:rPr>
        <w:t>c</w:t>
      </w:r>
      <w:r w:rsidR="007E319B" w:rsidRPr="007E319B">
        <w:rPr>
          <w:rFonts w:ascii="Times New Roman" w:hAnsi="Times New Roman"/>
          <w:b/>
          <w:i/>
          <w:sz w:val="24"/>
          <w:szCs w:val="24"/>
        </w:rPr>
        <w:t xml:space="preserve"> zákona č. 360/2022 Sb., musí být minimální podíl nízkoemisních vozidel </w:t>
      </w:r>
      <w:r w:rsidR="007E319B">
        <w:rPr>
          <w:rFonts w:ascii="Times New Roman" w:hAnsi="Times New Roman"/>
          <w:b/>
          <w:i/>
          <w:sz w:val="24"/>
          <w:szCs w:val="24"/>
        </w:rPr>
        <w:t>9</w:t>
      </w:r>
      <w:r w:rsidR="007E319B" w:rsidRPr="007E319B">
        <w:rPr>
          <w:rFonts w:ascii="Times New Roman" w:hAnsi="Times New Roman"/>
          <w:b/>
          <w:i/>
          <w:sz w:val="24"/>
          <w:szCs w:val="24"/>
        </w:rPr>
        <w:t xml:space="preserve"> %</w:t>
      </w:r>
    </w:p>
    <w:p w14:paraId="2008896D" w14:textId="2EE687D2" w:rsidR="00BA0E19" w:rsidRPr="007E319B" w:rsidRDefault="00BA0E19" w:rsidP="005A398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3261A45" w14:textId="77777777" w:rsidR="008B78D3" w:rsidRDefault="008B78D3" w:rsidP="005A398E">
      <w:pPr>
        <w:spacing w:after="160" w:line="259" w:lineRule="auto"/>
        <w:rPr>
          <w:rFonts w:ascii="Times New Roman" w:hAnsi="Times New Roman" w:cs="Times New Roman"/>
        </w:rPr>
      </w:pPr>
    </w:p>
    <w:p w14:paraId="542F86B1" w14:textId="77777777" w:rsidR="005A398E" w:rsidRPr="005A398E" w:rsidRDefault="005A398E" w:rsidP="005A398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A398E">
        <w:rPr>
          <w:rFonts w:ascii="Times New Roman" w:eastAsia="Calibri" w:hAnsi="Times New Roman" w:cs="Times New Roman"/>
          <w:sz w:val="24"/>
          <w:szCs w:val="24"/>
        </w:rPr>
        <w:t>V …………………………..dne…………………………</w:t>
      </w:r>
    </w:p>
    <w:p w14:paraId="7A542772" w14:textId="77777777" w:rsidR="005A398E" w:rsidRPr="005A398E" w:rsidRDefault="005A398E" w:rsidP="005A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A97AC5" w14:textId="77777777" w:rsidR="005A398E" w:rsidRPr="005A398E" w:rsidRDefault="005A398E" w:rsidP="005A3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</w:t>
      </w:r>
    </w:p>
    <w:p w14:paraId="13D793F6" w14:textId="77777777" w:rsidR="005A398E" w:rsidRPr="005A398E" w:rsidRDefault="005A398E" w:rsidP="005A398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příjmení, podpis</w:t>
      </w:r>
    </w:p>
    <w:p w14:paraId="50540747" w14:textId="77777777" w:rsidR="005A398E" w:rsidRPr="005A398E" w:rsidRDefault="005A398E" w:rsidP="005A3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oprávněné jednat za účastníka</w:t>
      </w:r>
    </w:p>
    <w:p w14:paraId="448DD2F2" w14:textId="77777777" w:rsidR="001E742D" w:rsidRDefault="001E742D" w:rsidP="007113D7">
      <w:pPr>
        <w:spacing w:after="0"/>
        <w:jc w:val="both"/>
      </w:pPr>
    </w:p>
    <w:sectPr w:rsidR="001E742D" w:rsidSect="0050373F">
      <w:headerReference w:type="default" r:id="rId7"/>
      <w:pgSz w:w="11906" w:h="16838"/>
      <w:pgMar w:top="18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9DE75" w14:textId="77777777" w:rsidR="008E657B" w:rsidRDefault="008E657B" w:rsidP="007128AE">
      <w:pPr>
        <w:spacing w:after="0" w:line="240" w:lineRule="auto"/>
      </w:pPr>
      <w:r>
        <w:separator/>
      </w:r>
    </w:p>
  </w:endnote>
  <w:endnote w:type="continuationSeparator" w:id="0">
    <w:p w14:paraId="43FD1747" w14:textId="77777777" w:rsidR="008E657B" w:rsidRDefault="008E657B" w:rsidP="0071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420F5" w14:textId="77777777" w:rsidR="008E657B" w:rsidRDefault="008E657B" w:rsidP="007128AE">
      <w:pPr>
        <w:spacing w:after="0" w:line="240" w:lineRule="auto"/>
      </w:pPr>
      <w:r>
        <w:separator/>
      </w:r>
    </w:p>
  </w:footnote>
  <w:footnote w:type="continuationSeparator" w:id="0">
    <w:p w14:paraId="54B67C23" w14:textId="77777777" w:rsidR="008E657B" w:rsidRDefault="008E657B" w:rsidP="0071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F44C" w14:textId="204B97EA" w:rsidR="00772631" w:rsidRPr="00783A9B" w:rsidRDefault="00772631" w:rsidP="00772631">
    <w:pPr>
      <w:pStyle w:val="Zhlav"/>
      <w:jc w:val="right"/>
      <w:rPr>
        <w:rFonts w:ascii="Times New Roman" w:eastAsia="Calibri" w:hAnsi="Times New Roman" w:cs="Times New Roman"/>
        <w:i/>
        <w:sz w:val="24"/>
        <w:szCs w:val="24"/>
      </w:rPr>
    </w:pPr>
    <w:r w:rsidRPr="00783A9B">
      <w:rPr>
        <w:rFonts w:ascii="Times New Roman" w:eastAsia="Calibri" w:hAnsi="Times New Roman" w:cs="Times New Roman"/>
        <w:i/>
        <w:sz w:val="24"/>
        <w:szCs w:val="24"/>
      </w:rPr>
      <w:t>„</w:t>
    </w:r>
    <w:r w:rsidR="00FA587E" w:rsidRPr="00FA587E">
      <w:rPr>
        <w:rFonts w:ascii="Times New Roman" w:eastAsia="Calibri" w:hAnsi="Times New Roman" w:cs="Times New Roman"/>
        <w:i/>
        <w:sz w:val="24"/>
        <w:szCs w:val="24"/>
      </w:rPr>
      <w:t>Svoz a nakládání s odpadem města Choceň 2024</w:t>
    </w:r>
    <w:r w:rsidRPr="00783A9B">
      <w:rPr>
        <w:rFonts w:ascii="Times New Roman" w:eastAsia="Calibri" w:hAnsi="Times New Roman" w:cs="Times New Roman"/>
        <w:i/>
        <w:sz w:val="24"/>
        <w:szCs w:val="24"/>
      </w:rPr>
      <w:t>“</w:t>
    </w:r>
  </w:p>
  <w:p w14:paraId="05C8D5FD" w14:textId="20730E7C" w:rsidR="005A398E" w:rsidRPr="00783A9B" w:rsidRDefault="00772631" w:rsidP="00772631">
    <w:pPr>
      <w:pStyle w:val="Zhlav"/>
      <w:jc w:val="right"/>
      <w:rPr>
        <w:sz w:val="24"/>
        <w:szCs w:val="24"/>
      </w:rPr>
    </w:pPr>
    <w:r w:rsidRPr="00783A9B">
      <w:rPr>
        <w:rFonts w:ascii="Times New Roman" w:eastAsia="Calibri" w:hAnsi="Times New Roman" w:cs="Times New Roman"/>
        <w:i/>
        <w:sz w:val="24"/>
        <w:szCs w:val="24"/>
      </w:rPr>
      <w:t xml:space="preserve">Příloha č. </w:t>
    </w:r>
    <w:r w:rsidR="00783A9B">
      <w:rPr>
        <w:rFonts w:ascii="Times New Roman" w:eastAsia="Calibri" w:hAnsi="Times New Roman" w:cs="Times New Roman"/>
        <w:i/>
        <w:sz w:val="24"/>
        <w:szCs w:val="24"/>
      </w:rPr>
      <w:t>7</w:t>
    </w:r>
    <w:r w:rsidR="002812FC" w:rsidRPr="002812FC">
      <w:rPr>
        <w:rFonts w:ascii="Times New Roman" w:eastAsia="Calibri" w:hAnsi="Times New Roman" w:cs="Times New Roman"/>
        <w:i/>
        <w:sz w:val="24"/>
        <w:szCs w:val="24"/>
      </w:rPr>
      <w:t>_</w:t>
    </w:r>
    <w:r w:rsidR="0079100A" w:rsidRPr="00783A9B">
      <w:rPr>
        <w:rFonts w:ascii="Times New Roman" w:eastAsia="Calibri" w:hAnsi="Times New Roman" w:cs="Times New Roman"/>
        <w:i/>
        <w:sz w:val="24"/>
        <w:szCs w:val="24"/>
      </w:rPr>
      <w:t>Podpora nízkoemisních vozidel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AD8EA5D2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860936">
    <w:abstractNumId w:val="2"/>
  </w:num>
  <w:num w:numId="2" w16cid:durableId="311838371">
    <w:abstractNumId w:val="1"/>
  </w:num>
  <w:num w:numId="3" w16cid:durableId="1219702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72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AE"/>
    <w:rsid w:val="0000674C"/>
    <w:rsid w:val="00042A28"/>
    <w:rsid w:val="001351E2"/>
    <w:rsid w:val="00177D0B"/>
    <w:rsid w:val="001A5EAB"/>
    <w:rsid w:val="001E742D"/>
    <w:rsid w:val="00277B52"/>
    <w:rsid w:val="002812FC"/>
    <w:rsid w:val="00293E1C"/>
    <w:rsid w:val="002F7A7B"/>
    <w:rsid w:val="003278EE"/>
    <w:rsid w:val="003A44DE"/>
    <w:rsid w:val="003B724E"/>
    <w:rsid w:val="003D5504"/>
    <w:rsid w:val="004113FD"/>
    <w:rsid w:val="00445A38"/>
    <w:rsid w:val="00484B92"/>
    <w:rsid w:val="004D0EBE"/>
    <w:rsid w:val="0050373F"/>
    <w:rsid w:val="005A398E"/>
    <w:rsid w:val="00604E5D"/>
    <w:rsid w:val="00623B86"/>
    <w:rsid w:val="007030E6"/>
    <w:rsid w:val="007113D7"/>
    <w:rsid w:val="007128AE"/>
    <w:rsid w:val="00772631"/>
    <w:rsid w:val="00783A9B"/>
    <w:rsid w:val="0079100A"/>
    <w:rsid w:val="007A1F65"/>
    <w:rsid w:val="007E319B"/>
    <w:rsid w:val="00800C3C"/>
    <w:rsid w:val="00887A66"/>
    <w:rsid w:val="0089125A"/>
    <w:rsid w:val="008B78D3"/>
    <w:rsid w:val="008E657B"/>
    <w:rsid w:val="00910398"/>
    <w:rsid w:val="009B2A62"/>
    <w:rsid w:val="009E6254"/>
    <w:rsid w:val="009F0819"/>
    <w:rsid w:val="00A46B64"/>
    <w:rsid w:val="00A60B15"/>
    <w:rsid w:val="00BA0E19"/>
    <w:rsid w:val="00C12307"/>
    <w:rsid w:val="00C3559A"/>
    <w:rsid w:val="00C57E9A"/>
    <w:rsid w:val="00C91BFE"/>
    <w:rsid w:val="00D208A1"/>
    <w:rsid w:val="00D36F21"/>
    <w:rsid w:val="00D47F3F"/>
    <w:rsid w:val="00DD29C0"/>
    <w:rsid w:val="00F035BD"/>
    <w:rsid w:val="00F203A2"/>
    <w:rsid w:val="00F3100C"/>
    <w:rsid w:val="00F65DBE"/>
    <w:rsid w:val="00F676E5"/>
    <w:rsid w:val="00FA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8EB20"/>
  <w15:docId w15:val="{EA4B56C9-289F-4579-BECF-C6C12A2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4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8AE"/>
  </w:style>
  <w:style w:type="paragraph" w:styleId="Zpat">
    <w:name w:val="footer"/>
    <w:basedOn w:val="Normln"/>
    <w:link w:val="ZpatChar"/>
    <w:uiPriority w:val="99"/>
    <w:unhideWhenUsed/>
    <w:rsid w:val="0071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8AE"/>
  </w:style>
  <w:style w:type="paragraph" w:styleId="Textbubliny">
    <w:name w:val="Balloon Text"/>
    <w:basedOn w:val="Normln"/>
    <w:link w:val="TextbublinyChar"/>
    <w:uiPriority w:val="99"/>
    <w:semiHidden/>
    <w:unhideWhenUsed/>
    <w:rsid w:val="0071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8AE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04E5D"/>
    <w:rPr>
      <w:rFonts w:ascii="Verdana" w:hAnsi="Verdana" w:cs="Times New Roman"/>
      <w:sz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04E5D"/>
    <w:pPr>
      <w:spacing w:after="0" w:line="360" w:lineRule="auto"/>
      <w:ind w:left="720"/>
      <w:contextualSpacing/>
      <w:jc w:val="both"/>
    </w:pPr>
    <w:rPr>
      <w:rFonts w:ascii="Verdana" w:hAnsi="Verdana" w:cs="Times New Roman"/>
      <w:sz w:val="18"/>
    </w:rPr>
  </w:style>
  <w:style w:type="character" w:customStyle="1" w:styleId="Styl2Char">
    <w:name w:val="Styl2 Char"/>
    <w:basedOn w:val="Standardnpsmoodstavce"/>
    <w:link w:val="Styl2"/>
    <w:locked/>
    <w:rsid w:val="00604E5D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customStyle="1" w:styleId="Styl2">
    <w:name w:val="Styl2"/>
    <w:basedOn w:val="Nadpis1"/>
    <w:link w:val="Styl2Char"/>
    <w:qFormat/>
    <w:rsid w:val="00604E5D"/>
    <w:pPr>
      <w:tabs>
        <w:tab w:val="num" w:pos="360"/>
      </w:tabs>
      <w:spacing w:line="360" w:lineRule="auto"/>
      <w:ind w:left="432" w:hanging="432"/>
    </w:pPr>
    <w:rPr>
      <w:rFonts w:ascii="Verdana" w:hAnsi="Verdana"/>
      <w:color w:val="009EE0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04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62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6254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E6254"/>
    <w:rPr>
      <w:color w:val="0000FF" w:themeColor="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9E6254"/>
    <w:rPr>
      <w:vertAlign w:val="superscript"/>
    </w:rPr>
  </w:style>
  <w:style w:type="table" w:styleId="Mkatabulky">
    <w:name w:val="Table Grid"/>
    <w:basedOn w:val="Normlntabulka"/>
    <w:uiPriority w:val="59"/>
    <w:rsid w:val="00D208A1"/>
    <w:pPr>
      <w:spacing w:after="0" w:line="240" w:lineRule="auto"/>
    </w:pPr>
    <w:rPr>
      <w:rFonts w:ascii="Arial" w:hAnsi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uiPriority w:val="59"/>
    <w:rsid w:val="00D208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Jana Trachtová</cp:lastModifiedBy>
  <cp:revision>12</cp:revision>
  <dcterms:created xsi:type="dcterms:W3CDTF">2023-05-29T08:34:00Z</dcterms:created>
  <dcterms:modified xsi:type="dcterms:W3CDTF">2024-10-22T07:04:00Z</dcterms:modified>
</cp:coreProperties>
</file>