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A188" w14:textId="3F55E398" w:rsidR="00F36F57" w:rsidRDefault="00F36F57" w:rsidP="00197621">
      <w:pPr>
        <w:pBdr>
          <w:bottom w:val="single" w:sz="4" w:space="1" w:color="auto"/>
        </w:pBdr>
        <w:jc w:val="both"/>
        <w:rPr>
          <w:rFonts w:asciiTheme="minorHAnsi" w:hAnsiTheme="minorHAnsi" w:cs="Verdana"/>
          <w:bCs/>
          <w:sz w:val="20"/>
          <w:szCs w:val="20"/>
        </w:rPr>
      </w:pPr>
      <w:r w:rsidRPr="00197621">
        <w:rPr>
          <w:rFonts w:asciiTheme="minorHAnsi" w:hAnsiTheme="minorHAnsi" w:cs="Verdana"/>
          <w:bCs/>
          <w:sz w:val="20"/>
          <w:szCs w:val="20"/>
        </w:rPr>
        <w:t xml:space="preserve">Příloha č. </w:t>
      </w:r>
      <w:r w:rsidR="00C43FD4">
        <w:rPr>
          <w:rFonts w:asciiTheme="minorHAnsi" w:hAnsiTheme="minorHAnsi" w:cs="Verdana"/>
          <w:bCs/>
          <w:sz w:val="20"/>
          <w:szCs w:val="20"/>
        </w:rPr>
        <w:t>2</w:t>
      </w:r>
      <w:r w:rsidRPr="00197621">
        <w:rPr>
          <w:rFonts w:asciiTheme="minorHAnsi" w:hAnsiTheme="minorHAnsi" w:cs="Verdana"/>
          <w:bCs/>
          <w:sz w:val="20"/>
          <w:szCs w:val="20"/>
        </w:rPr>
        <w:t xml:space="preserve"> zadávací dokumentace – </w:t>
      </w:r>
      <w:r w:rsidR="00197621" w:rsidRPr="00197621">
        <w:rPr>
          <w:rFonts w:asciiTheme="minorHAnsi" w:hAnsiTheme="minorHAnsi" w:cs="Verdana"/>
          <w:bCs/>
          <w:sz w:val="20"/>
          <w:szCs w:val="20"/>
        </w:rPr>
        <w:t xml:space="preserve">Čestné prohlášení </w:t>
      </w:r>
      <w:r w:rsidR="006A1B3B">
        <w:rPr>
          <w:rFonts w:asciiTheme="minorHAnsi" w:hAnsiTheme="minorHAnsi" w:cs="Verdana"/>
          <w:bCs/>
          <w:sz w:val="20"/>
          <w:szCs w:val="20"/>
        </w:rPr>
        <w:t>dodavatele</w:t>
      </w:r>
      <w:r w:rsidR="00197621" w:rsidRPr="00197621">
        <w:rPr>
          <w:rFonts w:asciiTheme="minorHAnsi" w:hAnsiTheme="minorHAnsi" w:cs="Verdana"/>
          <w:bCs/>
          <w:sz w:val="20"/>
          <w:szCs w:val="20"/>
        </w:rPr>
        <w:t xml:space="preserve"> o prokázání splnění kvalifikačních předpokladů</w:t>
      </w:r>
    </w:p>
    <w:p w14:paraId="5513A5F1" w14:textId="77777777" w:rsidR="008516FA" w:rsidRDefault="008516FA" w:rsidP="00197621">
      <w:pPr>
        <w:jc w:val="center"/>
        <w:rPr>
          <w:rFonts w:asciiTheme="minorHAnsi" w:hAnsiTheme="minorHAnsi" w:cs="Tahoma"/>
          <w:b/>
        </w:rPr>
      </w:pPr>
    </w:p>
    <w:p w14:paraId="3D32021D" w14:textId="77777777" w:rsidR="004232EF" w:rsidRDefault="004232EF" w:rsidP="00197621">
      <w:pPr>
        <w:jc w:val="center"/>
        <w:rPr>
          <w:rFonts w:asciiTheme="minorHAnsi" w:hAnsiTheme="minorHAnsi" w:cs="Tahoma"/>
          <w:b/>
        </w:rPr>
      </w:pPr>
    </w:p>
    <w:p w14:paraId="7D98A18B" w14:textId="1820CBAA" w:rsidR="00197621" w:rsidRDefault="00197621" w:rsidP="00197621">
      <w:pPr>
        <w:jc w:val="center"/>
        <w:rPr>
          <w:rFonts w:asciiTheme="minorHAnsi" w:hAnsiTheme="minorHAnsi" w:cs="Tahoma"/>
          <w:b/>
        </w:rPr>
      </w:pPr>
      <w:r w:rsidRPr="00197621">
        <w:rPr>
          <w:rFonts w:asciiTheme="minorHAnsi" w:hAnsiTheme="minorHAnsi" w:cs="Tahoma"/>
          <w:b/>
        </w:rPr>
        <w:t xml:space="preserve">Čestné prohlášení </w:t>
      </w:r>
      <w:r w:rsidR="006A1B3B">
        <w:rPr>
          <w:rFonts w:asciiTheme="minorHAnsi" w:hAnsiTheme="minorHAnsi" w:cs="Tahoma"/>
          <w:b/>
        </w:rPr>
        <w:t>dodavatele</w:t>
      </w:r>
      <w:r w:rsidRPr="00197621">
        <w:rPr>
          <w:rFonts w:asciiTheme="minorHAnsi" w:hAnsiTheme="minorHAnsi" w:cs="Tahoma"/>
          <w:b/>
        </w:rPr>
        <w:t xml:space="preserve"> o prokázání splnění kvalifikačních předpokladů dle bodu </w:t>
      </w:r>
      <w:r w:rsidR="008129F9">
        <w:rPr>
          <w:rFonts w:asciiTheme="minorHAnsi" w:hAnsiTheme="minorHAnsi" w:cs="Tahoma"/>
          <w:b/>
        </w:rPr>
        <w:t>XI</w:t>
      </w:r>
      <w:r w:rsidR="00D7040C">
        <w:rPr>
          <w:rFonts w:asciiTheme="minorHAnsi" w:hAnsiTheme="minorHAnsi" w:cs="Tahoma"/>
          <w:b/>
        </w:rPr>
        <w:t>II</w:t>
      </w:r>
      <w:r w:rsidRPr="00197621">
        <w:rPr>
          <w:rFonts w:asciiTheme="minorHAnsi" w:hAnsiTheme="minorHAnsi" w:cs="Tahoma"/>
          <w:b/>
        </w:rPr>
        <w:t>. zadávací dokumentace k veřejné zakázce</w:t>
      </w:r>
    </w:p>
    <w:p w14:paraId="7D98A18D" w14:textId="77777777" w:rsidR="007D5DA5" w:rsidRDefault="007D5DA5" w:rsidP="00197621">
      <w:pPr>
        <w:rPr>
          <w:rFonts w:asciiTheme="minorHAnsi" w:hAnsiTheme="minorHAnsi" w:cs="Tahoma"/>
          <w:b/>
          <w:sz w:val="20"/>
          <w:szCs w:val="20"/>
        </w:rPr>
      </w:pPr>
    </w:p>
    <w:p w14:paraId="7D98A18F" w14:textId="77157909" w:rsidR="00157550" w:rsidRDefault="00AE7728" w:rsidP="00A23EC3">
      <w:pPr>
        <w:shd w:val="clear" w:color="auto" w:fill="D9D9D9" w:themeFill="background1" w:themeFillShade="D9"/>
        <w:rPr>
          <w:rFonts w:asciiTheme="minorHAnsi" w:hAnsiTheme="minorHAnsi" w:cs="Tahoma"/>
          <w:b/>
        </w:rPr>
      </w:pPr>
      <w:r w:rsidRPr="00AE7728">
        <w:rPr>
          <w:rFonts w:asciiTheme="minorHAnsi" w:hAnsiTheme="minorHAnsi" w:cs="Verdana"/>
          <w:b/>
          <w:bCs/>
          <w:color w:val="000000"/>
        </w:rPr>
        <w:t>Horní Slivno - splašková kanalizace (P21V00000003)</w:t>
      </w:r>
    </w:p>
    <w:p w14:paraId="374DEBB8" w14:textId="77777777" w:rsidR="008516FA" w:rsidRDefault="008516FA" w:rsidP="00197621">
      <w:pPr>
        <w:rPr>
          <w:rFonts w:asciiTheme="minorHAnsi" w:hAnsiTheme="minorHAnsi" w:cs="Tahoma"/>
          <w:b/>
        </w:rPr>
      </w:pPr>
    </w:p>
    <w:p w14:paraId="36BCFFEE" w14:textId="77777777" w:rsidR="00E753BE" w:rsidRDefault="00E753BE" w:rsidP="00197621">
      <w:pPr>
        <w:rPr>
          <w:rFonts w:asciiTheme="minorHAnsi" w:hAnsiTheme="minorHAnsi" w:cs="Tahoma"/>
          <w:b/>
          <w:sz w:val="20"/>
          <w:szCs w:val="20"/>
          <w:shd w:val="clear" w:color="auto" w:fill="D9D9D9" w:themeFill="background1" w:themeFillShade="D9"/>
        </w:rPr>
      </w:pPr>
    </w:p>
    <w:p w14:paraId="7D98A191" w14:textId="5F681365" w:rsidR="00197621" w:rsidRDefault="00197621" w:rsidP="00197621">
      <w:pPr>
        <w:rPr>
          <w:rFonts w:asciiTheme="minorHAnsi" w:hAnsiTheme="minorHAnsi" w:cs="Tahoma"/>
          <w:b/>
          <w:sz w:val="20"/>
          <w:szCs w:val="20"/>
        </w:rPr>
      </w:pPr>
      <w:r w:rsidRPr="00157550">
        <w:rPr>
          <w:rFonts w:asciiTheme="minorHAnsi" w:hAnsiTheme="minorHAnsi" w:cs="Tahoma"/>
          <w:b/>
          <w:sz w:val="20"/>
          <w:szCs w:val="20"/>
          <w:shd w:val="clear" w:color="auto" w:fill="D9D9D9" w:themeFill="background1" w:themeFillShade="D9"/>
        </w:rPr>
        <w:t>Dodavatel</w:t>
      </w:r>
    </w:p>
    <w:p w14:paraId="7D98A192" w14:textId="77777777" w:rsidR="00157550" w:rsidRPr="00197621" w:rsidRDefault="00157550" w:rsidP="00197621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6751"/>
      </w:tblGrid>
      <w:tr w:rsidR="00197621" w:rsidRPr="00197621" w14:paraId="7D98A195" w14:textId="77777777" w:rsidTr="00E753BE">
        <w:trPr>
          <w:trHeight w:val="567"/>
        </w:trPr>
        <w:tc>
          <w:tcPr>
            <w:tcW w:w="3314" w:type="dxa"/>
            <w:shd w:val="clear" w:color="auto" w:fill="D9D9D9"/>
            <w:vAlign w:val="center"/>
          </w:tcPr>
          <w:p w14:paraId="7D98A193" w14:textId="77777777" w:rsidR="00197621" w:rsidRPr="00197621" w:rsidRDefault="00197621" w:rsidP="00197621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97621">
              <w:rPr>
                <w:rFonts w:asciiTheme="minorHAnsi" w:hAnsiTheme="minorHAnsi" w:cs="Tahoma"/>
                <w:b/>
                <w:sz w:val="20"/>
                <w:szCs w:val="20"/>
              </w:rPr>
              <w:t>Název</w:t>
            </w:r>
          </w:p>
        </w:tc>
        <w:tc>
          <w:tcPr>
            <w:tcW w:w="6751" w:type="dxa"/>
            <w:shd w:val="clear" w:color="auto" w:fill="FFFF99"/>
            <w:vAlign w:val="center"/>
          </w:tcPr>
          <w:p w14:paraId="7D98A194" w14:textId="77777777" w:rsidR="00197621" w:rsidRPr="00197621" w:rsidRDefault="00197621" w:rsidP="00197621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97621" w:rsidRPr="00197621" w14:paraId="7D98A198" w14:textId="77777777" w:rsidTr="00E753BE">
        <w:trPr>
          <w:trHeight w:val="567"/>
        </w:trPr>
        <w:tc>
          <w:tcPr>
            <w:tcW w:w="3314" w:type="dxa"/>
            <w:shd w:val="clear" w:color="auto" w:fill="D9D9D9"/>
            <w:vAlign w:val="center"/>
          </w:tcPr>
          <w:p w14:paraId="7D98A196" w14:textId="77777777" w:rsidR="00197621" w:rsidRPr="00197621" w:rsidRDefault="00197621" w:rsidP="00197621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97621">
              <w:rPr>
                <w:rFonts w:asciiTheme="minorHAnsi" w:hAnsiTheme="minorHAnsi" w:cs="Tahoma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6751" w:type="dxa"/>
            <w:shd w:val="clear" w:color="auto" w:fill="FFFF99"/>
            <w:vAlign w:val="center"/>
          </w:tcPr>
          <w:p w14:paraId="7D98A197" w14:textId="77777777" w:rsidR="00197621" w:rsidRPr="00197621" w:rsidRDefault="00197621" w:rsidP="00197621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97621" w:rsidRPr="00197621" w14:paraId="7D98A19B" w14:textId="77777777" w:rsidTr="00E753BE">
        <w:trPr>
          <w:trHeight w:val="567"/>
        </w:trPr>
        <w:tc>
          <w:tcPr>
            <w:tcW w:w="3314" w:type="dxa"/>
            <w:shd w:val="clear" w:color="auto" w:fill="D9D9D9"/>
            <w:vAlign w:val="center"/>
          </w:tcPr>
          <w:p w14:paraId="7D98A199" w14:textId="77777777" w:rsidR="00197621" w:rsidRPr="00197621" w:rsidRDefault="00197621" w:rsidP="00197621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97621">
              <w:rPr>
                <w:rFonts w:asciiTheme="minorHAnsi" w:hAnsiTheme="minorHAnsi" w:cs="Tahoma"/>
                <w:b/>
                <w:sz w:val="20"/>
                <w:szCs w:val="20"/>
              </w:rPr>
              <w:t>IČ</w:t>
            </w:r>
          </w:p>
        </w:tc>
        <w:tc>
          <w:tcPr>
            <w:tcW w:w="6751" w:type="dxa"/>
            <w:shd w:val="clear" w:color="auto" w:fill="FFFF99"/>
            <w:vAlign w:val="center"/>
          </w:tcPr>
          <w:p w14:paraId="7D98A19A" w14:textId="77777777" w:rsidR="00197621" w:rsidRPr="00197621" w:rsidRDefault="00197621" w:rsidP="00197621">
            <w:pPr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</w:tr>
      <w:tr w:rsidR="00197621" w:rsidRPr="00197621" w14:paraId="7D98A19E" w14:textId="77777777" w:rsidTr="00E753BE">
        <w:trPr>
          <w:trHeight w:val="567"/>
        </w:trPr>
        <w:tc>
          <w:tcPr>
            <w:tcW w:w="3314" w:type="dxa"/>
            <w:shd w:val="clear" w:color="auto" w:fill="D9D9D9"/>
            <w:vAlign w:val="center"/>
          </w:tcPr>
          <w:p w14:paraId="7D98A19C" w14:textId="77777777" w:rsidR="00197621" w:rsidRPr="00197621" w:rsidRDefault="00197621" w:rsidP="00197621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97621">
              <w:rPr>
                <w:rFonts w:asciiTheme="minorHAnsi" w:hAnsiTheme="minorHAnsi" w:cs="Tahoma"/>
                <w:b/>
                <w:sz w:val="20"/>
                <w:szCs w:val="20"/>
              </w:rPr>
              <w:t>Statutární orgán</w:t>
            </w:r>
          </w:p>
        </w:tc>
        <w:tc>
          <w:tcPr>
            <w:tcW w:w="6751" w:type="dxa"/>
            <w:shd w:val="clear" w:color="auto" w:fill="FFFF99"/>
            <w:vAlign w:val="center"/>
          </w:tcPr>
          <w:p w14:paraId="7D98A19D" w14:textId="77777777" w:rsidR="00197621" w:rsidRPr="00197621" w:rsidRDefault="00197621" w:rsidP="00197621">
            <w:pPr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</w:tr>
      <w:tr w:rsidR="00AF745F" w:rsidRPr="00197621" w14:paraId="08AD2F0F" w14:textId="77777777" w:rsidTr="00E753BE">
        <w:trPr>
          <w:trHeight w:val="567"/>
        </w:trPr>
        <w:tc>
          <w:tcPr>
            <w:tcW w:w="3314" w:type="dxa"/>
            <w:shd w:val="clear" w:color="auto" w:fill="D9D9D9"/>
            <w:vAlign w:val="center"/>
          </w:tcPr>
          <w:p w14:paraId="62AE92C4" w14:textId="5F9C2CD1" w:rsidR="00AF745F" w:rsidRPr="00197621" w:rsidRDefault="00AF745F" w:rsidP="00197621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O</w:t>
            </w:r>
            <w:r w:rsidRPr="00AF745F">
              <w:rPr>
                <w:rFonts w:asciiTheme="minorHAnsi" w:hAnsiTheme="minorHAnsi" w:cs="Tahoma"/>
                <w:b/>
                <w:sz w:val="20"/>
                <w:szCs w:val="20"/>
              </w:rPr>
              <w:t>sob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>a</w:t>
            </w:r>
            <w:r w:rsidRPr="00AF745F">
              <w:rPr>
                <w:rFonts w:asciiTheme="minorHAnsi" w:hAnsiTheme="minorHAnsi" w:cs="Tahoma"/>
                <w:b/>
                <w:sz w:val="20"/>
                <w:szCs w:val="20"/>
              </w:rPr>
              <w:t xml:space="preserve"> oprávněné jednat jménem nebo za účastníka</w:t>
            </w:r>
          </w:p>
        </w:tc>
        <w:tc>
          <w:tcPr>
            <w:tcW w:w="6751" w:type="dxa"/>
            <w:shd w:val="clear" w:color="auto" w:fill="FFFF99"/>
            <w:vAlign w:val="center"/>
          </w:tcPr>
          <w:p w14:paraId="5E4142D1" w14:textId="77777777" w:rsidR="00AF745F" w:rsidRPr="00197621" w:rsidRDefault="00AF745F" w:rsidP="00197621">
            <w:pPr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</w:tr>
    </w:tbl>
    <w:p w14:paraId="7D98A19F" w14:textId="77777777" w:rsidR="00157550" w:rsidRDefault="00157550" w:rsidP="00197621">
      <w:pPr>
        <w:jc w:val="both"/>
        <w:rPr>
          <w:rFonts w:asciiTheme="minorHAnsi" w:hAnsiTheme="minorHAnsi" w:cs="Tahoma"/>
          <w:b/>
          <w:sz w:val="20"/>
          <w:szCs w:val="20"/>
          <w:shd w:val="clear" w:color="auto" w:fill="D9D9D9" w:themeFill="background1" w:themeFillShade="D9"/>
        </w:rPr>
      </w:pPr>
    </w:p>
    <w:p w14:paraId="70D55F37" w14:textId="77777777" w:rsidR="00E753BE" w:rsidRDefault="00E753BE" w:rsidP="00197621">
      <w:pPr>
        <w:jc w:val="both"/>
        <w:rPr>
          <w:rFonts w:asciiTheme="minorHAnsi" w:hAnsiTheme="minorHAnsi" w:cs="Tahoma"/>
          <w:b/>
          <w:sz w:val="20"/>
          <w:szCs w:val="20"/>
          <w:shd w:val="clear" w:color="auto" w:fill="D9D9D9" w:themeFill="background1" w:themeFillShade="D9"/>
        </w:rPr>
      </w:pPr>
    </w:p>
    <w:p w14:paraId="7D98A1A0" w14:textId="0BB31911" w:rsidR="00197621" w:rsidRDefault="00197621" w:rsidP="00197621">
      <w:pPr>
        <w:jc w:val="both"/>
        <w:rPr>
          <w:rFonts w:asciiTheme="minorHAnsi" w:hAnsiTheme="minorHAnsi" w:cs="Tahoma"/>
          <w:b/>
          <w:sz w:val="20"/>
          <w:szCs w:val="20"/>
        </w:rPr>
      </w:pPr>
      <w:r w:rsidRPr="00157550">
        <w:rPr>
          <w:rFonts w:asciiTheme="minorHAnsi" w:hAnsiTheme="minorHAnsi" w:cs="Tahoma"/>
          <w:b/>
          <w:sz w:val="20"/>
          <w:szCs w:val="20"/>
          <w:shd w:val="clear" w:color="auto" w:fill="D9D9D9" w:themeFill="background1" w:themeFillShade="D9"/>
        </w:rPr>
        <w:t>tímto</w:t>
      </w:r>
      <w:r w:rsidRPr="00197621">
        <w:rPr>
          <w:rFonts w:asciiTheme="minorHAnsi" w:hAnsiTheme="minorHAnsi" w:cs="Tahoma"/>
          <w:b/>
          <w:sz w:val="20"/>
          <w:szCs w:val="20"/>
        </w:rPr>
        <w:t xml:space="preserve"> v souladu s níže uvedenými ustanoveními zákona č. 13</w:t>
      </w:r>
      <w:r w:rsidR="00A23EC3">
        <w:rPr>
          <w:rFonts w:asciiTheme="minorHAnsi" w:hAnsiTheme="minorHAnsi" w:cs="Tahoma"/>
          <w:b/>
          <w:sz w:val="20"/>
          <w:szCs w:val="20"/>
        </w:rPr>
        <w:t>4/2016</w:t>
      </w:r>
      <w:r w:rsidRPr="00197621">
        <w:rPr>
          <w:rFonts w:asciiTheme="minorHAnsi" w:hAnsiTheme="minorHAnsi" w:cs="Tahoma"/>
          <w:b/>
          <w:sz w:val="20"/>
          <w:szCs w:val="20"/>
        </w:rPr>
        <w:t xml:space="preserve"> Sb., </w:t>
      </w:r>
      <w:r w:rsidR="00A23EC3" w:rsidRPr="00A23EC3">
        <w:rPr>
          <w:rFonts w:asciiTheme="minorHAnsi" w:hAnsiTheme="minorHAnsi" w:cs="Tahoma"/>
          <w:b/>
          <w:sz w:val="20"/>
          <w:szCs w:val="20"/>
        </w:rPr>
        <w:t>o zadávání veřejných zakázek, ve znění pozdějších předpisů</w:t>
      </w:r>
      <w:r w:rsidRPr="00197621">
        <w:rPr>
          <w:rFonts w:asciiTheme="minorHAnsi" w:hAnsiTheme="minorHAnsi" w:cs="Tahoma"/>
          <w:b/>
          <w:sz w:val="20"/>
          <w:szCs w:val="20"/>
        </w:rPr>
        <w:t xml:space="preserve"> (dále jen „Z</w:t>
      </w:r>
      <w:r w:rsidR="00A23EC3">
        <w:rPr>
          <w:rFonts w:asciiTheme="minorHAnsi" w:hAnsiTheme="minorHAnsi" w:cs="Tahoma"/>
          <w:b/>
          <w:sz w:val="20"/>
          <w:szCs w:val="20"/>
        </w:rPr>
        <w:t>Z</w:t>
      </w:r>
      <w:r w:rsidRPr="00197621">
        <w:rPr>
          <w:rFonts w:asciiTheme="minorHAnsi" w:hAnsiTheme="minorHAnsi" w:cs="Tahoma"/>
          <w:b/>
          <w:sz w:val="20"/>
          <w:szCs w:val="20"/>
        </w:rPr>
        <w:t xml:space="preserve">VZ“) </w:t>
      </w:r>
      <w:r w:rsidRPr="00157550">
        <w:rPr>
          <w:rFonts w:asciiTheme="minorHAnsi" w:hAnsiTheme="minorHAnsi" w:cs="Tahoma"/>
          <w:b/>
          <w:sz w:val="20"/>
          <w:szCs w:val="20"/>
          <w:shd w:val="clear" w:color="auto" w:fill="D9D9D9" w:themeFill="background1" w:themeFillShade="D9"/>
        </w:rPr>
        <w:t>čestně prohlašuje</w:t>
      </w:r>
      <w:r w:rsidR="00252B1D">
        <w:rPr>
          <w:rFonts w:asciiTheme="minorHAnsi" w:hAnsiTheme="minorHAnsi" w:cs="Tahoma"/>
          <w:b/>
          <w:sz w:val="20"/>
          <w:szCs w:val="20"/>
        </w:rPr>
        <w:t>, že </w:t>
      </w:r>
      <w:r w:rsidRPr="00197621">
        <w:rPr>
          <w:rFonts w:asciiTheme="minorHAnsi" w:hAnsiTheme="minorHAnsi" w:cs="Tahoma"/>
          <w:b/>
          <w:sz w:val="20"/>
          <w:szCs w:val="20"/>
        </w:rPr>
        <w:t>dle</w:t>
      </w:r>
      <w:r w:rsidR="00252B1D">
        <w:rPr>
          <w:rFonts w:asciiTheme="minorHAnsi" w:hAnsiTheme="minorHAnsi" w:cs="Tahoma"/>
          <w:b/>
          <w:sz w:val="20"/>
          <w:szCs w:val="20"/>
        </w:rPr>
        <w:t> § 74 </w:t>
      </w:r>
      <w:r w:rsidR="00A23EC3">
        <w:rPr>
          <w:rFonts w:asciiTheme="minorHAnsi" w:hAnsiTheme="minorHAnsi" w:cs="Tahoma"/>
          <w:b/>
          <w:sz w:val="20"/>
          <w:szCs w:val="20"/>
        </w:rPr>
        <w:t>ZZVZ</w:t>
      </w:r>
    </w:p>
    <w:p w14:paraId="7D98A1A1" w14:textId="77777777" w:rsidR="00157550" w:rsidRPr="00197621" w:rsidRDefault="00157550" w:rsidP="00197621">
      <w:pPr>
        <w:jc w:val="both"/>
        <w:rPr>
          <w:rFonts w:asciiTheme="minorHAnsi" w:hAnsiTheme="minorHAnsi" w:cs="Tahoma"/>
          <w:b/>
          <w:sz w:val="20"/>
          <w:szCs w:val="20"/>
        </w:rPr>
      </w:pPr>
    </w:p>
    <w:p w14:paraId="368D741B" w14:textId="77777777" w:rsidR="00A23EC3" w:rsidRPr="00203369" w:rsidRDefault="00A23EC3" w:rsidP="00707660">
      <w:pPr>
        <w:suppressAutoHyphens w:val="0"/>
        <w:spacing w:after="120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a) </w:t>
      </w:r>
      <w:r w:rsidRPr="00203369">
        <w:rPr>
          <w:rFonts w:ascii="Calibri" w:eastAsia="Calibri" w:hAnsi="Calibri"/>
          <w:sz w:val="20"/>
          <w:szCs w:val="20"/>
          <w:lang w:eastAsia="en-US"/>
        </w:rPr>
        <w:t>nebyl v zemi svého sídla v posledních 5 letech před zahájením zadávacího řízení pravomocně odsouzen pro trestný čin uvedený v příloze č. 3 zákona č. 134/2016 Sb., o zadávání veřejných zakázek nebo obdobný trestný čin podle právního řádu země sídla dodavatele; k zahlazeným odsouzením se nepřihlíží,</w:t>
      </w:r>
    </w:p>
    <w:p w14:paraId="3E9C9DC6" w14:textId="77777777" w:rsidR="00A23EC3" w:rsidRPr="00203369" w:rsidRDefault="00A23EC3" w:rsidP="00707660">
      <w:pPr>
        <w:suppressAutoHyphens w:val="0"/>
        <w:spacing w:after="120"/>
        <w:rPr>
          <w:rFonts w:ascii="Calibri" w:eastAsia="Calibri" w:hAnsi="Calibri"/>
          <w:sz w:val="20"/>
          <w:szCs w:val="20"/>
          <w:lang w:eastAsia="en-US"/>
        </w:rPr>
      </w:pPr>
      <w:r w:rsidRPr="00203369">
        <w:rPr>
          <w:rFonts w:ascii="Calibri" w:eastAsia="Calibri" w:hAnsi="Calibri"/>
          <w:sz w:val="20"/>
          <w:szCs w:val="20"/>
          <w:lang w:eastAsia="en-US"/>
        </w:rPr>
        <w:t>b)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03369">
        <w:rPr>
          <w:rFonts w:ascii="Calibri" w:eastAsia="Calibri" w:hAnsi="Calibri"/>
          <w:sz w:val="20"/>
          <w:szCs w:val="20"/>
          <w:lang w:eastAsia="en-US"/>
        </w:rPr>
        <w:t>nemá v České republice nebo v zemi svého sídla v evidenci daní zachycen splatný daňový nedoplatek,</w:t>
      </w:r>
    </w:p>
    <w:p w14:paraId="367CDEC1" w14:textId="77777777" w:rsidR="00A23EC3" w:rsidRPr="00203369" w:rsidRDefault="00A23EC3" w:rsidP="00707660">
      <w:pPr>
        <w:suppressAutoHyphens w:val="0"/>
        <w:spacing w:after="120"/>
        <w:rPr>
          <w:rFonts w:ascii="Calibri" w:eastAsia="Calibri" w:hAnsi="Calibri"/>
          <w:sz w:val="20"/>
          <w:szCs w:val="20"/>
          <w:lang w:eastAsia="en-US"/>
        </w:rPr>
      </w:pPr>
      <w:r w:rsidRPr="00203369">
        <w:rPr>
          <w:rFonts w:ascii="Calibri" w:eastAsia="Calibri" w:hAnsi="Calibri"/>
          <w:sz w:val="20"/>
          <w:szCs w:val="20"/>
          <w:lang w:eastAsia="en-US"/>
        </w:rPr>
        <w:t>c)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03369">
        <w:rPr>
          <w:rFonts w:ascii="Calibri" w:eastAsia="Calibri" w:hAnsi="Calibri"/>
          <w:sz w:val="20"/>
          <w:szCs w:val="20"/>
          <w:lang w:eastAsia="en-US"/>
        </w:rPr>
        <w:t>nemá v České republice nebo v zemi svého sídla splatný nedoplatek na pojistném nebo na penále na veřejné zdravotní pojištění,</w:t>
      </w:r>
    </w:p>
    <w:p w14:paraId="464D0428" w14:textId="77777777" w:rsidR="00A23EC3" w:rsidRPr="00203369" w:rsidRDefault="00A23EC3" w:rsidP="00707660">
      <w:pPr>
        <w:suppressAutoHyphens w:val="0"/>
        <w:spacing w:after="120"/>
        <w:rPr>
          <w:rFonts w:ascii="Calibri" w:eastAsia="Calibri" w:hAnsi="Calibri"/>
          <w:sz w:val="20"/>
          <w:szCs w:val="20"/>
          <w:lang w:eastAsia="en-US"/>
        </w:rPr>
      </w:pPr>
      <w:r w:rsidRPr="00203369">
        <w:rPr>
          <w:rFonts w:ascii="Calibri" w:eastAsia="Calibri" w:hAnsi="Calibri"/>
          <w:sz w:val="20"/>
          <w:szCs w:val="20"/>
          <w:lang w:eastAsia="en-US"/>
        </w:rPr>
        <w:t>d)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03369">
        <w:rPr>
          <w:rFonts w:ascii="Calibri" w:eastAsia="Calibri" w:hAnsi="Calibri"/>
          <w:sz w:val="20"/>
          <w:szCs w:val="20"/>
          <w:lang w:eastAsia="en-US"/>
        </w:rPr>
        <w:t>nemá v České republice nebo v zemi svého sídla splatný nedoplatek na pojistném nebo na penále na sociální zabezpečení a příspěvku na státní politiku zaměstnanosti,</w:t>
      </w:r>
    </w:p>
    <w:p w14:paraId="497512E8" w14:textId="77777777" w:rsidR="00A23EC3" w:rsidRPr="00203369" w:rsidRDefault="00A23EC3" w:rsidP="00707660">
      <w:pPr>
        <w:suppressAutoHyphens w:val="0"/>
        <w:spacing w:after="120"/>
        <w:rPr>
          <w:rFonts w:ascii="Calibri" w:eastAsia="Calibri" w:hAnsi="Calibri"/>
          <w:sz w:val="20"/>
          <w:szCs w:val="20"/>
          <w:lang w:eastAsia="en-US"/>
        </w:rPr>
      </w:pPr>
      <w:r w:rsidRPr="00203369">
        <w:rPr>
          <w:rFonts w:ascii="Calibri" w:eastAsia="Calibri" w:hAnsi="Calibri"/>
          <w:sz w:val="20"/>
          <w:szCs w:val="20"/>
          <w:lang w:eastAsia="en-US"/>
        </w:rPr>
        <w:t>e)</w:t>
      </w:r>
      <w:r>
        <w:rPr>
          <w:rFonts w:ascii="Calibri" w:eastAsia="Calibri" w:hAnsi="Calibri"/>
          <w:sz w:val="20"/>
          <w:szCs w:val="20"/>
          <w:lang w:eastAsia="en-US"/>
        </w:rPr>
        <w:t xml:space="preserve"> n</w:t>
      </w:r>
      <w:r w:rsidRPr="00203369">
        <w:rPr>
          <w:rFonts w:ascii="Calibri" w:eastAsia="Calibri" w:hAnsi="Calibri"/>
          <w:sz w:val="20"/>
          <w:szCs w:val="20"/>
          <w:lang w:eastAsia="en-US"/>
        </w:rPr>
        <w:t>ení v likvidaci, proti němu nebylo vydáno rozhodnutí o úpadku, vůči němu nebyla nařízena nucená správa podle jiného právního předpisu nebo v obdobné situaci podle právního řádu země sídla dodavatele;</w:t>
      </w:r>
    </w:p>
    <w:p w14:paraId="140755F5" w14:textId="77777777" w:rsidR="00A23EC3" w:rsidRPr="000572F2" w:rsidRDefault="00A23EC3" w:rsidP="00C7515F">
      <w:pPr>
        <w:ind w:left="708"/>
        <w:rPr>
          <w:rFonts w:asciiTheme="minorHAnsi" w:hAnsiTheme="minorHAnsi" w:cs="Tahoma"/>
          <w:bCs/>
          <w:i/>
          <w:sz w:val="20"/>
          <w:szCs w:val="20"/>
        </w:rPr>
      </w:pPr>
      <w:r w:rsidRPr="000572F2">
        <w:rPr>
          <w:rFonts w:asciiTheme="minorHAnsi" w:hAnsiTheme="minorHAnsi" w:cs="Tahoma"/>
          <w:bCs/>
          <w:i/>
          <w:sz w:val="20"/>
          <w:szCs w:val="20"/>
        </w:rPr>
        <w:t xml:space="preserve">Poznámka: </w:t>
      </w:r>
    </w:p>
    <w:p w14:paraId="78794FAC" w14:textId="77777777" w:rsidR="00A23EC3" w:rsidRDefault="00A23EC3" w:rsidP="00C7515F">
      <w:pPr>
        <w:ind w:left="708"/>
        <w:rPr>
          <w:rFonts w:asciiTheme="minorHAnsi" w:hAnsiTheme="minorHAnsi" w:cs="Tahoma"/>
          <w:bCs/>
          <w:i/>
          <w:sz w:val="20"/>
          <w:szCs w:val="20"/>
        </w:rPr>
      </w:pPr>
      <w:r w:rsidRPr="000572F2">
        <w:rPr>
          <w:rFonts w:asciiTheme="minorHAnsi" w:hAnsiTheme="minorHAnsi" w:cs="Tahoma"/>
          <w:bCs/>
          <w:i/>
          <w:sz w:val="20"/>
          <w:szCs w:val="20"/>
        </w:rPr>
        <w:lastRenderedPageBreak/>
        <w:t xml:space="preserve"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 </w:t>
      </w:r>
    </w:p>
    <w:p w14:paraId="60F2781D" w14:textId="77777777" w:rsidR="00A23EC3" w:rsidRDefault="00A23EC3" w:rsidP="00C7515F">
      <w:pPr>
        <w:ind w:left="708"/>
        <w:rPr>
          <w:rFonts w:asciiTheme="minorHAnsi" w:hAnsiTheme="minorHAnsi" w:cs="Tahoma"/>
          <w:bCs/>
          <w:i/>
          <w:sz w:val="20"/>
          <w:szCs w:val="20"/>
        </w:rPr>
      </w:pPr>
      <w:r w:rsidRPr="000572F2">
        <w:rPr>
          <w:rFonts w:asciiTheme="minorHAnsi" w:hAnsiTheme="minorHAnsi" w:cs="Tahoma"/>
          <w:bCs/>
          <w:i/>
          <w:sz w:val="20"/>
          <w:szCs w:val="20"/>
        </w:rPr>
        <w:t xml:space="preserve">a) tato právnická osoba, </w:t>
      </w:r>
    </w:p>
    <w:p w14:paraId="50F6C979" w14:textId="77777777" w:rsidR="00A23EC3" w:rsidRDefault="00A23EC3" w:rsidP="00C7515F">
      <w:pPr>
        <w:ind w:left="708"/>
        <w:rPr>
          <w:rFonts w:asciiTheme="minorHAnsi" w:hAnsiTheme="minorHAnsi" w:cs="Tahoma"/>
          <w:bCs/>
          <w:i/>
          <w:sz w:val="20"/>
          <w:szCs w:val="20"/>
        </w:rPr>
      </w:pPr>
      <w:r w:rsidRPr="000572F2">
        <w:rPr>
          <w:rFonts w:asciiTheme="minorHAnsi" w:hAnsiTheme="minorHAnsi" w:cs="Tahoma"/>
          <w:bCs/>
          <w:i/>
          <w:sz w:val="20"/>
          <w:szCs w:val="20"/>
        </w:rPr>
        <w:t xml:space="preserve">b) každý člen statutárního orgánu této právnické osoby a </w:t>
      </w:r>
    </w:p>
    <w:p w14:paraId="269C181A" w14:textId="77777777" w:rsidR="00A23EC3" w:rsidRDefault="00A23EC3" w:rsidP="00C7515F">
      <w:pPr>
        <w:ind w:left="708"/>
        <w:rPr>
          <w:rFonts w:asciiTheme="minorHAnsi" w:hAnsiTheme="minorHAnsi" w:cs="Tahoma"/>
          <w:bCs/>
          <w:i/>
          <w:sz w:val="20"/>
          <w:szCs w:val="20"/>
        </w:rPr>
      </w:pPr>
      <w:r w:rsidRPr="000572F2">
        <w:rPr>
          <w:rFonts w:asciiTheme="minorHAnsi" w:hAnsiTheme="minorHAnsi" w:cs="Tahoma"/>
          <w:bCs/>
          <w:i/>
          <w:sz w:val="20"/>
          <w:szCs w:val="20"/>
        </w:rPr>
        <w:t xml:space="preserve">c) osoba zastupující tuto právnickou osobu v statutárním orgánu dodavatele. </w:t>
      </w:r>
    </w:p>
    <w:p w14:paraId="4D555B8F" w14:textId="77777777" w:rsidR="00A23EC3" w:rsidRDefault="00A23EC3" w:rsidP="00C7515F">
      <w:pPr>
        <w:ind w:left="708"/>
        <w:rPr>
          <w:rFonts w:asciiTheme="minorHAnsi" w:hAnsiTheme="minorHAnsi" w:cs="Tahoma"/>
          <w:bCs/>
          <w:i/>
          <w:sz w:val="20"/>
          <w:szCs w:val="20"/>
        </w:rPr>
      </w:pPr>
      <w:r w:rsidRPr="000572F2">
        <w:rPr>
          <w:rFonts w:asciiTheme="minorHAnsi" w:hAnsiTheme="minorHAnsi" w:cs="Tahoma"/>
          <w:bCs/>
          <w:i/>
          <w:sz w:val="20"/>
          <w:szCs w:val="20"/>
        </w:rPr>
        <w:t xml:space="preserve">Účastní-li se zadávacího řízení pobočka závodu </w:t>
      </w:r>
    </w:p>
    <w:p w14:paraId="5EA66D0A" w14:textId="77777777" w:rsidR="00A23EC3" w:rsidRDefault="00A23EC3" w:rsidP="00C7515F">
      <w:pPr>
        <w:ind w:left="708"/>
        <w:rPr>
          <w:rFonts w:asciiTheme="minorHAnsi" w:hAnsiTheme="minorHAnsi" w:cs="Tahoma"/>
          <w:bCs/>
          <w:i/>
          <w:sz w:val="20"/>
          <w:szCs w:val="20"/>
        </w:rPr>
      </w:pPr>
      <w:r w:rsidRPr="000572F2">
        <w:rPr>
          <w:rFonts w:asciiTheme="minorHAnsi" w:hAnsiTheme="minorHAnsi" w:cs="Tahoma"/>
          <w:bCs/>
          <w:i/>
          <w:sz w:val="20"/>
          <w:szCs w:val="20"/>
        </w:rPr>
        <w:t xml:space="preserve">a) zahraniční právnické osoby, musí podmínku podle odst.1 písm. a) splňovat tato právnická osoba a vedoucí pobočky závodu, </w:t>
      </w:r>
    </w:p>
    <w:p w14:paraId="5DFE1BEB" w14:textId="29B0340F" w:rsidR="00C7515F" w:rsidRDefault="00A23EC3" w:rsidP="0092511B">
      <w:pPr>
        <w:ind w:left="708"/>
        <w:rPr>
          <w:rFonts w:asciiTheme="minorHAnsi" w:hAnsiTheme="minorHAnsi" w:cs="Tahoma"/>
          <w:bCs/>
          <w:i/>
          <w:sz w:val="20"/>
          <w:szCs w:val="20"/>
        </w:rPr>
      </w:pPr>
      <w:r w:rsidRPr="000572F2">
        <w:rPr>
          <w:rFonts w:asciiTheme="minorHAnsi" w:hAnsiTheme="minorHAnsi" w:cs="Tahoma"/>
          <w:bCs/>
          <w:i/>
          <w:sz w:val="20"/>
          <w:szCs w:val="20"/>
        </w:rPr>
        <w:t>b) české právnické osoby, musí podmínku podle odstavce 1 písm. a) splňovat osoby uvedené v odstavci 2 a vedoucí pobočky závodu.</w:t>
      </w:r>
    </w:p>
    <w:p w14:paraId="67C9EA8E" w14:textId="09F0D782" w:rsidR="00ED15D3" w:rsidRDefault="00ED15D3" w:rsidP="0092511B">
      <w:pPr>
        <w:ind w:left="708"/>
        <w:rPr>
          <w:rFonts w:asciiTheme="minorHAnsi" w:hAnsiTheme="minorHAnsi" w:cs="Tahoma"/>
          <w:bCs/>
          <w:i/>
          <w:sz w:val="20"/>
          <w:szCs w:val="20"/>
        </w:rPr>
      </w:pPr>
    </w:p>
    <w:p w14:paraId="7788402F" w14:textId="77777777" w:rsidR="00ED15D3" w:rsidRPr="0092511B" w:rsidRDefault="00ED15D3" w:rsidP="0092511B">
      <w:pPr>
        <w:ind w:left="708"/>
        <w:rPr>
          <w:rFonts w:asciiTheme="minorHAnsi" w:hAnsiTheme="minorHAnsi" w:cs="Tahoma"/>
          <w:bCs/>
          <w:i/>
          <w:sz w:val="20"/>
          <w:szCs w:val="20"/>
        </w:rPr>
      </w:pPr>
    </w:p>
    <w:p w14:paraId="7D98A1B9" w14:textId="1341CA64" w:rsidR="008C53FD" w:rsidRPr="008C53FD" w:rsidRDefault="008C53FD" w:rsidP="008C53FD">
      <w:pPr>
        <w:ind w:firstLine="708"/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157550"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  <w:t>Dále dodavatel čestně prohlašuje</w:t>
      </w:r>
      <w:r w:rsidRPr="008C53FD">
        <w:rPr>
          <w:rFonts w:asciiTheme="minorHAnsi" w:hAnsiTheme="minorHAnsi" w:cs="Tahoma"/>
          <w:b/>
          <w:bCs/>
          <w:sz w:val="20"/>
          <w:szCs w:val="20"/>
        </w:rPr>
        <w:t>, že dle</w:t>
      </w:r>
    </w:p>
    <w:p w14:paraId="7D98A1BA" w14:textId="77777777" w:rsidR="008C53FD" w:rsidRPr="00197621" w:rsidRDefault="008C53FD" w:rsidP="00197621">
      <w:pPr>
        <w:jc w:val="both"/>
        <w:rPr>
          <w:rFonts w:asciiTheme="minorHAnsi" w:hAnsiTheme="minorHAnsi" w:cs="Tahoma"/>
          <w:bCs/>
          <w:sz w:val="20"/>
          <w:szCs w:val="20"/>
        </w:rPr>
      </w:pPr>
    </w:p>
    <w:p w14:paraId="7D98A1BB" w14:textId="72A07E24" w:rsidR="00197621" w:rsidRPr="00197621" w:rsidRDefault="00A23EC3" w:rsidP="00197621">
      <w:pPr>
        <w:jc w:val="both"/>
        <w:rPr>
          <w:rFonts w:asciiTheme="minorHAnsi" w:hAnsiTheme="minorHAnsi" w:cs="Tahoma"/>
          <w:bCs/>
          <w:sz w:val="20"/>
          <w:szCs w:val="20"/>
        </w:rPr>
      </w:pPr>
      <w:r>
        <w:rPr>
          <w:rFonts w:asciiTheme="minorHAnsi" w:hAnsiTheme="minorHAnsi" w:cs="Tahoma"/>
          <w:b/>
          <w:bCs/>
          <w:sz w:val="20"/>
          <w:szCs w:val="20"/>
        </w:rPr>
        <w:t>§ 77</w:t>
      </w:r>
      <w:r w:rsidR="00197621" w:rsidRPr="00197621">
        <w:rPr>
          <w:rFonts w:asciiTheme="minorHAnsi" w:hAnsiTheme="minorHAnsi" w:cs="Tahoma"/>
          <w:b/>
          <w:bCs/>
          <w:sz w:val="20"/>
          <w:szCs w:val="20"/>
        </w:rPr>
        <w:t xml:space="preserve"> </w:t>
      </w:r>
      <w:r>
        <w:rPr>
          <w:rFonts w:asciiTheme="minorHAnsi" w:hAnsiTheme="minorHAnsi" w:cs="Tahoma"/>
          <w:b/>
          <w:bCs/>
          <w:sz w:val="20"/>
          <w:szCs w:val="20"/>
        </w:rPr>
        <w:t>odst. 1 Z</w:t>
      </w:r>
      <w:r w:rsidRPr="00197621">
        <w:rPr>
          <w:rFonts w:asciiTheme="minorHAnsi" w:hAnsiTheme="minorHAnsi" w:cs="Tahoma"/>
          <w:b/>
          <w:bCs/>
          <w:sz w:val="20"/>
          <w:szCs w:val="20"/>
        </w:rPr>
        <w:t xml:space="preserve">ZVZ </w:t>
      </w:r>
      <w:r w:rsidRPr="00197621">
        <w:rPr>
          <w:rFonts w:asciiTheme="minorHAnsi" w:hAnsiTheme="minorHAnsi" w:cs="Tahoma"/>
          <w:bCs/>
          <w:sz w:val="20"/>
          <w:szCs w:val="20"/>
        </w:rPr>
        <w:t>– dodavatel</w:t>
      </w:r>
      <w:r w:rsidR="00197621" w:rsidRPr="00197621">
        <w:rPr>
          <w:rFonts w:asciiTheme="minorHAnsi" w:hAnsiTheme="minorHAnsi" w:cs="Tahoma"/>
          <w:bCs/>
          <w:sz w:val="20"/>
          <w:szCs w:val="20"/>
        </w:rPr>
        <w:t xml:space="preserve"> je/není </w:t>
      </w:r>
      <w:r w:rsidR="00197621" w:rsidRPr="00157550">
        <w:rPr>
          <w:rFonts w:asciiTheme="minorHAnsi" w:hAnsiTheme="minorHAnsi" w:cs="Tahoma"/>
          <w:bCs/>
          <w:sz w:val="20"/>
          <w:szCs w:val="20"/>
          <w:highlight w:val="yellow"/>
          <w:vertAlign w:val="superscript"/>
        </w:rPr>
        <w:footnoteReference w:id="1"/>
      </w:r>
      <w:r w:rsidR="00197621" w:rsidRPr="00197621">
        <w:rPr>
          <w:rFonts w:asciiTheme="minorHAnsi" w:hAnsiTheme="minorHAnsi" w:cs="Tahoma"/>
          <w:bCs/>
          <w:sz w:val="20"/>
          <w:szCs w:val="20"/>
        </w:rPr>
        <w:t xml:space="preserve"> zapsán v obchodním rejstříku či jiné obdobné evidenci;</w:t>
      </w:r>
    </w:p>
    <w:p w14:paraId="7D98A1BC" w14:textId="77777777" w:rsidR="00197621" w:rsidRPr="00197621" w:rsidRDefault="00197621" w:rsidP="00197621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7D98A1BD" w14:textId="4347E5A4" w:rsidR="009970D1" w:rsidRDefault="00197621" w:rsidP="00197621">
      <w:pPr>
        <w:jc w:val="both"/>
        <w:rPr>
          <w:rFonts w:asciiTheme="minorHAnsi" w:hAnsiTheme="minorHAnsi" w:cs="Tahoma"/>
          <w:sz w:val="20"/>
          <w:szCs w:val="20"/>
        </w:rPr>
      </w:pPr>
      <w:r w:rsidRPr="00197621">
        <w:rPr>
          <w:rFonts w:asciiTheme="minorHAnsi" w:hAnsiTheme="minorHAnsi" w:cs="Tahoma"/>
          <w:b/>
          <w:bCs/>
          <w:sz w:val="20"/>
          <w:szCs w:val="20"/>
        </w:rPr>
        <w:t xml:space="preserve">§ </w:t>
      </w:r>
      <w:r w:rsidR="00A23EC3">
        <w:rPr>
          <w:rFonts w:asciiTheme="minorHAnsi" w:hAnsiTheme="minorHAnsi" w:cs="Tahoma"/>
          <w:b/>
          <w:bCs/>
          <w:sz w:val="20"/>
          <w:szCs w:val="20"/>
        </w:rPr>
        <w:t>77 odst. 2</w:t>
      </w:r>
      <w:r w:rsidRPr="00197621">
        <w:rPr>
          <w:rFonts w:asciiTheme="minorHAnsi" w:hAnsiTheme="minorHAnsi" w:cs="Tahoma"/>
          <w:b/>
          <w:bCs/>
          <w:sz w:val="20"/>
          <w:szCs w:val="20"/>
        </w:rPr>
        <w:t xml:space="preserve"> písm.</w:t>
      </w:r>
      <w:r w:rsidR="00A23EC3">
        <w:rPr>
          <w:rFonts w:asciiTheme="minorHAnsi" w:hAnsiTheme="minorHAnsi" w:cs="Tahoma"/>
          <w:b/>
          <w:bCs/>
          <w:sz w:val="20"/>
          <w:szCs w:val="20"/>
        </w:rPr>
        <w:t xml:space="preserve"> a</w:t>
      </w:r>
      <w:r w:rsidRPr="00197621">
        <w:rPr>
          <w:rFonts w:asciiTheme="minorHAnsi" w:hAnsiTheme="minorHAnsi" w:cs="Tahoma"/>
          <w:b/>
          <w:bCs/>
          <w:sz w:val="20"/>
          <w:szCs w:val="20"/>
        </w:rPr>
        <w:t xml:space="preserve">) </w:t>
      </w:r>
      <w:r w:rsidR="00A23EC3" w:rsidRPr="00197621">
        <w:rPr>
          <w:rFonts w:asciiTheme="minorHAnsi" w:hAnsiTheme="minorHAnsi" w:cs="Tahoma"/>
          <w:b/>
          <w:bCs/>
          <w:sz w:val="20"/>
          <w:szCs w:val="20"/>
        </w:rPr>
        <w:t>Z</w:t>
      </w:r>
      <w:r w:rsidR="00A23EC3">
        <w:rPr>
          <w:rFonts w:asciiTheme="minorHAnsi" w:hAnsiTheme="minorHAnsi" w:cs="Tahoma"/>
          <w:b/>
          <w:bCs/>
          <w:sz w:val="20"/>
          <w:szCs w:val="20"/>
        </w:rPr>
        <w:t>Z</w:t>
      </w:r>
      <w:r w:rsidR="00A23EC3" w:rsidRPr="00197621">
        <w:rPr>
          <w:rFonts w:asciiTheme="minorHAnsi" w:hAnsiTheme="minorHAnsi" w:cs="Tahoma"/>
          <w:b/>
          <w:bCs/>
          <w:sz w:val="20"/>
          <w:szCs w:val="20"/>
        </w:rPr>
        <w:t xml:space="preserve">VZ </w:t>
      </w:r>
      <w:r w:rsidR="00A23EC3" w:rsidRPr="00197621">
        <w:rPr>
          <w:rFonts w:asciiTheme="minorHAnsi" w:hAnsiTheme="minorHAnsi" w:cs="Tahoma"/>
          <w:bCs/>
          <w:sz w:val="20"/>
          <w:szCs w:val="20"/>
        </w:rPr>
        <w:t>– dodavatel</w:t>
      </w:r>
      <w:r w:rsidRPr="00197621">
        <w:rPr>
          <w:rFonts w:asciiTheme="minorHAnsi" w:hAnsiTheme="minorHAnsi" w:cs="Tahoma"/>
          <w:bCs/>
          <w:sz w:val="20"/>
          <w:szCs w:val="20"/>
        </w:rPr>
        <w:t xml:space="preserve"> má </w:t>
      </w:r>
      <w:r w:rsidRPr="00197621">
        <w:rPr>
          <w:rFonts w:asciiTheme="minorHAnsi" w:hAnsiTheme="minorHAnsi" w:cs="Tahoma"/>
          <w:sz w:val="20"/>
          <w:szCs w:val="20"/>
        </w:rPr>
        <w:t xml:space="preserve">oprávnění k podnikání podle zvláštních právních předpisů v rozsahu odpovídajícím předmětu veřejné zakázky, </w:t>
      </w:r>
      <w:r w:rsidR="006A1B3B">
        <w:rPr>
          <w:rFonts w:asciiTheme="minorHAnsi" w:hAnsiTheme="minorHAnsi" w:cs="Tahoma"/>
          <w:sz w:val="20"/>
          <w:szCs w:val="20"/>
        </w:rPr>
        <w:t xml:space="preserve">tj. </w:t>
      </w:r>
      <w:r w:rsidR="00EB27F5">
        <w:rPr>
          <w:rFonts w:asciiTheme="minorHAnsi" w:hAnsiTheme="minorHAnsi" w:cs="Tahoma"/>
          <w:b/>
          <w:sz w:val="20"/>
          <w:szCs w:val="20"/>
        </w:rPr>
        <w:t>P</w:t>
      </w:r>
      <w:r w:rsidR="00193A98" w:rsidRPr="00193A98">
        <w:rPr>
          <w:rFonts w:asciiTheme="minorHAnsi" w:hAnsiTheme="minorHAnsi" w:cs="Tahoma"/>
          <w:b/>
          <w:sz w:val="20"/>
          <w:szCs w:val="20"/>
        </w:rPr>
        <w:t>rovádění staveb, jejich změn a odstraňování</w:t>
      </w:r>
      <w:r w:rsidR="006A1B3B">
        <w:rPr>
          <w:rFonts w:asciiTheme="minorHAnsi" w:hAnsiTheme="minorHAnsi" w:cs="Tahoma"/>
          <w:sz w:val="20"/>
          <w:szCs w:val="20"/>
        </w:rPr>
        <w:t xml:space="preserve">, </w:t>
      </w:r>
      <w:r w:rsidR="004F562C" w:rsidRPr="004F562C">
        <w:rPr>
          <w:rFonts w:asciiTheme="minorHAnsi" w:hAnsiTheme="minorHAnsi" w:cs="Tahoma"/>
          <w:sz w:val="20"/>
          <w:szCs w:val="20"/>
        </w:rPr>
        <w:t xml:space="preserve">dále </w:t>
      </w:r>
      <w:r w:rsidR="003C0F4E" w:rsidRPr="003C0F4E">
        <w:rPr>
          <w:rFonts w:asciiTheme="minorHAnsi" w:hAnsiTheme="minorHAnsi" w:cs="Tahoma"/>
          <w:b/>
          <w:bCs/>
          <w:sz w:val="20"/>
          <w:szCs w:val="20"/>
        </w:rPr>
        <w:t>V</w:t>
      </w:r>
      <w:r w:rsidR="004F562C" w:rsidRPr="003C0F4E">
        <w:rPr>
          <w:rFonts w:asciiTheme="minorHAnsi" w:hAnsiTheme="minorHAnsi" w:cs="Tahoma"/>
          <w:b/>
          <w:bCs/>
          <w:sz w:val="20"/>
          <w:szCs w:val="20"/>
        </w:rPr>
        <w:t>ýk</w:t>
      </w:r>
      <w:r w:rsidR="004F562C" w:rsidRPr="004F562C">
        <w:rPr>
          <w:rFonts w:asciiTheme="minorHAnsi" w:hAnsiTheme="minorHAnsi" w:cs="Tahoma"/>
          <w:b/>
          <w:bCs/>
          <w:sz w:val="20"/>
          <w:szCs w:val="20"/>
        </w:rPr>
        <w:t>on zeměměřických činností</w:t>
      </w:r>
      <w:r w:rsidR="004F562C" w:rsidRPr="004F562C">
        <w:rPr>
          <w:rFonts w:asciiTheme="minorHAnsi" w:hAnsiTheme="minorHAnsi" w:cs="Tahoma"/>
          <w:sz w:val="20"/>
          <w:szCs w:val="20"/>
        </w:rPr>
        <w:t xml:space="preserve"> a dále </w:t>
      </w:r>
      <w:r w:rsidR="003C0F4E" w:rsidRPr="003C0F4E">
        <w:rPr>
          <w:rFonts w:asciiTheme="minorHAnsi" w:hAnsiTheme="minorHAnsi" w:cs="Tahoma"/>
          <w:b/>
          <w:bCs/>
          <w:sz w:val="20"/>
          <w:szCs w:val="20"/>
        </w:rPr>
        <w:t>P</w:t>
      </w:r>
      <w:r w:rsidR="004F562C" w:rsidRPr="003C0F4E">
        <w:rPr>
          <w:rFonts w:asciiTheme="minorHAnsi" w:hAnsiTheme="minorHAnsi" w:cs="Tahoma"/>
          <w:b/>
          <w:bCs/>
          <w:sz w:val="20"/>
          <w:szCs w:val="20"/>
        </w:rPr>
        <w:t>ro</w:t>
      </w:r>
      <w:r w:rsidR="004F562C" w:rsidRPr="004F562C">
        <w:rPr>
          <w:rFonts w:asciiTheme="minorHAnsi" w:hAnsiTheme="minorHAnsi" w:cs="Tahoma"/>
          <w:b/>
          <w:bCs/>
          <w:sz w:val="20"/>
          <w:szCs w:val="20"/>
        </w:rPr>
        <w:t>jektová činnost ve výstavbě</w:t>
      </w:r>
      <w:r w:rsidR="004F562C">
        <w:rPr>
          <w:rFonts w:asciiTheme="minorHAnsi" w:hAnsiTheme="minorHAnsi" w:cs="Tahoma"/>
          <w:sz w:val="20"/>
          <w:szCs w:val="20"/>
        </w:rPr>
        <w:t xml:space="preserve">, </w:t>
      </w:r>
      <w:r w:rsidRPr="00197621">
        <w:rPr>
          <w:rFonts w:asciiTheme="minorHAnsi" w:hAnsiTheme="minorHAnsi" w:cs="Tahoma"/>
          <w:sz w:val="20"/>
          <w:szCs w:val="20"/>
        </w:rPr>
        <w:t>zejména doklad prokazující příslušné živnostenské oprávnění či licenci;</w:t>
      </w:r>
    </w:p>
    <w:p w14:paraId="480C1FB6" w14:textId="77777777" w:rsidR="009D0578" w:rsidRDefault="009D0578" w:rsidP="009D0578">
      <w:pPr>
        <w:jc w:val="both"/>
        <w:rPr>
          <w:rFonts w:asciiTheme="minorHAnsi" w:hAnsiTheme="minorHAnsi" w:cs="Tahoma"/>
          <w:b/>
          <w:sz w:val="20"/>
          <w:szCs w:val="20"/>
        </w:rPr>
      </w:pPr>
    </w:p>
    <w:p w14:paraId="073447AE" w14:textId="559ECC30" w:rsidR="009D0578" w:rsidRDefault="009D0578" w:rsidP="009D0578">
      <w:pPr>
        <w:jc w:val="both"/>
        <w:rPr>
          <w:rFonts w:asciiTheme="minorHAnsi" w:hAnsiTheme="minorHAnsi" w:cs="Tahoma"/>
          <w:sz w:val="20"/>
          <w:szCs w:val="20"/>
        </w:rPr>
      </w:pPr>
      <w:r w:rsidRPr="00A23EC3">
        <w:rPr>
          <w:rFonts w:asciiTheme="minorHAnsi" w:hAnsiTheme="minorHAnsi" w:cs="Tahoma"/>
          <w:b/>
          <w:sz w:val="20"/>
          <w:szCs w:val="20"/>
        </w:rPr>
        <w:t>§ 77 odst. 2 písm</w:t>
      </w:r>
      <w:r>
        <w:rPr>
          <w:rFonts w:asciiTheme="minorHAnsi" w:hAnsiTheme="minorHAnsi" w:cs="Tahoma"/>
          <w:b/>
          <w:sz w:val="20"/>
          <w:szCs w:val="20"/>
        </w:rPr>
        <w:t>.</w:t>
      </w:r>
      <w:r w:rsidRPr="00A23EC3">
        <w:rPr>
          <w:rFonts w:asciiTheme="minorHAnsi" w:hAnsiTheme="minorHAnsi" w:cs="Tahoma"/>
          <w:b/>
          <w:sz w:val="20"/>
          <w:szCs w:val="20"/>
        </w:rPr>
        <w:t xml:space="preserve"> c) ZZVZ</w:t>
      </w:r>
      <w:r>
        <w:rPr>
          <w:rFonts w:asciiTheme="minorHAnsi" w:hAnsiTheme="minorHAnsi" w:cs="Tahoma"/>
          <w:sz w:val="20"/>
          <w:szCs w:val="20"/>
        </w:rPr>
        <w:t xml:space="preserve"> – dodavatel má </w:t>
      </w:r>
      <w:r w:rsidRPr="00A23EC3">
        <w:rPr>
          <w:rFonts w:asciiTheme="minorHAnsi" w:hAnsiTheme="minorHAnsi" w:cs="Tahoma"/>
          <w:sz w:val="20"/>
          <w:szCs w:val="20"/>
        </w:rPr>
        <w:t>doklad prokazující, že je odborně způsobilý nebo disponuje osobou, jejímž prostřednictvím odbornou způsobilost zabezpečuje, je-li pro plnění veřejné zakázky odborná způsobilost jinými právními předpisy vyžadována</w:t>
      </w:r>
      <w:r>
        <w:rPr>
          <w:rFonts w:asciiTheme="minorHAnsi" w:hAnsiTheme="minorHAnsi" w:cs="Tahoma"/>
          <w:sz w:val="20"/>
          <w:szCs w:val="20"/>
        </w:rPr>
        <w:t>:</w:t>
      </w:r>
    </w:p>
    <w:p w14:paraId="4EE9916C" w14:textId="7EF53A26" w:rsidR="009D0578" w:rsidRPr="00B40591" w:rsidRDefault="009D0578" w:rsidP="009D49E9">
      <w:pPr>
        <w:pStyle w:val="Odstavecseseznamem"/>
        <w:numPr>
          <w:ilvl w:val="1"/>
          <w:numId w:val="35"/>
        </w:numPr>
        <w:jc w:val="both"/>
        <w:rPr>
          <w:rFonts w:asciiTheme="minorHAnsi" w:hAnsiTheme="minorHAnsi" w:cs="Tahoma"/>
          <w:sz w:val="20"/>
          <w:szCs w:val="20"/>
        </w:rPr>
      </w:pPr>
      <w:r w:rsidRPr="00C32E98">
        <w:rPr>
          <w:rFonts w:asciiTheme="minorHAnsi" w:hAnsiTheme="minorHAnsi" w:cs="Tahoma"/>
          <w:sz w:val="20"/>
          <w:szCs w:val="20"/>
        </w:rPr>
        <w:t xml:space="preserve">doklad dle § 5 odst. 3 písm. c) nebo dle § 30r zákona č. 360/1992 Sb., o výkonu povolání autorizovaných architektů a o výkonu povolání autorizovaných inženýrů a techniků činných ve výstavbě, v platném znění, v min. úrovni autorizovaný inženýr v oboru </w:t>
      </w:r>
      <w:r w:rsidRPr="00C32E98">
        <w:rPr>
          <w:rFonts w:asciiTheme="minorHAnsi" w:hAnsiTheme="minorHAnsi" w:cs="Tahoma"/>
          <w:b/>
          <w:bCs/>
          <w:sz w:val="20"/>
          <w:szCs w:val="20"/>
        </w:rPr>
        <w:t>stavby</w:t>
      </w:r>
      <w:r w:rsidRPr="00C32E98">
        <w:rPr>
          <w:rFonts w:asciiTheme="minorHAnsi" w:hAnsiTheme="minorHAnsi" w:cs="Tahoma"/>
          <w:b/>
          <w:sz w:val="20"/>
          <w:szCs w:val="20"/>
        </w:rPr>
        <w:t xml:space="preserve"> vodního hospodářství a krajinného inženýrství</w:t>
      </w:r>
      <w:r w:rsidR="00525558">
        <w:rPr>
          <w:rFonts w:asciiTheme="minorHAnsi" w:hAnsiTheme="minorHAnsi" w:cs="Tahoma"/>
          <w:b/>
          <w:sz w:val="20"/>
          <w:szCs w:val="20"/>
        </w:rPr>
        <w:t xml:space="preserve"> </w:t>
      </w:r>
      <w:r w:rsidR="00525558" w:rsidRPr="00525558">
        <w:rPr>
          <w:rFonts w:asciiTheme="minorHAnsi" w:hAnsiTheme="minorHAnsi" w:cs="Tahoma"/>
          <w:b/>
          <w:sz w:val="20"/>
          <w:szCs w:val="20"/>
        </w:rPr>
        <w:t>(vodohospodářské stavby)</w:t>
      </w:r>
      <w:r w:rsidR="00B114CA" w:rsidRPr="00B114CA">
        <w:rPr>
          <w:rFonts w:asciiTheme="minorHAnsi" w:hAnsiTheme="minorHAnsi" w:cs="Tahoma"/>
          <w:bCs/>
          <w:sz w:val="20"/>
          <w:szCs w:val="20"/>
        </w:rPr>
        <w:t>;</w:t>
      </w:r>
    </w:p>
    <w:p w14:paraId="7F8F83F2" w14:textId="383B8B7E" w:rsidR="00B40591" w:rsidRPr="00B114CA" w:rsidRDefault="00B40591" w:rsidP="009D49E9">
      <w:pPr>
        <w:pStyle w:val="Odstavecseseznamem"/>
        <w:numPr>
          <w:ilvl w:val="1"/>
          <w:numId w:val="35"/>
        </w:numPr>
        <w:jc w:val="both"/>
        <w:rPr>
          <w:rFonts w:asciiTheme="minorHAnsi" w:hAnsiTheme="minorHAnsi" w:cs="Tahoma"/>
          <w:sz w:val="20"/>
          <w:szCs w:val="20"/>
        </w:rPr>
      </w:pPr>
      <w:r w:rsidRPr="00C32E98">
        <w:rPr>
          <w:rFonts w:asciiTheme="minorHAnsi" w:hAnsiTheme="minorHAnsi" w:cs="Tahoma"/>
          <w:sz w:val="20"/>
          <w:szCs w:val="20"/>
        </w:rPr>
        <w:t xml:space="preserve">doklad dle § 5 odst. 3 písm. c) nebo dle § 30r zákona č. 360/1992 Sb., o výkonu povolání autorizovaných architektů a o výkonu povolání autorizovaných inženýrů a techniků činných ve výstavbě, v platném znění, v min. úrovni autorizovaný inženýr v oboru </w:t>
      </w:r>
      <w:r>
        <w:rPr>
          <w:rFonts w:asciiTheme="minorHAnsi" w:hAnsiTheme="minorHAnsi" w:cs="Tahoma"/>
          <w:b/>
          <w:sz w:val="20"/>
          <w:szCs w:val="20"/>
        </w:rPr>
        <w:t>dopravní stavby</w:t>
      </w:r>
      <w:r w:rsidR="00B114CA">
        <w:rPr>
          <w:rFonts w:asciiTheme="minorHAnsi" w:hAnsiTheme="minorHAnsi" w:cs="Tahoma"/>
          <w:bCs/>
          <w:sz w:val="20"/>
          <w:szCs w:val="20"/>
        </w:rPr>
        <w:t>;</w:t>
      </w:r>
    </w:p>
    <w:p w14:paraId="5F632269" w14:textId="047F6F9C" w:rsidR="00B114CA" w:rsidRPr="009D49E9" w:rsidRDefault="00960BA9" w:rsidP="009D49E9">
      <w:pPr>
        <w:pStyle w:val="Odstavecseseznamem"/>
        <w:numPr>
          <w:ilvl w:val="1"/>
          <w:numId w:val="35"/>
        </w:numPr>
        <w:jc w:val="both"/>
        <w:rPr>
          <w:rFonts w:asciiTheme="minorHAnsi" w:hAnsiTheme="minorHAnsi" w:cs="Tahoma"/>
          <w:sz w:val="20"/>
          <w:szCs w:val="20"/>
        </w:rPr>
      </w:pPr>
      <w:r w:rsidRPr="00960BA9">
        <w:rPr>
          <w:rFonts w:asciiTheme="minorHAnsi" w:hAnsiTheme="minorHAnsi" w:cs="Tahoma"/>
          <w:sz w:val="20"/>
          <w:szCs w:val="20"/>
        </w:rPr>
        <w:t xml:space="preserve">úřední oprávnění pro </w:t>
      </w:r>
      <w:r w:rsidRPr="00960BA9">
        <w:rPr>
          <w:rFonts w:asciiTheme="minorHAnsi" w:hAnsiTheme="minorHAnsi" w:cs="Tahoma"/>
          <w:b/>
          <w:bCs/>
          <w:sz w:val="20"/>
          <w:szCs w:val="20"/>
        </w:rPr>
        <w:t>ověřování výsledků zeměměřičských činností</w:t>
      </w:r>
      <w:r w:rsidRPr="00960BA9">
        <w:rPr>
          <w:rFonts w:asciiTheme="minorHAnsi" w:hAnsiTheme="minorHAnsi" w:cs="Tahoma"/>
          <w:sz w:val="20"/>
          <w:szCs w:val="20"/>
        </w:rPr>
        <w:t xml:space="preserve"> dle §13 odst. 1 písm. a) a c) zákona č. 200/1994 Sb., o zeměměřictví a o změně a doplnění některých zákonů souvisejících s jeho zavedením</w:t>
      </w:r>
      <w:r>
        <w:rPr>
          <w:rFonts w:asciiTheme="minorHAnsi" w:hAnsiTheme="minorHAnsi" w:cs="Tahoma"/>
          <w:sz w:val="20"/>
          <w:szCs w:val="20"/>
        </w:rPr>
        <w:t>.</w:t>
      </w:r>
    </w:p>
    <w:p w14:paraId="1CA77DF0" w14:textId="5401B14E" w:rsidR="00331E4F" w:rsidRDefault="00331E4F" w:rsidP="00331E4F">
      <w:pPr>
        <w:jc w:val="both"/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</w:pPr>
    </w:p>
    <w:p w14:paraId="5FFBDD64" w14:textId="77777777" w:rsidR="006A2871" w:rsidRDefault="006A2871" w:rsidP="00331E4F">
      <w:pPr>
        <w:jc w:val="both"/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</w:pPr>
    </w:p>
    <w:p w14:paraId="32268113" w14:textId="77777777" w:rsidR="006A2871" w:rsidRPr="008C53FD" w:rsidRDefault="006A2871" w:rsidP="006A2871">
      <w:pPr>
        <w:ind w:firstLine="708"/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157550"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  <w:t>Dále dodavatel čestně prohlašuje</w:t>
      </w:r>
      <w:r w:rsidRPr="008C53FD">
        <w:rPr>
          <w:rFonts w:asciiTheme="minorHAnsi" w:hAnsiTheme="minorHAnsi" w:cs="Tahoma"/>
          <w:b/>
          <w:bCs/>
          <w:sz w:val="20"/>
          <w:szCs w:val="20"/>
        </w:rPr>
        <w:t>, že dle</w:t>
      </w:r>
    </w:p>
    <w:p w14:paraId="0A3296CA" w14:textId="77777777" w:rsidR="006A2871" w:rsidRPr="00197621" w:rsidRDefault="006A2871" w:rsidP="006A2871">
      <w:pPr>
        <w:jc w:val="both"/>
        <w:rPr>
          <w:rFonts w:asciiTheme="minorHAnsi" w:hAnsiTheme="minorHAnsi" w:cs="Tahoma"/>
          <w:bCs/>
          <w:sz w:val="20"/>
          <w:szCs w:val="20"/>
        </w:rPr>
      </w:pPr>
    </w:p>
    <w:p w14:paraId="57D67F49" w14:textId="74BDEE42" w:rsidR="006A2871" w:rsidRDefault="006A2871" w:rsidP="006A2871">
      <w:pPr>
        <w:jc w:val="both"/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</w:pPr>
      <w:r>
        <w:rPr>
          <w:rFonts w:asciiTheme="minorHAnsi" w:hAnsiTheme="minorHAnsi" w:cs="Tahoma"/>
          <w:b/>
          <w:bCs/>
          <w:sz w:val="20"/>
          <w:szCs w:val="20"/>
        </w:rPr>
        <w:t>§ 7</w:t>
      </w:r>
      <w:r w:rsidR="00524284">
        <w:rPr>
          <w:rFonts w:asciiTheme="minorHAnsi" w:hAnsiTheme="minorHAnsi" w:cs="Tahoma"/>
          <w:b/>
          <w:bCs/>
          <w:sz w:val="20"/>
          <w:szCs w:val="20"/>
        </w:rPr>
        <w:t>8</w:t>
      </w:r>
      <w:r w:rsidRPr="00197621">
        <w:rPr>
          <w:rFonts w:asciiTheme="minorHAnsi" w:hAnsiTheme="minorHAnsi" w:cs="Tahoma"/>
          <w:b/>
          <w:bCs/>
          <w:sz w:val="20"/>
          <w:szCs w:val="20"/>
        </w:rPr>
        <w:t xml:space="preserve"> </w:t>
      </w:r>
      <w:r>
        <w:rPr>
          <w:rFonts w:asciiTheme="minorHAnsi" w:hAnsiTheme="minorHAnsi" w:cs="Tahoma"/>
          <w:b/>
          <w:bCs/>
          <w:sz w:val="20"/>
          <w:szCs w:val="20"/>
        </w:rPr>
        <w:t>Z</w:t>
      </w:r>
      <w:r w:rsidRPr="00197621">
        <w:rPr>
          <w:rFonts w:asciiTheme="minorHAnsi" w:hAnsiTheme="minorHAnsi" w:cs="Tahoma"/>
          <w:b/>
          <w:bCs/>
          <w:sz w:val="20"/>
          <w:szCs w:val="20"/>
        </w:rPr>
        <w:t>ZVZ</w:t>
      </w:r>
      <w:r w:rsidR="00EB7814">
        <w:rPr>
          <w:rFonts w:asciiTheme="minorHAnsi" w:hAnsiTheme="minorHAnsi" w:cs="Tahoma"/>
          <w:b/>
          <w:bCs/>
          <w:sz w:val="20"/>
          <w:szCs w:val="20"/>
        </w:rPr>
        <w:t xml:space="preserve"> </w:t>
      </w:r>
      <w:r w:rsidR="00EB7814" w:rsidRPr="00EB7814">
        <w:rPr>
          <w:rFonts w:asciiTheme="minorHAnsi" w:hAnsiTheme="minorHAnsi" w:cs="Tahoma"/>
          <w:sz w:val="20"/>
          <w:szCs w:val="20"/>
        </w:rPr>
        <w:t xml:space="preserve">– </w:t>
      </w:r>
      <w:r w:rsidR="002F7AC2" w:rsidRPr="002F7AC2">
        <w:rPr>
          <w:rFonts w:asciiTheme="minorHAnsi" w:hAnsiTheme="minorHAnsi" w:cs="Tahoma"/>
          <w:sz w:val="20"/>
          <w:szCs w:val="20"/>
        </w:rPr>
        <w:t xml:space="preserve">v každém z tří (3) bezprostředně předcházejících účetních období celkový roční obrat dodavatele dosahoval </w:t>
      </w:r>
      <w:r w:rsidR="002F7AC2" w:rsidRPr="002F7AC2">
        <w:rPr>
          <w:rFonts w:asciiTheme="minorHAnsi" w:hAnsiTheme="minorHAnsi" w:cs="Tahoma"/>
          <w:b/>
          <w:bCs/>
          <w:sz w:val="20"/>
          <w:szCs w:val="20"/>
        </w:rPr>
        <w:t>min.</w:t>
      </w:r>
      <w:r w:rsidR="002F7AC2" w:rsidRPr="002F7AC2">
        <w:rPr>
          <w:rFonts w:asciiTheme="minorHAnsi" w:hAnsiTheme="minorHAnsi" w:cs="Tahoma"/>
          <w:sz w:val="20"/>
          <w:szCs w:val="20"/>
        </w:rPr>
        <w:t xml:space="preserve"> </w:t>
      </w:r>
      <w:r w:rsidR="002F7AC2" w:rsidRPr="002F7AC2">
        <w:rPr>
          <w:rFonts w:asciiTheme="minorHAnsi" w:hAnsiTheme="minorHAnsi" w:cs="Tahoma"/>
          <w:b/>
          <w:bCs/>
          <w:sz w:val="20"/>
          <w:szCs w:val="20"/>
        </w:rPr>
        <w:t>100</w:t>
      </w:r>
      <w:r w:rsidR="002F7AC2" w:rsidRPr="002F7AC2">
        <w:rPr>
          <w:rFonts w:asciiTheme="minorHAnsi" w:hAnsiTheme="minorHAnsi" w:cs="Tahoma"/>
          <w:b/>
          <w:sz w:val="20"/>
          <w:szCs w:val="20"/>
        </w:rPr>
        <w:t> 000 000,- Kč</w:t>
      </w:r>
      <w:r w:rsidR="002F7AC2">
        <w:rPr>
          <w:rFonts w:asciiTheme="minorHAnsi" w:hAnsiTheme="minorHAnsi" w:cs="Tahoma"/>
          <w:b/>
          <w:sz w:val="20"/>
          <w:szCs w:val="20"/>
        </w:rPr>
        <w:t>.</w:t>
      </w:r>
      <w:r w:rsidR="00EB7814">
        <w:rPr>
          <w:rFonts w:asciiTheme="minorHAnsi" w:hAnsiTheme="minorHAnsi" w:cs="Tahoma"/>
          <w:b/>
          <w:bCs/>
          <w:sz w:val="20"/>
          <w:szCs w:val="20"/>
        </w:rPr>
        <w:t xml:space="preserve"> </w:t>
      </w:r>
    </w:p>
    <w:p w14:paraId="12E9E5ED" w14:textId="77777777" w:rsidR="006A2871" w:rsidRDefault="006A2871" w:rsidP="00331E4F">
      <w:pPr>
        <w:jc w:val="both"/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</w:pPr>
    </w:p>
    <w:p w14:paraId="00CC791A" w14:textId="77777777" w:rsidR="00AF745F" w:rsidRDefault="00AF745F" w:rsidP="00331E4F">
      <w:pPr>
        <w:ind w:firstLine="708"/>
        <w:jc w:val="both"/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</w:pPr>
    </w:p>
    <w:p w14:paraId="7D98A1C5" w14:textId="50379E9B" w:rsidR="00C43FD4" w:rsidRPr="008C53FD" w:rsidRDefault="00BC21DC" w:rsidP="00331E4F">
      <w:pPr>
        <w:ind w:firstLine="708"/>
        <w:jc w:val="both"/>
        <w:rPr>
          <w:rFonts w:asciiTheme="minorHAnsi" w:hAnsiTheme="minorHAnsi" w:cs="Tahoma"/>
          <w:b/>
          <w:bCs/>
          <w:sz w:val="20"/>
          <w:szCs w:val="20"/>
        </w:rPr>
      </w:pPr>
      <w:r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  <w:t>Dále</w:t>
      </w:r>
      <w:r w:rsidR="00C43FD4" w:rsidRPr="00157550"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  <w:t xml:space="preserve"> dodavatel čestně prohlašuje</w:t>
      </w:r>
      <w:r w:rsidR="00C43FD4" w:rsidRPr="008C53FD">
        <w:rPr>
          <w:rFonts w:asciiTheme="minorHAnsi" w:hAnsiTheme="minorHAnsi" w:cs="Tahoma"/>
          <w:b/>
          <w:bCs/>
          <w:sz w:val="20"/>
          <w:szCs w:val="20"/>
        </w:rPr>
        <w:t>, že dle</w:t>
      </w:r>
    </w:p>
    <w:p w14:paraId="7D98A1C6" w14:textId="77777777" w:rsidR="00C43FD4" w:rsidRPr="00197621" w:rsidRDefault="00C43FD4" w:rsidP="00C43FD4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0E9B9C4D" w14:textId="340162E6" w:rsidR="00E13551" w:rsidRDefault="00A23EC3" w:rsidP="00E84506">
      <w:pPr>
        <w:jc w:val="both"/>
        <w:rPr>
          <w:rFonts w:asciiTheme="minorHAnsi" w:hAnsiTheme="minorHAnsi" w:cs="Tahoma"/>
          <w:bCs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§ 79</w:t>
      </w:r>
      <w:r w:rsidR="00C43FD4" w:rsidRPr="004C4974">
        <w:rPr>
          <w:rFonts w:asciiTheme="minorHAnsi" w:hAnsiTheme="minorHAnsi" w:cs="Tahoma"/>
          <w:b/>
          <w:sz w:val="20"/>
          <w:szCs w:val="20"/>
        </w:rPr>
        <w:t xml:space="preserve"> odst. </w:t>
      </w:r>
      <w:r>
        <w:rPr>
          <w:rFonts w:asciiTheme="minorHAnsi" w:hAnsiTheme="minorHAnsi" w:cs="Tahoma"/>
          <w:b/>
          <w:sz w:val="20"/>
          <w:szCs w:val="20"/>
        </w:rPr>
        <w:t>2</w:t>
      </w:r>
      <w:r w:rsidR="00C43FD4" w:rsidRPr="004C4974">
        <w:rPr>
          <w:rFonts w:asciiTheme="minorHAnsi" w:hAnsiTheme="minorHAnsi" w:cs="Tahoma"/>
          <w:b/>
          <w:sz w:val="20"/>
          <w:szCs w:val="20"/>
        </w:rPr>
        <w:t xml:space="preserve"> písm. </w:t>
      </w:r>
      <w:r w:rsidR="00BC4B60">
        <w:rPr>
          <w:rFonts w:asciiTheme="minorHAnsi" w:hAnsiTheme="minorHAnsi" w:cs="Tahoma"/>
          <w:b/>
          <w:sz w:val="20"/>
          <w:szCs w:val="20"/>
        </w:rPr>
        <w:t>a</w:t>
      </w:r>
      <w:r w:rsidR="00C43FD4" w:rsidRPr="004C4974">
        <w:rPr>
          <w:rFonts w:asciiTheme="minorHAnsi" w:hAnsiTheme="minorHAnsi" w:cs="Tahoma"/>
          <w:b/>
          <w:sz w:val="20"/>
          <w:szCs w:val="20"/>
        </w:rPr>
        <w:t xml:space="preserve">) </w:t>
      </w:r>
      <w:r>
        <w:rPr>
          <w:rFonts w:asciiTheme="minorHAnsi" w:hAnsiTheme="minorHAnsi" w:cs="Tahoma"/>
          <w:b/>
          <w:sz w:val="20"/>
          <w:szCs w:val="20"/>
        </w:rPr>
        <w:t>Z</w:t>
      </w:r>
      <w:r w:rsidR="00C43FD4" w:rsidRPr="004C4974">
        <w:rPr>
          <w:rFonts w:asciiTheme="minorHAnsi" w:hAnsiTheme="minorHAnsi" w:cs="Tahoma"/>
          <w:b/>
          <w:sz w:val="20"/>
          <w:szCs w:val="20"/>
        </w:rPr>
        <w:t>ZVZ</w:t>
      </w:r>
      <w:r w:rsidR="00C43FD4" w:rsidRPr="004C4974">
        <w:rPr>
          <w:rFonts w:asciiTheme="minorHAnsi" w:hAnsiTheme="minorHAnsi" w:cs="Tahoma"/>
          <w:b/>
          <w:bCs/>
          <w:sz w:val="20"/>
          <w:szCs w:val="20"/>
        </w:rPr>
        <w:t xml:space="preserve"> </w:t>
      </w:r>
      <w:r w:rsidR="00AD3EBB">
        <w:rPr>
          <w:rFonts w:asciiTheme="minorHAnsi" w:hAnsiTheme="minorHAnsi" w:cs="Tahoma"/>
          <w:bCs/>
          <w:sz w:val="20"/>
          <w:szCs w:val="20"/>
        </w:rPr>
        <w:t>–</w:t>
      </w:r>
      <w:r w:rsidR="00C43FD4" w:rsidRPr="004C4974">
        <w:rPr>
          <w:rFonts w:asciiTheme="minorHAnsi" w:hAnsiTheme="minorHAnsi" w:cs="Tahoma"/>
          <w:bCs/>
          <w:sz w:val="20"/>
          <w:szCs w:val="20"/>
        </w:rPr>
        <w:t xml:space="preserve"> </w:t>
      </w:r>
      <w:r w:rsidR="00CF1C89" w:rsidRPr="00CF1C89">
        <w:rPr>
          <w:rFonts w:asciiTheme="minorHAnsi" w:hAnsiTheme="minorHAnsi" w:cs="Tahoma"/>
          <w:bCs/>
          <w:sz w:val="20"/>
          <w:szCs w:val="20"/>
        </w:rPr>
        <w:t xml:space="preserve">v posledních </w:t>
      </w:r>
      <w:r w:rsidR="007B6114">
        <w:rPr>
          <w:rFonts w:asciiTheme="minorHAnsi" w:hAnsiTheme="minorHAnsi" w:cs="Tahoma"/>
          <w:bCs/>
          <w:sz w:val="20"/>
          <w:szCs w:val="20"/>
        </w:rPr>
        <w:t>5</w:t>
      </w:r>
      <w:r w:rsidR="00CF1C89" w:rsidRPr="00CF1C89">
        <w:rPr>
          <w:rFonts w:asciiTheme="minorHAnsi" w:hAnsiTheme="minorHAnsi" w:cs="Tahoma"/>
          <w:bCs/>
          <w:sz w:val="20"/>
          <w:szCs w:val="20"/>
        </w:rPr>
        <w:t xml:space="preserve"> letech realizoval </w:t>
      </w:r>
      <w:r w:rsidR="00CF1C89" w:rsidRPr="00A33B58">
        <w:rPr>
          <w:rFonts w:asciiTheme="minorHAnsi" w:hAnsiTheme="minorHAnsi" w:cs="Tahoma"/>
          <w:b/>
          <w:sz w:val="20"/>
          <w:szCs w:val="20"/>
        </w:rPr>
        <w:t xml:space="preserve">min. </w:t>
      </w:r>
      <w:r w:rsidR="00BC4B60">
        <w:rPr>
          <w:rFonts w:asciiTheme="minorHAnsi" w:hAnsiTheme="minorHAnsi" w:cs="Tahoma"/>
          <w:b/>
          <w:sz w:val="20"/>
          <w:szCs w:val="20"/>
        </w:rPr>
        <w:t>4</w:t>
      </w:r>
      <w:r w:rsidR="00CF1C89" w:rsidRPr="00A33B58">
        <w:rPr>
          <w:rFonts w:asciiTheme="minorHAnsi" w:hAnsiTheme="minorHAnsi" w:cs="Tahoma"/>
          <w:b/>
          <w:sz w:val="20"/>
          <w:szCs w:val="20"/>
        </w:rPr>
        <w:t xml:space="preserve"> </w:t>
      </w:r>
      <w:r w:rsidR="00CF1C89" w:rsidRPr="00CF1C89">
        <w:rPr>
          <w:rFonts w:asciiTheme="minorHAnsi" w:hAnsiTheme="minorHAnsi" w:cs="Tahoma"/>
          <w:bCs/>
          <w:sz w:val="20"/>
          <w:szCs w:val="20"/>
        </w:rPr>
        <w:t>(</w:t>
      </w:r>
      <w:r w:rsidR="00BC4B60">
        <w:rPr>
          <w:rFonts w:asciiTheme="minorHAnsi" w:hAnsiTheme="minorHAnsi" w:cs="Tahoma"/>
          <w:bCs/>
          <w:sz w:val="20"/>
          <w:szCs w:val="20"/>
        </w:rPr>
        <w:t>čtyři</w:t>
      </w:r>
      <w:r w:rsidR="00CF1C89" w:rsidRPr="00CF1C89">
        <w:rPr>
          <w:rFonts w:asciiTheme="minorHAnsi" w:hAnsiTheme="minorHAnsi" w:cs="Tahoma"/>
          <w:bCs/>
          <w:sz w:val="20"/>
          <w:szCs w:val="20"/>
        </w:rPr>
        <w:t xml:space="preserve">) </w:t>
      </w:r>
      <w:r w:rsidR="00A33B58" w:rsidRPr="00A33B58">
        <w:rPr>
          <w:rFonts w:asciiTheme="minorHAnsi" w:hAnsiTheme="minorHAnsi" w:cs="Tahoma"/>
          <w:b/>
          <w:bCs/>
          <w:sz w:val="20"/>
          <w:szCs w:val="20"/>
        </w:rPr>
        <w:t>zakázk</w:t>
      </w:r>
      <w:r w:rsidR="00E6260C">
        <w:rPr>
          <w:rFonts w:asciiTheme="minorHAnsi" w:hAnsiTheme="minorHAnsi" w:cs="Tahoma"/>
          <w:b/>
          <w:bCs/>
          <w:sz w:val="20"/>
          <w:szCs w:val="20"/>
        </w:rPr>
        <w:t>y</w:t>
      </w:r>
      <w:r w:rsidR="00A33B58" w:rsidRPr="00A33B58">
        <w:rPr>
          <w:rFonts w:asciiTheme="minorHAnsi" w:hAnsiTheme="minorHAnsi" w:cs="Tahoma"/>
          <w:b/>
          <w:bCs/>
          <w:sz w:val="20"/>
          <w:szCs w:val="20"/>
        </w:rPr>
        <w:t xml:space="preserve"> obdobného charakteru</w:t>
      </w:r>
      <w:r w:rsidR="00A33B58" w:rsidRPr="00A33B58">
        <w:rPr>
          <w:rFonts w:asciiTheme="minorHAnsi" w:hAnsiTheme="minorHAnsi" w:cs="Tahoma"/>
          <w:bCs/>
          <w:sz w:val="20"/>
          <w:szCs w:val="20"/>
        </w:rPr>
        <w:t xml:space="preserve"> </w:t>
      </w:r>
      <w:r w:rsidR="007F0DC6" w:rsidRPr="007F0DC6">
        <w:rPr>
          <w:rFonts w:ascii="Calibri" w:hAnsi="Calibri" w:cs="Tahoma"/>
          <w:bCs/>
          <w:sz w:val="20"/>
          <w:szCs w:val="20"/>
        </w:rPr>
        <w:t xml:space="preserve">jako je předmět plnění zakázky, tj. výstavba splaškové kanalizace v kombinaci gravitační a tlakové kanalizace, o min. finančním plnění </w:t>
      </w:r>
      <w:r w:rsidR="007F0DC6" w:rsidRPr="007F0DC6">
        <w:rPr>
          <w:rFonts w:ascii="Calibri" w:hAnsi="Calibri" w:cs="Tahoma"/>
          <w:b/>
          <w:sz w:val="20"/>
          <w:szCs w:val="20"/>
        </w:rPr>
        <w:t>30 mil. Kč bez DPH za jednu stavbu</w:t>
      </w:r>
      <w:r w:rsidR="007F0DC6" w:rsidRPr="007F0DC6">
        <w:rPr>
          <w:rFonts w:ascii="Calibri" w:hAnsi="Calibri" w:cs="Tahoma"/>
          <w:bCs/>
          <w:sz w:val="20"/>
          <w:szCs w:val="20"/>
        </w:rPr>
        <w:t xml:space="preserve"> (zakázku)</w:t>
      </w:r>
    </w:p>
    <w:p w14:paraId="4906BAB8" w14:textId="77777777" w:rsidR="0046150A" w:rsidRDefault="0046150A" w:rsidP="0046150A">
      <w:pPr>
        <w:jc w:val="both"/>
        <w:rPr>
          <w:rFonts w:asciiTheme="minorHAnsi" w:hAnsiTheme="minorHAnsi" w:cs="Tahoma"/>
          <w:bCs/>
          <w:sz w:val="20"/>
          <w:szCs w:val="20"/>
        </w:rPr>
      </w:pPr>
    </w:p>
    <w:p w14:paraId="3BCEEBDF" w14:textId="66A0FC95" w:rsidR="00F12D5C" w:rsidRPr="0046150A" w:rsidRDefault="00F12D5C" w:rsidP="0046150A">
      <w:pPr>
        <w:jc w:val="both"/>
        <w:rPr>
          <w:rFonts w:asciiTheme="minorHAnsi" w:hAnsiTheme="minorHAnsi" w:cs="Tahoma"/>
          <w:bCs/>
          <w:sz w:val="20"/>
          <w:szCs w:val="20"/>
        </w:rPr>
      </w:pPr>
      <w:r w:rsidRPr="0046150A">
        <w:rPr>
          <w:rFonts w:asciiTheme="minorHAnsi" w:hAnsiTheme="minorHAnsi" w:cs="Tahoma"/>
          <w:bCs/>
          <w:sz w:val="20"/>
          <w:szCs w:val="20"/>
        </w:rPr>
        <w:t>Dále dodavatel splňuje technický kvalifikační předpoklad, pokud realizoval obdobné zakázky o technickém rozsahu:</w:t>
      </w:r>
    </w:p>
    <w:p w14:paraId="0C3B8E46" w14:textId="40769BC2" w:rsidR="00F12D5C" w:rsidRPr="00F12D5C" w:rsidRDefault="00F12D5C" w:rsidP="00F12D5C">
      <w:pPr>
        <w:pStyle w:val="Odstavecseseznamem"/>
        <w:numPr>
          <w:ilvl w:val="1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F12D5C">
        <w:rPr>
          <w:rFonts w:asciiTheme="minorHAnsi" w:hAnsiTheme="minorHAnsi" w:cs="Tahoma"/>
          <w:bCs/>
          <w:sz w:val="20"/>
          <w:szCs w:val="20"/>
        </w:rPr>
        <w:t xml:space="preserve">min. </w:t>
      </w:r>
      <w:r w:rsidR="00AC1149">
        <w:rPr>
          <w:rFonts w:asciiTheme="minorHAnsi" w:hAnsiTheme="minorHAnsi" w:cs="Tahoma"/>
          <w:bCs/>
          <w:sz w:val="20"/>
          <w:szCs w:val="20"/>
        </w:rPr>
        <w:t>3</w:t>
      </w:r>
      <w:r w:rsidRPr="00F12D5C">
        <w:rPr>
          <w:rFonts w:asciiTheme="minorHAnsi" w:hAnsiTheme="minorHAnsi" w:cs="Tahoma"/>
          <w:bCs/>
          <w:sz w:val="20"/>
          <w:szCs w:val="20"/>
        </w:rPr>
        <w:t xml:space="preserve"> zakázky, jejichž součástí byla výstavba gravitační kanalizace o délce min. </w:t>
      </w:r>
      <w:r w:rsidR="00AC1149">
        <w:rPr>
          <w:rFonts w:asciiTheme="minorHAnsi" w:hAnsiTheme="minorHAnsi" w:cs="Tahoma"/>
          <w:bCs/>
          <w:sz w:val="20"/>
          <w:szCs w:val="20"/>
        </w:rPr>
        <w:t>3</w:t>
      </w:r>
      <w:r w:rsidRPr="00F12D5C">
        <w:rPr>
          <w:rFonts w:asciiTheme="minorHAnsi" w:hAnsiTheme="minorHAnsi" w:cs="Tahoma"/>
          <w:bCs/>
          <w:sz w:val="20"/>
          <w:szCs w:val="20"/>
        </w:rPr>
        <w:t xml:space="preserve"> 000 </w:t>
      </w:r>
      <w:proofErr w:type="spellStart"/>
      <w:r w:rsidRPr="00F12D5C">
        <w:rPr>
          <w:rFonts w:asciiTheme="minorHAnsi" w:hAnsiTheme="minorHAnsi" w:cs="Tahoma"/>
          <w:bCs/>
          <w:sz w:val="20"/>
          <w:szCs w:val="20"/>
        </w:rPr>
        <w:t>bm</w:t>
      </w:r>
      <w:proofErr w:type="spellEnd"/>
      <w:r w:rsidRPr="00F12D5C">
        <w:rPr>
          <w:rFonts w:asciiTheme="minorHAnsi" w:hAnsiTheme="minorHAnsi" w:cs="Tahoma"/>
          <w:bCs/>
          <w:sz w:val="20"/>
          <w:szCs w:val="20"/>
        </w:rPr>
        <w:t xml:space="preserve">; </w:t>
      </w:r>
    </w:p>
    <w:p w14:paraId="63CDD91C" w14:textId="7F509922" w:rsidR="00F12D5C" w:rsidRPr="00F12D5C" w:rsidRDefault="00F12D5C" w:rsidP="00F12D5C">
      <w:pPr>
        <w:pStyle w:val="Odstavecseseznamem"/>
        <w:numPr>
          <w:ilvl w:val="1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F12D5C">
        <w:rPr>
          <w:rFonts w:asciiTheme="minorHAnsi" w:hAnsiTheme="minorHAnsi" w:cs="Tahoma"/>
          <w:bCs/>
          <w:sz w:val="20"/>
          <w:szCs w:val="20"/>
        </w:rPr>
        <w:t xml:space="preserve">min. 2 zakázky, jejichž součástí byla výstavba splaškové kanalizace a výstavba kanalizačního výtlaku s min. </w:t>
      </w:r>
      <w:r w:rsidR="009574F2">
        <w:rPr>
          <w:rFonts w:asciiTheme="minorHAnsi" w:hAnsiTheme="minorHAnsi" w:cs="Tahoma"/>
          <w:bCs/>
          <w:sz w:val="20"/>
          <w:szCs w:val="20"/>
        </w:rPr>
        <w:t>2</w:t>
      </w:r>
      <w:r w:rsidRPr="00F12D5C">
        <w:rPr>
          <w:rFonts w:asciiTheme="minorHAnsi" w:hAnsiTheme="minorHAnsi" w:cs="Tahoma"/>
          <w:bCs/>
          <w:sz w:val="20"/>
          <w:szCs w:val="20"/>
        </w:rPr>
        <w:t xml:space="preserve"> čerpací</w:t>
      </w:r>
      <w:r w:rsidR="00572AFB">
        <w:rPr>
          <w:rFonts w:asciiTheme="minorHAnsi" w:hAnsiTheme="minorHAnsi" w:cs="Tahoma"/>
          <w:bCs/>
          <w:sz w:val="20"/>
          <w:szCs w:val="20"/>
        </w:rPr>
        <w:t>mi</w:t>
      </w:r>
      <w:r w:rsidRPr="00F12D5C">
        <w:rPr>
          <w:rFonts w:asciiTheme="minorHAnsi" w:hAnsiTheme="minorHAnsi" w:cs="Tahoma"/>
          <w:bCs/>
          <w:sz w:val="20"/>
          <w:szCs w:val="20"/>
        </w:rPr>
        <w:t xml:space="preserve"> stanic</w:t>
      </w:r>
      <w:r w:rsidR="00572AFB">
        <w:rPr>
          <w:rFonts w:asciiTheme="minorHAnsi" w:hAnsiTheme="minorHAnsi" w:cs="Tahoma"/>
          <w:bCs/>
          <w:sz w:val="20"/>
          <w:szCs w:val="20"/>
        </w:rPr>
        <w:t>emi</w:t>
      </w:r>
      <w:r w:rsidRPr="00F12D5C">
        <w:rPr>
          <w:rFonts w:asciiTheme="minorHAnsi" w:hAnsiTheme="minorHAnsi" w:cs="Tahoma"/>
          <w:bCs/>
          <w:sz w:val="20"/>
          <w:szCs w:val="20"/>
        </w:rPr>
        <w:t xml:space="preserve"> odpadních vod (ČSOV) na síti, o průměru čerpací šachty min. 2 m.</w:t>
      </w:r>
    </w:p>
    <w:p w14:paraId="6B0F0486" w14:textId="6D99731A" w:rsidR="00F12D5C" w:rsidRPr="00F12D5C" w:rsidRDefault="00F12D5C" w:rsidP="00F12D5C">
      <w:pPr>
        <w:pStyle w:val="Odstavecseseznamem"/>
        <w:numPr>
          <w:ilvl w:val="1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F12D5C">
        <w:rPr>
          <w:rFonts w:asciiTheme="minorHAnsi" w:hAnsiTheme="minorHAnsi" w:cs="Tahoma"/>
          <w:bCs/>
          <w:sz w:val="20"/>
          <w:szCs w:val="20"/>
        </w:rPr>
        <w:t xml:space="preserve">min. </w:t>
      </w:r>
      <w:r w:rsidR="00B4187B">
        <w:rPr>
          <w:rFonts w:asciiTheme="minorHAnsi" w:hAnsiTheme="minorHAnsi" w:cs="Tahoma"/>
          <w:bCs/>
          <w:sz w:val="20"/>
          <w:szCs w:val="20"/>
        </w:rPr>
        <w:t>3</w:t>
      </w:r>
      <w:r w:rsidRPr="00F12D5C">
        <w:rPr>
          <w:rFonts w:asciiTheme="minorHAnsi" w:hAnsiTheme="minorHAnsi" w:cs="Tahoma"/>
          <w:bCs/>
          <w:sz w:val="20"/>
          <w:szCs w:val="20"/>
        </w:rPr>
        <w:t xml:space="preserve"> zakázky, jejichž součástí byla výstavba splaškové kanalizace z kameninových trub včetně veřejné části kanalizačních přípojek o délce min. </w:t>
      </w:r>
      <w:r w:rsidR="005C1516">
        <w:rPr>
          <w:rFonts w:asciiTheme="minorHAnsi" w:hAnsiTheme="minorHAnsi" w:cs="Tahoma"/>
          <w:bCs/>
          <w:sz w:val="20"/>
          <w:szCs w:val="20"/>
        </w:rPr>
        <w:t>8</w:t>
      </w:r>
      <w:r w:rsidRPr="00F12D5C">
        <w:rPr>
          <w:rFonts w:asciiTheme="minorHAnsi" w:hAnsiTheme="minorHAnsi" w:cs="Tahoma"/>
          <w:bCs/>
          <w:sz w:val="20"/>
          <w:szCs w:val="20"/>
        </w:rPr>
        <w:t xml:space="preserve">00 </w:t>
      </w:r>
      <w:proofErr w:type="spellStart"/>
      <w:r w:rsidRPr="00F12D5C">
        <w:rPr>
          <w:rFonts w:asciiTheme="minorHAnsi" w:hAnsiTheme="minorHAnsi" w:cs="Tahoma"/>
          <w:bCs/>
          <w:sz w:val="20"/>
          <w:szCs w:val="20"/>
        </w:rPr>
        <w:t>bm</w:t>
      </w:r>
      <w:proofErr w:type="spellEnd"/>
      <w:r w:rsidRPr="00F12D5C">
        <w:rPr>
          <w:rFonts w:asciiTheme="minorHAnsi" w:hAnsiTheme="minorHAnsi" w:cs="Tahoma"/>
          <w:bCs/>
          <w:sz w:val="20"/>
          <w:szCs w:val="20"/>
        </w:rPr>
        <w:t>;</w:t>
      </w:r>
    </w:p>
    <w:p w14:paraId="0CED52D8" w14:textId="1E4E1023" w:rsidR="00AF745F" w:rsidRDefault="00AF745F">
      <w:pPr>
        <w:suppressAutoHyphens w:val="0"/>
        <w:spacing w:after="200" w:line="276" w:lineRule="auto"/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</w:pPr>
    </w:p>
    <w:p w14:paraId="3D1D0A14" w14:textId="7E4735F1" w:rsidR="0092511B" w:rsidRPr="00372605" w:rsidRDefault="0092511B" w:rsidP="00DA6135">
      <w:pPr>
        <w:ind w:firstLine="708"/>
        <w:jc w:val="both"/>
        <w:rPr>
          <w:rFonts w:ascii="Calibri" w:hAnsi="Calibri" w:cs="Arial"/>
          <w:b/>
          <w:sz w:val="20"/>
          <w:szCs w:val="20"/>
        </w:rPr>
      </w:pPr>
      <w:r w:rsidRPr="00DA6135"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  <w:t>Dodavatel</w:t>
      </w:r>
      <w:r w:rsidRPr="00372605">
        <w:rPr>
          <w:rFonts w:ascii="Calibri" w:hAnsi="Calibri" w:cs="Arial"/>
          <w:b/>
          <w:sz w:val="20"/>
          <w:szCs w:val="20"/>
          <w:shd w:val="clear" w:color="auto" w:fill="D9D9D9" w:themeFill="background1" w:themeFillShade="D9"/>
        </w:rPr>
        <w:t xml:space="preserve"> k</w:t>
      </w:r>
      <w:r>
        <w:rPr>
          <w:rFonts w:ascii="Calibri" w:hAnsi="Calibri" w:cs="Arial"/>
          <w:b/>
          <w:sz w:val="20"/>
          <w:szCs w:val="20"/>
          <w:shd w:val="clear" w:color="auto" w:fill="D9D9D9" w:themeFill="background1" w:themeFillShade="D9"/>
        </w:rPr>
        <w:t xml:space="preserve">e svému </w:t>
      </w:r>
      <w:r w:rsidRPr="00372605">
        <w:rPr>
          <w:rFonts w:ascii="Calibri" w:hAnsi="Calibri" w:cs="Arial"/>
          <w:b/>
          <w:sz w:val="20"/>
          <w:szCs w:val="20"/>
          <w:shd w:val="clear" w:color="auto" w:fill="D9D9D9" w:themeFill="background1" w:themeFillShade="D9"/>
        </w:rPr>
        <w:t xml:space="preserve">prohlášení uvádí následující </w:t>
      </w:r>
      <w:r w:rsidRPr="00F073BC">
        <w:rPr>
          <w:rFonts w:ascii="Calibri" w:hAnsi="Calibri" w:cs="Arial"/>
          <w:b/>
          <w:sz w:val="20"/>
          <w:szCs w:val="20"/>
          <w:shd w:val="clear" w:color="auto" w:fill="D9D9D9" w:themeFill="background1" w:themeFillShade="D9"/>
        </w:rPr>
        <w:t>seznam stavebních prací</w:t>
      </w:r>
      <w:r w:rsidRPr="00372605">
        <w:rPr>
          <w:rFonts w:ascii="Calibri" w:hAnsi="Calibri" w:cs="Arial"/>
          <w:b/>
          <w:sz w:val="20"/>
          <w:szCs w:val="20"/>
          <w:shd w:val="clear" w:color="auto" w:fill="D9D9D9" w:themeFill="background1" w:themeFillShade="D9"/>
        </w:rPr>
        <w:t>, které realizoval</w:t>
      </w:r>
      <w:r>
        <w:rPr>
          <w:rFonts w:ascii="Calibri" w:hAnsi="Calibri" w:cs="Arial"/>
          <w:b/>
          <w:sz w:val="20"/>
          <w:szCs w:val="20"/>
        </w:rPr>
        <w:t>:</w:t>
      </w:r>
    </w:p>
    <w:p w14:paraId="7D98A1D0" w14:textId="471AF512" w:rsidR="00C43FD4" w:rsidRDefault="00C43FD4" w:rsidP="00C43FD4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tbl>
      <w:tblPr>
        <w:tblStyle w:val="Mkatabulky"/>
        <w:tblW w:w="14459" w:type="dxa"/>
        <w:tblInd w:w="108" w:type="dxa"/>
        <w:tblLook w:val="04A0" w:firstRow="1" w:lastRow="0" w:firstColumn="1" w:lastColumn="0" w:noHBand="0" w:noVBand="1"/>
      </w:tblPr>
      <w:tblGrid>
        <w:gridCol w:w="567"/>
        <w:gridCol w:w="1843"/>
        <w:gridCol w:w="2835"/>
        <w:gridCol w:w="3260"/>
        <w:gridCol w:w="1985"/>
        <w:gridCol w:w="1851"/>
        <w:gridCol w:w="2118"/>
      </w:tblGrid>
      <w:tr w:rsidR="00A23EC3" w:rsidRPr="00F25995" w14:paraId="76720AE7" w14:textId="77777777" w:rsidTr="003B5EDF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17A505" w14:textId="77777777" w:rsidR="00A23EC3" w:rsidRPr="00F25995" w:rsidRDefault="00A23EC3" w:rsidP="000264F9">
            <w:pPr>
              <w:jc w:val="center"/>
              <w:rPr>
                <w:rFonts w:asciiTheme="minorHAnsi" w:hAnsiTheme="minorHAnsi" w:cs="Verdana"/>
                <w:b/>
                <w:bCs/>
                <w:sz w:val="18"/>
                <w:szCs w:val="18"/>
              </w:rPr>
            </w:pPr>
            <w:r w:rsidRPr="00F25995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P. č.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C9F763" w14:textId="31D5DE27" w:rsidR="000264F9" w:rsidRDefault="000264F9" w:rsidP="000264F9">
            <w:pPr>
              <w:jc w:val="center"/>
              <w:rPr>
                <w:rFonts w:asciiTheme="minorHAnsi" w:hAnsiTheme="minorHAnsi" w:cs="Verdan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1.</w:t>
            </w:r>
          </w:p>
          <w:p w14:paraId="0E2267D1" w14:textId="16082040" w:rsidR="00A23EC3" w:rsidRPr="00F25995" w:rsidRDefault="00A23EC3" w:rsidP="000264F9">
            <w:pPr>
              <w:jc w:val="center"/>
              <w:rPr>
                <w:rFonts w:asciiTheme="minorHAnsi" w:hAnsiTheme="minorHAnsi" w:cs="Verdana"/>
                <w:b/>
                <w:bCs/>
                <w:sz w:val="18"/>
                <w:szCs w:val="18"/>
              </w:rPr>
            </w:pPr>
            <w:r w:rsidRPr="00F25995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Identifikace objednatele</w:t>
            </w:r>
            <w:r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 xml:space="preserve"> / Název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1DE8D0C" w14:textId="47D4250A" w:rsidR="000264F9" w:rsidRDefault="000264F9" w:rsidP="000264F9">
            <w:pPr>
              <w:jc w:val="center"/>
              <w:rPr>
                <w:rFonts w:asciiTheme="minorHAnsi" w:hAnsiTheme="minorHAnsi" w:cs="Verdan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2.</w:t>
            </w:r>
          </w:p>
          <w:p w14:paraId="58F57CD7" w14:textId="0B8AAB69" w:rsidR="00A23EC3" w:rsidRPr="00F25995" w:rsidRDefault="00A23EC3" w:rsidP="000264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25995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Název zakázky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0B81245" w14:textId="71C20EAA" w:rsidR="000264F9" w:rsidRDefault="000264F9" w:rsidP="000264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3.</w:t>
            </w:r>
          </w:p>
          <w:p w14:paraId="5CC31B9F" w14:textId="309DCC6C" w:rsidR="00A23EC3" w:rsidRPr="00F25995" w:rsidRDefault="00A23EC3" w:rsidP="000264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F25995">
              <w:rPr>
                <w:rFonts w:asciiTheme="minorHAnsi" w:hAnsiTheme="minorHAnsi" w:cs="Arial"/>
                <w:b/>
                <w:sz w:val="18"/>
                <w:szCs w:val="18"/>
              </w:rPr>
              <w:t xml:space="preserve">opis předmětu zakázky, ze kterého bude </w:t>
            </w:r>
            <w:r w:rsidRPr="005F3D65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jednoznačně vyplývat</w:t>
            </w:r>
            <w:r w:rsidRPr="00F25995">
              <w:rPr>
                <w:rFonts w:asciiTheme="minorHAnsi" w:hAnsiTheme="minorHAnsi" w:cs="Arial"/>
                <w:b/>
                <w:sz w:val="18"/>
                <w:szCs w:val="18"/>
              </w:rPr>
              <w:t xml:space="preserve"> splnění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výše uvedených </w:t>
            </w:r>
            <w:r w:rsidRPr="00F25995">
              <w:rPr>
                <w:rFonts w:asciiTheme="minorHAnsi" w:hAnsiTheme="minorHAnsi" w:cs="Arial"/>
                <w:b/>
                <w:sz w:val="18"/>
                <w:szCs w:val="18"/>
              </w:rPr>
              <w:t>technických kvalifikačních předpokladů v minimální úrovni požadované zadavatelem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3BB1A39" w14:textId="4548A57D" w:rsidR="000264F9" w:rsidRDefault="000264F9" w:rsidP="000264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4.</w:t>
            </w:r>
          </w:p>
          <w:p w14:paraId="44078298" w14:textId="4625BD7F" w:rsidR="00A23EC3" w:rsidRPr="00F25995" w:rsidRDefault="00A23EC3" w:rsidP="000264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25995">
              <w:rPr>
                <w:rFonts w:asciiTheme="minorHAnsi" w:hAnsiTheme="minorHAnsi" w:cs="Arial"/>
                <w:b/>
                <w:sz w:val="18"/>
                <w:szCs w:val="18"/>
              </w:rPr>
              <w:t>Finanční objem zakázky v Kč bez DPH</w:t>
            </w:r>
          </w:p>
        </w:tc>
        <w:tc>
          <w:tcPr>
            <w:tcW w:w="1851" w:type="dxa"/>
            <w:shd w:val="clear" w:color="auto" w:fill="D9D9D9" w:themeFill="background1" w:themeFillShade="D9"/>
            <w:vAlign w:val="center"/>
          </w:tcPr>
          <w:p w14:paraId="4760043E" w14:textId="252295F8" w:rsidR="000264F9" w:rsidRDefault="000264F9" w:rsidP="000264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5.</w:t>
            </w:r>
          </w:p>
          <w:p w14:paraId="6F29E745" w14:textId="0F017E89" w:rsidR="00A23EC3" w:rsidRPr="00F25995" w:rsidRDefault="00A23EC3" w:rsidP="000264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25995">
              <w:rPr>
                <w:rFonts w:asciiTheme="minorHAnsi" w:hAnsiTheme="minorHAnsi" w:cs="Arial"/>
                <w:b/>
                <w:sz w:val="18"/>
                <w:szCs w:val="18"/>
              </w:rPr>
              <w:t>Doba a místo plnění zakázky</w:t>
            </w: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3EB752E4" w14:textId="3A2F5D94" w:rsidR="000264F9" w:rsidRDefault="000264F9" w:rsidP="000264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6.</w:t>
            </w:r>
          </w:p>
          <w:p w14:paraId="359A2B0B" w14:textId="3AE001F1" w:rsidR="00A23EC3" w:rsidRPr="00F25995" w:rsidRDefault="00A23EC3" w:rsidP="000264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25995">
              <w:rPr>
                <w:rFonts w:asciiTheme="minorHAnsi" w:hAnsiTheme="minorHAnsi" w:cs="Arial"/>
                <w:b/>
                <w:sz w:val="18"/>
                <w:szCs w:val="18"/>
              </w:rPr>
              <w:t>Kontaktní osoba objednatele, včetně uvedení telefonu či emailu</w:t>
            </w:r>
          </w:p>
        </w:tc>
      </w:tr>
      <w:tr w:rsidR="00A23EC3" w:rsidRPr="00F25995" w14:paraId="07B3F2CB" w14:textId="77777777" w:rsidTr="003B5EDF">
        <w:trPr>
          <w:trHeight w:val="964"/>
        </w:trPr>
        <w:tc>
          <w:tcPr>
            <w:tcW w:w="567" w:type="dxa"/>
            <w:vAlign w:val="center"/>
          </w:tcPr>
          <w:p w14:paraId="10192BD1" w14:textId="77777777" w:rsidR="00A23EC3" w:rsidRPr="00F25995" w:rsidRDefault="00A23EC3" w:rsidP="003B5EDF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 w:rsidRPr="00F25995">
              <w:rPr>
                <w:rFonts w:asciiTheme="minorHAnsi" w:hAnsiTheme="minorHAnsi" w:cs="Verdana"/>
                <w:bCs/>
                <w:sz w:val="18"/>
                <w:szCs w:val="18"/>
              </w:rPr>
              <w:t>1.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30B2B9FB" w14:textId="77777777" w:rsidR="00A23EC3" w:rsidRPr="00F25995" w:rsidRDefault="00A23EC3" w:rsidP="003B5EDF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99"/>
            <w:vAlign w:val="center"/>
          </w:tcPr>
          <w:p w14:paraId="5395AFD8" w14:textId="77777777" w:rsidR="00A23EC3" w:rsidRPr="00F25995" w:rsidRDefault="00A23EC3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14:paraId="3087CD42" w14:textId="77777777" w:rsidR="00A23EC3" w:rsidRPr="00F25995" w:rsidRDefault="00A23EC3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99"/>
            <w:vAlign w:val="center"/>
          </w:tcPr>
          <w:p w14:paraId="64DA2402" w14:textId="77777777" w:rsidR="00A23EC3" w:rsidRPr="00F25995" w:rsidRDefault="00A23EC3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99"/>
            <w:vAlign w:val="center"/>
          </w:tcPr>
          <w:p w14:paraId="1FA44210" w14:textId="77777777" w:rsidR="00A23EC3" w:rsidRPr="00F25995" w:rsidRDefault="00A23EC3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FFFF99"/>
            <w:vAlign w:val="center"/>
          </w:tcPr>
          <w:p w14:paraId="7B871169" w14:textId="77777777" w:rsidR="00A23EC3" w:rsidRPr="00F25995" w:rsidRDefault="00A23EC3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23EC3" w:rsidRPr="00F25995" w14:paraId="42CD64D9" w14:textId="77777777" w:rsidTr="003B5EDF">
        <w:trPr>
          <w:trHeight w:val="964"/>
        </w:trPr>
        <w:tc>
          <w:tcPr>
            <w:tcW w:w="567" w:type="dxa"/>
            <w:vAlign w:val="center"/>
          </w:tcPr>
          <w:p w14:paraId="1D75FCC9" w14:textId="77777777" w:rsidR="00A23EC3" w:rsidRPr="00F25995" w:rsidRDefault="00A23EC3" w:rsidP="003B5EDF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 w:rsidRPr="00F25995">
              <w:rPr>
                <w:rFonts w:asciiTheme="minorHAnsi" w:hAnsiTheme="minorHAnsi" w:cs="Verdana"/>
                <w:bCs/>
                <w:sz w:val="18"/>
                <w:szCs w:val="18"/>
              </w:rPr>
              <w:t>2.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526F76D9" w14:textId="77777777" w:rsidR="00A23EC3" w:rsidRPr="00F25995" w:rsidRDefault="00A23EC3" w:rsidP="003B5EDF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99"/>
            <w:vAlign w:val="center"/>
          </w:tcPr>
          <w:p w14:paraId="192F35C8" w14:textId="77777777" w:rsidR="00A23EC3" w:rsidRPr="00F25995" w:rsidRDefault="00A23EC3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14:paraId="432EF00E" w14:textId="77777777" w:rsidR="00A23EC3" w:rsidRPr="00F25995" w:rsidRDefault="00A23EC3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99"/>
            <w:vAlign w:val="center"/>
          </w:tcPr>
          <w:p w14:paraId="7ABC1DFA" w14:textId="77777777" w:rsidR="00A23EC3" w:rsidRPr="00F25995" w:rsidRDefault="00A23EC3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99"/>
            <w:vAlign w:val="center"/>
          </w:tcPr>
          <w:p w14:paraId="1DD6F84F" w14:textId="77777777" w:rsidR="00A23EC3" w:rsidRPr="00F25995" w:rsidRDefault="00A23EC3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FFFF99"/>
            <w:vAlign w:val="center"/>
          </w:tcPr>
          <w:p w14:paraId="5B00A52C" w14:textId="77777777" w:rsidR="00A23EC3" w:rsidRPr="00F25995" w:rsidRDefault="00A23EC3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5063C" w:rsidRPr="00F25995" w14:paraId="563806C7" w14:textId="77777777" w:rsidTr="003B5EDF">
        <w:trPr>
          <w:trHeight w:val="964"/>
        </w:trPr>
        <w:tc>
          <w:tcPr>
            <w:tcW w:w="567" w:type="dxa"/>
            <w:vAlign w:val="center"/>
          </w:tcPr>
          <w:p w14:paraId="39E900EF" w14:textId="57BBB991" w:rsidR="0085063C" w:rsidRPr="00F25995" w:rsidRDefault="0085063C" w:rsidP="003B5EDF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>
              <w:rPr>
                <w:rFonts w:asciiTheme="minorHAnsi" w:hAnsiTheme="minorHAnsi" w:cs="Verdana"/>
                <w:bCs/>
                <w:sz w:val="18"/>
                <w:szCs w:val="18"/>
              </w:rPr>
              <w:t>3.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3AD5AF89" w14:textId="77777777" w:rsidR="0085063C" w:rsidRPr="00F25995" w:rsidRDefault="0085063C" w:rsidP="003B5EDF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99"/>
            <w:vAlign w:val="center"/>
          </w:tcPr>
          <w:p w14:paraId="32BBE506" w14:textId="77777777" w:rsidR="0085063C" w:rsidRPr="00F25995" w:rsidRDefault="0085063C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14:paraId="6D4DF13E" w14:textId="77777777" w:rsidR="0085063C" w:rsidRPr="00F25995" w:rsidRDefault="0085063C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99"/>
            <w:vAlign w:val="center"/>
          </w:tcPr>
          <w:p w14:paraId="622CBE19" w14:textId="77777777" w:rsidR="0085063C" w:rsidRPr="00F25995" w:rsidRDefault="0085063C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99"/>
            <w:vAlign w:val="center"/>
          </w:tcPr>
          <w:p w14:paraId="6985B88B" w14:textId="77777777" w:rsidR="0085063C" w:rsidRPr="00F25995" w:rsidRDefault="0085063C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FFFF99"/>
            <w:vAlign w:val="center"/>
          </w:tcPr>
          <w:p w14:paraId="4A05A92D" w14:textId="77777777" w:rsidR="0085063C" w:rsidRPr="00F25995" w:rsidRDefault="0085063C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66FCA" w:rsidRPr="00F25995" w14:paraId="79FA771B" w14:textId="77777777" w:rsidTr="003B5EDF">
        <w:trPr>
          <w:trHeight w:val="964"/>
        </w:trPr>
        <w:tc>
          <w:tcPr>
            <w:tcW w:w="567" w:type="dxa"/>
            <w:vAlign w:val="center"/>
          </w:tcPr>
          <w:p w14:paraId="467E2D89" w14:textId="2D52C553" w:rsidR="00B66FCA" w:rsidRDefault="00B66FCA" w:rsidP="003B5EDF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>
              <w:rPr>
                <w:rFonts w:asciiTheme="minorHAnsi" w:hAnsiTheme="minorHAnsi" w:cs="Verdana"/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71A5C16D" w14:textId="77777777" w:rsidR="00B66FCA" w:rsidRPr="00F25995" w:rsidRDefault="00B66FCA" w:rsidP="003B5EDF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99"/>
            <w:vAlign w:val="center"/>
          </w:tcPr>
          <w:p w14:paraId="7EFA5892" w14:textId="77777777" w:rsidR="00B66FCA" w:rsidRPr="00F25995" w:rsidRDefault="00B66FCA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14:paraId="6524E17B" w14:textId="77777777" w:rsidR="00B66FCA" w:rsidRPr="00F25995" w:rsidRDefault="00B66FCA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99"/>
            <w:vAlign w:val="center"/>
          </w:tcPr>
          <w:p w14:paraId="52EB230B" w14:textId="77777777" w:rsidR="00B66FCA" w:rsidRPr="00F25995" w:rsidRDefault="00B66FCA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99"/>
            <w:vAlign w:val="center"/>
          </w:tcPr>
          <w:p w14:paraId="21AC4466" w14:textId="77777777" w:rsidR="00B66FCA" w:rsidRPr="00F25995" w:rsidRDefault="00B66FCA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FFFF99"/>
            <w:vAlign w:val="center"/>
          </w:tcPr>
          <w:p w14:paraId="68C8CA01" w14:textId="77777777" w:rsidR="00B66FCA" w:rsidRPr="00F25995" w:rsidRDefault="00B66FCA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66FCA" w:rsidRPr="00F25995" w14:paraId="5FC598E0" w14:textId="77777777" w:rsidTr="003B5EDF">
        <w:trPr>
          <w:trHeight w:val="964"/>
        </w:trPr>
        <w:tc>
          <w:tcPr>
            <w:tcW w:w="567" w:type="dxa"/>
            <w:vAlign w:val="center"/>
          </w:tcPr>
          <w:p w14:paraId="18B8327C" w14:textId="5FF0FC17" w:rsidR="00B66FCA" w:rsidRDefault="00B66FCA" w:rsidP="003B5EDF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>
              <w:rPr>
                <w:rFonts w:asciiTheme="minorHAnsi" w:hAnsiTheme="minorHAnsi" w:cs="Verdana"/>
                <w:bCs/>
                <w:sz w:val="18"/>
                <w:szCs w:val="18"/>
              </w:rPr>
              <w:t>5.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6D757345" w14:textId="77777777" w:rsidR="00B66FCA" w:rsidRPr="00F25995" w:rsidRDefault="00B66FCA" w:rsidP="003B5EDF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99"/>
            <w:vAlign w:val="center"/>
          </w:tcPr>
          <w:p w14:paraId="4DD40F0F" w14:textId="77777777" w:rsidR="00B66FCA" w:rsidRPr="00F25995" w:rsidRDefault="00B66FCA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14:paraId="5B5288FD" w14:textId="77777777" w:rsidR="00B66FCA" w:rsidRPr="00F25995" w:rsidRDefault="00B66FCA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99"/>
            <w:vAlign w:val="center"/>
          </w:tcPr>
          <w:p w14:paraId="085E4A40" w14:textId="77777777" w:rsidR="00B66FCA" w:rsidRPr="00F25995" w:rsidRDefault="00B66FCA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99"/>
            <w:vAlign w:val="center"/>
          </w:tcPr>
          <w:p w14:paraId="245321CA" w14:textId="77777777" w:rsidR="00B66FCA" w:rsidRPr="00F25995" w:rsidRDefault="00B66FCA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FFFF99"/>
            <w:vAlign w:val="center"/>
          </w:tcPr>
          <w:p w14:paraId="24440020" w14:textId="77777777" w:rsidR="00B66FCA" w:rsidRPr="00F25995" w:rsidRDefault="00B66FCA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56758C33" w14:textId="73EF92B3" w:rsidR="00C35F4A" w:rsidRPr="00197621" w:rsidRDefault="00C43FD4" w:rsidP="004201FA">
      <w:pPr>
        <w:suppressAutoHyphens w:val="0"/>
        <w:spacing w:after="200" w:line="276" w:lineRule="auto"/>
        <w:rPr>
          <w:rFonts w:asciiTheme="minorHAnsi" w:hAnsiTheme="minorHAnsi" w:cs="Tahoma"/>
          <w:bCs/>
          <w:sz w:val="20"/>
          <w:szCs w:val="20"/>
        </w:rPr>
      </w:pPr>
      <w:r w:rsidRPr="008C53FD">
        <w:rPr>
          <w:rFonts w:asciiTheme="minorHAnsi" w:eastAsiaTheme="minorHAnsi" w:hAnsiTheme="minorHAnsi" w:cstheme="minorBidi"/>
          <w:i/>
          <w:sz w:val="16"/>
          <w:szCs w:val="16"/>
          <w:highlight w:val="yellow"/>
          <w:lang w:eastAsia="en-US"/>
        </w:rPr>
        <w:t>/</w:t>
      </w:r>
      <w:r w:rsidR="00252B1D">
        <w:rPr>
          <w:rFonts w:asciiTheme="minorHAnsi" w:eastAsiaTheme="minorHAnsi" w:hAnsiTheme="minorHAnsi" w:cstheme="minorBidi"/>
          <w:i/>
          <w:sz w:val="16"/>
          <w:szCs w:val="16"/>
          <w:highlight w:val="yellow"/>
          <w:lang w:eastAsia="en-US"/>
        </w:rPr>
        <w:t>Účastník</w:t>
      </w:r>
      <w:r w:rsidRPr="008C53FD">
        <w:rPr>
          <w:rFonts w:asciiTheme="minorHAnsi" w:eastAsiaTheme="minorHAnsi" w:hAnsiTheme="minorHAnsi" w:cstheme="minorBidi"/>
          <w:i/>
          <w:sz w:val="16"/>
          <w:szCs w:val="16"/>
          <w:highlight w:val="yellow"/>
          <w:lang w:eastAsia="en-US"/>
        </w:rPr>
        <w:t xml:space="preserve"> </w:t>
      </w:r>
      <w:r w:rsidR="00D31A92">
        <w:rPr>
          <w:rFonts w:asciiTheme="minorHAnsi" w:eastAsiaTheme="minorHAnsi" w:hAnsiTheme="minorHAnsi" w:cstheme="minorBidi"/>
          <w:i/>
          <w:sz w:val="16"/>
          <w:szCs w:val="16"/>
          <w:highlight w:val="yellow"/>
          <w:lang w:eastAsia="en-US"/>
        </w:rPr>
        <w:t>vyplní žlutě označená pole. M</w:t>
      </w:r>
      <w:r w:rsidRPr="008C53FD">
        <w:rPr>
          <w:rFonts w:asciiTheme="minorHAnsi" w:eastAsiaTheme="minorHAnsi" w:hAnsiTheme="minorHAnsi" w:cstheme="minorBidi"/>
          <w:i/>
          <w:sz w:val="16"/>
          <w:szCs w:val="16"/>
          <w:highlight w:val="yellow"/>
          <w:lang w:eastAsia="en-US"/>
        </w:rPr>
        <w:t>ůže přidat libovolný počet řádků</w:t>
      </w:r>
      <w:r w:rsidR="00D31A92">
        <w:rPr>
          <w:rFonts w:asciiTheme="minorHAnsi" w:eastAsiaTheme="minorHAnsi" w:hAnsiTheme="minorHAnsi" w:cstheme="minorBidi"/>
          <w:i/>
          <w:sz w:val="16"/>
          <w:szCs w:val="16"/>
          <w:highlight w:val="yellow"/>
          <w:lang w:eastAsia="en-US"/>
        </w:rPr>
        <w:t xml:space="preserve"> dle potřeby.</w:t>
      </w:r>
      <w:r w:rsidRPr="008C53FD">
        <w:rPr>
          <w:rFonts w:asciiTheme="minorHAnsi" w:eastAsiaTheme="minorHAnsi" w:hAnsiTheme="minorHAnsi" w:cstheme="minorBidi"/>
          <w:i/>
          <w:sz w:val="16"/>
          <w:szCs w:val="16"/>
          <w:highlight w:val="yellow"/>
          <w:lang w:eastAsia="en-US"/>
        </w:rPr>
        <w:t>/</w:t>
      </w:r>
    </w:p>
    <w:p w14:paraId="7EE583D0" w14:textId="2C50CD12" w:rsidR="00AF745F" w:rsidRDefault="00AF745F" w:rsidP="00CC687C">
      <w:pPr>
        <w:ind w:firstLine="708"/>
        <w:jc w:val="both"/>
        <w:rPr>
          <w:rFonts w:ascii="Calibri" w:hAnsi="Calibri" w:cs="Arial"/>
          <w:b/>
          <w:sz w:val="20"/>
          <w:szCs w:val="20"/>
          <w:shd w:val="clear" w:color="auto" w:fill="D9D9D9" w:themeFill="background1" w:themeFillShade="D9"/>
        </w:rPr>
      </w:pPr>
    </w:p>
    <w:p w14:paraId="75BAD6A3" w14:textId="77777777" w:rsidR="00003583" w:rsidRDefault="00003583">
      <w:pPr>
        <w:suppressAutoHyphens w:val="0"/>
        <w:spacing w:after="200" w:line="276" w:lineRule="auto"/>
        <w:rPr>
          <w:rFonts w:ascii="Calibri" w:hAnsi="Calibri" w:cs="Arial"/>
          <w:b/>
          <w:sz w:val="20"/>
          <w:szCs w:val="20"/>
          <w:shd w:val="clear" w:color="auto" w:fill="D9D9D9" w:themeFill="background1" w:themeFillShade="D9"/>
        </w:rPr>
      </w:pPr>
      <w:r>
        <w:rPr>
          <w:rFonts w:ascii="Calibri" w:hAnsi="Calibri" w:cs="Arial"/>
          <w:b/>
          <w:sz w:val="20"/>
          <w:szCs w:val="20"/>
          <w:shd w:val="clear" w:color="auto" w:fill="D9D9D9" w:themeFill="background1" w:themeFillShade="D9"/>
        </w:rPr>
        <w:br w:type="page"/>
      </w:r>
    </w:p>
    <w:p w14:paraId="49E27315" w14:textId="25A2E869" w:rsidR="00CC687C" w:rsidRPr="00372605" w:rsidRDefault="00CC687C" w:rsidP="00CC687C">
      <w:pPr>
        <w:ind w:firstLine="708"/>
        <w:jc w:val="both"/>
        <w:rPr>
          <w:rFonts w:ascii="Calibri" w:hAnsi="Calibri" w:cs="Arial"/>
          <w:b/>
          <w:sz w:val="20"/>
          <w:szCs w:val="20"/>
        </w:rPr>
      </w:pPr>
      <w:r w:rsidRPr="00372605">
        <w:rPr>
          <w:rFonts w:ascii="Calibri" w:hAnsi="Calibri" w:cs="Arial"/>
          <w:b/>
          <w:sz w:val="20"/>
          <w:szCs w:val="20"/>
          <w:shd w:val="clear" w:color="auto" w:fill="D9D9D9" w:themeFill="background1" w:themeFillShade="D9"/>
        </w:rPr>
        <w:lastRenderedPageBreak/>
        <w:t xml:space="preserve">Dále dodavatel ke svému čestnému prohlášení uvádí </w:t>
      </w:r>
      <w:r>
        <w:rPr>
          <w:rFonts w:ascii="Calibri" w:hAnsi="Calibri" w:cs="Arial"/>
          <w:b/>
          <w:sz w:val="20"/>
          <w:szCs w:val="20"/>
          <w:shd w:val="clear" w:color="auto" w:fill="D9D9D9" w:themeFill="background1" w:themeFillShade="D9"/>
        </w:rPr>
        <w:t>seznam techniků nebo technických útvarů,</w:t>
      </w:r>
      <w:r w:rsidRPr="00372605">
        <w:rPr>
          <w:rFonts w:ascii="Calibri" w:hAnsi="Calibri" w:cs="Arial"/>
          <w:b/>
          <w:sz w:val="20"/>
          <w:szCs w:val="20"/>
        </w:rPr>
        <w:t xml:space="preserve"> </w:t>
      </w:r>
    </w:p>
    <w:p w14:paraId="0F65D0E3" w14:textId="77777777" w:rsidR="00CC687C" w:rsidRPr="00372605" w:rsidRDefault="00CC687C" w:rsidP="00CC687C">
      <w:pPr>
        <w:jc w:val="both"/>
        <w:rPr>
          <w:rFonts w:ascii="Calibri" w:hAnsi="Calibri" w:cs="Arial"/>
          <w:b/>
          <w:sz w:val="20"/>
          <w:szCs w:val="20"/>
        </w:rPr>
      </w:pPr>
    </w:p>
    <w:p w14:paraId="500B494A" w14:textId="74132EBC" w:rsidR="00CC687C" w:rsidRPr="00197621" w:rsidRDefault="00EB6D18" w:rsidP="00CC687C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  <w:r>
        <w:rPr>
          <w:rFonts w:asciiTheme="minorHAnsi" w:hAnsiTheme="minorHAnsi" w:cs="Tahoma"/>
          <w:bCs/>
          <w:sz w:val="20"/>
          <w:szCs w:val="20"/>
        </w:rPr>
        <w:t xml:space="preserve">dle </w:t>
      </w:r>
      <w:r w:rsidR="00BB5BC4">
        <w:rPr>
          <w:rFonts w:asciiTheme="minorHAnsi" w:hAnsiTheme="minorHAnsi" w:cs="Tahoma"/>
          <w:b/>
          <w:sz w:val="20"/>
          <w:szCs w:val="20"/>
        </w:rPr>
        <w:t>§ 79</w:t>
      </w:r>
      <w:r w:rsidR="00BB5BC4" w:rsidRPr="004C4974">
        <w:rPr>
          <w:rFonts w:asciiTheme="minorHAnsi" w:hAnsiTheme="minorHAnsi" w:cs="Tahoma"/>
          <w:b/>
          <w:sz w:val="20"/>
          <w:szCs w:val="20"/>
        </w:rPr>
        <w:t xml:space="preserve"> odst. </w:t>
      </w:r>
      <w:r w:rsidR="00BB5BC4">
        <w:rPr>
          <w:rFonts w:asciiTheme="minorHAnsi" w:hAnsiTheme="minorHAnsi" w:cs="Tahoma"/>
          <w:b/>
          <w:sz w:val="20"/>
          <w:szCs w:val="20"/>
        </w:rPr>
        <w:t>2 písm. c</w:t>
      </w:r>
      <w:r w:rsidR="00BB5BC4" w:rsidRPr="004C4974">
        <w:rPr>
          <w:rFonts w:asciiTheme="minorHAnsi" w:hAnsiTheme="minorHAnsi" w:cs="Tahoma"/>
          <w:b/>
          <w:sz w:val="20"/>
          <w:szCs w:val="20"/>
        </w:rPr>
        <w:t xml:space="preserve">) </w:t>
      </w:r>
      <w:r w:rsidR="00BB5BC4">
        <w:rPr>
          <w:rFonts w:asciiTheme="minorHAnsi" w:hAnsiTheme="minorHAnsi" w:cs="Tahoma"/>
          <w:b/>
          <w:sz w:val="20"/>
          <w:szCs w:val="20"/>
        </w:rPr>
        <w:t>Z</w:t>
      </w:r>
      <w:r w:rsidR="00BB5BC4" w:rsidRPr="004C4974">
        <w:rPr>
          <w:rFonts w:asciiTheme="minorHAnsi" w:hAnsiTheme="minorHAnsi" w:cs="Tahoma"/>
          <w:b/>
          <w:sz w:val="20"/>
          <w:szCs w:val="20"/>
        </w:rPr>
        <w:t>ZVZ</w:t>
      </w:r>
      <w:r w:rsidR="00BB5BC4">
        <w:rPr>
          <w:rFonts w:asciiTheme="minorHAnsi" w:hAnsiTheme="minorHAnsi" w:cs="Tahoma"/>
          <w:b/>
          <w:sz w:val="20"/>
          <w:szCs w:val="20"/>
        </w:rPr>
        <w:t>,</w:t>
      </w:r>
      <w:r w:rsidR="00BB5BC4" w:rsidRPr="004C4974">
        <w:rPr>
          <w:rFonts w:asciiTheme="minorHAnsi" w:hAnsiTheme="minorHAnsi" w:cs="Tahoma"/>
          <w:b/>
          <w:bCs/>
          <w:sz w:val="20"/>
          <w:szCs w:val="20"/>
        </w:rPr>
        <w:t xml:space="preserve"> </w:t>
      </w:r>
      <w:r w:rsidR="00CC687C" w:rsidRPr="00C35F4A">
        <w:rPr>
          <w:rFonts w:asciiTheme="minorHAnsi" w:hAnsiTheme="minorHAnsi" w:cs="Tahoma"/>
          <w:bCs/>
          <w:sz w:val="20"/>
          <w:szCs w:val="20"/>
        </w:rPr>
        <w:t>které se budou podílet na plnění veřejné zakázky, a to zejména těch, které zajišťují kontrolu kvality nebo budou provádět stavební práce, bez ohledu na to, zda jde o zaměstnance dodavatele nebo osoby v jiném vztahu k dodavateli, včetně čestného prohlášení objednatele o vztahu k těmto osobám.</w:t>
      </w:r>
    </w:p>
    <w:p w14:paraId="5C0777E5" w14:textId="77777777" w:rsidR="00CC687C" w:rsidRDefault="00CC687C" w:rsidP="00CC687C">
      <w:pPr>
        <w:jc w:val="both"/>
        <w:rPr>
          <w:rFonts w:asciiTheme="minorHAnsi" w:hAnsiTheme="minorHAnsi" w:cs="Tahoma"/>
          <w:bCs/>
          <w:sz w:val="20"/>
          <w:szCs w:val="20"/>
        </w:rPr>
      </w:pPr>
    </w:p>
    <w:p w14:paraId="258F6821" w14:textId="77777777" w:rsidR="00CC687C" w:rsidRPr="00CA1DB3" w:rsidRDefault="00CC687C" w:rsidP="00CC687C">
      <w:pPr>
        <w:jc w:val="both"/>
        <w:rPr>
          <w:rFonts w:asciiTheme="minorHAnsi" w:hAnsiTheme="minorHAnsi" w:cs="Tahoma"/>
          <w:b/>
          <w:sz w:val="20"/>
          <w:szCs w:val="20"/>
        </w:rPr>
      </w:pPr>
      <w:r w:rsidRPr="00CA1DB3">
        <w:rPr>
          <w:rFonts w:asciiTheme="minorHAnsi" w:hAnsiTheme="minorHAnsi" w:cs="Tahoma"/>
          <w:b/>
          <w:sz w:val="20"/>
          <w:szCs w:val="20"/>
        </w:rPr>
        <w:t>Vymezení minimální úrovně odpovídající druhu a rozsahu předmětu plnění veřejné zakázky:</w:t>
      </w:r>
    </w:p>
    <w:p w14:paraId="099A8EF6" w14:textId="77777777" w:rsidR="00CC687C" w:rsidRPr="00C76672" w:rsidRDefault="00CC687C" w:rsidP="00CC687C">
      <w:pPr>
        <w:jc w:val="both"/>
        <w:rPr>
          <w:rFonts w:asciiTheme="minorHAnsi" w:hAnsiTheme="minorHAnsi" w:cs="Tahoma"/>
          <w:sz w:val="20"/>
          <w:szCs w:val="20"/>
        </w:rPr>
      </w:pPr>
      <w:r w:rsidRPr="00C76672">
        <w:rPr>
          <w:rFonts w:asciiTheme="minorHAnsi" w:hAnsiTheme="minorHAnsi" w:cs="Tahoma"/>
          <w:sz w:val="20"/>
          <w:szCs w:val="20"/>
        </w:rPr>
        <w:t>Dodavatel splňuje technický kvalifikační předpoklad, pokud doloží seznam osob, jež se budou podílet na plnění veřejné zakázky, v rozsahu:</w:t>
      </w:r>
    </w:p>
    <w:p w14:paraId="0A6A4422" w14:textId="77777777" w:rsidR="00A33B7B" w:rsidRPr="00A33B7B" w:rsidRDefault="00A33B7B" w:rsidP="00A33B7B">
      <w:pPr>
        <w:pStyle w:val="Odstavecseseznamem"/>
        <w:numPr>
          <w:ilvl w:val="1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A33B7B">
        <w:rPr>
          <w:rFonts w:asciiTheme="minorHAnsi" w:hAnsiTheme="minorHAnsi" w:cs="Tahoma"/>
          <w:bCs/>
          <w:sz w:val="20"/>
          <w:szCs w:val="20"/>
        </w:rPr>
        <w:t xml:space="preserve">1 x autorizovaný inženýr v oboru vodohospodářských staveb (hlavní stavbyvedoucí), </w:t>
      </w:r>
    </w:p>
    <w:p w14:paraId="29C488D2" w14:textId="77777777" w:rsidR="00A33B7B" w:rsidRPr="00A33B7B" w:rsidRDefault="00A33B7B" w:rsidP="00A33B7B">
      <w:pPr>
        <w:pStyle w:val="Odstavecseseznamem"/>
        <w:numPr>
          <w:ilvl w:val="1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A33B7B">
        <w:rPr>
          <w:rFonts w:asciiTheme="minorHAnsi" w:hAnsiTheme="minorHAnsi" w:cs="Tahoma"/>
          <w:bCs/>
          <w:sz w:val="20"/>
          <w:szCs w:val="20"/>
        </w:rPr>
        <w:t xml:space="preserve">1 x autorizovaný technik v oboru technologická zařízení staveb, </w:t>
      </w:r>
    </w:p>
    <w:p w14:paraId="73C1AA2A" w14:textId="77777777" w:rsidR="00A33B7B" w:rsidRPr="00A33B7B" w:rsidRDefault="00A33B7B" w:rsidP="00A33B7B">
      <w:pPr>
        <w:pStyle w:val="Odstavecseseznamem"/>
        <w:numPr>
          <w:ilvl w:val="1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A33B7B">
        <w:rPr>
          <w:rFonts w:asciiTheme="minorHAnsi" w:hAnsiTheme="minorHAnsi" w:cs="Tahoma"/>
          <w:bCs/>
          <w:sz w:val="20"/>
          <w:szCs w:val="20"/>
        </w:rPr>
        <w:t>1 x geodet s úředním oprávněním,</w:t>
      </w:r>
    </w:p>
    <w:p w14:paraId="67AA1134" w14:textId="77777777" w:rsidR="00A33B7B" w:rsidRPr="00A33B7B" w:rsidRDefault="00A33B7B" w:rsidP="00A33B7B">
      <w:pPr>
        <w:pStyle w:val="Odstavecseseznamem"/>
        <w:numPr>
          <w:ilvl w:val="1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A33B7B">
        <w:rPr>
          <w:rFonts w:asciiTheme="minorHAnsi" w:hAnsiTheme="minorHAnsi" w:cs="Tahoma"/>
          <w:bCs/>
          <w:sz w:val="20"/>
          <w:szCs w:val="20"/>
        </w:rPr>
        <w:t>1 x odborně způsobilá osoba k zajišťování úkolů v prevenci rizik v oblasti BOZP.</w:t>
      </w:r>
    </w:p>
    <w:p w14:paraId="1F2D57CD" w14:textId="77777777" w:rsidR="00CC687C" w:rsidRPr="00372605" w:rsidRDefault="00CC687C" w:rsidP="00CC687C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tbl>
      <w:tblPr>
        <w:tblStyle w:val="Mkatabulky"/>
        <w:tblW w:w="14600" w:type="dxa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4110"/>
        <w:gridCol w:w="4536"/>
      </w:tblGrid>
      <w:tr w:rsidR="00CC687C" w:rsidRPr="00CA46B8" w14:paraId="27513132" w14:textId="77777777" w:rsidTr="00174473">
        <w:trPr>
          <w:trHeight w:val="73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8E2200" w14:textId="77777777" w:rsidR="00CC687C" w:rsidRPr="00CA46B8" w:rsidRDefault="00CC687C" w:rsidP="00174473">
            <w:pPr>
              <w:rPr>
                <w:rFonts w:asciiTheme="minorHAnsi" w:hAnsiTheme="minorHAnsi" w:cs="Verdana"/>
                <w:b/>
                <w:bCs/>
                <w:sz w:val="18"/>
                <w:szCs w:val="18"/>
              </w:rPr>
            </w:pPr>
            <w:r w:rsidRPr="00CA46B8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P. č.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CBB1B43" w14:textId="77777777" w:rsidR="00CC687C" w:rsidRPr="00CA46B8" w:rsidRDefault="00CC687C" w:rsidP="00174473">
            <w:pPr>
              <w:rPr>
                <w:rFonts w:asciiTheme="minorHAnsi" w:hAnsiTheme="minorHAnsi" w:cs="Verdana"/>
                <w:b/>
                <w:bCs/>
                <w:sz w:val="18"/>
                <w:szCs w:val="18"/>
              </w:rPr>
            </w:pPr>
            <w:r w:rsidRPr="00CA46B8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Funkce osoby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111BB32" w14:textId="77777777" w:rsidR="00CC687C" w:rsidRPr="00CA46B8" w:rsidRDefault="00CC687C" w:rsidP="0017447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46B8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 xml:space="preserve">Jméno osoby 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60474F8B" w14:textId="77777777" w:rsidR="00CC687C" w:rsidRPr="00CA46B8" w:rsidRDefault="00CC687C" w:rsidP="0017447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46B8">
              <w:rPr>
                <w:rFonts w:asciiTheme="minorHAnsi" w:hAnsiTheme="minorHAnsi" w:cs="Arial"/>
                <w:b/>
                <w:sz w:val="18"/>
                <w:szCs w:val="18"/>
              </w:rPr>
              <w:t>Údaj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,</w:t>
            </w:r>
            <w:r w:rsidRPr="00CA46B8">
              <w:rPr>
                <w:rFonts w:asciiTheme="minorHAnsi" w:hAnsiTheme="minorHAnsi" w:cs="Arial"/>
                <w:b/>
                <w:sz w:val="18"/>
                <w:szCs w:val="18"/>
              </w:rPr>
              <w:t xml:space="preserve"> zda je osoba zaměstnancem dodavatele nebo osobou v jiném vztahu k dodavateli a v jakém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AC3744B" w14:textId="77777777" w:rsidR="00CC687C" w:rsidRPr="00CA46B8" w:rsidRDefault="00CC687C" w:rsidP="0017447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46B8">
              <w:rPr>
                <w:rFonts w:asciiTheme="minorHAnsi" w:hAnsiTheme="minorHAnsi" w:cs="Arial"/>
                <w:b/>
                <w:sz w:val="18"/>
                <w:szCs w:val="18"/>
              </w:rPr>
              <w:t>Rozsah působnosti dané osoby v případě realizace této veřejné zakázky a rozsah její zodpovědnosti</w:t>
            </w:r>
          </w:p>
        </w:tc>
      </w:tr>
      <w:tr w:rsidR="00CC687C" w:rsidRPr="00CA46B8" w14:paraId="49CAE948" w14:textId="77777777" w:rsidTr="00A33B7B">
        <w:trPr>
          <w:trHeight w:val="1134"/>
        </w:trPr>
        <w:tc>
          <w:tcPr>
            <w:tcW w:w="567" w:type="dxa"/>
            <w:vAlign w:val="center"/>
          </w:tcPr>
          <w:p w14:paraId="70D91DBB" w14:textId="77777777" w:rsidR="00CC687C" w:rsidRPr="00CA46B8" w:rsidRDefault="00CC687C" w:rsidP="00174473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 w:rsidRPr="00CA46B8">
              <w:rPr>
                <w:rFonts w:asciiTheme="minorHAnsi" w:hAnsiTheme="minorHAnsi" w:cs="Verdana"/>
                <w:bCs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569594" w14:textId="3BCCEAAC" w:rsidR="00CC687C" w:rsidRPr="00CA46B8" w:rsidRDefault="00A33B7B" w:rsidP="00174473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>
              <w:rPr>
                <w:rFonts w:asciiTheme="minorHAnsi" w:hAnsiTheme="minorHAnsi" w:cs="Verdana"/>
                <w:bCs/>
                <w:sz w:val="18"/>
                <w:szCs w:val="18"/>
              </w:rPr>
              <w:t>A</w:t>
            </w:r>
            <w:r w:rsidRPr="00A33B7B">
              <w:rPr>
                <w:rFonts w:asciiTheme="minorHAnsi" w:hAnsiTheme="minorHAnsi" w:cs="Verdana"/>
                <w:bCs/>
                <w:sz w:val="18"/>
                <w:szCs w:val="18"/>
              </w:rPr>
              <w:t>utorizovaný inženýr v oboru vodohospodářských staveb (hlavní stavbyvedoucí)</w:t>
            </w:r>
          </w:p>
        </w:tc>
        <w:tc>
          <w:tcPr>
            <w:tcW w:w="3260" w:type="dxa"/>
            <w:shd w:val="clear" w:color="auto" w:fill="FFFF99"/>
            <w:vAlign w:val="center"/>
          </w:tcPr>
          <w:p w14:paraId="18B53858" w14:textId="77777777" w:rsidR="00CC687C" w:rsidRPr="00CA46B8" w:rsidRDefault="00CC687C" w:rsidP="0017447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FFF99"/>
            <w:vAlign w:val="center"/>
          </w:tcPr>
          <w:p w14:paraId="7B3F38D2" w14:textId="77777777" w:rsidR="00CC687C" w:rsidRPr="00CA46B8" w:rsidRDefault="00CC687C" w:rsidP="0017447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99"/>
            <w:vAlign w:val="center"/>
          </w:tcPr>
          <w:p w14:paraId="4373BA9D" w14:textId="77777777" w:rsidR="00CC687C" w:rsidRPr="00CA46B8" w:rsidRDefault="00CC687C" w:rsidP="0017447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C393E" w:rsidRPr="00CA46B8" w14:paraId="69FAAC5A" w14:textId="77777777" w:rsidTr="00A33B7B">
        <w:trPr>
          <w:trHeight w:val="1134"/>
        </w:trPr>
        <w:tc>
          <w:tcPr>
            <w:tcW w:w="567" w:type="dxa"/>
            <w:vAlign w:val="center"/>
          </w:tcPr>
          <w:p w14:paraId="08645D9B" w14:textId="77777777" w:rsidR="004C393E" w:rsidRPr="00CA46B8" w:rsidRDefault="004C393E" w:rsidP="004C393E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 w:rsidRPr="00CA46B8">
              <w:rPr>
                <w:rFonts w:asciiTheme="minorHAnsi" w:hAnsiTheme="minorHAnsi" w:cs="Verdana"/>
                <w:bCs/>
                <w:sz w:val="18"/>
                <w:szCs w:val="18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67ACBF" w14:textId="2687BE54" w:rsidR="004C393E" w:rsidRPr="00CA46B8" w:rsidRDefault="00A33B7B" w:rsidP="004C393E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A</w:t>
            </w:r>
            <w:r w:rsidRPr="00A33B7B">
              <w:rPr>
                <w:rFonts w:asciiTheme="minorHAnsi" w:hAnsiTheme="minorHAnsi" w:cs="Tahoma"/>
                <w:sz w:val="18"/>
                <w:szCs w:val="18"/>
              </w:rPr>
              <w:t>utorizovaný technik v oboru technologická zařízení staveb</w:t>
            </w:r>
          </w:p>
        </w:tc>
        <w:tc>
          <w:tcPr>
            <w:tcW w:w="3260" w:type="dxa"/>
            <w:shd w:val="clear" w:color="auto" w:fill="FFFF99"/>
            <w:vAlign w:val="center"/>
          </w:tcPr>
          <w:p w14:paraId="5D5AE005" w14:textId="77777777" w:rsidR="004C393E" w:rsidRPr="00CA46B8" w:rsidRDefault="004C393E" w:rsidP="004C393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FFF99"/>
            <w:vAlign w:val="center"/>
          </w:tcPr>
          <w:p w14:paraId="02510858" w14:textId="77777777" w:rsidR="004C393E" w:rsidRPr="00CA46B8" w:rsidRDefault="004C393E" w:rsidP="004C393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99"/>
            <w:vAlign w:val="center"/>
          </w:tcPr>
          <w:p w14:paraId="79B9DA5A" w14:textId="77777777" w:rsidR="004C393E" w:rsidRPr="00CA46B8" w:rsidRDefault="004C393E" w:rsidP="004C393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C393E" w:rsidRPr="00CA46B8" w14:paraId="4110FD92" w14:textId="77777777" w:rsidTr="00A33B7B">
        <w:trPr>
          <w:trHeight w:val="1134"/>
        </w:trPr>
        <w:tc>
          <w:tcPr>
            <w:tcW w:w="567" w:type="dxa"/>
            <w:vAlign w:val="center"/>
          </w:tcPr>
          <w:p w14:paraId="50B2DAA0" w14:textId="77777777" w:rsidR="004C393E" w:rsidRPr="00CA46B8" w:rsidRDefault="004C393E" w:rsidP="004C393E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 w:rsidRPr="00CA46B8">
              <w:rPr>
                <w:rFonts w:asciiTheme="minorHAnsi" w:hAnsiTheme="minorHAnsi" w:cs="Verdana"/>
                <w:bCs/>
                <w:sz w:val="18"/>
                <w:szCs w:val="18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7A1579" w14:textId="56BA7332" w:rsidR="004C393E" w:rsidRPr="00CA46B8" w:rsidRDefault="00A33B7B" w:rsidP="004C393E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G</w:t>
            </w:r>
            <w:r w:rsidRPr="00A33B7B">
              <w:rPr>
                <w:rFonts w:asciiTheme="minorHAnsi" w:hAnsiTheme="minorHAnsi" w:cs="Tahoma"/>
                <w:sz w:val="18"/>
                <w:szCs w:val="18"/>
              </w:rPr>
              <w:t>eodet s úředním oprávněním</w:t>
            </w:r>
          </w:p>
        </w:tc>
        <w:tc>
          <w:tcPr>
            <w:tcW w:w="3260" w:type="dxa"/>
            <w:shd w:val="clear" w:color="auto" w:fill="FFFF99"/>
            <w:vAlign w:val="center"/>
          </w:tcPr>
          <w:p w14:paraId="7E96ABA1" w14:textId="77777777" w:rsidR="004C393E" w:rsidRPr="00CA46B8" w:rsidRDefault="004C393E" w:rsidP="004C393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FFF99"/>
            <w:vAlign w:val="center"/>
          </w:tcPr>
          <w:p w14:paraId="7543363F" w14:textId="77777777" w:rsidR="004C393E" w:rsidRPr="00CA46B8" w:rsidRDefault="004C393E" w:rsidP="004C393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99"/>
            <w:vAlign w:val="center"/>
          </w:tcPr>
          <w:p w14:paraId="2E850B58" w14:textId="77777777" w:rsidR="004C393E" w:rsidRPr="00CA46B8" w:rsidRDefault="004C393E" w:rsidP="004C393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0AB8" w:rsidRPr="00CA46B8" w14:paraId="5B1135B9" w14:textId="77777777" w:rsidTr="00A33B7B">
        <w:trPr>
          <w:trHeight w:val="1134"/>
        </w:trPr>
        <w:tc>
          <w:tcPr>
            <w:tcW w:w="567" w:type="dxa"/>
            <w:vAlign w:val="center"/>
          </w:tcPr>
          <w:p w14:paraId="272F563F" w14:textId="4049EAA0" w:rsidR="00680AB8" w:rsidRPr="00CA46B8" w:rsidRDefault="00680AB8" w:rsidP="004C393E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>
              <w:rPr>
                <w:rFonts w:asciiTheme="minorHAnsi" w:hAnsiTheme="minorHAnsi" w:cs="Verdana"/>
                <w:bCs/>
                <w:sz w:val="18"/>
                <w:szCs w:val="18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0C7D2F" w14:textId="41FD2E20" w:rsidR="00680AB8" w:rsidRPr="00CA46B8" w:rsidRDefault="00A33B7B" w:rsidP="004C393E">
            <w:pPr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O</w:t>
            </w:r>
            <w:r w:rsidRPr="00A33B7B">
              <w:rPr>
                <w:rFonts w:asciiTheme="minorHAnsi" w:hAnsiTheme="minorHAnsi" w:cs="Tahoma"/>
                <w:sz w:val="18"/>
                <w:szCs w:val="18"/>
              </w:rPr>
              <w:t>dborně způsobilá osoba k zajišťování úkolů v prevenci rizik v oblasti BOZP</w:t>
            </w:r>
          </w:p>
        </w:tc>
        <w:tc>
          <w:tcPr>
            <w:tcW w:w="3260" w:type="dxa"/>
            <w:shd w:val="clear" w:color="auto" w:fill="FFFF99"/>
            <w:vAlign w:val="center"/>
          </w:tcPr>
          <w:p w14:paraId="202B6D29" w14:textId="77777777" w:rsidR="00680AB8" w:rsidRPr="00CA46B8" w:rsidRDefault="00680AB8" w:rsidP="004C393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FFF99"/>
            <w:vAlign w:val="center"/>
          </w:tcPr>
          <w:p w14:paraId="3D0785C0" w14:textId="77777777" w:rsidR="00680AB8" w:rsidRPr="00CA46B8" w:rsidRDefault="00680AB8" w:rsidP="004C393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99"/>
            <w:vAlign w:val="center"/>
          </w:tcPr>
          <w:p w14:paraId="64A2F801" w14:textId="77777777" w:rsidR="00680AB8" w:rsidRPr="00CA46B8" w:rsidRDefault="00680AB8" w:rsidP="004C393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8ADBCC0" w14:textId="058FB20F" w:rsidR="004232EF" w:rsidRPr="00675912" w:rsidRDefault="00CC687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  <w:r w:rsidRPr="00C35F4A">
        <w:rPr>
          <w:rFonts w:asciiTheme="minorHAnsi" w:eastAsiaTheme="minorHAnsi" w:hAnsiTheme="minorHAnsi" w:cstheme="minorBidi"/>
          <w:i/>
          <w:sz w:val="16"/>
          <w:szCs w:val="16"/>
          <w:highlight w:val="yellow"/>
          <w:lang w:eastAsia="en-US"/>
        </w:rPr>
        <w:t>/</w:t>
      </w:r>
      <w:r>
        <w:rPr>
          <w:rFonts w:asciiTheme="minorHAnsi" w:eastAsiaTheme="minorHAnsi" w:hAnsiTheme="minorHAnsi" w:cstheme="minorBidi"/>
          <w:i/>
          <w:sz w:val="16"/>
          <w:szCs w:val="16"/>
          <w:highlight w:val="yellow"/>
          <w:lang w:eastAsia="en-US"/>
        </w:rPr>
        <w:t>Účastník</w:t>
      </w:r>
      <w:r w:rsidRPr="00C35F4A">
        <w:rPr>
          <w:rFonts w:asciiTheme="minorHAnsi" w:eastAsiaTheme="minorHAnsi" w:hAnsiTheme="minorHAnsi" w:cstheme="minorBidi"/>
          <w:i/>
          <w:sz w:val="16"/>
          <w:szCs w:val="16"/>
          <w:highlight w:val="yellow"/>
          <w:lang w:eastAsia="en-US"/>
        </w:rPr>
        <w:t xml:space="preserve"> vyplní žlutě označená pole. Může přidat libovolný počet řádků dle potřeby./</w:t>
      </w:r>
    </w:p>
    <w:p w14:paraId="569FEC43" w14:textId="4DD234BD" w:rsidR="00AF745F" w:rsidRDefault="00AF745F" w:rsidP="00CC687C">
      <w:pPr>
        <w:ind w:firstLine="708"/>
        <w:jc w:val="both"/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</w:pPr>
    </w:p>
    <w:p w14:paraId="143E124D" w14:textId="77777777" w:rsidR="00EA6AF4" w:rsidRDefault="00EA6AF4" w:rsidP="00CC687C">
      <w:pPr>
        <w:ind w:firstLine="708"/>
        <w:jc w:val="both"/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</w:pPr>
    </w:p>
    <w:p w14:paraId="0F7F5A74" w14:textId="77777777" w:rsidR="00003583" w:rsidRDefault="00003583">
      <w:pPr>
        <w:suppressAutoHyphens w:val="0"/>
        <w:spacing w:after="200" w:line="276" w:lineRule="auto"/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</w:pPr>
      <w:r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  <w:br w:type="page"/>
      </w:r>
    </w:p>
    <w:p w14:paraId="5A1F2ECE" w14:textId="1BC92AE5" w:rsidR="00CC687C" w:rsidRPr="008C53FD" w:rsidRDefault="00CC687C" w:rsidP="00CC687C">
      <w:pPr>
        <w:ind w:firstLine="708"/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157550"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  <w:lastRenderedPageBreak/>
        <w:t>Dále dodavatel čestně prohlašuje</w:t>
      </w:r>
      <w:r w:rsidRPr="008C53FD">
        <w:rPr>
          <w:rFonts w:asciiTheme="minorHAnsi" w:hAnsiTheme="minorHAnsi" w:cs="Tahoma"/>
          <w:b/>
          <w:bCs/>
          <w:sz w:val="20"/>
          <w:szCs w:val="20"/>
        </w:rPr>
        <w:t>, že dle</w:t>
      </w:r>
    </w:p>
    <w:p w14:paraId="795373B1" w14:textId="77777777" w:rsidR="00CC687C" w:rsidRPr="00197621" w:rsidRDefault="00CC687C" w:rsidP="00CC687C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118A4BDC" w14:textId="77777777" w:rsidR="00CC687C" w:rsidRDefault="00CC687C" w:rsidP="00CC687C">
      <w:pPr>
        <w:jc w:val="both"/>
        <w:rPr>
          <w:rFonts w:asciiTheme="minorHAnsi" w:hAnsiTheme="minorHAnsi" w:cs="Tahoma"/>
          <w:bCs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§ 79</w:t>
      </w:r>
      <w:r w:rsidRPr="004C4974">
        <w:rPr>
          <w:rFonts w:asciiTheme="minorHAnsi" w:hAnsiTheme="minorHAnsi" w:cs="Tahoma"/>
          <w:b/>
          <w:sz w:val="20"/>
          <w:szCs w:val="20"/>
        </w:rPr>
        <w:t xml:space="preserve"> odst. </w:t>
      </w:r>
      <w:r>
        <w:rPr>
          <w:rFonts w:asciiTheme="minorHAnsi" w:hAnsiTheme="minorHAnsi" w:cs="Tahoma"/>
          <w:b/>
          <w:sz w:val="20"/>
          <w:szCs w:val="20"/>
        </w:rPr>
        <w:t>2 písm. d</w:t>
      </w:r>
      <w:r w:rsidRPr="004C4974">
        <w:rPr>
          <w:rFonts w:asciiTheme="minorHAnsi" w:hAnsiTheme="minorHAnsi" w:cs="Tahoma"/>
          <w:b/>
          <w:sz w:val="20"/>
          <w:szCs w:val="20"/>
        </w:rPr>
        <w:t xml:space="preserve">) </w:t>
      </w:r>
      <w:r>
        <w:rPr>
          <w:rFonts w:asciiTheme="minorHAnsi" w:hAnsiTheme="minorHAnsi" w:cs="Tahoma"/>
          <w:b/>
          <w:sz w:val="20"/>
          <w:szCs w:val="20"/>
        </w:rPr>
        <w:t>Z</w:t>
      </w:r>
      <w:r w:rsidRPr="004C4974">
        <w:rPr>
          <w:rFonts w:asciiTheme="minorHAnsi" w:hAnsiTheme="minorHAnsi" w:cs="Tahoma"/>
          <w:b/>
          <w:sz w:val="20"/>
          <w:szCs w:val="20"/>
        </w:rPr>
        <w:t>ZVZ</w:t>
      </w:r>
      <w:r w:rsidRPr="004C4974">
        <w:rPr>
          <w:rFonts w:asciiTheme="minorHAnsi" w:hAnsiTheme="minorHAnsi" w:cs="Tahoma"/>
          <w:b/>
          <w:bCs/>
          <w:sz w:val="20"/>
          <w:szCs w:val="20"/>
        </w:rPr>
        <w:t xml:space="preserve"> </w:t>
      </w:r>
      <w:r>
        <w:rPr>
          <w:rFonts w:asciiTheme="minorHAnsi" w:hAnsiTheme="minorHAnsi" w:cs="Tahoma"/>
          <w:bCs/>
          <w:sz w:val="20"/>
          <w:szCs w:val="20"/>
        </w:rPr>
        <w:t>–</w:t>
      </w:r>
      <w:r w:rsidRPr="004C4974">
        <w:rPr>
          <w:rFonts w:asciiTheme="minorHAnsi" w:hAnsiTheme="minorHAnsi" w:cs="Tahoma"/>
          <w:bCs/>
          <w:sz w:val="20"/>
          <w:szCs w:val="20"/>
        </w:rPr>
        <w:t xml:space="preserve"> </w:t>
      </w:r>
      <w:r>
        <w:rPr>
          <w:rFonts w:asciiTheme="minorHAnsi" w:hAnsiTheme="minorHAnsi" w:cs="Tahoma"/>
          <w:bCs/>
          <w:sz w:val="20"/>
          <w:szCs w:val="20"/>
        </w:rPr>
        <w:t>d</w:t>
      </w:r>
      <w:r w:rsidRPr="00600DF6">
        <w:rPr>
          <w:rFonts w:asciiTheme="minorHAnsi" w:hAnsiTheme="minorHAnsi" w:cs="Tahoma"/>
          <w:bCs/>
          <w:sz w:val="20"/>
          <w:szCs w:val="20"/>
        </w:rPr>
        <w:t>odavatel</w:t>
      </w:r>
      <w:r>
        <w:rPr>
          <w:rFonts w:asciiTheme="minorHAnsi" w:hAnsiTheme="minorHAnsi" w:cs="Tahoma"/>
          <w:bCs/>
          <w:sz w:val="20"/>
          <w:szCs w:val="20"/>
        </w:rPr>
        <w:t xml:space="preserve"> disponuje </w:t>
      </w:r>
      <w:r w:rsidRPr="00C35F4A">
        <w:rPr>
          <w:rFonts w:asciiTheme="minorHAnsi" w:hAnsiTheme="minorHAnsi" w:cs="Tahoma"/>
          <w:bCs/>
          <w:sz w:val="20"/>
          <w:szCs w:val="20"/>
        </w:rPr>
        <w:t>osvědčení</w:t>
      </w:r>
      <w:r>
        <w:rPr>
          <w:rFonts w:asciiTheme="minorHAnsi" w:hAnsiTheme="minorHAnsi" w:cs="Tahoma"/>
          <w:bCs/>
          <w:sz w:val="20"/>
          <w:szCs w:val="20"/>
        </w:rPr>
        <w:t>m</w:t>
      </w:r>
      <w:r w:rsidRPr="00C35F4A">
        <w:rPr>
          <w:rFonts w:asciiTheme="minorHAnsi" w:hAnsiTheme="minorHAnsi" w:cs="Tahoma"/>
          <w:bCs/>
          <w:sz w:val="20"/>
          <w:szCs w:val="20"/>
        </w:rPr>
        <w:t xml:space="preserve"> o vzdělání a odborné kvalifikaci vztahující</w:t>
      </w:r>
      <w:r>
        <w:rPr>
          <w:rFonts w:asciiTheme="minorHAnsi" w:hAnsiTheme="minorHAnsi" w:cs="Tahoma"/>
          <w:bCs/>
          <w:sz w:val="20"/>
          <w:szCs w:val="20"/>
        </w:rPr>
        <w:t>m</w:t>
      </w:r>
      <w:r w:rsidRPr="00C35F4A">
        <w:rPr>
          <w:rFonts w:asciiTheme="minorHAnsi" w:hAnsiTheme="minorHAnsi" w:cs="Tahoma"/>
          <w:bCs/>
          <w:sz w:val="20"/>
          <w:szCs w:val="20"/>
        </w:rPr>
        <w:t xml:space="preserve"> se k požadovaným dodávkám, službám neb</w:t>
      </w:r>
      <w:r>
        <w:rPr>
          <w:rFonts w:asciiTheme="minorHAnsi" w:hAnsiTheme="minorHAnsi" w:cs="Tahoma"/>
          <w:bCs/>
          <w:sz w:val="20"/>
          <w:szCs w:val="20"/>
        </w:rPr>
        <w:t>o stavebním pracím, a to jak ve </w:t>
      </w:r>
      <w:r w:rsidRPr="00C35F4A">
        <w:rPr>
          <w:rFonts w:asciiTheme="minorHAnsi" w:hAnsiTheme="minorHAnsi" w:cs="Tahoma"/>
          <w:bCs/>
          <w:sz w:val="20"/>
          <w:szCs w:val="20"/>
        </w:rPr>
        <w:t>vztahu k fyzickým osobám, které mohou dodávky, služby nebo stavební práce poskytovat, tak ve vztahu k jejich vedoucím pracovníkům.</w:t>
      </w:r>
    </w:p>
    <w:p w14:paraId="018CE276" w14:textId="77777777" w:rsidR="00CC687C" w:rsidRDefault="00CC687C" w:rsidP="00CC687C">
      <w:pPr>
        <w:rPr>
          <w:rFonts w:asciiTheme="minorHAnsi" w:hAnsiTheme="minorHAnsi" w:cs="Tahoma"/>
          <w:bCs/>
          <w:sz w:val="20"/>
          <w:szCs w:val="20"/>
        </w:rPr>
      </w:pPr>
    </w:p>
    <w:p w14:paraId="14D86A70" w14:textId="77777777" w:rsidR="00CC687C" w:rsidRPr="00CA1DB3" w:rsidRDefault="00CC687C" w:rsidP="00CC687C">
      <w:pPr>
        <w:jc w:val="both"/>
        <w:rPr>
          <w:rFonts w:asciiTheme="minorHAnsi" w:hAnsiTheme="minorHAnsi" w:cs="Tahoma"/>
          <w:b/>
          <w:sz w:val="20"/>
          <w:szCs w:val="20"/>
        </w:rPr>
      </w:pPr>
      <w:r w:rsidRPr="00CA1DB3">
        <w:rPr>
          <w:rFonts w:asciiTheme="minorHAnsi" w:hAnsiTheme="minorHAnsi" w:cs="Tahoma"/>
          <w:b/>
          <w:sz w:val="20"/>
          <w:szCs w:val="20"/>
        </w:rPr>
        <w:t>Vymezení minimální úrovně odpovídající druhu a rozsahu předmětu plnění veřejné zakázky:</w:t>
      </w:r>
    </w:p>
    <w:p w14:paraId="4D780C8D" w14:textId="77777777" w:rsidR="00CC687C" w:rsidRPr="00C35F4A" w:rsidRDefault="00CC687C" w:rsidP="00CC687C">
      <w:pPr>
        <w:jc w:val="both"/>
        <w:rPr>
          <w:rFonts w:asciiTheme="minorHAnsi" w:hAnsiTheme="minorHAnsi" w:cs="Tahoma"/>
          <w:bCs/>
          <w:sz w:val="20"/>
          <w:szCs w:val="20"/>
        </w:rPr>
      </w:pPr>
      <w:r>
        <w:rPr>
          <w:rFonts w:asciiTheme="minorHAnsi" w:hAnsiTheme="minorHAnsi" w:cs="Tahoma"/>
          <w:bCs/>
          <w:sz w:val="20"/>
          <w:szCs w:val="20"/>
        </w:rPr>
        <w:t>D</w:t>
      </w:r>
      <w:r w:rsidRPr="00C35F4A">
        <w:rPr>
          <w:rFonts w:asciiTheme="minorHAnsi" w:hAnsiTheme="minorHAnsi" w:cs="Tahoma"/>
          <w:bCs/>
          <w:sz w:val="20"/>
          <w:szCs w:val="20"/>
        </w:rPr>
        <w:t>odavatel splňuje technický kvalifikační předpoklad, pokud doloží doklady, jež prokazují osvědčení o vzdělání a odborné kvalifikaci osob dle bodu XIII.2)</w:t>
      </w:r>
      <w:r>
        <w:rPr>
          <w:rFonts w:asciiTheme="minorHAnsi" w:hAnsiTheme="minorHAnsi" w:cs="Tahoma"/>
          <w:bCs/>
          <w:sz w:val="20"/>
          <w:szCs w:val="20"/>
        </w:rPr>
        <w:t>3</w:t>
      </w:r>
      <w:r w:rsidRPr="00C35F4A">
        <w:rPr>
          <w:rFonts w:asciiTheme="minorHAnsi" w:hAnsiTheme="minorHAnsi" w:cs="Tahoma"/>
          <w:bCs/>
          <w:sz w:val="20"/>
          <w:szCs w:val="20"/>
        </w:rPr>
        <w:t>.b) zadávací dokumentace, v rozsahu:</w:t>
      </w:r>
    </w:p>
    <w:p w14:paraId="5A4117A3" w14:textId="302C7656" w:rsidR="00496F12" w:rsidRPr="00496F12" w:rsidRDefault="003B6652" w:rsidP="00496F12">
      <w:pPr>
        <w:pStyle w:val="Odstavecseseznamem"/>
        <w:numPr>
          <w:ilvl w:val="0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3B6652">
        <w:rPr>
          <w:rFonts w:asciiTheme="minorHAnsi" w:hAnsiTheme="minorHAnsi" w:cs="Tahoma"/>
          <w:b/>
          <w:bCs/>
          <w:sz w:val="20"/>
          <w:szCs w:val="20"/>
        </w:rPr>
        <w:t>autorizovaný inženýr v oboru vodohospodářských staveb</w:t>
      </w:r>
      <w:r w:rsidRPr="003B6652">
        <w:rPr>
          <w:rFonts w:asciiTheme="minorHAnsi" w:hAnsiTheme="minorHAnsi" w:cs="Tahoma"/>
          <w:bCs/>
          <w:sz w:val="20"/>
          <w:szCs w:val="20"/>
        </w:rPr>
        <w:t xml:space="preserve"> (hlavní stavbyvedoucí): VŠ vzdělaná osoba s nejméně </w:t>
      </w:r>
      <w:r w:rsidRPr="003B6652">
        <w:rPr>
          <w:rFonts w:asciiTheme="minorHAnsi" w:hAnsiTheme="minorHAnsi" w:cs="Tahoma"/>
          <w:b/>
          <w:bCs/>
          <w:sz w:val="20"/>
          <w:szCs w:val="20"/>
        </w:rPr>
        <w:t>3letou praxí</w:t>
      </w:r>
      <w:r w:rsidRPr="003B6652">
        <w:rPr>
          <w:rFonts w:asciiTheme="minorHAnsi" w:hAnsiTheme="minorHAnsi" w:cs="Tahoma"/>
          <w:bCs/>
          <w:sz w:val="20"/>
          <w:szCs w:val="20"/>
        </w:rPr>
        <w:t xml:space="preserve"> v daném oboru a s </w:t>
      </w:r>
      <w:r w:rsidRPr="003B6652">
        <w:rPr>
          <w:rFonts w:asciiTheme="minorHAnsi" w:hAnsiTheme="minorHAnsi" w:cs="Tahoma"/>
          <w:b/>
          <w:bCs/>
          <w:sz w:val="20"/>
          <w:szCs w:val="20"/>
        </w:rPr>
        <w:t>osvědčením</w:t>
      </w:r>
      <w:r w:rsidRPr="003B6652">
        <w:rPr>
          <w:rFonts w:asciiTheme="minorHAnsi" w:hAnsiTheme="minorHAnsi" w:cs="Tahoma"/>
          <w:bCs/>
          <w:sz w:val="20"/>
          <w:szCs w:val="20"/>
        </w:rPr>
        <w:t xml:space="preserve"> dle zákona 360/1992 Sb., o výkonu povolání autorizovaných architektů a o výkonu povolání autorizovaných inženýrů a techniků činných ve výstavbě, v min. úrovni autorizovaný inženýr v oboru vodohospodářských staveb, resp. staveb vodního hospodářství a krajinného inženýrství, a dále se zkušeností s realizací obdobných staveb - </w:t>
      </w:r>
      <w:r w:rsidRPr="003B6652">
        <w:rPr>
          <w:rFonts w:asciiTheme="minorHAnsi" w:hAnsiTheme="minorHAnsi" w:cs="Tahoma"/>
          <w:b/>
          <w:bCs/>
          <w:sz w:val="20"/>
          <w:szCs w:val="20"/>
        </w:rPr>
        <w:t>min. 2 zakázky s výstavbou splaškové kanalizace o min. finančním plnění 30 mil. Kč bez DPH</w:t>
      </w:r>
      <w:r w:rsidRPr="003B6652">
        <w:rPr>
          <w:rFonts w:asciiTheme="minorHAnsi" w:hAnsiTheme="minorHAnsi" w:cs="Tahoma"/>
          <w:bCs/>
          <w:sz w:val="20"/>
          <w:szCs w:val="20"/>
        </w:rPr>
        <w:t>;</w:t>
      </w:r>
    </w:p>
    <w:p w14:paraId="0E34AE58" w14:textId="42D32FD6" w:rsidR="00496F12" w:rsidRPr="00496F12" w:rsidRDefault="00476A0A" w:rsidP="00496F12">
      <w:pPr>
        <w:pStyle w:val="Odstavecseseznamem"/>
        <w:numPr>
          <w:ilvl w:val="0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476A0A">
        <w:rPr>
          <w:rFonts w:asciiTheme="minorHAnsi" w:hAnsiTheme="minorHAnsi" w:cs="Tahoma"/>
          <w:b/>
          <w:bCs/>
          <w:sz w:val="20"/>
          <w:szCs w:val="20"/>
        </w:rPr>
        <w:t>autorizovaný technik v oboru technologická zařízení staveb</w:t>
      </w:r>
      <w:r w:rsidRPr="00476A0A">
        <w:rPr>
          <w:rFonts w:asciiTheme="minorHAnsi" w:hAnsiTheme="minorHAnsi" w:cs="Tahoma"/>
          <w:bCs/>
          <w:sz w:val="20"/>
          <w:szCs w:val="20"/>
        </w:rPr>
        <w:t xml:space="preserve">: min. SŠ vzdělaná osoba s nejméně </w:t>
      </w:r>
      <w:r w:rsidRPr="00476A0A">
        <w:rPr>
          <w:rFonts w:asciiTheme="minorHAnsi" w:hAnsiTheme="minorHAnsi" w:cs="Tahoma"/>
          <w:b/>
          <w:bCs/>
          <w:sz w:val="20"/>
          <w:szCs w:val="20"/>
        </w:rPr>
        <w:t>3letou praxí</w:t>
      </w:r>
      <w:r w:rsidRPr="00476A0A">
        <w:rPr>
          <w:rFonts w:asciiTheme="minorHAnsi" w:hAnsiTheme="minorHAnsi" w:cs="Tahoma"/>
          <w:bCs/>
          <w:sz w:val="20"/>
          <w:szCs w:val="20"/>
        </w:rPr>
        <w:t xml:space="preserve"> v daném oboru a s </w:t>
      </w:r>
      <w:r w:rsidRPr="00476A0A">
        <w:rPr>
          <w:rFonts w:asciiTheme="minorHAnsi" w:hAnsiTheme="minorHAnsi" w:cs="Tahoma"/>
          <w:b/>
          <w:bCs/>
          <w:sz w:val="20"/>
          <w:szCs w:val="20"/>
        </w:rPr>
        <w:t>osvědčením</w:t>
      </w:r>
      <w:r w:rsidRPr="00476A0A">
        <w:rPr>
          <w:rFonts w:asciiTheme="minorHAnsi" w:hAnsiTheme="minorHAnsi" w:cs="Tahoma"/>
          <w:bCs/>
          <w:sz w:val="20"/>
          <w:szCs w:val="20"/>
        </w:rPr>
        <w:t xml:space="preserve"> dle zákona 360/1992 Sb., o výkonu povolání autorizovaných architektů a o výkonu povolání autorizovaných inženýrů a techniků činných ve výstavbě, v min. úrovni autorizovaný technik v oboru technologická zařízení staveb, a dále se zkušeností s realizací obdobných staveb - </w:t>
      </w:r>
      <w:r w:rsidRPr="00476A0A">
        <w:rPr>
          <w:rFonts w:asciiTheme="minorHAnsi" w:hAnsiTheme="minorHAnsi" w:cs="Tahoma"/>
          <w:b/>
          <w:bCs/>
          <w:sz w:val="20"/>
          <w:szCs w:val="20"/>
        </w:rPr>
        <w:t>min. 2 zakázky s výstavbou splaškové kanalizace o min. finančním plnění 30 mil. Kč bez DPH</w:t>
      </w:r>
      <w:r w:rsidRPr="00476A0A">
        <w:rPr>
          <w:rFonts w:asciiTheme="minorHAnsi" w:hAnsiTheme="minorHAnsi" w:cs="Tahoma"/>
          <w:bCs/>
          <w:sz w:val="20"/>
          <w:szCs w:val="20"/>
        </w:rPr>
        <w:t>;</w:t>
      </w:r>
    </w:p>
    <w:p w14:paraId="16112F8D" w14:textId="609D7C4C" w:rsidR="00496F12" w:rsidRPr="00496F12" w:rsidRDefault="00233D52" w:rsidP="00496F12">
      <w:pPr>
        <w:pStyle w:val="Odstavecseseznamem"/>
        <w:numPr>
          <w:ilvl w:val="0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233D52">
        <w:rPr>
          <w:rFonts w:asciiTheme="minorHAnsi" w:hAnsiTheme="minorHAnsi" w:cs="Tahoma"/>
          <w:b/>
          <w:bCs/>
          <w:sz w:val="20"/>
          <w:szCs w:val="20"/>
        </w:rPr>
        <w:t>geodet s úředním oprávněním</w:t>
      </w:r>
      <w:r w:rsidRPr="00233D52">
        <w:rPr>
          <w:rFonts w:asciiTheme="minorHAnsi" w:hAnsiTheme="minorHAnsi" w:cs="Tahoma"/>
          <w:bCs/>
          <w:sz w:val="20"/>
          <w:szCs w:val="20"/>
        </w:rPr>
        <w:t xml:space="preserve">: min. SŠ vzdělaná osoba s nejméně </w:t>
      </w:r>
      <w:r w:rsidRPr="00233D52">
        <w:rPr>
          <w:rFonts w:asciiTheme="minorHAnsi" w:hAnsiTheme="minorHAnsi" w:cs="Tahoma"/>
          <w:b/>
          <w:bCs/>
          <w:sz w:val="20"/>
          <w:szCs w:val="20"/>
        </w:rPr>
        <w:t>3letou praxí</w:t>
      </w:r>
      <w:r w:rsidRPr="00233D52">
        <w:rPr>
          <w:rFonts w:asciiTheme="minorHAnsi" w:hAnsiTheme="minorHAnsi" w:cs="Tahoma"/>
          <w:bCs/>
          <w:sz w:val="20"/>
          <w:szCs w:val="20"/>
        </w:rPr>
        <w:t xml:space="preserve"> v daném oboru a s úřední oprávnění pro ověřování výsledků zeměměřičských činností dle §13 odst. 1 písm. a) a c) zákona č. 200/1994 Sb., o zeměměřictví a o změně a doplnění některých zákonů souvisejících s jeho zavedením, a dále se zkušeností s realizací obdobných staveb - </w:t>
      </w:r>
      <w:r w:rsidRPr="00233D52">
        <w:rPr>
          <w:rFonts w:asciiTheme="minorHAnsi" w:hAnsiTheme="minorHAnsi" w:cs="Tahoma"/>
          <w:b/>
          <w:bCs/>
          <w:sz w:val="20"/>
          <w:szCs w:val="20"/>
        </w:rPr>
        <w:t>min. 2 zakázky s výstavbou splaškové kanalizace o min. finančním plnění 30 mil. Kč bez DPH</w:t>
      </w:r>
      <w:r w:rsidRPr="00233D52">
        <w:rPr>
          <w:rFonts w:asciiTheme="minorHAnsi" w:hAnsiTheme="minorHAnsi" w:cs="Tahoma"/>
          <w:bCs/>
          <w:sz w:val="20"/>
          <w:szCs w:val="20"/>
        </w:rPr>
        <w:t>;</w:t>
      </w:r>
      <w:r w:rsidR="00496F12" w:rsidRPr="00496F12">
        <w:rPr>
          <w:rFonts w:asciiTheme="minorHAnsi" w:hAnsiTheme="minorHAnsi" w:cs="Tahoma"/>
          <w:bCs/>
          <w:sz w:val="20"/>
          <w:szCs w:val="20"/>
        </w:rPr>
        <w:t xml:space="preserve"> </w:t>
      </w:r>
    </w:p>
    <w:p w14:paraId="492900DB" w14:textId="09EB5353" w:rsidR="006D5F4E" w:rsidRPr="004232EF" w:rsidRDefault="00253C6F" w:rsidP="00496F12">
      <w:pPr>
        <w:pStyle w:val="Odstavecseseznamem"/>
        <w:numPr>
          <w:ilvl w:val="0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253C6F">
        <w:rPr>
          <w:rFonts w:asciiTheme="minorHAnsi" w:hAnsiTheme="minorHAnsi" w:cs="Tahoma"/>
          <w:b/>
          <w:bCs/>
          <w:sz w:val="20"/>
          <w:szCs w:val="20"/>
        </w:rPr>
        <w:t>odborně způsobilá osoba k zajišťování úkolů v prevenci rizik v oblasti BOZP</w:t>
      </w:r>
      <w:r w:rsidRPr="00253C6F">
        <w:rPr>
          <w:rFonts w:asciiTheme="minorHAnsi" w:hAnsiTheme="minorHAnsi" w:cs="Tahoma"/>
          <w:bCs/>
          <w:sz w:val="20"/>
          <w:szCs w:val="20"/>
        </w:rPr>
        <w:t xml:space="preserve">: min. SŠ vzdělaná osoba s nejméně </w:t>
      </w:r>
      <w:r w:rsidRPr="00253C6F">
        <w:rPr>
          <w:rFonts w:asciiTheme="minorHAnsi" w:hAnsiTheme="minorHAnsi" w:cs="Tahoma"/>
          <w:b/>
          <w:bCs/>
          <w:sz w:val="20"/>
          <w:szCs w:val="20"/>
        </w:rPr>
        <w:t>3letou praxí</w:t>
      </w:r>
      <w:r w:rsidRPr="00253C6F">
        <w:rPr>
          <w:rFonts w:asciiTheme="minorHAnsi" w:hAnsiTheme="minorHAnsi" w:cs="Tahoma"/>
          <w:bCs/>
          <w:sz w:val="20"/>
          <w:szCs w:val="20"/>
        </w:rPr>
        <w:t xml:space="preserve"> v daném oboru a s </w:t>
      </w:r>
      <w:r w:rsidRPr="00253C6F">
        <w:rPr>
          <w:rFonts w:asciiTheme="minorHAnsi" w:hAnsiTheme="minorHAnsi" w:cs="Tahoma"/>
          <w:b/>
          <w:bCs/>
          <w:sz w:val="20"/>
          <w:szCs w:val="20"/>
        </w:rPr>
        <w:t>osvědčením</w:t>
      </w:r>
      <w:r w:rsidRPr="00253C6F">
        <w:rPr>
          <w:rFonts w:asciiTheme="minorHAnsi" w:hAnsiTheme="minorHAnsi" w:cs="Tahoma"/>
          <w:bCs/>
          <w:sz w:val="20"/>
          <w:szCs w:val="20"/>
        </w:rPr>
        <w:t xml:space="preserve"> dle § 10 odst. 1 písm. c) zákona 309/2006 Sb., o zajištění dalších podmínek bezpečnosti a ochrany zdraví při práci a dle § 8 odst. 1 a odst. 2 nařízení vlády č. 592/2006 Sb. o podmínkách akreditace a provádění zkoušek z odborné způsobilosti.</w:t>
      </w:r>
      <w:r w:rsidR="006D5F4E" w:rsidRPr="004232EF">
        <w:rPr>
          <w:rFonts w:asciiTheme="minorHAnsi" w:hAnsiTheme="minorHAnsi" w:cs="Tahoma"/>
          <w:bCs/>
          <w:sz w:val="20"/>
          <w:szCs w:val="20"/>
        </w:rPr>
        <w:t xml:space="preserve"> </w:t>
      </w:r>
    </w:p>
    <w:p w14:paraId="0FCC11E4" w14:textId="73973E0F" w:rsidR="00566DCE" w:rsidRDefault="00566DCE" w:rsidP="00566DCE">
      <w:pPr>
        <w:jc w:val="both"/>
        <w:rPr>
          <w:rFonts w:asciiTheme="minorHAnsi" w:hAnsiTheme="minorHAnsi" w:cs="Tahoma"/>
          <w:bCs/>
          <w:sz w:val="20"/>
          <w:szCs w:val="20"/>
        </w:rPr>
      </w:pPr>
    </w:p>
    <w:p w14:paraId="0C94C75C" w14:textId="77777777" w:rsidR="00EA6AF4" w:rsidRDefault="00EA6AF4" w:rsidP="00566DCE">
      <w:pPr>
        <w:jc w:val="both"/>
        <w:rPr>
          <w:rFonts w:asciiTheme="minorHAnsi" w:hAnsiTheme="minorHAnsi" w:cs="Tahoma"/>
          <w:bCs/>
          <w:sz w:val="20"/>
          <w:szCs w:val="20"/>
        </w:rPr>
      </w:pPr>
    </w:p>
    <w:p w14:paraId="1BCD832F" w14:textId="77777777" w:rsidR="00F57146" w:rsidRPr="008C53FD" w:rsidRDefault="00F57146" w:rsidP="00F57146">
      <w:pPr>
        <w:ind w:firstLine="708"/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157550"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  <w:t>Dále dodavatel čestně prohlašuje</w:t>
      </w:r>
      <w:r w:rsidRPr="008C53FD">
        <w:rPr>
          <w:rFonts w:asciiTheme="minorHAnsi" w:hAnsiTheme="minorHAnsi" w:cs="Tahoma"/>
          <w:b/>
          <w:bCs/>
          <w:sz w:val="20"/>
          <w:szCs w:val="20"/>
        </w:rPr>
        <w:t>, že dle</w:t>
      </w:r>
    </w:p>
    <w:p w14:paraId="362E722C" w14:textId="77777777" w:rsidR="00F57146" w:rsidRPr="00197621" w:rsidRDefault="00F57146" w:rsidP="00F57146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067A459E" w14:textId="1EE9D1C3" w:rsidR="00F57146" w:rsidRDefault="00F57146" w:rsidP="00F57146">
      <w:pPr>
        <w:jc w:val="both"/>
        <w:rPr>
          <w:rFonts w:asciiTheme="minorHAnsi" w:hAnsiTheme="minorHAnsi" w:cs="Tahoma"/>
          <w:bCs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§ 79</w:t>
      </w:r>
      <w:r w:rsidRPr="004C4974">
        <w:rPr>
          <w:rFonts w:asciiTheme="minorHAnsi" w:hAnsiTheme="minorHAnsi" w:cs="Tahoma"/>
          <w:b/>
          <w:sz w:val="20"/>
          <w:szCs w:val="20"/>
        </w:rPr>
        <w:t xml:space="preserve"> odst. </w:t>
      </w:r>
      <w:r>
        <w:rPr>
          <w:rFonts w:asciiTheme="minorHAnsi" w:hAnsiTheme="minorHAnsi" w:cs="Tahoma"/>
          <w:b/>
          <w:sz w:val="20"/>
          <w:szCs w:val="20"/>
        </w:rPr>
        <w:t xml:space="preserve">2 písm. </w:t>
      </w:r>
      <w:r w:rsidR="00966203">
        <w:rPr>
          <w:rFonts w:asciiTheme="minorHAnsi" w:hAnsiTheme="minorHAnsi" w:cs="Tahoma"/>
          <w:b/>
          <w:sz w:val="20"/>
          <w:szCs w:val="20"/>
        </w:rPr>
        <w:t>h</w:t>
      </w:r>
      <w:r w:rsidRPr="004C4974">
        <w:rPr>
          <w:rFonts w:asciiTheme="minorHAnsi" w:hAnsiTheme="minorHAnsi" w:cs="Tahoma"/>
          <w:b/>
          <w:sz w:val="20"/>
          <w:szCs w:val="20"/>
        </w:rPr>
        <w:t xml:space="preserve">) </w:t>
      </w:r>
      <w:r>
        <w:rPr>
          <w:rFonts w:asciiTheme="minorHAnsi" w:hAnsiTheme="minorHAnsi" w:cs="Tahoma"/>
          <w:b/>
          <w:sz w:val="20"/>
          <w:szCs w:val="20"/>
        </w:rPr>
        <w:t>Z</w:t>
      </w:r>
      <w:r w:rsidRPr="004C4974">
        <w:rPr>
          <w:rFonts w:asciiTheme="minorHAnsi" w:hAnsiTheme="minorHAnsi" w:cs="Tahoma"/>
          <w:b/>
          <w:sz w:val="20"/>
          <w:szCs w:val="20"/>
        </w:rPr>
        <w:t>ZVZ</w:t>
      </w:r>
      <w:r w:rsidRPr="004C4974">
        <w:rPr>
          <w:rFonts w:asciiTheme="minorHAnsi" w:hAnsiTheme="minorHAnsi" w:cs="Tahoma"/>
          <w:b/>
          <w:bCs/>
          <w:sz w:val="20"/>
          <w:szCs w:val="20"/>
        </w:rPr>
        <w:t xml:space="preserve"> </w:t>
      </w:r>
      <w:r>
        <w:rPr>
          <w:rFonts w:asciiTheme="minorHAnsi" w:hAnsiTheme="minorHAnsi" w:cs="Tahoma"/>
          <w:bCs/>
          <w:sz w:val="20"/>
          <w:szCs w:val="20"/>
        </w:rPr>
        <w:t>–</w:t>
      </w:r>
      <w:r w:rsidRPr="004C4974">
        <w:rPr>
          <w:rFonts w:asciiTheme="minorHAnsi" w:hAnsiTheme="minorHAnsi" w:cs="Tahoma"/>
          <w:bCs/>
          <w:sz w:val="20"/>
          <w:szCs w:val="20"/>
        </w:rPr>
        <w:t xml:space="preserve"> </w:t>
      </w:r>
      <w:r>
        <w:rPr>
          <w:rFonts w:asciiTheme="minorHAnsi" w:hAnsiTheme="minorHAnsi" w:cs="Tahoma"/>
          <w:bCs/>
          <w:sz w:val="20"/>
          <w:szCs w:val="20"/>
        </w:rPr>
        <w:t>d</w:t>
      </w:r>
      <w:r w:rsidRPr="00600DF6">
        <w:rPr>
          <w:rFonts w:asciiTheme="minorHAnsi" w:hAnsiTheme="minorHAnsi" w:cs="Tahoma"/>
          <w:bCs/>
          <w:sz w:val="20"/>
          <w:szCs w:val="20"/>
        </w:rPr>
        <w:t>odavatel</w:t>
      </w:r>
      <w:r w:rsidR="002D157D">
        <w:rPr>
          <w:rFonts w:asciiTheme="minorHAnsi" w:hAnsiTheme="minorHAnsi" w:cs="Tahoma"/>
          <w:bCs/>
          <w:sz w:val="20"/>
          <w:szCs w:val="20"/>
        </w:rPr>
        <w:t xml:space="preserve"> disponuje </w:t>
      </w:r>
      <w:r w:rsidR="00D64216" w:rsidRPr="00D64216">
        <w:rPr>
          <w:rFonts w:asciiTheme="minorHAnsi" w:hAnsiTheme="minorHAnsi" w:cs="Tahoma"/>
          <w:bCs/>
          <w:sz w:val="20"/>
          <w:szCs w:val="20"/>
        </w:rPr>
        <w:t>pro splnění veřejné zakázky dokladem prokazující zavedení opatření v oblasti řízení z hlediska ochrany životního prostředí, která bude dodavatel schopen použít při plnění veřejné zakázky</w:t>
      </w:r>
      <w:r w:rsidR="008A4964">
        <w:rPr>
          <w:rFonts w:asciiTheme="minorHAnsi" w:hAnsiTheme="minorHAnsi" w:cs="Tahoma"/>
          <w:bCs/>
          <w:sz w:val="20"/>
          <w:szCs w:val="20"/>
        </w:rPr>
        <w:t>:</w:t>
      </w:r>
    </w:p>
    <w:p w14:paraId="3BFE5E84" w14:textId="0B20E156" w:rsidR="00D64216" w:rsidRDefault="0081480C" w:rsidP="0081480C">
      <w:pPr>
        <w:pStyle w:val="Odstavecseseznamem"/>
        <w:numPr>
          <w:ilvl w:val="1"/>
          <w:numId w:val="35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81480C">
        <w:rPr>
          <w:rFonts w:asciiTheme="minorHAnsi" w:hAnsiTheme="minorHAnsi" w:cs="Tahoma"/>
          <w:b/>
          <w:bCs/>
          <w:sz w:val="20"/>
          <w:szCs w:val="20"/>
        </w:rPr>
        <w:t>doklad o registraci v systému řízení a auditu z hlediska ochrany životního prostředí</w:t>
      </w:r>
      <w:r w:rsidRPr="0081480C">
        <w:rPr>
          <w:rFonts w:asciiTheme="minorHAnsi" w:hAnsiTheme="minorHAnsi" w:cs="Tahoma"/>
          <w:bCs/>
          <w:sz w:val="20"/>
          <w:szCs w:val="20"/>
        </w:rPr>
        <w:t xml:space="preserve"> (EMAS)/ certifikát řízení z hlediska ochrany životního prostředí dle norem řady ISO 14001 v oboru předmětu plnění veřejné zakázky nebo certifikátu rovnocenného vydaného v členském státě Evropské unie, certifikát musí být vydán akreditovanou osobou.</w:t>
      </w:r>
    </w:p>
    <w:p w14:paraId="07715C43" w14:textId="3D7526ED" w:rsidR="008A4964" w:rsidRDefault="008A4964" w:rsidP="008A4964">
      <w:pPr>
        <w:jc w:val="both"/>
        <w:rPr>
          <w:rFonts w:asciiTheme="minorHAnsi" w:hAnsiTheme="minorHAnsi" w:cs="Tahoma"/>
          <w:bCs/>
          <w:sz w:val="20"/>
          <w:szCs w:val="20"/>
        </w:rPr>
      </w:pPr>
    </w:p>
    <w:p w14:paraId="52631BFA" w14:textId="77777777" w:rsidR="00EA6AF4" w:rsidRDefault="00EA6AF4" w:rsidP="008A4964">
      <w:pPr>
        <w:jc w:val="both"/>
        <w:rPr>
          <w:rFonts w:asciiTheme="minorHAnsi" w:hAnsiTheme="minorHAnsi" w:cs="Tahoma"/>
          <w:bCs/>
          <w:sz w:val="20"/>
          <w:szCs w:val="20"/>
        </w:rPr>
      </w:pPr>
    </w:p>
    <w:p w14:paraId="767E50A6" w14:textId="77777777" w:rsidR="008A4964" w:rsidRPr="008C53FD" w:rsidRDefault="008A4964" w:rsidP="008A4964">
      <w:pPr>
        <w:ind w:firstLine="708"/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157550"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  <w:t>Dále dodavatel čestně prohlašuje</w:t>
      </w:r>
      <w:r w:rsidRPr="008C53FD">
        <w:rPr>
          <w:rFonts w:asciiTheme="minorHAnsi" w:hAnsiTheme="minorHAnsi" w:cs="Tahoma"/>
          <w:b/>
          <w:bCs/>
          <w:sz w:val="20"/>
          <w:szCs w:val="20"/>
        </w:rPr>
        <w:t>, že dle</w:t>
      </w:r>
    </w:p>
    <w:p w14:paraId="66E8E916" w14:textId="77777777" w:rsidR="008A4964" w:rsidRPr="00197621" w:rsidRDefault="008A4964" w:rsidP="008A4964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30E8D5BB" w14:textId="30ED98A0" w:rsidR="008A4964" w:rsidRDefault="008A4964" w:rsidP="008A4964">
      <w:pPr>
        <w:jc w:val="both"/>
        <w:rPr>
          <w:rFonts w:asciiTheme="minorHAnsi" w:hAnsiTheme="minorHAnsi" w:cs="Tahoma"/>
          <w:bCs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§ 79</w:t>
      </w:r>
      <w:r w:rsidRPr="004C4974">
        <w:rPr>
          <w:rFonts w:asciiTheme="minorHAnsi" w:hAnsiTheme="minorHAnsi" w:cs="Tahoma"/>
          <w:b/>
          <w:sz w:val="20"/>
          <w:szCs w:val="20"/>
        </w:rPr>
        <w:t xml:space="preserve"> odst. </w:t>
      </w:r>
      <w:r>
        <w:rPr>
          <w:rFonts w:asciiTheme="minorHAnsi" w:hAnsiTheme="minorHAnsi" w:cs="Tahoma"/>
          <w:b/>
          <w:sz w:val="20"/>
          <w:szCs w:val="20"/>
        </w:rPr>
        <w:t xml:space="preserve">2 písm. </w:t>
      </w:r>
      <w:r w:rsidR="00F13063">
        <w:rPr>
          <w:rFonts w:asciiTheme="minorHAnsi" w:hAnsiTheme="minorHAnsi" w:cs="Tahoma"/>
          <w:b/>
          <w:sz w:val="20"/>
          <w:szCs w:val="20"/>
        </w:rPr>
        <w:t>i</w:t>
      </w:r>
      <w:r w:rsidRPr="004C4974">
        <w:rPr>
          <w:rFonts w:asciiTheme="minorHAnsi" w:hAnsiTheme="minorHAnsi" w:cs="Tahoma"/>
          <w:b/>
          <w:sz w:val="20"/>
          <w:szCs w:val="20"/>
        </w:rPr>
        <w:t xml:space="preserve">) </w:t>
      </w:r>
      <w:r>
        <w:rPr>
          <w:rFonts w:asciiTheme="minorHAnsi" w:hAnsiTheme="minorHAnsi" w:cs="Tahoma"/>
          <w:b/>
          <w:sz w:val="20"/>
          <w:szCs w:val="20"/>
        </w:rPr>
        <w:t>Z</w:t>
      </w:r>
      <w:r w:rsidRPr="004C4974">
        <w:rPr>
          <w:rFonts w:asciiTheme="minorHAnsi" w:hAnsiTheme="minorHAnsi" w:cs="Tahoma"/>
          <w:b/>
          <w:sz w:val="20"/>
          <w:szCs w:val="20"/>
        </w:rPr>
        <w:t>ZVZ</w:t>
      </w:r>
      <w:r w:rsidRPr="004C4974">
        <w:rPr>
          <w:rFonts w:asciiTheme="minorHAnsi" w:hAnsiTheme="minorHAnsi" w:cs="Tahoma"/>
          <w:b/>
          <w:bCs/>
          <w:sz w:val="20"/>
          <w:szCs w:val="20"/>
        </w:rPr>
        <w:t xml:space="preserve"> </w:t>
      </w:r>
      <w:r>
        <w:rPr>
          <w:rFonts w:asciiTheme="minorHAnsi" w:hAnsiTheme="minorHAnsi" w:cs="Tahoma"/>
          <w:bCs/>
          <w:sz w:val="20"/>
          <w:szCs w:val="20"/>
        </w:rPr>
        <w:t>–</w:t>
      </w:r>
      <w:r w:rsidRPr="004C4974">
        <w:rPr>
          <w:rFonts w:asciiTheme="minorHAnsi" w:hAnsiTheme="minorHAnsi" w:cs="Tahoma"/>
          <w:bCs/>
          <w:sz w:val="20"/>
          <w:szCs w:val="20"/>
        </w:rPr>
        <w:t xml:space="preserve"> </w:t>
      </w:r>
      <w:r>
        <w:rPr>
          <w:rFonts w:asciiTheme="minorHAnsi" w:hAnsiTheme="minorHAnsi" w:cs="Tahoma"/>
          <w:bCs/>
          <w:sz w:val="20"/>
          <w:szCs w:val="20"/>
        </w:rPr>
        <w:t>d</w:t>
      </w:r>
      <w:r w:rsidRPr="00600DF6">
        <w:rPr>
          <w:rFonts w:asciiTheme="minorHAnsi" w:hAnsiTheme="minorHAnsi" w:cs="Tahoma"/>
          <w:bCs/>
          <w:sz w:val="20"/>
          <w:szCs w:val="20"/>
        </w:rPr>
        <w:t>odavatel</w:t>
      </w:r>
      <w:r w:rsidR="00704C64">
        <w:rPr>
          <w:rFonts w:asciiTheme="minorHAnsi" w:hAnsiTheme="minorHAnsi" w:cs="Tahoma"/>
          <w:bCs/>
          <w:sz w:val="20"/>
          <w:szCs w:val="20"/>
        </w:rPr>
        <w:t xml:space="preserve"> </w:t>
      </w:r>
      <w:r w:rsidR="00704C64" w:rsidRPr="00704C64">
        <w:rPr>
          <w:rFonts w:asciiTheme="minorHAnsi" w:hAnsiTheme="minorHAnsi" w:cs="Tahoma"/>
          <w:bCs/>
          <w:sz w:val="20"/>
          <w:szCs w:val="20"/>
        </w:rPr>
        <w:t>v posledních 3 letech zaměstnával alespoň 30 zaměstnanců</w:t>
      </w:r>
      <w:r w:rsidR="00704C64">
        <w:rPr>
          <w:rFonts w:asciiTheme="minorHAnsi" w:hAnsiTheme="minorHAnsi" w:cs="Tahoma"/>
          <w:bCs/>
          <w:sz w:val="20"/>
          <w:szCs w:val="20"/>
        </w:rPr>
        <w:t>.</w:t>
      </w:r>
    </w:p>
    <w:p w14:paraId="2604F32A" w14:textId="3F352368" w:rsidR="00B95013" w:rsidRDefault="00B95013" w:rsidP="008A4964">
      <w:pPr>
        <w:jc w:val="both"/>
        <w:rPr>
          <w:rFonts w:asciiTheme="minorHAnsi" w:hAnsiTheme="minorHAnsi" w:cs="Tahoma"/>
          <w:bCs/>
          <w:sz w:val="20"/>
          <w:szCs w:val="20"/>
        </w:rPr>
      </w:pPr>
    </w:p>
    <w:p w14:paraId="749C2199" w14:textId="77777777" w:rsidR="00EA6AF4" w:rsidRDefault="00EA6AF4" w:rsidP="008A4964">
      <w:pPr>
        <w:jc w:val="both"/>
        <w:rPr>
          <w:rFonts w:asciiTheme="minorHAnsi" w:hAnsiTheme="minorHAnsi" w:cs="Tahoma"/>
          <w:bCs/>
          <w:sz w:val="20"/>
          <w:szCs w:val="20"/>
        </w:rPr>
      </w:pPr>
    </w:p>
    <w:p w14:paraId="41217B45" w14:textId="77777777" w:rsidR="00003583" w:rsidRDefault="00003583">
      <w:pPr>
        <w:suppressAutoHyphens w:val="0"/>
        <w:spacing w:after="200" w:line="276" w:lineRule="auto"/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</w:pPr>
      <w:r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  <w:br w:type="page"/>
      </w:r>
    </w:p>
    <w:p w14:paraId="0446CC20" w14:textId="23BDBDA7" w:rsidR="00B95013" w:rsidRPr="008C53FD" w:rsidRDefault="00B95013" w:rsidP="00B95013">
      <w:pPr>
        <w:ind w:firstLine="708"/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157550"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  <w:lastRenderedPageBreak/>
        <w:t>Dále dodavatel čestně prohlašuje</w:t>
      </w:r>
      <w:r w:rsidRPr="008C53FD">
        <w:rPr>
          <w:rFonts w:asciiTheme="minorHAnsi" w:hAnsiTheme="minorHAnsi" w:cs="Tahoma"/>
          <w:b/>
          <w:bCs/>
          <w:sz w:val="20"/>
          <w:szCs w:val="20"/>
        </w:rPr>
        <w:t>, že dle</w:t>
      </w:r>
    </w:p>
    <w:p w14:paraId="2B119F26" w14:textId="77777777" w:rsidR="00B95013" w:rsidRPr="00197621" w:rsidRDefault="00B95013" w:rsidP="00B95013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78F3331A" w14:textId="77777777" w:rsidR="00A06D8A" w:rsidRPr="00A06D8A" w:rsidRDefault="00B95013" w:rsidP="00A06D8A">
      <w:pPr>
        <w:jc w:val="both"/>
        <w:rPr>
          <w:rFonts w:asciiTheme="minorHAnsi" w:hAnsiTheme="minorHAnsi" w:cs="Tahoma"/>
          <w:bCs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§ 79</w:t>
      </w:r>
      <w:r w:rsidRPr="004C4974">
        <w:rPr>
          <w:rFonts w:asciiTheme="minorHAnsi" w:hAnsiTheme="minorHAnsi" w:cs="Tahoma"/>
          <w:b/>
          <w:sz w:val="20"/>
          <w:szCs w:val="20"/>
        </w:rPr>
        <w:t xml:space="preserve"> odst. </w:t>
      </w:r>
      <w:r>
        <w:rPr>
          <w:rFonts w:asciiTheme="minorHAnsi" w:hAnsiTheme="minorHAnsi" w:cs="Tahoma"/>
          <w:b/>
          <w:sz w:val="20"/>
          <w:szCs w:val="20"/>
        </w:rPr>
        <w:t xml:space="preserve">2 písm. </w:t>
      </w:r>
      <w:r w:rsidR="00913466">
        <w:rPr>
          <w:rFonts w:asciiTheme="minorHAnsi" w:hAnsiTheme="minorHAnsi" w:cs="Tahoma"/>
          <w:b/>
          <w:sz w:val="20"/>
          <w:szCs w:val="20"/>
        </w:rPr>
        <w:t>j</w:t>
      </w:r>
      <w:r w:rsidRPr="004C4974">
        <w:rPr>
          <w:rFonts w:asciiTheme="minorHAnsi" w:hAnsiTheme="minorHAnsi" w:cs="Tahoma"/>
          <w:b/>
          <w:sz w:val="20"/>
          <w:szCs w:val="20"/>
        </w:rPr>
        <w:t xml:space="preserve">) </w:t>
      </w:r>
      <w:r>
        <w:rPr>
          <w:rFonts w:asciiTheme="minorHAnsi" w:hAnsiTheme="minorHAnsi" w:cs="Tahoma"/>
          <w:b/>
          <w:sz w:val="20"/>
          <w:szCs w:val="20"/>
        </w:rPr>
        <w:t>Z</w:t>
      </w:r>
      <w:r w:rsidRPr="004C4974">
        <w:rPr>
          <w:rFonts w:asciiTheme="minorHAnsi" w:hAnsiTheme="minorHAnsi" w:cs="Tahoma"/>
          <w:b/>
          <w:sz w:val="20"/>
          <w:szCs w:val="20"/>
        </w:rPr>
        <w:t>ZVZ</w:t>
      </w:r>
      <w:r w:rsidRPr="004C4974">
        <w:rPr>
          <w:rFonts w:asciiTheme="minorHAnsi" w:hAnsiTheme="minorHAnsi" w:cs="Tahoma"/>
          <w:b/>
          <w:bCs/>
          <w:sz w:val="20"/>
          <w:szCs w:val="20"/>
        </w:rPr>
        <w:t xml:space="preserve"> </w:t>
      </w:r>
      <w:r>
        <w:rPr>
          <w:rFonts w:asciiTheme="minorHAnsi" w:hAnsiTheme="minorHAnsi" w:cs="Tahoma"/>
          <w:bCs/>
          <w:sz w:val="20"/>
          <w:szCs w:val="20"/>
        </w:rPr>
        <w:t>–</w:t>
      </w:r>
      <w:r w:rsidRPr="004C4974">
        <w:rPr>
          <w:rFonts w:asciiTheme="minorHAnsi" w:hAnsiTheme="minorHAnsi" w:cs="Tahoma"/>
          <w:bCs/>
          <w:sz w:val="20"/>
          <w:szCs w:val="20"/>
        </w:rPr>
        <w:t xml:space="preserve"> </w:t>
      </w:r>
      <w:r w:rsidR="00A06D8A" w:rsidRPr="00A06D8A">
        <w:rPr>
          <w:rFonts w:asciiTheme="minorHAnsi" w:hAnsiTheme="minorHAnsi" w:cs="Tahoma"/>
          <w:bCs/>
          <w:sz w:val="20"/>
          <w:szCs w:val="20"/>
        </w:rPr>
        <w:t xml:space="preserve">disponuje pro splnění veřejné zakázky min. následujícími zařízeními (vozidly): </w:t>
      </w:r>
    </w:p>
    <w:p w14:paraId="24FC6768" w14:textId="77777777" w:rsidR="00A06D8A" w:rsidRPr="00A06D8A" w:rsidRDefault="00A06D8A" w:rsidP="00A06D8A">
      <w:pPr>
        <w:pStyle w:val="Odstavecseseznamem"/>
        <w:numPr>
          <w:ilvl w:val="1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A06D8A">
        <w:rPr>
          <w:rFonts w:asciiTheme="minorHAnsi" w:hAnsiTheme="minorHAnsi" w:cs="Tahoma"/>
          <w:bCs/>
          <w:sz w:val="20"/>
          <w:szCs w:val="20"/>
        </w:rPr>
        <w:t>min. 2 ks - bagr (pásový či kolový)</w:t>
      </w:r>
    </w:p>
    <w:p w14:paraId="0217B71C" w14:textId="77777777" w:rsidR="00A06D8A" w:rsidRPr="00A06D8A" w:rsidRDefault="00A06D8A" w:rsidP="00A06D8A">
      <w:pPr>
        <w:pStyle w:val="Odstavecseseznamem"/>
        <w:numPr>
          <w:ilvl w:val="1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A06D8A">
        <w:rPr>
          <w:rFonts w:asciiTheme="minorHAnsi" w:hAnsiTheme="minorHAnsi" w:cs="Tahoma"/>
          <w:bCs/>
          <w:sz w:val="20"/>
          <w:szCs w:val="20"/>
        </w:rPr>
        <w:t>min. 2 ks - nákladní vozidlo nad 5 tun</w:t>
      </w:r>
    </w:p>
    <w:p w14:paraId="62D854BB" w14:textId="77777777" w:rsidR="00A06D8A" w:rsidRPr="00A06D8A" w:rsidRDefault="00A06D8A" w:rsidP="00A06D8A">
      <w:pPr>
        <w:pStyle w:val="Odstavecseseznamem"/>
        <w:numPr>
          <w:ilvl w:val="1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A06D8A">
        <w:rPr>
          <w:rFonts w:asciiTheme="minorHAnsi" w:hAnsiTheme="minorHAnsi" w:cs="Tahoma"/>
          <w:bCs/>
          <w:sz w:val="20"/>
          <w:szCs w:val="20"/>
        </w:rPr>
        <w:t xml:space="preserve">min. 1 ks - svařovací automat pro svařování </w:t>
      </w:r>
      <w:proofErr w:type="spellStart"/>
      <w:r w:rsidRPr="00A06D8A">
        <w:rPr>
          <w:rFonts w:asciiTheme="minorHAnsi" w:hAnsiTheme="minorHAnsi" w:cs="Tahoma"/>
          <w:bCs/>
          <w:sz w:val="20"/>
          <w:szCs w:val="20"/>
        </w:rPr>
        <w:t>elektrotvarovek</w:t>
      </w:r>
      <w:proofErr w:type="spellEnd"/>
      <w:r w:rsidRPr="00A06D8A">
        <w:rPr>
          <w:rFonts w:asciiTheme="minorHAnsi" w:hAnsiTheme="minorHAnsi" w:cs="Tahoma"/>
          <w:bCs/>
          <w:sz w:val="20"/>
          <w:szCs w:val="20"/>
        </w:rPr>
        <w:t xml:space="preserve">, nebo obdobné zařízení, které hodlá účastník použít u realizace zakázky </w:t>
      </w:r>
    </w:p>
    <w:p w14:paraId="2037868B" w14:textId="77777777" w:rsidR="00A06D8A" w:rsidRPr="00A06D8A" w:rsidRDefault="00A06D8A" w:rsidP="00A06D8A">
      <w:pPr>
        <w:pStyle w:val="Odstavecseseznamem"/>
        <w:numPr>
          <w:ilvl w:val="1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A06D8A">
        <w:rPr>
          <w:rFonts w:asciiTheme="minorHAnsi" w:hAnsiTheme="minorHAnsi" w:cs="Tahoma"/>
          <w:bCs/>
          <w:sz w:val="20"/>
          <w:szCs w:val="20"/>
        </w:rPr>
        <w:t xml:space="preserve">min. 1 ks - svařovací automat pro svařování na </w:t>
      </w:r>
      <w:proofErr w:type="spellStart"/>
      <w:r w:rsidRPr="00A06D8A">
        <w:rPr>
          <w:rFonts w:asciiTheme="minorHAnsi" w:hAnsiTheme="minorHAnsi" w:cs="Tahoma"/>
          <w:bCs/>
          <w:sz w:val="20"/>
          <w:szCs w:val="20"/>
        </w:rPr>
        <w:t>tupo</w:t>
      </w:r>
      <w:proofErr w:type="spellEnd"/>
      <w:r w:rsidRPr="00A06D8A">
        <w:rPr>
          <w:rFonts w:asciiTheme="minorHAnsi" w:hAnsiTheme="minorHAnsi" w:cs="Tahoma"/>
          <w:bCs/>
          <w:sz w:val="20"/>
          <w:szCs w:val="20"/>
        </w:rPr>
        <w:t>, nebo obdobné zařízení, které hodlá účastník použít u realizace zakázky</w:t>
      </w:r>
    </w:p>
    <w:p w14:paraId="14DE6300" w14:textId="0D314F9A" w:rsidR="00B95013" w:rsidRPr="008A4964" w:rsidRDefault="00B95013" w:rsidP="00B95013">
      <w:pPr>
        <w:jc w:val="both"/>
        <w:rPr>
          <w:rFonts w:asciiTheme="minorHAnsi" w:hAnsiTheme="minorHAnsi" w:cs="Tahoma"/>
          <w:bCs/>
          <w:sz w:val="20"/>
          <w:szCs w:val="20"/>
        </w:rPr>
      </w:pPr>
    </w:p>
    <w:p w14:paraId="6BE5BA8C" w14:textId="67326D37" w:rsidR="00566DCE" w:rsidRDefault="00566DCE" w:rsidP="00566DCE">
      <w:pPr>
        <w:jc w:val="both"/>
        <w:rPr>
          <w:rFonts w:asciiTheme="minorHAnsi" w:hAnsiTheme="minorHAnsi" w:cs="Tahoma"/>
          <w:bCs/>
          <w:sz w:val="20"/>
          <w:szCs w:val="20"/>
        </w:rPr>
      </w:pPr>
    </w:p>
    <w:p w14:paraId="745367FD" w14:textId="77777777" w:rsidR="00ED15D3" w:rsidRPr="008C53FD" w:rsidRDefault="00ED15D3" w:rsidP="00ED15D3">
      <w:pPr>
        <w:ind w:firstLine="708"/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157550"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  <w:t>Dále dodavatel čestně prohlašuje</w:t>
      </w:r>
      <w:r w:rsidRPr="008C53FD">
        <w:rPr>
          <w:rFonts w:asciiTheme="minorHAnsi" w:hAnsiTheme="minorHAnsi" w:cs="Tahoma"/>
          <w:b/>
          <w:bCs/>
          <w:sz w:val="20"/>
          <w:szCs w:val="20"/>
        </w:rPr>
        <w:t xml:space="preserve">, že </w:t>
      </w:r>
      <w:r>
        <w:rPr>
          <w:rFonts w:asciiTheme="minorHAnsi" w:hAnsiTheme="minorHAnsi" w:cs="Tahoma"/>
          <w:b/>
          <w:bCs/>
          <w:sz w:val="20"/>
          <w:szCs w:val="20"/>
        </w:rPr>
        <w:t>po dobu plnění veřejné zakázky zajistí</w:t>
      </w:r>
    </w:p>
    <w:p w14:paraId="3EC938F1" w14:textId="77777777" w:rsidR="00ED15D3" w:rsidRPr="009D2A27" w:rsidRDefault="00ED15D3" w:rsidP="00ED15D3">
      <w:pPr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lang w:eastAsia="en-US"/>
        </w:rPr>
      </w:pPr>
    </w:p>
    <w:p w14:paraId="489A3BE9" w14:textId="77777777" w:rsidR="00ED15D3" w:rsidRPr="009E245F" w:rsidRDefault="00ED15D3" w:rsidP="00ED15D3">
      <w:pPr>
        <w:suppressAutoHyphens w:val="0"/>
        <w:autoSpaceDE w:val="0"/>
        <w:autoSpaceDN w:val="0"/>
        <w:adjustRightInd w:val="0"/>
        <w:spacing w:after="120"/>
        <w:rPr>
          <w:rFonts w:ascii="Calibri" w:eastAsia="Calibri" w:hAnsi="Calibri"/>
          <w:sz w:val="20"/>
          <w:szCs w:val="20"/>
          <w:lang w:eastAsia="en-US"/>
        </w:rPr>
      </w:pPr>
      <w:r w:rsidRPr="009E245F">
        <w:rPr>
          <w:rFonts w:ascii="Calibri" w:eastAsia="Calibri" w:hAnsi="Calibri"/>
          <w:sz w:val="20"/>
          <w:szCs w:val="20"/>
          <w:lang w:eastAsia="en-US"/>
        </w:rPr>
        <w:t>a)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9E245F">
        <w:rPr>
          <w:rFonts w:ascii="Calibri" w:eastAsia="Calibri" w:hAnsi="Calibri"/>
          <w:sz w:val="20"/>
          <w:szCs w:val="20"/>
          <w:lang w:eastAsia="en-US"/>
        </w:rPr>
        <w:t xml:space="preserve"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14:paraId="5FF922A0" w14:textId="77777777" w:rsidR="00ED15D3" w:rsidRPr="009E245F" w:rsidRDefault="00ED15D3" w:rsidP="00ED15D3">
      <w:pPr>
        <w:suppressAutoHyphens w:val="0"/>
        <w:autoSpaceDE w:val="0"/>
        <w:autoSpaceDN w:val="0"/>
        <w:adjustRightInd w:val="0"/>
        <w:spacing w:after="120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b) </w:t>
      </w:r>
      <w:r w:rsidRPr="009E245F">
        <w:rPr>
          <w:rFonts w:ascii="Calibri" w:eastAsia="Calibri" w:hAnsi="Calibri"/>
          <w:sz w:val="20"/>
          <w:szCs w:val="20"/>
          <w:lang w:eastAsia="en-US"/>
        </w:rPr>
        <w:t xml:space="preserve">sjednání a dodržování smluvních podmínek se svými poddodavateli srovnatelných s podmínkami sjednanými ve smlouvě na plnění veřejné zakázky, a to v rozsahu výše smluvních pokut a délky záruční doby (uvedené smluvní podmínky se považují za srovnatelné, bude-li výše smluvních pokut a délka záruční doby shodná se smlouvou na plnění veřejné zakázky); </w:t>
      </w:r>
    </w:p>
    <w:p w14:paraId="73B22AD0" w14:textId="77777777" w:rsidR="00ED15D3" w:rsidRPr="009E245F" w:rsidRDefault="00ED15D3" w:rsidP="00ED15D3">
      <w:pPr>
        <w:suppressAutoHyphens w:val="0"/>
        <w:autoSpaceDE w:val="0"/>
        <w:autoSpaceDN w:val="0"/>
        <w:adjustRightInd w:val="0"/>
        <w:spacing w:after="120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c) </w:t>
      </w:r>
      <w:r w:rsidRPr="009E245F">
        <w:rPr>
          <w:rFonts w:ascii="Calibri" w:eastAsia="Calibri" w:hAnsi="Calibri"/>
          <w:sz w:val="20"/>
          <w:szCs w:val="20"/>
          <w:lang w:eastAsia="en-US"/>
        </w:rPr>
        <w:t xml:space="preserve">řádné a včasné plnění finančních závazků svým poddodavatelům, kdy za řádné a včasné plnění se považuje plné uhrazení poddodavatelem vystavených faktur za plnění poskytnutá k plnění veřejné zakázky, a to do 30 kalendářních dnů; </w:t>
      </w:r>
    </w:p>
    <w:p w14:paraId="152173D6" w14:textId="77777777" w:rsidR="00ED15D3" w:rsidRPr="009E245F" w:rsidRDefault="00ED15D3" w:rsidP="0015569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d) </w:t>
      </w:r>
      <w:r w:rsidRPr="009E245F">
        <w:rPr>
          <w:rFonts w:ascii="Calibri" w:eastAsia="Calibri" w:hAnsi="Calibri"/>
          <w:sz w:val="20"/>
          <w:szCs w:val="20"/>
          <w:lang w:eastAsia="en-US"/>
        </w:rPr>
        <w:t>snížení</w:t>
      </w:r>
      <w:r w:rsidRPr="009E245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negativního dopadu jeho činnosti při plnění veřejné zakázky na životní prostředí, zejména pak </w:t>
      </w:r>
    </w:p>
    <w:p w14:paraId="3F659F66" w14:textId="77777777" w:rsidR="00ED15D3" w:rsidRPr="00356656" w:rsidRDefault="00ED15D3" w:rsidP="0035102E">
      <w:pPr>
        <w:pStyle w:val="Odstavecseseznamem"/>
        <w:numPr>
          <w:ilvl w:val="0"/>
          <w:numId w:val="38"/>
        </w:numPr>
        <w:suppressAutoHyphens w:val="0"/>
        <w:autoSpaceDE w:val="0"/>
        <w:autoSpaceDN w:val="0"/>
        <w:adjustRightInd w:val="0"/>
        <w:ind w:left="1134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356656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využíváním nízkoemisních automobilů, má-li je k dispozici; </w:t>
      </w:r>
    </w:p>
    <w:p w14:paraId="38A0F0E9" w14:textId="77777777" w:rsidR="00ED15D3" w:rsidRPr="00356656" w:rsidRDefault="00ED15D3" w:rsidP="0035102E">
      <w:pPr>
        <w:pStyle w:val="Odstavecseseznamem"/>
        <w:numPr>
          <w:ilvl w:val="0"/>
          <w:numId w:val="38"/>
        </w:numPr>
        <w:suppressAutoHyphens w:val="0"/>
        <w:autoSpaceDE w:val="0"/>
        <w:autoSpaceDN w:val="0"/>
        <w:adjustRightInd w:val="0"/>
        <w:ind w:left="1134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356656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předcházením znečišťování ovzduší a snižováním úrovně znečišťování, může-li je během plnění veřejné zakázky způsobit; </w:t>
      </w:r>
    </w:p>
    <w:p w14:paraId="1146E0DB" w14:textId="77777777" w:rsidR="00ED15D3" w:rsidRPr="00356656" w:rsidRDefault="00ED15D3" w:rsidP="0035102E">
      <w:pPr>
        <w:pStyle w:val="Odstavecseseznamem"/>
        <w:numPr>
          <w:ilvl w:val="0"/>
          <w:numId w:val="38"/>
        </w:numPr>
        <w:suppressAutoHyphens w:val="0"/>
        <w:autoSpaceDE w:val="0"/>
        <w:autoSpaceDN w:val="0"/>
        <w:adjustRightInd w:val="0"/>
        <w:ind w:left="1134" w:hanging="357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356656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672CEC9A" w14:textId="77777777" w:rsidR="00ED15D3" w:rsidRPr="009E245F" w:rsidRDefault="00ED15D3" w:rsidP="00ED15D3">
      <w:pPr>
        <w:jc w:val="both"/>
        <w:rPr>
          <w:rFonts w:asciiTheme="minorHAnsi" w:hAnsiTheme="minorHAnsi" w:cstheme="minorHAnsi"/>
          <w:b/>
          <w:bCs/>
          <w:sz w:val="20"/>
          <w:szCs w:val="20"/>
          <w:shd w:val="clear" w:color="auto" w:fill="D9D9D9" w:themeFill="background1" w:themeFillShade="D9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e) </w:t>
      </w:r>
      <w:r w:rsidRPr="009E245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implementaci nového nebo značně zlepšeného produktu, služby nebo postupu souvisejícího s předmětem veřejné zakázky, bude-li to vzhledem ke smyslu zakázky možné.</w:t>
      </w:r>
    </w:p>
    <w:p w14:paraId="0BE35621" w14:textId="77777777" w:rsidR="004232EF" w:rsidRDefault="004232EF" w:rsidP="00566DCE">
      <w:pPr>
        <w:rPr>
          <w:rFonts w:asciiTheme="minorHAnsi" w:hAnsiTheme="minorHAnsi" w:cs="Tahoma"/>
          <w:sz w:val="20"/>
          <w:szCs w:val="20"/>
        </w:rPr>
      </w:pPr>
    </w:p>
    <w:p w14:paraId="673E242A" w14:textId="77777777" w:rsidR="004232EF" w:rsidRDefault="004232EF" w:rsidP="00566DCE">
      <w:pPr>
        <w:rPr>
          <w:rFonts w:asciiTheme="minorHAnsi" w:hAnsiTheme="minorHAnsi" w:cs="Tahoma"/>
          <w:sz w:val="20"/>
          <w:szCs w:val="20"/>
        </w:rPr>
      </w:pPr>
    </w:p>
    <w:p w14:paraId="1864FD47" w14:textId="77777777" w:rsidR="004232EF" w:rsidRDefault="004232EF" w:rsidP="00566DCE">
      <w:pPr>
        <w:rPr>
          <w:rFonts w:asciiTheme="minorHAnsi" w:hAnsiTheme="minorHAnsi" w:cs="Tahoma"/>
          <w:sz w:val="20"/>
          <w:szCs w:val="20"/>
        </w:rPr>
      </w:pPr>
    </w:p>
    <w:p w14:paraId="64A8F08D" w14:textId="77777777" w:rsidR="004232EF" w:rsidRDefault="004232EF" w:rsidP="00566DCE">
      <w:pPr>
        <w:rPr>
          <w:rFonts w:asciiTheme="minorHAnsi" w:hAnsiTheme="minorHAnsi" w:cs="Tahoma"/>
          <w:sz w:val="20"/>
          <w:szCs w:val="20"/>
        </w:rPr>
      </w:pPr>
    </w:p>
    <w:p w14:paraId="2ABA12A6" w14:textId="75554E47" w:rsidR="00566DCE" w:rsidRPr="00197621" w:rsidRDefault="00566DCE" w:rsidP="00566DCE">
      <w:pPr>
        <w:rPr>
          <w:rFonts w:asciiTheme="minorHAnsi" w:hAnsiTheme="minorHAnsi" w:cs="Tahoma"/>
          <w:b/>
          <w:sz w:val="20"/>
          <w:szCs w:val="20"/>
        </w:rPr>
      </w:pPr>
      <w:r w:rsidRPr="00197621">
        <w:rPr>
          <w:rFonts w:asciiTheme="minorHAnsi" w:hAnsiTheme="minorHAnsi" w:cs="Tahoma"/>
          <w:sz w:val="20"/>
          <w:szCs w:val="20"/>
        </w:rPr>
        <w:t xml:space="preserve">V _____________ dne __.__.______     </w:t>
      </w:r>
      <w:r w:rsidRPr="00197621">
        <w:rPr>
          <w:rFonts w:asciiTheme="minorHAnsi" w:hAnsiTheme="minorHAnsi" w:cs="Tahoma"/>
          <w:sz w:val="20"/>
          <w:szCs w:val="20"/>
        </w:rPr>
        <w:tab/>
      </w:r>
      <w:r w:rsidRPr="00197621">
        <w:rPr>
          <w:rFonts w:asciiTheme="minorHAnsi" w:hAnsiTheme="minorHAnsi" w:cs="Tahoma"/>
          <w:b/>
          <w:sz w:val="20"/>
          <w:szCs w:val="20"/>
        </w:rPr>
        <w:tab/>
      </w:r>
      <w:r w:rsidRPr="00197621">
        <w:rPr>
          <w:rFonts w:asciiTheme="minorHAnsi" w:hAnsiTheme="minorHAnsi" w:cs="Tahoma"/>
          <w:b/>
          <w:sz w:val="20"/>
          <w:szCs w:val="20"/>
        </w:rPr>
        <w:tab/>
      </w:r>
      <w:r w:rsidRPr="00197621">
        <w:rPr>
          <w:rFonts w:asciiTheme="minorHAnsi" w:hAnsiTheme="minorHAnsi" w:cs="Tahoma"/>
          <w:b/>
          <w:sz w:val="20"/>
          <w:szCs w:val="20"/>
        </w:rPr>
        <w:tab/>
      </w:r>
      <w:r w:rsidRPr="00197621">
        <w:rPr>
          <w:rFonts w:asciiTheme="minorHAnsi" w:hAnsiTheme="minorHAnsi" w:cs="Tahoma"/>
          <w:b/>
          <w:sz w:val="20"/>
          <w:szCs w:val="20"/>
        </w:rPr>
        <w:tab/>
        <w:t xml:space="preserve">                                 </w:t>
      </w:r>
    </w:p>
    <w:p w14:paraId="3F6A2A85" w14:textId="77777777" w:rsidR="00566DCE" w:rsidRPr="00197621" w:rsidRDefault="00566DCE" w:rsidP="00566DCE">
      <w:pPr>
        <w:rPr>
          <w:rFonts w:asciiTheme="minorHAnsi" w:hAnsiTheme="minorHAnsi" w:cs="Tahoma"/>
          <w:b/>
          <w:sz w:val="20"/>
          <w:szCs w:val="20"/>
        </w:rPr>
      </w:pPr>
    </w:p>
    <w:p w14:paraId="170952FB" w14:textId="1368316E" w:rsidR="00566DCE" w:rsidRPr="00197621" w:rsidRDefault="00566DCE" w:rsidP="00566DCE">
      <w:pPr>
        <w:jc w:val="right"/>
        <w:rPr>
          <w:rFonts w:asciiTheme="minorHAnsi" w:hAnsiTheme="minorHAnsi" w:cs="Tahoma"/>
          <w:bCs/>
          <w:sz w:val="20"/>
          <w:szCs w:val="20"/>
        </w:rPr>
      </w:pPr>
      <w:r w:rsidRPr="00197621">
        <w:rPr>
          <w:rFonts w:asciiTheme="minorHAnsi" w:hAnsiTheme="minorHAnsi" w:cs="Tahoma"/>
          <w:bCs/>
          <w:sz w:val="20"/>
          <w:szCs w:val="20"/>
        </w:rPr>
        <w:t xml:space="preserve">                                         ___________________________________                                      </w:t>
      </w:r>
    </w:p>
    <w:p w14:paraId="5BC11BB5" w14:textId="77777777" w:rsidR="00566DCE" w:rsidRPr="00197621" w:rsidRDefault="00566DCE" w:rsidP="00566DCE">
      <w:pPr>
        <w:jc w:val="right"/>
        <w:rPr>
          <w:rFonts w:asciiTheme="minorHAnsi" w:hAnsiTheme="minorHAnsi" w:cs="Tahoma"/>
          <w:sz w:val="20"/>
          <w:szCs w:val="20"/>
        </w:rPr>
      </w:pPr>
      <w:r w:rsidRPr="00197621">
        <w:rPr>
          <w:rFonts w:asciiTheme="minorHAnsi" w:hAnsiTheme="minorHAnsi" w:cs="Tahoma"/>
          <w:bCs/>
          <w:sz w:val="20"/>
          <w:szCs w:val="20"/>
        </w:rPr>
        <w:tab/>
      </w:r>
      <w:r w:rsidRPr="00197621">
        <w:rPr>
          <w:rFonts w:asciiTheme="minorHAnsi" w:hAnsiTheme="minorHAnsi" w:cs="Tahoma"/>
          <w:bCs/>
          <w:sz w:val="20"/>
          <w:szCs w:val="20"/>
        </w:rPr>
        <w:tab/>
      </w:r>
      <w:r w:rsidRPr="00197621">
        <w:rPr>
          <w:rFonts w:asciiTheme="minorHAnsi" w:hAnsiTheme="minorHAnsi" w:cs="Tahoma"/>
          <w:bCs/>
          <w:sz w:val="20"/>
          <w:szCs w:val="20"/>
        </w:rPr>
        <w:tab/>
        <w:t xml:space="preserve">       (Jméno a podpis </w:t>
      </w:r>
      <w:r>
        <w:rPr>
          <w:rFonts w:asciiTheme="minorHAnsi" w:hAnsiTheme="minorHAnsi" w:cs="Tahoma"/>
          <w:bCs/>
          <w:sz w:val="20"/>
          <w:szCs w:val="20"/>
        </w:rPr>
        <w:t>o</w:t>
      </w:r>
      <w:r w:rsidRPr="007618C7">
        <w:rPr>
          <w:rFonts w:asciiTheme="minorHAnsi" w:hAnsiTheme="minorHAnsi" w:cs="Verdana"/>
          <w:sz w:val="20"/>
          <w:szCs w:val="20"/>
        </w:rPr>
        <w:t>sob</w:t>
      </w:r>
      <w:r>
        <w:rPr>
          <w:rFonts w:asciiTheme="minorHAnsi" w:hAnsiTheme="minorHAnsi" w:cs="Verdana"/>
          <w:sz w:val="20"/>
          <w:szCs w:val="20"/>
        </w:rPr>
        <w:t>y</w:t>
      </w:r>
      <w:r w:rsidRPr="007618C7">
        <w:rPr>
          <w:rFonts w:asciiTheme="minorHAnsi" w:hAnsiTheme="minorHAnsi" w:cs="Verdana"/>
          <w:sz w:val="20"/>
          <w:szCs w:val="20"/>
        </w:rPr>
        <w:t xml:space="preserve"> oprávněn</w:t>
      </w:r>
      <w:r>
        <w:rPr>
          <w:rFonts w:asciiTheme="minorHAnsi" w:hAnsiTheme="minorHAnsi" w:cs="Verdana"/>
          <w:sz w:val="20"/>
          <w:szCs w:val="20"/>
        </w:rPr>
        <w:t>é</w:t>
      </w:r>
      <w:r w:rsidRPr="007618C7">
        <w:rPr>
          <w:rFonts w:asciiTheme="minorHAnsi" w:hAnsiTheme="minorHAnsi" w:cs="Verdana"/>
          <w:sz w:val="20"/>
          <w:szCs w:val="20"/>
        </w:rPr>
        <w:t xml:space="preserve"> jednat jménem </w:t>
      </w:r>
      <w:r>
        <w:rPr>
          <w:rFonts w:asciiTheme="minorHAnsi" w:hAnsiTheme="minorHAnsi" w:cs="Verdana"/>
          <w:sz w:val="20"/>
          <w:szCs w:val="20"/>
        </w:rPr>
        <w:t>nebo za účastníka</w:t>
      </w:r>
      <w:r w:rsidRPr="00197621">
        <w:rPr>
          <w:rFonts w:asciiTheme="minorHAnsi" w:hAnsiTheme="minorHAnsi" w:cs="Tahoma"/>
          <w:bCs/>
          <w:sz w:val="20"/>
          <w:szCs w:val="20"/>
        </w:rPr>
        <w:t>)</w:t>
      </w:r>
    </w:p>
    <w:p w14:paraId="1494C79A" w14:textId="77777777" w:rsidR="00566DCE" w:rsidRPr="00566DCE" w:rsidRDefault="00566DCE" w:rsidP="00566DCE">
      <w:pPr>
        <w:jc w:val="both"/>
        <w:rPr>
          <w:rFonts w:asciiTheme="minorHAnsi" w:hAnsiTheme="minorHAnsi" w:cs="Tahoma"/>
          <w:bCs/>
          <w:sz w:val="20"/>
          <w:szCs w:val="20"/>
        </w:rPr>
      </w:pPr>
    </w:p>
    <w:sectPr w:rsidR="00566DCE" w:rsidRPr="00566DCE" w:rsidSect="00A06D8A">
      <w:headerReference w:type="default" r:id="rId10"/>
      <w:footerReference w:type="default" r:id="rId11"/>
      <w:footerReference w:type="first" r:id="rId12"/>
      <w:footnotePr>
        <w:pos w:val="beneathText"/>
      </w:footnotePr>
      <w:pgSz w:w="16837" w:h="11905" w:orient="landscape"/>
      <w:pgMar w:top="993" w:right="1244" w:bottom="1135" w:left="993" w:header="567" w:footer="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6655" w14:textId="77777777" w:rsidR="00177749" w:rsidRDefault="00177749">
      <w:r>
        <w:separator/>
      </w:r>
    </w:p>
  </w:endnote>
  <w:endnote w:type="continuationSeparator" w:id="0">
    <w:p w14:paraId="22632743" w14:textId="77777777" w:rsidR="00177749" w:rsidRDefault="0017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charset w:val="00"/>
    <w:family w:val="modern"/>
    <w:pitch w:val="variable"/>
  </w:font>
  <w:font w:name="Andale Sans UI"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-610051929"/>
      <w:docPartObj>
        <w:docPartGallery w:val="Page Numbers (Top of Page)"/>
        <w:docPartUnique/>
      </w:docPartObj>
    </w:sdtPr>
    <w:sdtEndPr/>
    <w:sdtContent>
      <w:p w14:paraId="7D98A204" w14:textId="5828567B" w:rsidR="0044709D" w:rsidRPr="00CC1EF2" w:rsidRDefault="00953196" w:rsidP="00953196">
        <w:pPr>
          <w:pStyle w:val="Zpat"/>
          <w:tabs>
            <w:tab w:val="clear" w:pos="9072"/>
            <w:tab w:val="right" w:pos="9356"/>
          </w:tabs>
          <w:jc w:val="lef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Stránka </w:t>
        </w:r>
        <w:r w:rsidR="00BA3D26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="00BA3D26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252B1D">
          <w:rPr>
            <w:rFonts w:asciiTheme="minorHAnsi" w:hAnsiTheme="minorHAnsi"/>
            <w:b/>
            <w:bCs/>
            <w:noProof/>
            <w:sz w:val="16"/>
            <w:szCs w:val="16"/>
          </w:rPr>
          <w:t>5</w:t>
        </w:r>
        <w:r w:rsidR="00BA3D26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 z </w:t>
        </w:r>
        <w:r w:rsidR="00BA3D26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="00BA3D26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252B1D">
          <w:rPr>
            <w:rFonts w:asciiTheme="minorHAnsi" w:hAnsiTheme="minorHAnsi"/>
            <w:b/>
            <w:bCs/>
            <w:noProof/>
            <w:sz w:val="16"/>
            <w:szCs w:val="16"/>
          </w:rPr>
          <w:t>5</w:t>
        </w:r>
        <w:r w:rsidR="00BA3D26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7D98A205" w14:textId="77777777" w:rsidR="0044709D" w:rsidRDefault="00177749">
    <w:pPr>
      <w:pStyle w:val="Zpat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1135543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01340802"/>
          <w:docPartObj>
            <w:docPartGallery w:val="Page Numbers (Top of Page)"/>
            <w:docPartUnique/>
          </w:docPartObj>
        </w:sdtPr>
        <w:sdtEndPr/>
        <w:sdtContent>
          <w:p w14:paraId="7D98A206" w14:textId="21016E34" w:rsidR="00D14884" w:rsidRPr="00D14884" w:rsidRDefault="00D14884" w:rsidP="00A06D8A">
            <w:pPr>
              <w:pStyle w:val="Zpat"/>
              <w:tabs>
                <w:tab w:val="clear" w:pos="9072"/>
                <w:tab w:val="right" w:pos="9356"/>
              </w:tabs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="00BA3D26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BA3D26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252B1D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BA3D26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BA3D26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BA3D26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252B1D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5</w:t>
            </w:r>
            <w:r w:rsidR="00BA3D26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D98A207" w14:textId="77777777" w:rsidR="003047C5" w:rsidRPr="003047C5" w:rsidRDefault="003047C5" w:rsidP="00A41378">
    <w:pPr>
      <w:pStyle w:val="Zpat"/>
      <w:tabs>
        <w:tab w:val="left" w:pos="3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DAB2" w14:textId="77777777" w:rsidR="00177749" w:rsidRDefault="00177749">
      <w:r>
        <w:separator/>
      </w:r>
    </w:p>
  </w:footnote>
  <w:footnote w:type="continuationSeparator" w:id="0">
    <w:p w14:paraId="5E4256C7" w14:textId="77777777" w:rsidR="00177749" w:rsidRDefault="00177749">
      <w:r>
        <w:continuationSeparator/>
      </w:r>
    </w:p>
  </w:footnote>
  <w:footnote w:id="1">
    <w:p w14:paraId="7D98A208" w14:textId="77777777" w:rsidR="00197621" w:rsidRPr="00197621" w:rsidRDefault="00197621" w:rsidP="00197621">
      <w:pPr>
        <w:pStyle w:val="Textpoznpodarou"/>
        <w:rPr>
          <w:rFonts w:asciiTheme="minorHAnsi" w:hAnsiTheme="minorHAnsi" w:cs="Tahoma"/>
          <w:i/>
          <w:sz w:val="16"/>
          <w:szCs w:val="16"/>
          <w:highlight w:val="yellow"/>
        </w:rPr>
      </w:pPr>
      <w:r w:rsidRPr="00197621">
        <w:rPr>
          <w:rStyle w:val="Znakapoznpodarou"/>
          <w:rFonts w:asciiTheme="minorHAnsi" w:hAnsiTheme="minorHAnsi" w:cs="Tahoma"/>
          <w:i/>
          <w:sz w:val="16"/>
          <w:szCs w:val="16"/>
          <w:highlight w:val="yellow"/>
        </w:rPr>
        <w:footnoteRef/>
      </w:r>
      <w:r w:rsidRPr="00197621">
        <w:rPr>
          <w:rFonts w:asciiTheme="minorHAnsi" w:hAnsiTheme="minorHAnsi" w:cs="Tahoma"/>
          <w:i/>
          <w:sz w:val="16"/>
          <w:szCs w:val="16"/>
          <w:highlight w:val="yellow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A203" w14:textId="77777777" w:rsidR="00CA5DFA" w:rsidRDefault="00CA5DFA" w:rsidP="00CA5DFA">
    <w:pPr>
      <w:pStyle w:val="Zhlav"/>
      <w:jc w:val="right"/>
      <w:rPr>
        <w:rFonts w:asciiTheme="minorHAnsi" w:hAnsiTheme="minorHAns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F43"/>
    <w:multiLevelType w:val="hybridMultilevel"/>
    <w:tmpl w:val="35B01DB2"/>
    <w:lvl w:ilvl="0" w:tplc="E07A2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32F5D22"/>
    <w:multiLevelType w:val="hybridMultilevel"/>
    <w:tmpl w:val="9814C75C"/>
    <w:lvl w:ilvl="0" w:tplc="3C16733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3C16733A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AE0ADB"/>
    <w:multiLevelType w:val="hybridMultilevel"/>
    <w:tmpl w:val="5DEA7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65B7"/>
    <w:multiLevelType w:val="hybridMultilevel"/>
    <w:tmpl w:val="D40677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865BA3"/>
    <w:multiLevelType w:val="hybridMultilevel"/>
    <w:tmpl w:val="6A640B76"/>
    <w:lvl w:ilvl="0" w:tplc="104CBB4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104CBB48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9022C"/>
    <w:multiLevelType w:val="hybridMultilevel"/>
    <w:tmpl w:val="A1C800DA"/>
    <w:lvl w:ilvl="0" w:tplc="6988F20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14035F"/>
    <w:multiLevelType w:val="hybridMultilevel"/>
    <w:tmpl w:val="D944BF58"/>
    <w:lvl w:ilvl="0" w:tplc="0B9A607A">
      <w:start w:val="1"/>
      <w:numFmt w:val="bullet"/>
      <w:lvlText w:val="-"/>
      <w:lvlJc w:val="left"/>
      <w:pPr>
        <w:ind w:left="1156" w:hanging="360"/>
      </w:pPr>
      <w:rPr>
        <w:rFonts w:ascii="Verdana" w:eastAsia="Times New Roman" w:hAnsi="Verdana" w:cs="Verdana" w:hint="default"/>
      </w:rPr>
    </w:lvl>
    <w:lvl w:ilvl="1" w:tplc="C642645C">
      <w:start w:val="1"/>
      <w:numFmt w:val="bullet"/>
      <w:lvlText w:val="-"/>
      <w:lvlJc w:val="left"/>
      <w:pPr>
        <w:ind w:left="1876" w:hanging="360"/>
      </w:pPr>
      <w:rPr>
        <w:rFonts w:ascii="Verdana" w:eastAsia="Times New Roman" w:hAnsi="Verdana" w:cs="Verdana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 w15:restartNumberingAfterBreak="0">
    <w:nsid w:val="117E3365"/>
    <w:multiLevelType w:val="hybridMultilevel"/>
    <w:tmpl w:val="B2FE44FE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D5BDD"/>
    <w:multiLevelType w:val="hybridMultilevel"/>
    <w:tmpl w:val="F65E1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45AB8"/>
    <w:multiLevelType w:val="hybridMultilevel"/>
    <w:tmpl w:val="343C5A18"/>
    <w:lvl w:ilvl="0" w:tplc="A6684C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61B05"/>
    <w:multiLevelType w:val="hybridMultilevel"/>
    <w:tmpl w:val="FFAE78BE"/>
    <w:lvl w:ilvl="0" w:tplc="9FF031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34C60EE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3C16733A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30455A"/>
    <w:multiLevelType w:val="hybridMultilevel"/>
    <w:tmpl w:val="8FBA7360"/>
    <w:lvl w:ilvl="0" w:tplc="3C1673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A5C87"/>
    <w:multiLevelType w:val="hybridMultilevel"/>
    <w:tmpl w:val="3A38F28C"/>
    <w:lvl w:ilvl="0" w:tplc="FC2E2D30">
      <w:start w:val="1"/>
      <w:numFmt w:val="decimal"/>
      <w:lvlText w:val="%1."/>
      <w:lvlJc w:val="left"/>
      <w:pPr>
        <w:ind w:left="1156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20F5F73"/>
    <w:multiLevelType w:val="hybridMultilevel"/>
    <w:tmpl w:val="B7B07EAE"/>
    <w:lvl w:ilvl="0" w:tplc="104CBB48">
      <w:start w:val="2"/>
      <w:numFmt w:val="bullet"/>
      <w:lvlText w:val="-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2572940"/>
    <w:multiLevelType w:val="hybridMultilevel"/>
    <w:tmpl w:val="8DDA4C2E"/>
    <w:lvl w:ilvl="0" w:tplc="3C16733A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53471A8"/>
    <w:multiLevelType w:val="hybridMultilevel"/>
    <w:tmpl w:val="A03CB54C"/>
    <w:lvl w:ilvl="0" w:tplc="1526BD3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C302B"/>
    <w:multiLevelType w:val="hybridMultilevel"/>
    <w:tmpl w:val="BE5C5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04CBB48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91E5F"/>
    <w:multiLevelType w:val="hybridMultilevel"/>
    <w:tmpl w:val="C0BC87DE"/>
    <w:lvl w:ilvl="0" w:tplc="104CBB4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F7BA5"/>
    <w:multiLevelType w:val="hybridMultilevel"/>
    <w:tmpl w:val="3338541A"/>
    <w:lvl w:ilvl="0" w:tplc="825805F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E24B3"/>
    <w:multiLevelType w:val="hybridMultilevel"/>
    <w:tmpl w:val="51300B8C"/>
    <w:lvl w:ilvl="0" w:tplc="9C283D68">
      <w:start w:val="4"/>
      <w:numFmt w:val="upperRoman"/>
      <w:lvlText w:val="%1)"/>
      <w:lvlJc w:val="left"/>
      <w:pPr>
        <w:ind w:left="1146" w:hanging="720"/>
      </w:pPr>
      <w:rPr>
        <w:rFonts w:cs="Verdan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0074F6"/>
    <w:multiLevelType w:val="hybridMultilevel"/>
    <w:tmpl w:val="A74EEF78"/>
    <w:lvl w:ilvl="0" w:tplc="3C167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676933"/>
    <w:multiLevelType w:val="hybridMultilevel"/>
    <w:tmpl w:val="91DC4BF0"/>
    <w:lvl w:ilvl="0" w:tplc="98FEB1EA">
      <w:start w:val="1"/>
      <w:numFmt w:val="decimal"/>
      <w:lvlText w:val="%1."/>
      <w:lvlJc w:val="left"/>
      <w:pPr>
        <w:ind w:left="872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3" w15:restartNumberingAfterBreak="0">
    <w:nsid w:val="41E95407"/>
    <w:multiLevelType w:val="hybridMultilevel"/>
    <w:tmpl w:val="A97C634A"/>
    <w:lvl w:ilvl="0" w:tplc="3C1673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B763D"/>
    <w:multiLevelType w:val="multilevel"/>
    <w:tmpl w:val="BA1A23B2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eastAsia="Times New Roman" w:hAnsi="Symbol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52DB648B"/>
    <w:multiLevelType w:val="hybridMultilevel"/>
    <w:tmpl w:val="F3F0CF38"/>
    <w:lvl w:ilvl="0" w:tplc="104CBB4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92E0D"/>
    <w:multiLevelType w:val="hybridMultilevel"/>
    <w:tmpl w:val="F5D6B076"/>
    <w:lvl w:ilvl="0" w:tplc="5588D61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A1A46"/>
    <w:multiLevelType w:val="multilevel"/>
    <w:tmpl w:val="21145050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8" w15:restartNumberingAfterBreak="0">
    <w:nsid w:val="5A22047E"/>
    <w:multiLevelType w:val="hybridMultilevel"/>
    <w:tmpl w:val="1DE8B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D794A"/>
    <w:multiLevelType w:val="hybridMultilevel"/>
    <w:tmpl w:val="6D98C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F4CAF"/>
    <w:multiLevelType w:val="hybridMultilevel"/>
    <w:tmpl w:val="37508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A3B8C"/>
    <w:multiLevelType w:val="hybridMultilevel"/>
    <w:tmpl w:val="7250FD4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 w15:restartNumberingAfterBreak="0">
    <w:nsid w:val="714D6A95"/>
    <w:multiLevelType w:val="hybridMultilevel"/>
    <w:tmpl w:val="DAC8D2EE"/>
    <w:lvl w:ilvl="0" w:tplc="A0322C1E">
      <w:start w:val="1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167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825E3"/>
    <w:multiLevelType w:val="multilevel"/>
    <w:tmpl w:val="8460B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6B42FFB"/>
    <w:multiLevelType w:val="hybridMultilevel"/>
    <w:tmpl w:val="4168A5F4"/>
    <w:lvl w:ilvl="0" w:tplc="2CF41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06B29"/>
    <w:multiLevelType w:val="hybridMultilevel"/>
    <w:tmpl w:val="FA4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B5845"/>
    <w:multiLevelType w:val="hybridMultilevel"/>
    <w:tmpl w:val="8A660F28"/>
    <w:lvl w:ilvl="0" w:tplc="93C0AC9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1"/>
  </w:num>
  <w:num w:numId="4">
    <w:abstractNumId w:val="14"/>
  </w:num>
  <w:num w:numId="5">
    <w:abstractNumId w:val="34"/>
  </w:num>
  <w:num w:numId="6">
    <w:abstractNumId w:val="3"/>
  </w:num>
  <w:num w:numId="7">
    <w:abstractNumId w:val="31"/>
  </w:num>
  <w:num w:numId="8">
    <w:abstractNumId w:val="7"/>
  </w:num>
  <w:num w:numId="9">
    <w:abstractNumId w:val="0"/>
  </w:num>
  <w:num w:numId="10">
    <w:abstractNumId w:val="10"/>
  </w:num>
  <w:num w:numId="11">
    <w:abstractNumId w:val="16"/>
  </w:num>
  <w:num w:numId="12">
    <w:abstractNumId w:val="36"/>
  </w:num>
  <w:num w:numId="13">
    <w:abstractNumId w:val="28"/>
  </w:num>
  <w:num w:numId="14">
    <w:abstractNumId w:val="9"/>
  </w:num>
  <w:num w:numId="15">
    <w:abstractNumId w:val="29"/>
  </w:num>
  <w:num w:numId="16">
    <w:abstractNumId w:val="20"/>
  </w:num>
  <w:num w:numId="17">
    <w:abstractNumId w:val="35"/>
  </w:num>
  <w:num w:numId="18">
    <w:abstractNumId w:val="4"/>
  </w:num>
  <w:num w:numId="19">
    <w:abstractNumId w:val="21"/>
  </w:num>
  <w:num w:numId="20">
    <w:abstractNumId w:val="8"/>
  </w:num>
  <w:num w:numId="21">
    <w:abstractNumId w:val="22"/>
  </w:num>
  <w:num w:numId="22">
    <w:abstractNumId w:val="13"/>
  </w:num>
  <w:num w:numId="23">
    <w:abstractNumId w:val="30"/>
  </w:num>
  <w:num w:numId="24">
    <w:abstractNumId w:val="15"/>
  </w:num>
  <w:num w:numId="2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6"/>
  </w:num>
  <w:num w:numId="28">
    <w:abstractNumId w:val="11"/>
  </w:num>
  <w:num w:numId="29">
    <w:abstractNumId w:val="27"/>
  </w:num>
  <w:num w:numId="30">
    <w:abstractNumId w:val="23"/>
  </w:num>
  <w:num w:numId="31">
    <w:abstractNumId w:val="33"/>
  </w:num>
  <w:num w:numId="32">
    <w:abstractNumId w:val="18"/>
  </w:num>
  <w:num w:numId="33">
    <w:abstractNumId w:val="37"/>
  </w:num>
  <w:num w:numId="34">
    <w:abstractNumId w:val="5"/>
  </w:num>
  <w:num w:numId="35">
    <w:abstractNumId w:val="17"/>
  </w:num>
  <w:num w:numId="36">
    <w:abstractNumId w:val="2"/>
  </w:num>
  <w:num w:numId="37">
    <w:abstractNumId w:val="19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2B"/>
    <w:rsid w:val="00001A87"/>
    <w:rsid w:val="00002EBB"/>
    <w:rsid w:val="00003583"/>
    <w:rsid w:val="000264F9"/>
    <w:rsid w:val="00041969"/>
    <w:rsid w:val="00045BA0"/>
    <w:rsid w:val="000535AE"/>
    <w:rsid w:val="000575EF"/>
    <w:rsid w:val="00096CCA"/>
    <w:rsid w:val="000A6BE4"/>
    <w:rsid w:val="000D221C"/>
    <w:rsid w:val="000E396D"/>
    <w:rsid w:val="000E576F"/>
    <w:rsid w:val="0014614E"/>
    <w:rsid w:val="00155691"/>
    <w:rsid w:val="00157550"/>
    <w:rsid w:val="001660E9"/>
    <w:rsid w:val="001671D0"/>
    <w:rsid w:val="00174B04"/>
    <w:rsid w:val="001753F5"/>
    <w:rsid w:val="001759E9"/>
    <w:rsid w:val="00177749"/>
    <w:rsid w:val="00193A98"/>
    <w:rsid w:val="00197621"/>
    <w:rsid w:val="001A1FF5"/>
    <w:rsid w:val="001B3725"/>
    <w:rsid w:val="001C1839"/>
    <w:rsid w:val="001C3376"/>
    <w:rsid w:val="001D13FA"/>
    <w:rsid w:val="001D2089"/>
    <w:rsid w:val="001E6D54"/>
    <w:rsid w:val="001F0CB9"/>
    <w:rsid w:val="001F5C2E"/>
    <w:rsid w:val="001F687C"/>
    <w:rsid w:val="002004FF"/>
    <w:rsid w:val="0020485D"/>
    <w:rsid w:val="0022397C"/>
    <w:rsid w:val="002259D3"/>
    <w:rsid w:val="0023195C"/>
    <w:rsid w:val="00233D52"/>
    <w:rsid w:val="00250280"/>
    <w:rsid w:val="00252312"/>
    <w:rsid w:val="00252B1D"/>
    <w:rsid w:val="00253C6F"/>
    <w:rsid w:val="00260014"/>
    <w:rsid w:val="00265642"/>
    <w:rsid w:val="002809FC"/>
    <w:rsid w:val="00283522"/>
    <w:rsid w:val="002A1802"/>
    <w:rsid w:val="002B7DAF"/>
    <w:rsid w:val="002C3B02"/>
    <w:rsid w:val="002D0F56"/>
    <w:rsid w:val="002D157D"/>
    <w:rsid w:val="002D3C6E"/>
    <w:rsid w:val="002D45E6"/>
    <w:rsid w:val="002E2A2A"/>
    <w:rsid w:val="002F4A49"/>
    <w:rsid w:val="002F7AC2"/>
    <w:rsid w:val="00301AB9"/>
    <w:rsid w:val="00301C72"/>
    <w:rsid w:val="003047C5"/>
    <w:rsid w:val="0030614C"/>
    <w:rsid w:val="0031288C"/>
    <w:rsid w:val="00331E4F"/>
    <w:rsid w:val="003330F4"/>
    <w:rsid w:val="0034027A"/>
    <w:rsid w:val="0035102E"/>
    <w:rsid w:val="00352D6A"/>
    <w:rsid w:val="00354A75"/>
    <w:rsid w:val="00370B53"/>
    <w:rsid w:val="00372605"/>
    <w:rsid w:val="00374549"/>
    <w:rsid w:val="00380E15"/>
    <w:rsid w:val="003A6AD9"/>
    <w:rsid w:val="003A6D83"/>
    <w:rsid w:val="003B6652"/>
    <w:rsid w:val="003C0F4E"/>
    <w:rsid w:val="003D22DC"/>
    <w:rsid w:val="004042D9"/>
    <w:rsid w:val="00412156"/>
    <w:rsid w:val="004201FA"/>
    <w:rsid w:val="0042122B"/>
    <w:rsid w:val="004232EF"/>
    <w:rsid w:val="004300E0"/>
    <w:rsid w:val="00431B70"/>
    <w:rsid w:val="004365D4"/>
    <w:rsid w:val="00442E2E"/>
    <w:rsid w:val="00452365"/>
    <w:rsid w:val="0046150A"/>
    <w:rsid w:val="0046634D"/>
    <w:rsid w:val="00476A0A"/>
    <w:rsid w:val="004824D2"/>
    <w:rsid w:val="00496F12"/>
    <w:rsid w:val="004A4DF7"/>
    <w:rsid w:val="004B7E12"/>
    <w:rsid w:val="004C393E"/>
    <w:rsid w:val="004C3F7E"/>
    <w:rsid w:val="004C4974"/>
    <w:rsid w:val="004D15E4"/>
    <w:rsid w:val="004D4786"/>
    <w:rsid w:val="004E376A"/>
    <w:rsid w:val="004F562C"/>
    <w:rsid w:val="005066AA"/>
    <w:rsid w:val="00524284"/>
    <w:rsid w:val="00525558"/>
    <w:rsid w:val="00530B85"/>
    <w:rsid w:val="0054008E"/>
    <w:rsid w:val="005437E5"/>
    <w:rsid w:val="00544EB2"/>
    <w:rsid w:val="005458D0"/>
    <w:rsid w:val="00552FB4"/>
    <w:rsid w:val="0055706B"/>
    <w:rsid w:val="00560F7B"/>
    <w:rsid w:val="005624F3"/>
    <w:rsid w:val="00566DCE"/>
    <w:rsid w:val="00567C4F"/>
    <w:rsid w:val="00572AFB"/>
    <w:rsid w:val="00577A41"/>
    <w:rsid w:val="00585DE1"/>
    <w:rsid w:val="005918B9"/>
    <w:rsid w:val="005A6581"/>
    <w:rsid w:val="005B7ECB"/>
    <w:rsid w:val="005C1516"/>
    <w:rsid w:val="005C754B"/>
    <w:rsid w:val="005E4116"/>
    <w:rsid w:val="00600DF6"/>
    <w:rsid w:val="00606AF5"/>
    <w:rsid w:val="00610FE7"/>
    <w:rsid w:val="00611CC3"/>
    <w:rsid w:val="00617C48"/>
    <w:rsid w:val="00624BBA"/>
    <w:rsid w:val="00626084"/>
    <w:rsid w:val="00637542"/>
    <w:rsid w:val="00650F1D"/>
    <w:rsid w:val="006666DB"/>
    <w:rsid w:val="006712E4"/>
    <w:rsid w:val="006731F2"/>
    <w:rsid w:val="006745EF"/>
    <w:rsid w:val="00675912"/>
    <w:rsid w:val="006777B8"/>
    <w:rsid w:val="00680AB8"/>
    <w:rsid w:val="00685C6C"/>
    <w:rsid w:val="00691FBC"/>
    <w:rsid w:val="006A09E0"/>
    <w:rsid w:val="006A1B3B"/>
    <w:rsid w:val="006A2871"/>
    <w:rsid w:val="006C46F6"/>
    <w:rsid w:val="006C4D19"/>
    <w:rsid w:val="006D3254"/>
    <w:rsid w:val="006D5F4E"/>
    <w:rsid w:val="006F0E54"/>
    <w:rsid w:val="006F526B"/>
    <w:rsid w:val="00704C64"/>
    <w:rsid w:val="00706BB2"/>
    <w:rsid w:val="00707660"/>
    <w:rsid w:val="00713A78"/>
    <w:rsid w:val="00736D7D"/>
    <w:rsid w:val="007426A0"/>
    <w:rsid w:val="00745B73"/>
    <w:rsid w:val="00747404"/>
    <w:rsid w:val="007546BC"/>
    <w:rsid w:val="00760E7D"/>
    <w:rsid w:val="00762B78"/>
    <w:rsid w:val="00775A8C"/>
    <w:rsid w:val="0079398D"/>
    <w:rsid w:val="007B1AFF"/>
    <w:rsid w:val="007B330D"/>
    <w:rsid w:val="007B6114"/>
    <w:rsid w:val="007B6689"/>
    <w:rsid w:val="007C21E9"/>
    <w:rsid w:val="007C6ECC"/>
    <w:rsid w:val="007D3812"/>
    <w:rsid w:val="007D5DA5"/>
    <w:rsid w:val="007E18A7"/>
    <w:rsid w:val="007F0DC6"/>
    <w:rsid w:val="007F3294"/>
    <w:rsid w:val="007F65CE"/>
    <w:rsid w:val="007F65D9"/>
    <w:rsid w:val="008021C7"/>
    <w:rsid w:val="00804496"/>
    <w:rsid w:val="00810CFF"/>
    <w:rsid w:val="008129F9"/>
    <w:rsid w:val="0081480C"/>
    <w:rsid w:val="00814D16"/>
    <w:rsid w:val="00830311"/>
    <w:rsid w:val="00830F39"/>
    <w:rsid w:val="0085063C"/>
    <w:rsid w:val="008516FA"/>
    <w:rsid w:val="00856773"/>
    <w:rsid w:val="00872549"/>
    <w:rsid w:val="008733D2"/>
    <w:rsid w:val="00874B74"/>
    <w:rsid w:val="00875DF9"/>
    <w:rsid w:val="00884266"/>
    <w:rsid w:val="00890678"/>
    <w:rsid w:val="008A4964"/>
    <w:rsid w:val="008B39FA"/>
    <w:rsid w:val="008C07BC"/>
    <w:rsid w:val="008C53FD"/>
    <w:rsid w:val="008C57C7"/>
    <w:rsid w:val="008D456B"/>
    <w:rsid w:val="008D54A4"/>
    <w:rsid w:val="008E3BE8"/>
    <w:rsid w:val="008F29A5"/>
    <w:rsid w:val="00900E71"/>
    <w:rsid w:val="00913466"/>
    <w:rsid w:val="0092511B"/>
    <w:rsid w:val="00925C4A"/>
    <w:rsid w:val="00934572"/>
    <w:rsid w:val="00945E87"/>
    <w:rsid w:val="00953196"/>
    <w:rsid w:val="0095520F"/>
    <w:rsid w:val="009574F2"/>
    <w:rsid w:val="00960BA9"/>
    <w:rsid w:val="00966203"/>
    <w:rsid w:val="0097070F"/>
    <w:rsid w:val="009716A1"/>
    <w:rsid w:val="00975D67"/>
    <w:rsid w:val="0098381C"/>
    <w:rsid w:val="0098414E"/>
    <w:rsid w:val="00987BF2"/>
    <w:rsid w:val="00987C65"/>
    <w:rsid w:val="00992872"/>
    <w:rsid w:val="009970D1"/>
    <w:rsid w:val="009B034E"/>
    <w:rsid w:val="009B3514"/>
    <w:rsid w:val="009D0578"/>
    <w:rsid w:val="009D49E9"/>
    <w:rsid w:val="009E2B1E"/>
    <w:rsid w:val="009F02B7"/>
    <w:rsid w:val="009F0595"/>
    <w:rsid w:val="009F2F25"/>
    <w:rsid w:val="00A00FEC"/>
    <w:rsid w:val="00A06D8A"/>
    <w:rsid w:val="00A072E1"/>
    <w:rsid w:val="00A225CF"/>
    <w:rsid w:val="00A23EC3"/>
    <w:rsid w:val="00A3082C"/>
    <w:rsid w:val="00A33B58"/>
    <w:rsid w:val="00A33B7B"/>
    <w:rsid w:val="00A36251"/>
    <w:rsid w:val="00A37920"/>
    <w:rsid w:val="00A41378"/>
    <w:rsid w:val="00A55FD7"/>
    <w:rsid w:val="00A77500"/>
    <w:rsid w:val="00A77E1D"/>
    <w:rsid w:val="00A84253"/>
    <w:rsid w:val="00A9302E"/>
    <w:rsid w:val="00A93562"/>
    <w:rsid w:val="00AA6D24"/>
    <w:rsid w:val="00AC1149"/>
    <w:rsid w:val="00AC66AE"/>
    <w:rsid w:val="00AD3EBB"/>
    <w:rsid w:val="00AD69A3"/>
    <w:rsid w:val="00AD7554"/>
    <w:rsid w:val="00AE129F"/>
    <w:rsid w:val="00AE7728"/>
    <w:rsid w:val="00AF19A2"/>
    <w:rsid w:val="00AF745F"/>
    <w:rsid w:val="00AF7BA9"/>
    <w:rsid w:val="00B02712"/>
    <w:rsid w:val="00B114CA"/>
    <w:rsid w:val="00B1222B"/>
    <w:rsid w:val="00B2163E"/>
    <w:rsid w:val="00B22DDC"/>
    <w:rsid w:val="00B40591"/>
    <w:rsid w:val="00B4187B"/>
    <w:rsid w:val="00B466AC"/>
    <w:rsid w:val="00B55C88"/>
    <w:rsid w:val="00B650C8"/>
    <w:rsid w:val="00B66FCA"/>
    <w:rsid w:val="00B77B59"/>
    <w:rsid w:val="00B95013"/>
    <w:rsid w:val="00BA3D26"/>
    <w:rsid w:val="00BA6C07"/>
    <w:rsid w:val="00BB5BC4"/>
    <w:rsid w:val="00BC21DC"/>
    <w:rsid w:val="00BC4B60"/>
    <w:rsid w:val="00BD27E7"/>
    <w:rsid w:val="00C06479"/>
    <w:rsid w:val="00C21309"/>
    <w:rsid w:val="00C21BE3"/>
    <w:rsid w:val="00C24BFF"/>
    <w:rsid w:val="00C24E9F"/>
    <w:rsid w:val="00C3037C"/>
    <w:rsid w:val="00C32E98"/>
    <w:rsid w:val="00C35585"/>
    <w:rsid w:val="00C35F4A"/>
    <w:rsid w:val="00C35FEE"/>
    <w:rsid w:val="00C43FD4"/>
    <w:rsid w:val="00C621BE"/>
    <w:rsid w:val="00C7515F"/>
    <w:rsid w:val="00C75F8F"/>
    <w:rsid w:val="00C77285"/>
    <w:rsid w:val="00C83EC1"/>
    <w:rsid w:val="00C84B54"/>
    <w:rsid w:val="00C87FF1"/>
    <w:rsid w:val="00CA5DFA"/>
    <w:rsid w:val="00CB2E38"/>
    <w:rsid w:val="00CC2FBA"/>
    <w:rsid w:val="00CC687C"/>
    <w:rsid w:val="00CE1D15"/>
    <w:rsid w:val="00CF1C89"/>
    <w:rsid w:val="00D14884"/>
    <w:rsid w:val="00D25070"/>
    <w:rsid w:val="00D31A92"/>
    <w:rsid w:val="00D52276"/>
    <w:rsid w:val="00D64216"/>
    <w:rsid w:val="00D7040C"/>
    <w:rsid w:val="00D84DAF"/>
    <w:rsid w:val="00D94415"/>
    <w:rsid w:val="00DA6135"/>
    <w:rsid w:val="00DB15D1"/>
    <w:rsid w:val="00DC6F2F"/>
    <w:rsid w:val="00DE0AA8"/>
    <w:rsid w:val="00DF0ED2"/>
    <w:rsid w:val="00DF59AF"/>
    <w:rsid w:val="00E13551"/>
    <w:rsid w:val="00E34B42"/>
    <w:rsid w:val="00E36C16"/>
    <w:rsid w:val="00E41B04"/>
    <w:rsid w:val="00E43B8E"/>
    <w:rsid w:val="00E452F5"/>
    <w:rsid w:val="00E54594"/>
    <w:rsid w:val="00E547E9"/>
    <w:rsid w:val="00E55183"/>
    <w:rsid w:val="00E6260C"/>
    <w:rsid w:val="00E62673"/>
    <w:rsid w:val="00E71534"/>
    <w:rsid w:val="00E723A9"/>
    <w:rsid w:val="00E750F1"/>
    <w:rsid w:val="00E753BE"/>
    <w:rsid w:val="00E7731C"/>
    <w:rsid w:val="00E84506"/>
    <w:rsid w:val="00EA68A8"/>
    <w:rsid w:val="00EA6AF4"/>
    <w:rsid w:val="00EA6E95"/>
    <w:rsid w:val="00EB27F5"/>
    <w:rsid w:val="00EB6D18"/>
    <w:rsid w:val="00EB7814"/>
    <w:rsid w:val="00EC4BF3"/>
    <w:rsid w:val="00ED15D3"/>
    <w:rsid w:val="00EE26EE"/>
    <w:rsid w:val="00F0026D"/>
    <w:rsid w:val="00F073BC"/>
    <w:rsid w:val="00F12D5C"/>
    <w:rsid w:val="00F13063"/>
    <w:rsid w:val="00F24802"/>
    <w:rsid w:val="00F26F7C"/>
    <w:rsid w:val="00F32804"/>
    <w:rsid w:val="00F34F38"/>
    <w:rsid w:val="00F36F57"/>
    <w:rsid w:val="00F57146"/>
    <w:rsid w:val="00F62037"/>
    <w:rsid w:val="00F6548D"/>
    <w:rsid w:val="00F670D5"/>
    <w:rsid w:val="00F97758"/>
    <w:rsid w:val="00FA1C0E"/>
    <w:rsid w:val="00FB0CE7"/>
    <w:rsid w:val="00FB4114"/>
    <w:rsid w:val="00FC499F"/>
    <w:rsid w:val="00FD1195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8A188"/>
  <w15:docId w15:val="{3394FA41-D496-4CB0-8F56-39E86015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0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42122B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42122B"/>
    <w:pPr>
      <w:spacing w:after="120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42122B"/>
    <w:pPr>
      <w:tabs>
        <w:tab w:val="center" w:pos="4536"/>
        <w:tab w:val="right" w:pos="9072"/>
      </w:tabs>
      <w:spacing w:after="120"/>
      <w:jc w:val="both"/>
    </w:pPr>
    <w:rPr>
      <w:rFonts w:ascii="Arial" w:eastAsia="Calibri" w:hAnsi="Arial" w:cs="Arial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2122B"/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Normln"/>
    <w:uiPriority w:val="99"/>
    <w:rsid w:val="0042122B"/>
    <w:pPr>
      <w:suppressAutoHyphens w:val="0"/>
      <w:spacing w:before="280" w:after="119"/>
      <w:jc w:val="both"/>
    </w:pPr>
    <w:rPr>
      <w:rFonts w:ascii="Courier New" w:hAnsi="Courier New" w:cs="Courier New"/>
      <w:kern w:val="1"/>
    </w:rPr>
  </w:style>
  <w:style w:type="paragraph" w:customStyle="1" w:styleId="zarovnanodstavec">
    <w:name w:val="zarovnaný odstavec"/>
    <w:basedOn w:val="Normln"/>
    <w:uiPriority w:val="99"/>
    <w:rsid w:val="0042122B"/>
    <w:pPr>
      <w:ind w:left="964"/>
      <w:jc w:val="both"/>
    </w:pPr>
  </w:style>
  <w:style w:type="paragraph" w:styleId="Normlnweb">
    <w:name w:val="Normal (Web)"/>
    <w:basedOn w:val="Normln"/>
    <w:uiPriority w:val="99"/>
    <w:rsid w:val="0042122B"/>
    <w:pPr>
      <w:suppressAutoHyphens w:val="0"/>
      <w:spacing w:before="100" w:beforeAutospacing="1" w:after="100" w:afterAutospacing="1"/>
    </w:pPr>
    <w:rPr>
      <w:rFonts w:eastAsia="Calibri"/>
      <w:lang w:eastAsia="cs-CZ"/>
    </w:rPr>
  </w:style>
  <w:style w:type="paragraph" w:customStyle="1" w:styleId="Textodstavce">
    <w:name w:val="Text odstavce"/>
    <w:basedOn w:val="Normln"/>
    <w:rsid w:val="0042122B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42122B"/>
    <w:pPr>
      <w:numPr>
        <w:ilvl w:val="2"/>
        <w:numId w:val="1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42122B"/>
    <w:pPr>
      <w:numPr>
        <w:ilvl w:val="1"/>
        <w:numId w:val="1"/>
      </w:numPr>
      <w:suppressAutoHyphens w:val="0"/>
      <w:jc w:val="both"/>
      <w:outlineLvl w:val="7"/>
    </w:pPr>
    <w:rPr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42122B"/>
    <w:pPr>
      <w:spacing w:after="120"/>
      <w:ind w:left="283"/>
    </w:pPr>
    <w:rPr>
      <w:rFonts w:eastAsia="Calibr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2122B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42122B"/>
    <w:pPr>
      <w:spacing w:after="120"/>
      <w:ind w:left="283"/>
    </w:pPr>
    <w:rPr>
      <w:rFonts w:eastAsia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212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42122B"/>
    <w:pPr>
      <w:keepNext/>
      <w:numPr>
        <w:numId w:val="3"/>
      </w:numPr>
      <w:suppressAutoHyphens w:val="0"/>
      <w:spacing w:before="480" w:line="288" w:lineRule="auto"/>
      <w:ind w:left="567"/>
    </w:pPr>
    <w:rPr>
      <w:rFonts w:ascii="JohnSans Text Pro" w:hAnsi="JohnSans Text Pro"/>
      <w:b/>
      <w:caps/>
      <w:lang w:eastAsia="cs-CZ"/>
    </w:rPr>
  </w:style>
  <w:style w:type="paragraph" w:customStyle="1" w:styleId="Cislovani2">
    <w:name w:val="Cislovani 2"/>
    <w:basedOn w:val="Normln"/>
    <w:rsid w:val="0042122B"/>
    <w:pPr>
      <w:keepNext/>
      <w:numPr>
        <w:ilvl w:val="1"/>
        <w:numId w:val="3"/>
      </w:numPr>
      <w:tabs>
        <w:tab w:val="left" w:pos="851"/>
        <w:tab w:val="left" w:pos="1021"/>
      </w:tabs>
      <w:suppressAutoHyphens w:val="0"/>
      <w:spacing w:before="24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3">
    <w:name w:val="Cislovani 3"/>
    <w:basedOn w:val="Normln"/>
    <w:rsid w:val="0042122B"/>
    <w:pPr>
      <w:numPr>
        <w:ilvl w:val="2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">
    <w:name w:val="Cislovani 4"/>
    <w:basedOn w:val="Normln"/>
    <w:rsid w:val="0042122B"/>
    <w:pPr>
      <w:numPr>
        <w:ilvl w:val="3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text">
    <w:name w:val="Cislovani 4 text"/>
    <w:basedOn w:val="Normln"/>
    <w:qFormat/>
    <w:rsid w:val="0042122B"/>
    <w:pPr>
      <w:numPr>
        <w:ilvl w:val="4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42122B"/>
    <w:pPr>
      <w:ind w:left="708"/>
    </w:pPr>
  </w:style>
  <w:style w:type="paragraph" w:customStyle="1" w:styleId="Standard">
    <w:name w:val="Standard"/>
    <w:rsid w:val="00421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A68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8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8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8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8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8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8A8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531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31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D52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semiHidden/>
    <w:rsid w:val="00197621"/>
    <w:pPr>
      <w:suppressAutoHyphens w:val="0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97621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semiHidden/>
    <w:rsid w:val="00197621"/>
    <w:rPr>
      <w:vertAlign w:val="superscript"/>
    </w:rPr>
  </w:style>
  <w:style w:type="table" w:styleId="Mkatabulky">
    <w:name w:val="Table Grid"/>
    <w:basedOn w:val="Normlntabulka"/>
    <w:uiPriority w:val="59"/>
    <w:rsid w:val="008C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442E2E"/>
    <w:pPr>
      <w:numPr>
        <w:ilvl w:val="4"/>
        <w:numId w:val="29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442E2E"/>
    <w:pPr>
      <w:numPr>
        <w:ilvl w:val="5"/>
      </w:numPr>
    </w:pPr>
  </w:style>
  <w:style w:type="paragraph" w:customStyle="1" w:styleId="PFI-msk">
    <w:name w:val="PFI-římské"/>
    <w:basedOn w:val="PFI-pismeno"/>
    <w:rsid w:val="00442E2E"/>
    <w:pPr>
      <w:numPr>
        <w:ilvl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5DACBA68E5FE4789F975F5E8CA0098" ma:contentTypeVersion="12" ma:contentTypeDescription="Vytvoří nový dokument" ma:contentTypeScope="" ma:versionID="3feaf0654ba3c67b38bba27672f150e8">
  <xsd:schema xmlns:xsd="http://www.w3.org/2001/XMLSchema" xmlns:xs="http://www.w3.org/2001/XMLSchema" xmlns:p="http://schemas.microsoft.com/office/2006/metadata/properties" xmlns:ns2="62202020-7c61-4d44-b472-d9a06566cb6a" xmlns:ns3="881906c8-d596-4384-82c5-35d159e29de0" targetNamespace="http://schemas.microsoft.com/office/2006/metadata/properties" ma:root="true" ma:fieldsID="2b41a28a4fe75b65918222a519b42c00" ns2:_="" ns3:_="">
    <xsd:import namespace="62202020-7c61-4d44-b472-d9a06566cb6a"/>
    <xsd:import namespace="881906c8-d596-4384-82c5-35d159e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2020-7c61-4d44-b472-d9a06566c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906c8-d596-4384-82c5-35d159e29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5581E2-A184-4310-9575-1A23A3B06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513B2-D195-435E-ADB3-8D62806805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DEEB8D-9076-4326-8694-AFB034896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2020-7c61-4d44-b472-d9a06566cb6a"/>
    <ds:schemaRef ds:uri="881906c8-d596-4384-82c5-35d159e2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1822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</dc:creator>
  <cp:lastModifiedBy>Martin Šuma</cp:lastModifiedBy>
  <cp:revision>181</cp:revision>
  <cp:lastPrinted>2018-09-06T09:22:00Z</cp:lastPrinted>
  <dcterms:created xsi:type="dcterms:W3CDTF">2018-04-03T13:20:00Z</dcterms:created>
  <dcterms:modified xsi:type="dcterms:W3CDTF">2021-10-18T14:41:00Z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0x010100AA5DACBA68E5FE4789F975F5E8CA0098</vt:lpwstr>
  </property>
  <property fmtid="{D5CDD505-2E9C-101B-9397-08002B2CF9AE}" pid="3" name="AuthorIds_UIVersion_1024">
    <vt:lpwstr>71</vt:lpwstr>
  </property>
</Properties>
</file>