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29"/>
        <w:gridCol w:w="5020"/>
      </w:tblGrid>
      <w:tr w:rsidR="00D902D1" w:rsidRPr="000F0C92" w14:paraId="133A90AB" w14:textId="77777777" w:rsidTr="006A6EE7">
        <w:trPr>
          <w:trHeight w:val="794"/>
        </w:trPr>
        <w:tc>
          <w:tcPr>
            <w:tcW w:w="9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D09A" w14:textId="77777777" w:rsidR="00D902D1" w:rsidRPr="007F406B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sz w:val="40"/>
              </w:rPr>
            </w:pPr>
            <w:r w:rsidRPr="007F406B">
              <w:rPr>
                <w:rFonts w:ascii="Calibri Light" w:hAnsi="Calibri Light"/>
                <w:sz w:val="40"/>
              </w:rPr>
              <w:t>KRYCÍ LIST NABÍDKY</w:t>
            </w:r>
          </w:p>
        </w:tc>
      </w:tr>
      <w:tr w:rsidR="00D86885" w:rsidRPr="000F0C92" w14:paraId="70E8D101" w14:textId="77777777" w:rsidTr="00790A01">
        <w:trPr>
          <w:trHeight w:val="851"/>
        </w:trPr>
        <w:tc>
          <w:tcPr>
            <w:tcW w:w="9249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CB92D" w14:textId="77777777" w:rsidR="00D86885" w:rsidRPr="00D86885" w:rsidRDefault="00D86885" w:rsidP="00D86885">
            <w:pPr>
              <w:snapToGrid w:val="0"/>
              <w:spacing w:before="0"/>
              <w:ind w:left="12" w:hanging="3"/>
              <w:jc w:val="center"/>
              <w:rPr>
                <w:rFonts w:ascii="Calibri Light" w:hAnsi="Calibri Light"/>
                <w:bCs/>
                <w:sz w:val="20"/>
              </w:rPr>
            </w:pPr>
            <w:r w:rsidRPr="00D86885">
              <w:rPr>
                <w:rFonts w:ascii="Calibri Light" w:hAnsi="Calibri Light"/>
                <w:bCs/>
                <w:sz w:val="20"/>
              </w:rPr>
              <w:t>k veřejné zakázce zadávané ve zjednodušeném podlimitním řízení dle § 53 zákona č. 134/2016 Sb., o zadávání veřejných zakázek, ve znění pozdějších předpisů</w:t>
            </w:r>
          </w:p>
        </w:tc>
      </w:tr>
      <w:tr w:rsidR="00D86885" w:rsidRPr="000F0C92" w14:paraId="71CD97BF" w14:textId="77777777" w:rsidTr="00790A01">
        <w:trPr>
          <w:trHeight w:val="1588"/>
        </w:trPr>
        <w:tc>
          <w:tcPr>
            <w:tcW w:w="9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71584" w14:textId="77777777" w:rsidR="00520965" w:rsidRDefault="00D86885" w:rsidP="00520965">
            <w:pPr>
              <w:snapToGrid w:val="0"/>
              <w:spacing w:before="0" w:line="276" w:lineRule="auto"/>
              <w:ind w:left="171"/>
              <w:jc w:val="center"/>
              <w:rPr>
                <w:rFonts w:ascii="Calibri Light" w:hAnsi="Calibri Light"/>
                <w:b/>
                <w:bCs/>
                <w:sz w:val="22"/>
              </w:rPr>
            </w:pPr>
            <w:r w:rsidRPr="00520965">
              <w:rPr>
                <w:rFonts w:ascii="Calibri Light" w:hAnsi="Calibri Light"/>
                <w:bCs/>
                <w:sz w:val="22"/>
              </w:rPr>
              <w:t>Název veřejné zakázky:</w:t>
            </w:r>
            <w:r w:rsidR="00B525FF">
              <w:rPr>
                <w:rFonts w:ascii="Calibri Light" w:hAnsi="Calibri Light"/>
                <w:bCs/>
                <w:sz w:val="22"/>
              </w:rPr>
              <w:t xml:space="preserve"> </w:t>
            </w:r>
          </w:p>
          <w:p w14:paraId="5AF1300F" w14:textId="5891B4D0" w:rsidR="00D86885" w:rsidRPr="003C375F" w:rsidRDefault="00A00645" w:rsidP="002B1E57">
            <w:pPr>
              <w:snapToGrid w:val="0"/>
              <w:spacing w:before="0"/>
              <w:ind w:left="171"/>
              <w:jc w:val="center"/>
              <w:rPr>
                <w:rFonts w:ascii="Calibri Light" w:hAnsi="Calibri Light"/>
                <w:b/>
                <w:bCs/>
                <w:sz w:val="28"/>
              </w:rPr>
            </w:pPr>
            <w:r w:rsidRPr="00A00645">
              <w:rPr>
                <w:rFonts w:ascii="Calibri Light" w:hAnsi="Calibri Light"/>
                <w:b/>
                <w:noProof/>
              </w:rPr>
              <w:t>Výstavba kamerového systému v obci Novosedlice - I</w:t>
            </w:r>
            <w:r w:rsidR="00FB7949">
              <w:rPr>
                <w:rFonts w:ascii="Calibri Light" w:hAnsi="Calibri Light"/>
                <w:b/>
                <w:noProof/>
              </w:rPr>
              <w:t>I</w:t>
            </w:r>
            <w:r w:rsidRPr="00A00645">
              <w:rPr>
                <w:rFonts w:ascii="Calibri Light" w:hAnsi="Calibri Light"/>
                <w:b/>
                <w:noProof/>
              </w:rPr>
              <w:t>I. etapa</w:t>
            </w:r>
          </w:p>
        </w:tc>
      </w:tr>
      <w:tr w:rsidR="00D902D1" w:rsidRPr="003C375F" w14:paraId="71DCCEF2" w14:textId="77777777" w:rsidTr="00790A01">
        <w:trPr>
          <w:trHeight w:val="567"/>
        </w:trPr>
        <w:tc>
          <w:tcPr>
            <w:tcW w:w="924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437497" w14:textId="77777777" w:rsidR="00D902D1" w:rsidRPr="003C375F" w:rsidRDefault="00D902D1" w:rsidP="00D228BA">
            <w:pPr>
              <w:snapToGrid w:val="0"/>
              <w:spacing w:before="0"/>
              <w:jc w:val="center"/>
              <w:rPr>
                <w:rFonts w:ascii="Calibri Light" w:hAnsi="Calibri Light"/>
                <w:b/>
              </w:rPr>
            </w:pPr>
            <w:r w:rsidRPr="003C375F">
              <w:rPr>
                <w:rFonts w:ascii="Calibri Light" w:hAnsi="Calibri Light"/>
                <w:b/>
              </w:rPr>
              <w:t>1. Základní identifikační údaje</w:t>
            </w:r>
          </w:p>
        </w:tc>
      </w:tr>
      <w:tr w:rsidR="00D902D1" w:rsidRPr="003C375F" w14:paraId="6729D22A" w14:textId="77777777" w:rsidTr="00790A01">
        <w:trPr>
          <w:trHeight w:val="510"/>
        </w:trPr>
        <w:tc>
          <w:tcPr>
            <w:tcW w:w="92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1120" w14:textId="77777777" w:rsidR="00D902D1" w:rsidRPr="007F406B" w:rsidRDefault="00D902D1" w:rsidP="006A6EE7">
            <w:pPr>
              <w:snapToGrid w:val="0"/>
              <w:spacing w:before="0"/>
              <w:rPr>
                <w:rFonts w:ascii="Calibri Light" w:hAnsi="Calibri Light"/>
                <w:b/>
                <w:sz w:val="22"/>
                <w:szCs w:val="22"/>
              </w:rPr>
            </w:pPr>
            <w:r w:rsidRPr="007F406B">
              <w:rPr>
                <w:rFonts w:ascii="Calibri Light" w:hAnsi="Calibri Light"/>
                <w:b/>
                <w:sz w:val="22"/>
                <w:szCs w:val="22"/>
              </w:rPr>
              <w:t>1.1. Zadavatel</w:t>
            </w:r>
            <w:r w:rsidR="00306FB2" w:rsidRPr="007F406B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</w:tc>
      </w:tr>
      <w:tr w:rsidR="006A6EE7" w:rsidRPr="003C375F" w14:paraId="054F0F1E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716B" w14:textId="77777777" w:rsidR="006A6EE7" w:rsidRPr="007F406B" w:rsidRDefault="006A6EE7" w:rsidP="006A6EE7">
            <w:pPr>
              <w:snapToGrid w:val="0"/>
              <w:spacing w:before="0" w:line="240" w:lineRule="auto"/>
              <w:rPr>
                <w:rFonts w:ascii="Calibri Light" w:hAnsi="Calibri Light"/>
                <w:sz w:val="22"/>
                <w:szCs w:val="22"/>
              </w:rPr>
            </w:pPr>
            <w:r w:rsidRPr="007F406B">
              <w:rPr>
                <w:rFonts w:ascii="Calibri Light" w:hAnsi="Calibri Light"/>
                <w:sz w:val="22"/>
                <w:szCs w:val="22"/>
              </w:rPr>
              <w:t>Název: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FFBE" w14:textId="49DA9416" w:rsidR="006A6EE7" w:rsidRPr="006A6EE7" w:rsidRDefault="00602786" w:rsidP="006A6EE7">
            <w:pPr>
              <w:spacing w:before="0" w:line="240" w:lineRule="auto"/>
              <w:rPr>
                <w:rFonts w:ascii="Calibri Light" w:hAnsi="Calibri Light"/>
                <w:b/>
                <w:sz w:val="22"/>
                <w:szCs w:val="22"/>
              </w:rPr>
            </w:pPr>
            <w:r w:rsidRPr="00602786">
              <w:rPr>
                <w:rFonts w:ascii="Calibri Light" w:hAnsi="Calibri Light"/>
                <w:b/>
                <w:sz w:val="22"/>
                <w:szCs w:val="22"/>
              </w:rPr>
              <w:t>Obec Novosedlice</w:t>
            </w:r>
          </w:p>
        </w:tc>
      </w:tr>
      <w:tr w:rsidR="006A6EE7" w:rsidRPr="003C375F" w14:paraId="7969453F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3A560" w14:textId="77777777" w:rsidR="006A6EE7" w:rsidRPr="007F406B" w:rsidRDefault="006A6EE7" w:rsidP="006A6EE7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406B">
              <w:rPr>
                <w:rFonts w:ascii="Calibri Light" w:hAnsi="Calibri Light" w:cs="Calibri Light"/>
                <w:sz w:val="22"/>
                <w:szCs w:val="22"/>
              </w:rPr>
              <w:t>Sídlo: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258C" w14:textId="20353AF0" w:rsidR="006A6EE7" w:rsidRPr="006A6EE7" w:rsidRDefault="00602786" w:rsidP="006A6EE7">
            <w:pPr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602786">
              <w:rPr>
                <w:rFonts w:ascii="Calibri Light" w:hAnsi="Calibri Light"/>
                <w:noProof/>
                <w:sz w:val="22"/>
                <w:szCs w:val="22"/>
              </w:rPr>
              <w:t>Trnovanská 208/16, 417 31 Novosedlice</w:t>
            </w:r>
          </w:p>
        </w:tc>
      </w:tr>
      <w:tr w:rsidR="006A6EE7" w:rsidRPr="003C375F" w14:paraId="366E8EE1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7679" w14:textId="77777777" w:rsidR="006A6EE7" w:rsidRPr="007F406B" w:rsidRDefault="006A6EE7" w:rsidP="006A6EE7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406B">
              <w:rPr>
                <w:rFonts w:ascii="Calibri Light" w:hAnsi="Calibri Light" w:cs="Calibri Light"/>
                <w:sz w:val="22"/>
                <w:szCs w:val="22"/>
              </w:rPr>
              <w:t>IČ: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F213" w14:textId="438A287C" w:rsidR="006A6EE7" w:rsidRPr="006A6EE7" w:rsidRDefault="00602786" w:rsidP="006A6EE7">
            <w:pPr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602786">
              <w:rPr>
                <w:rFonts w:ascii="Calibri Light" w:hAnsi="Calibri Light"/>
                <w:sz w:val="22"/>
                <w:szCs w:val="22"/>
              </w:rPr>
              <w:t>00266531</w:t>
            </w:r>
          </w:p>
        </w:tc>
      </w:tr>
      <w:tr w:rsidR="006A6EE7" w:rsidRPr="003C375F" w14:paraId="073EC5CE" w14:textId="77777777" w:rsidTr="006A6EE7">
        <w:trPr>
          <w:trHeight w:val="45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2E9F" w14:textId="77777777" w:rsidR="006A6EE7" w:rsidRPr="007F406B" w:rsidRDefault="006A6EE7" w:rsidP="006A6EE7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  <w:lang w:eastAsia="cs-CZ"/>
              </w:rPr>
            </w:pPr>
            <w:r w:rsidRPr="007F406B">
              <w:rPr>
                <w:rFonts w:ascii="Calibri Light" w:hAnsi="Calibri Light" w:cs="Calibri Light"/>
                <w:sz w:val="22"/>
                <w:szCs w:val="22"/>
              </w:rPr>
              <w:t>Osoba oprávněná jednat jménem zadavatele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5E48" w14:textId="58120F90" w:rsidR="006A6EE7" w:rsidRPr="006A6EE7" w:rsidRDefault="00A00645" w:rsidP="006A6EE7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A00645">
              <w:rPr>
                <w:rFonts w:ascii="Calibri Light" w:hAnsi="Calibri Light" w:cs="Calibri Light"/>
                <w:sz w:val="22"/>
                <w:szCs w:val="22"/>
              </w:rPr>
              <w:t>Mgr. Štěpán Türb</w:t>
            </w:r>
            <w:r w:rsidR="00602786" w:rsidRPr="00602786">
              <w:rPr>
                <w:rFonts w:ascii="Calibri Light" w:hAnsi="Calibri Light" w:cs="Calibri Light"/>
                <w:sz w:val="22"/>
                <w:szCs w:val="22"/>
              </w:rPr>
              <w:t>, starosta</w:t>
            </w:r>
          </w:p>
        </w:tc>
      </w:tr>
      <w:tr w:rsidR="006A6EE7" w:rsidRPr="003C375F" w14:paraId="40B1DA3A" w14:textId="77777777" w:rsidTr="006A6EE7">
        <w:trPr>
          <w:trHeight w:val="45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148E" w14:textId="77777777" w:rsidR="006A6EE7" w:rsidRPr="007F406B" w:rsidRDefault="006A6EE7" w:rsidP="006A6EE7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406B">
              <w:rPr>
                <w:rFonts w:ascii="Calibri Light" w:hAnsi="Calibri Light" w:cs="Calibri Light"/>
                <w:sz w:val="22"/>
                <w:szCs w:val="22"/>
              </w:rPr>
              <w:t>Kontaktní osoba zástupce zadavatele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3F35" w14:textId="5BAC86DF" w:rsidR="006A6EE7" w:rsidRPr="006A6EE7" w:rsidRDefault="00A00645" w:rsidP="006A6EE7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A00645">
              <w:rPr>
                <w:rFonts w:ascii="Calibri Light" w:hAnsi="Calibri Light" w:cs="Calibri Light"/>
                <w:sz w:val="22"/>
                <w:szCs w:val="22"/>
              </w:rPr>
              <w:t>Mgr. Michal Jaroš, projektový manažer</w:t>
            </w:r>
          </w:p>
        </w:tc>
      </w:tr>
      <w:tr w:rsidR="006A6EE7" w:rsidRPr="003C375F" w14:paraId="1E04E981" w14:textId="77777777" w:rsidTr="006A6EE7">
        <w:trPr>
          <w:trHeight w:val="45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B439" w14:textId="77777777" w:rsidR="006A6EE7" w:rsidRPr="007F406B" w:rsidRDefault="006A6EE7" w:rsidP="006A6EE7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406B">
              <w:rPr>
                <w:rFonts w:ascii="Calibri Light" w:hAnsi="Calibri Light" w:cs="Calibri Light"/>
                <w:sz w:val="22"/>
                <w:szCs w:val="22"/>
              </w:rPr>
              <w:t>Tel.</w:t>
            </w:r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9751" w14:textId="48764923" w:rsidR="006A6EE7" w:rsidRPr="006A6EE7" w:rsidRDefault="006A6EE7" w:rsidP="006A6EE7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6A6EE7">
              <w:rPr>
                <w:rFonts w:ascii="Calibri Light" w:hAnsi="Calibri Light" w:cs="Calibri Light"/>
                <w:sz w:val="22"/>
                <w:szCs w:val="22"/>
              </w:rPr>
              <w:t>+420 </w:t>
            </w:r>
            <w:r w:rsidR="00784292" w:rsidRPr="00784292">
              <w:rPr>
                <w:rFonts w:ascii="Calibri Light" w:hAnsi="Calibri Light" w:cs="Calibri Light"/>
                <w:sz w:val="22"/>
                <w:szCs w:val="22"/>
              </w:rPr>
              <w:t>723 627 900</w:t>
            </w:r>
          </w:p>
        </w:tc>
      </w:tr>
      <w:tr w:rsidR="006A6EE7" w:rsidRPr="003C375F" w14:paraId="5A479FFF" w14:textId="77777777" w:rsidTr="006A6EE7">
        <w:trPr>
          <w:trHeight w:val="454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B3A2" w14:textId="77777777" w:rsidR="006A6EE7" w:rsidRPr="007F406B" w:rsidRDefault="006A6EE7" w:rsidP="006A6EE7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406B">
              <w:rPr>
                <w:rFonts w:ascii="Calibri Light" w:hAnsi="Calibri Light" w:cs="Calibri Light"/>
                <w:sz w:val="22"/>
                <w:szCs w:val="22"/>
              </w:rPr>
              <w:t>E-mail: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296A" w14:textId="2CC4F292" w:rsidR="006A6EE7" w:rsidRPr="006A6EE7" w:rsidRDefault="00784292" w:rsidP="006A6EE7">
            <w:pPr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84292">
              <w:rPr>
                <w:rFonts w:ascii="Calibri Light" w:hAnsi="Calibri Light" w:cs="Calibri Light"/>
                <w:sz w:val="22"/>
                <w:szCs w:val="22"/>
              </w:rPr>
              <w:t>projekty2@timoris.cz</w:t>
            </w:r>
          </w:p>
        </w:tc>
      </w:tr>
      <w:tr w:rsidR="00D902D1" w:rsidRPr="003C375F" w14:paraId="77A47EB8" w14:textId="77777777" w:rsidTr="00790A01">
        <w:trPr>
          <w:trHeight w:val="510"/>
        </w:trPr>
        <w:tc>
          <w:tcPr>
            <w:tcW w:w="92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E756" w14:textId="77777777" w:rsidR="00D902D1" w:rsidRPr="007F406B" w:rsidRDefault="00D902D1" w:rsidP="006A6EE7">
            <w:pPr>
              <w:snapToGrid w:val="0"/>
              <w:spacing w:before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7F406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1.2. </w:t>
            </w:r>
            <w:r w:rsidR="00223269" w:rsidRPr="007F406B">
              <w:rPr>
                <w:rFonts w:ascii="Calibri Light" w:hAnsi="Calibri Light" w:cs="Calibri Light"/>
                <w:b/>
                <w:sz w:val="22"/>
                <w:szCs w:val="22"/>
              </w:rPr>
              <w:t>Účastník zadávacího řízení</w:t>
            </w:r>
          </w:p>
        </w:tc>
      </w:tr>
      <w:tr w:rsidR="00D902D1" w:rsidRPr="003C375F" w14:paraId="387CBBE6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46AF" w14:textId="77777777" w:rsidR="00D902D1" w:rsidRPr="007F406B" w:rsidRDefault="00D902D1" w:rsidP="006A6EE7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406B">
              <w:rPr>
                <w:rFonts w:ascii="Calibri Light" w:hAnsi="Calibri Light" w:cs="Calibri Light"/>
                <w:sz w:val="22"/>
                <w:szCs w:val="22"/>
              </w:rPr>
              <w:t>Název</w:t>
            </w:r>
            <w:r w:rsidR="007F406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B2DD" w14:textId="77777777" w:rsidR="00D902D1" w:rsidRPr="00D86885" w:rsidRDefault="00963904" w:rsidP="006A6EE7">
            <w:pPr>
              <w:snapToGrid w:val="0"/>
              <w:spacing w:before="0" w:line="240" w:lineRule="auto"/>
              <w:rPr>
                <w:rFonts w:ascii="Calibri Light" w:hAnsi="Calibri Light" w:cs="Calibri Light"/>
                <w:b/>
                <w:sz w:val="22"/>
                <w:szCs w:val="22"/>
              </w:rPr>
            </w:pPr>
            <w:permStart w:id="408768824" w:edGrp="everyone"/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  </w:t>
            </w:r>
            <w:permEnd w:id="408768824"/>
          </w:p>
        </w:tc>
      </w:tr>
      <w:tr w:rsidR="00D902D1" w:rsidRPr="003C375F" w14:paraId="5E312BFA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4AD0" w14:textId="77777777" w:rsidR="00D902D1" w:rsidRPr="007F406B" w:rsidRDefault="00D902D1" w:rsidP="006A6EE7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7F406B">
              <w:rPr>
                <w:rFonts w:ascii="Calibri Light" w:hAnsi="Calibri Light" w:cs="Calibri Light"/>
                <w:sz w:val="22"/>
                <w:szCs w:val="22"/>
              </w:rPr>
              <w:t>Sídlo: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C262" w14:textId="77777777" w:rsidR="00D902D1" w:rsidRPr="007F406B" w:rsidRDefault="00963904" w:rsidP="006A6EE7">
            <w:pPr>
              <w:snapToGrid w:val="0"/>
              <w:spacing w:before="0" w:line="240" w:lineRule="auto"/>
              <w:rPr>
                <w:rFonts w:ascii="Calibri Light" w:hAnsi="Calibri Light" w:cs="Calibri Light"/>
                <w:sz w:val="22"/>
                <w:szCs w:val="22"/>
              </w:rPr>
            </w:pPr>
            <w:permStart w:id="583491697" w:edGrp="everyone"/>
            <w:r>
              <w:rPr>
                <w:rFonts w:ascii="Calibri Light" w:hAnsi="Calibri Light" w:cs="Calibri Light"/>
                <w:sz w:val="22"/>
                <w:szCs w:val="22"/>
              </w:rPr>
              <w:t xml:space="preserve">     </w:t>
            </w:r>
            <w:permEnd w:id="583491697"/>
          </w:p>
        </w:tc>
      </w:tr>
      <w:tr w:rsidR="00D902D1" w:rsidRPr="003C375F" w14:paraId="123B1282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F1C2" w14:textId="77777777" w:rsidR="00D902D1" w:rsidRPr="007F406B" w:rsidRDefault="00D902D1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7F406B">
              <w:rPr>
                <w:rFonts w:ascii="Calibri Light" w:hAnsi="Calibri Light"/>
                <w:sz w:val="22"/>
                <w:szCs w:val="22"/>
              </w:rPr>
              <w:t>IČ: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7472" w14:textId="77777777" w:rsidR="00D902D1" w:rsidRPr="007F406B" w:rsidRDefault="00963904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307727235" w:edGrp="everyone"/>
            <w:r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permEnd w:id="1307727235"/>
          </w:p>
        </w:tc>
      </w:tr>
      <w:tr w:rsidR="00D902D1" w:rsidRPr="003C375F" w14:paraId="21F741EB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B793" w14:textId="77777777" w:rsidR="00D902D1" w:rsidRPr="007F406B" w:rsidRDefault="00D902D1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7F406B">
              <w:rPr>
                <w:rFonts w:ascii="Calibri Light" w:hAnsi="Calibri Light"/>
                <w:sz w:val="22"/>
                <w:szCs w:val="22"/>
              </w:rPr>
              <w:t>DIČ: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C8501" w14:textId="77777777" w:rsidR="00D902D1" w:rsidRPr="007F406B" w:rsidRDefault="00963904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834039836" w:edGrp="everyone"/>
            <w:r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permEnd w:id="834039836"/>
          </w:p>
        </w:tc>
      </w:tr>
      <w:tr w:rsidR="00D902D1" w:rsidRPr="003C375F" w14:paraId="747E8840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A3F2" w14:textId="77777777" w:rsidR="00D902D1" w:rsidRPr="007F406B" w:rsidRDefault="00D902D1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7F406B">
              <w:rPr>
                <w:rFonts w:ascii="Calibri Light" w:hAnsi="Calibri Light"/>
                <w:sz w:val="22"/>
                <w:szCs w:val="22"/>
              </w:rPr>
              <w:t>Osoba oprávněná jednat</w:t>
            </w:r>
            <w:r w:rsidR="0096378B" w:rsidRPr="007F406B">
              <w:rPr>
                <w:rFonts w:ascii="Calibri Light" w:hAnsi="Calibri Light"/>
                <w:sz w:val="22"/>
                <w:szCs w:val="22"/>
              </w:rPr>
              <w:t>:</w:t>
            </w:r>
            <w:r w:rsidRPr="007F406B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5102" w14:textId="77777777" w:rsidR="00D902D1" w:rsidRPr="007F406B" w:rsidRDefault="00963904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262113919" w:edGrp="everyone"/>
            <w:r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permEnd w:id="1262113919"/>
          </w:p>
        </w:tc>
      </w:tr>
      <w:tr w:rsidR="00D902D1" w:rsidRPr="003C375F" w14:paraId="7A71F6AF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E6E0" w14:textId="77777777" w:rsidR="00D902D1" w:rsidRPr="007F406B" w:rsidRDefault="00D902D1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7F406B">
              <w:rPr>
                <w:rFonts w:ascii="Calibri Light" w:hAnsi="Calibri Light"/>
                <w:sz w:val="22"/>
                <w:szCs w:val="22"/>
              </w:rPr>
              <w:t>Kontaktní osoba: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014F" w14:textId="77777777" w:rsidR="00D902D1" w:rsidRPr="007F406B" w:rsidRDefault="00963904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60636170" w:edGrp="everyone"/>
            <w:r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permEnd w:id="60636170"/>
          </w:p>
        </w:tc>
      </w:tr>
      <w:tr w:rsidR="00D902D1" w:rsidRPr="003C375F" w14:paraId="07D0A154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18041" w14:textId="77777777" w:rsidR="00D902D1" w:rsidRPr="007F406B" w:rsidRDefault="00D902D1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7F406B">
              <w:rPr>
                <w:rFonts w:ascii="Calibri Light" w:hAnsi="Calibri Light"/>
                <w:sz w:val="22"/>
                <w:szCs w:val="22"/>
              </w:rPr>
              <w:t>Tel</w:t>
            </w:r>
            <w:r w:rsidR="00EF4A95">
              <w:rPr>
                <w:rFonts w:ascii="Calibri Light" w:hAnsi="Calibri Light"/>
                <w:sz w:val="22"/>
                <w:szCs w:val="22"/>
              </w:rPr>
              <w:t>efon</w:t>
            </w:r>
            <w:r w:rsidRPr="007F406B">
              <w:rPr>
                <w:rFonts w:ascii="Calibri Light" w:hAnsi="Calibri Light"/>
                <w:sz w:val="22"/>
                <w:szCs w:val="22"/>
              </w:rPr>
              <w:t>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E7A7" w14:textId="77777777" w:rsidR="00D902D1" w:rsidRPr="007F406B" w:rsidRDefault="00963904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752828334" w:edGrp="everyone"/>
            <w:r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permEnd w:id="752828334"/>
          </w:p>
        </w:tc>
      </w:tr>
      <w:tr w:rsidR="00D902D1" w:rsidRPr="003C375F" w14:paraId="4EC8E129" w14:textId="77777777" w:rsidTr="006A6EE7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C035" w14:textId="77777777" w:rsidR="00D902D1" w:rsidRPr="007F406B" w:rsidRDefault="003C375F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7F406B">
              <w:rPr>
                <w:rFonts w:ascii="Calibri Light" w:hAnsi="Calibri Light"/>
                <w:sz w:val="22"/>
                <w:szCs w:val="22"/>
              </w:rPr>
              <w:t>E</w:t>
            </w:r>
            <w:r w:rsidR="00D902D1" w:rsidRPr="007F406B">
              <w:rPr>
                <w:rFonts w:ascii="Calibri Light" w:hAnsi="Calibri Light"/>
                <w:sz w:val="22"/>
                <w:szCs w:val="22"/>
              </w:rPr>
              <w:t>-mail: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ABA5" w14:textId="77777777" w:rsidR="00D902D1" w:rsidRPr="007F406B" w:rsidRDefault="00963904" w:rsidP="006A6EE7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649145807" w:edGrp="everyone"/>
            <w:r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permEnd w:id="649145807"/>
          </w:p>
        </w:tc>
      </w:tr>
      <w:tr w:rsidR="00D902D1" w:rsidRPr="00790A01" w14:paraId="0175DC8D" w14:textId="77777777" w:rsidTr="00790A01">
        <w:trPr>
          <w:trHeight w:hRule="exact" w:val="567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158AAD" w14:textId="5AEE19D7" w:rsidR="00D902D1" w:rsidRPr="003C375F" w:rsidRDefault="00790A01" w:rsidP="00790A01">
            <w:pPr>
              <w:snapToGrid w:val="0"/>
              <w:spacing w:before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  <w:r w:rsidR="00D902D1" w:rsidRPr="003C375F">
              <w:rPr>
                <w:rFonts w:ascii="Calibri Light" w:hAnsi="Calibri Light"/>
                <w:b/>
              </w:rPr>
              <w:t xml:space="preserve">. </w:t>
            </w:r>
            <w:r w:rsidR="007F406B">
              <w:rPr>
                <w:rFonts w:ascii="Calibri Light" w:hAnsi="Calibri Light"/>
                <w:b/>
              </w:rPr>
              <w:t>Nabídková cena</w:t>
            </w:r>
          </w:p>
        </w:tc>
      </w:tr>
      <w:tr w:rsidR="00EF4A95" w:rsidRPr="003C375F" w14:paraId="60D30A97" w14:textId="77777777" w:rsidTr="00790A01">
        <w:trPr>
          <w:trHeight w:val="510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08B9" w14:textId="77777777" w:rsidR="00EF4A95" w:rsidRPr="007F406B" w:rsidRDefault="00EF4A95" w:rsidP="00EF4A95">
            <w:pPr>
              <w:snapToGrid w:val="0"/>
              <w:spacing w:before="0"/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3C375F">
              <w:rPr>
                <w:rFonts w:ascii="Calibri Light" w:hAnsi="Calibri Light"/>
                <w:sz w:val="22"/>
                <w:szCs w:val="22"/>
              </w:rPr>
              <w:t>Celková nabídková cena</w:t>
            </w:r>
            <w:r>
              <w:rPr>
                <w:rFonts w:ascii="Calibri Light" w:hAnsi="Calibri Light"/>
                <w:sz w:val="22"/>
                <w:szCs w:val="22"/>
              </w:rPr>
              <w:t xml:space="preserve"> bez DPH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5761" w14:textId="77777777" w:rsidR="00EF4A95" w:rsidRPr="003C375F" w:rsidRDefault="00EF4A95" w:rsidP="00EF4A95">
            <w:pPr>
              <w:snapToGrid w:val="0"/>
              <w:spacing w:before="0"/>
              <w:ind w:left="317" w:right="944"/>
              <w:jc w:val="right"/>
              <w:rPr>
                <w:rFonts w:ascii="Calibri Light" w:hAnsi="Calibri Light"/>
                <w:sz w:val="22"/>
                <w:szCs w:val="22"/>
              </w:rPr>
            </w:pPr>
            <w:permStart w:id="278928215" w:edGrp="everyone"/>
            <w:r>
              <w:rPr>
                <w:rFonts w:ascii="Calibri Light" w:hAnsi="Calibri Light"/>
                <w:sz w:val="22"/>
                <w:szCs w:val="22"/>
              </w:rPr>
              <w:t xml:space="preserve">      </w:t>
            </w:r>
            <w:permEnd w:id="278928215"/>
            <w:r>
              <w:rPr>
                <w:rFonts w:ascii="Calibri Light" w:hAnsi="Calibri Light"/>
                <w:sz w:val="22"/>
                <w:szCs w:val="22"/>
              </w:rPr>
              <w:t xml:space="preserve">  Kč</w:t>
            </w:r>
          </w:p>
        </w:tc>
      </w:tr>
      <w:tr w:rsidR="00EF4A95" w:rsidRPr="003C375F" w14:paraId="46DF8EDC" w14:textId="77777777" w:rsidTr="00790A01">
        <w:trPr>
          <w:trHeight w:val="510"/>
        </w:trPr>
        <w:tc>
          <w:tcPr>
            <w:tcW w:w="4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2FBB" w14:textId="77777777" w:rsidR="00EF4A95" w:rsidRPr="003C375F" w:rsidRDefault="00EF4A95" w:rsidP="00EF4A95">
            <w:pPr>
              <w:snapToGrid w:val="0"/>
              <w:spacing w:before="0"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DPH 21 %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C97E" w14:textId="77777777" w:rsidR="00EF4A95" w:rsidRPr="003C375F" w:rsidRDefault="00EF4A95" w:rsidP="00EF4A95">
            <w:pPr>
              <w:snapToGrid w:val="0"/>
              <w:spacing w:before="0"/>
              <w:ind w:left="317" w:right="944"/>
              <w:jc w:val="right"/>
              <w:rPr>
                <w:rFonts w:ascii="Calibri Light" w:hAnsi="Calibri Light"/>
                <w:sz w:val="22"/>
                <w:szCs w:val="22"/>
              </w:rPr>
            </w:pPr>
            <w:permStart w:id="633044273" w:edGrp="everyone"/>
            <w:r>
              <w:rPr>
                <w:rFonts w:ascii="Calibri Light" w:hAnsi="Calibri Light"/>
                <w:sz w:val="22"/>
                <w:szCs w:val="22"/>
              </w:rPr>
              <w:t xml:space="preserve">      </w:t>
            </w:r>
            <w:permEnd w:id="633044273"/>
            <w:r>
              <w:rPr>
                <w:rFonts w:ascii="Calibri Light" w:hAnsi="Calibri Light"/>
                <w:sz w:val="22"/>
                <w:szCs w:val="22"/>
              </w:rPr>
              <w:t xml:space="preserve">  Kč</w:t>
            </w:r>
          </w:p>
        </w:tc>
      </w:tr>
      <w:tr w:rsidR="00EF4A95" w:rsidRPr="003C375F" w14:paraId="167DA008" w14:textId="77777777" w:rsidTr="00790A01">
        <w:trPr>
          <w:trHeight w:val="510"/>
        </w:trPr>
        <w:tc>
          <w:tcPr>
            <w:tcW w:w="42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6E95" w14:textId="77777777" w:rsidR="00EF4A95" w:rsidRPr="003C375F" w:rsidRDefault="00EF4A95" w:rsidP="00EF4A95">
            <w:pPr>
              <w:snapToGrid w:val="0"/>
              <w:spacing w:before="0"/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Celková nabídková cena včetně DPH</w:t>
            </w:r>
          </w:p>
        </w:tc>
        <w:tc>
          <w:tcPr>
            <w:tcW w:w="50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09BE" w14:textId="77777777" w:rsidR="00EF4A95" w:rsidRPr="003C375F" w:rsidRDefault="00EF4A95" w:rsidP="00EF4A95">
            <w:pPr>
              <w:snapToGrid w:val="0"/>
              <w:spacing w:before="0"/>
              <w:ind w:left="317" w:right="944"/>
              <w:jc w:val="right"/>
              <w:rPr>
                <w:rFonts w:ascii="Calibri Light" w:hAnsi="Calibri Light"/>
                <w:sz w:val="22"/>
                <w:szCs w:val="22"/>
              </w:rPr>
            </w:pPr>
            <w:permStart w:id="975249451" w:edGrp="everyone"/>
            <w:r>
              <w:rPr>
                <w:rFonts w:ascii="Calibri Light" w:hAnsi="Calibri Light"/>
                <w:sz w:val="22"/>
                <w:szCs w:val="22"/>
              </w:rPr>
              <w:t xml:space="preserve">      </w:t>
            </w:r>
            <w:permEnd w:id="975249451"/>
            <w:r>
              <w:rPr>
                <w:rFonts w:ascii="Calibri Light" w:hAnsi="Calibri Light"/>
                <w:sz w:val="22"/>
                <w:szCs w:val="22"/>
              </w:rPr>
              <w:t xml:space="preserve">  Kč</w:t>
            </w:r>
          </w:p>
        </w:tc>
      </w:tr>
      <w:tr w:rsidR="00EF4A95" w:rsidRPr="003C375F" w14:paraId="2A45124C" w14:textId="77777777" w:rsidTr="00790A01">
        <w:trPr>
          <w:trHeight w:val="567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666533" w14:textId="6927B4BE" w:rsidR="00EF4A95" w:rsidRPr="003C375F" w:rsidRDefault="00790A01" w:rsidP="00EF4A95">
            <w:pPr>
              <w:snapToGrid w:val="0"/>
              <w:spacing w:before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lastRenderedPageBreak/>
              <w:t>3</w:t>
            </w:r>
            <w:r w:rsidR="00EF4A95" w:rsidRPr="003C375F">
              <w:rPr>
                <w:rFonts w:ascii="Calibri Light" w:hAnsi="Calibri Light"/>
                <w:b/>
              </w:rPr>
              <w:t xml:space="preserve">. </w:t>
            </w:r>
            <w:r w:rsidR="00E95B85" w:rsidRPr="00E95B85">
              <w:rPr>
                <w:rFonts w:ascii="Calibri Light" w:hAnsi="Calibri Light"/>
                <w:b/>
              </w:rPr>
              <w:t>Prohlášení účastníka</w:t>
            </w:r>
          </w:p>
        </w:tc>
      </w:tr>
      <w:tr w:rsidR="00E95B85" w:rsidRPr="003C375F" w14:paraId="03F300A0" w14:textId="77777777" w:rsidTr="00E95B85">
        <w:trPr>
          <w:trHeight w:val="1259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A4D45" w14:textId="14D87057" w:rsidR="00E95B85" w:rsidRPr="00E95B85" w:rsidRDefault="00E95B85" w:rsidP="00E95B85">
            <w:pPr>
              <w:snapToGrid w:val="0"/>
              <w:spacing w:before="0"/>
              <w:jc w:val="both"/>
              <w:rPr>
                <w:rFonts w:ascii="Calibri Light" w:hAnsi="Calibri Light"/>
                <w:bCs/>
                <w:sz w:val="22"/>
                <w:szCs w:val="22"/>
              </w:rPr>
            </w:pPr>
            <w:r w:rsidRPr="00E95B85">
              <w:rPr>
                <w:rFonts w:ascii="Calibri Light" w:hAnsi="Calibri Light"/>
                <w:bCs/>
                <w:sz w:val="22"/>
                <w:szCs w:val="22"/>
              </w:rPr>
              <w:t>Oprávněný zástupce účastníka svým podpisem stvrzuje, že je účastník vázán celým obsahem nabídky po celou dobu běhu zadávací lhůty. Současně stvrzuje, že podáním nabídky v tomto výběrovém řízení přijímá účastník výběrového řízení plně a bez výhrad zadávací podmínky veřejné zakázky, a to včetně případných dodatků či doplnění k těmto zadávacím podmínkám.</w:t>
            </w:r>
          </w:p>
        </w:tc>
      </w:tr>
      <w:tr w:rsidR="00EF4A95" w:rsidRPr="003C375F" w14:paraId="295909C4" w14:textId="77777777" w:rsidTr="00113922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BAD00" w14:textId="77777777" w:rsidR="00EF4A95" w:rsidRPr="003C375F" w:rsidRDefault="00EF4A95" w:rsidP="00EF4A9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3C375F">
              <w:rPr>
                <w:rFonts w:ascii="Calibri Light" w:hAnsi="Calibri Light"/>
                <w:sz w:val="22"/>
                <w:szCs w:val="22"/>
              </w:rPr>
              <w:t>Jméno, příjmení, funkce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A61A" w14:textId="77777777" w:rsidR="00EF4A95" w:rsidRPr="007F406B" w:rsidRDefault="00EF4A95" w:rsidP="00EF4A9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288915791" w:edGrp="everyone"/>
            <w:r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permEnd w:id="1288915791"/>
          </w:p>
        </w:tc>
      </w:tr>
      <w:tr w:rsidR="00EF4A95" w:rsidRPr="003C375F" w14:paraId="7B73CC7E" w14:textId="77777777" w:rsidTr="00113922">
        <w:trPr>
          <w:trHeight w:val="454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86145" w14:textId="77777777" w:rsidR="00EF4A95" w:rsidRPr="003C375F" w:rsidRDefault="00EF4A95" w:rsidP="00EF4A9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3C375F">
              <w:rPr>
                <w:rFonts w:ascii="Calibri Light" w:hAnsi="Calibri Light"/>
                <w:sz w:val="22"/>
                <w:szCs w:val="22"/>
              </w:rPr>
              <w:t>Datum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6F55" w14:textId="77777777" w:rsidR="00EF4A95" w:rsidRPr="007F406B" w:rsidRDefault="00EF4A95" w:rsidP="00EF4A9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permStart w:id="1536718768" w:edGrp="everyone"/>
            <w:r>
              <w:rPr>
                <w:rFonts w:ascii="Calibri Light" w:hAnsi="Calibri Light"/>
                <w:sz w:val="22"/>
                <w:szCs w:val="22"/>
              </w:rPr>
              <w:t xml:space="preserve">     </w:t>
            </w:r>
            <w:permEnd w:id="1536718768"/>
          </w:p>
        </w:tc>
      </w:tr>
      <w:tr w:rsidR="00EF4A95" w:rsidRPr="003C375F" w14:paraId="46F70C02" w14:textId="77777777" w:rsidTr="006A6EE7">
        <w:trPr>
          <w:trHeight w:val="1871"/>
        </w:trPr>
        <w:tc>
          <w:tcPr>
            <w:tcW w:w="42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FBF4" w14:textId="77777777" w:rsidR="0022504E" w:rsidRDefault="00EF4A95" w:rsidP="00EF4A9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 w:rsidRPr="003C375F">
              <w:rPr>
                <w:rFonts w:ascii="Calibri Light" w:hAnsi="Calibri Light"/>
                <w:sz w:val="22"/>
                <w:szCs w:val="22"/>
              </w:rPr>
              <w:t xml:space="preserve">Podpis oprávněné osoby, </w:t>
            </w:r>
          </w:p>
          <w:p w14:paraId="506694FC" w14:textId="77777777" w:rsidR="00EF4A95" w:rsidRPr="003C375F" w:rsidRDefault="0022504E" w:rsidP="00EF4A9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(případně </w:t>
            </w:r>
            <w:r w:rsidR="00EF4A95" w:rsidRPr="003C375F">
              <w:rPr>
                <w:rFonts w:ascii="Calibri Light" w:hAnsi="Calibri Light"/>
                <w:sz w:val="22"/>
                <w:szCs w:val="22"/>
              </w:rPr>
              <w:t>razítko</w:t>
            </w:r>
            <w:r>
              <w:rPr>
                <w:rFonts w:ascii="Calibri Light" w:hAnsi="Calibri Light"/>
                <w:sz w:val="22"/>
                <w:szCs w:val="22"/>
              </w:rPr>
              <w:t>)</w:t>
            </w:r>
          </w:p>
        </w:tc>
        <w:tc>
          <w:tcPr>
            <w:tcW w:w="5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5D1E" w14:textId="77777777" w:rsidR="00EF4A95" w:rsidRPr="003C375F" w:rsidRDefault="00EF4A95" w:rsidP="00EF4A95">
            <w:pPr>
              <w:snapToGrid w:val="0"/>
              <w:spacing w:before="0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39B0B17D" w14:textId="10A469AD" w:rsidR="0022504E" w:rsidRPr="0022504E" w:rsidRDefault="0022504E" w:rsidP="0022504E">
      <w:pPr>
        <w:spacing w:line="276" w:lineRule="auto"/>
        <w:jc w:val="both"/>
        <w:rPr>
          <w:rFonts w:ascii="Calibri Light" w:hAnsi="Calibri Light"/>
          <w:i/>
          <w:iCs/>
          <w:sz w:val="22"/>
          <w:szCs w:val="48"/>
        </w:rPr>
      </w:pPr>
    </w:p>
    <w:sectPr w:rsidR="0022504E" w:rsidRPr="0022504E" w:rsidSect="00113922">
      <w:headerReference w:type="default" r:id="rId7"/>
      <w:pgSz w:w="11906" w:h="16838"/>
      <w:pgMar w:top="1418" w:right="1418" w:bottom="99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BB19A" w14:textId="77777777" w:rsidR="00FB6E47" w:rsidRDefault="00FB6E47">
      <w:pPr>
        <w:spacing w:before="0" w:line="240" w:lineRule="auto"/>
      </w:pPr>
      <w:r>
        <w:separator/>
      </w:r>
    </w:p>
  </w:endnote>
  <w:endnote w:type="continuationSeparator" w:id="0">
    <w:p w14:paraId="2FCFEEFB" w14:textId="77777777" w:rsidR="00FB6E47" w:rsidRDefault="00FB6E4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EC24" w14:textId="77777777" w:rsidR="00FB6E47" w:rsidRDefault="00FB6E47">
      <w:pPr>
        <w:spacing w:before="0" w:line="240" w:lineRule="auto"/>
      </w:pPr>
      <w:r>
        <w:separator/>
      </w:r>
    </w:p>
  </w:footnote>
  <w:footnote w:type="continuationSeparator" w:id="0">
    <w:p w14:paraId="779B0AB0" w14:textId="77777777" w:rsidR="00FB6E47" w:rsidRDefault="00FB6E4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A644" w14:textId="77777777" w:rsidR="006800DF" w:rsidRPr="006800DF" w:rsidRDefault="00661888" w:rsidP="007F406B">
    <w:pPr>
      <w:tabs>
        <w:tab w:val="right" w:pos="9072"/>
      </w:tabs>
      <w:ind w:right="-426"/>
      <w:jc w:val="right"/>
      <w:rPr>
        <w:rFonts w:ascii="Calibri Light" w:hAnsi="Calibri Light"/>
        <w:color w:val="7F7F7F" w:themeColor="text1" w:themeTint="80"/>
        <w:sz w:val="20"/>
        <w:szCs w:val="20"/>
      </w:rPr>
    </w:pPr>
    <w:r w:rsidRPr="006800DF">
      <w:rPr>
        <w:rFonts w:ascii="Calibri Light" w:hAnsi="Calibri Light"/>
        <w:color w:val="7F7F7F" w:themeColor="text1" w:themeTint="80"/>
        <w:sz w:val="20"/>
        <w:szCs w:val="20"/>
      </w:rPr>
      <w:t>[příloha</w:t>
    </w:r>
    <w:r w:rsidR="006800DF" w:rsidRPr="006800DF">
      <w:rPr>
        <w:rFonts w:ascii="Calibri Light" w:hAnsi="Calibri Light"/>
        <w:color w:val="7F7F7F" w:themeColor="text1" w:themeTint="80"/>
        <w:sz w:val="20"/>
        <w:szCs w:val="20"/>
      </w:rPr>
      <w:t> </w:t>
    </w:r>
    <w:r w:rsidR="007F406B">
      <w:rPr>
        <w:rFonts w:ascii="Calibri Light" w:hAnsi="Calibri Light"/>
        <w:color w:val="7F7F7F" w:themeColor="text1" w:themeTint="80"/>
        <w:sz w:val="20"/>
        <w:szCs w:val="20"/>
      </w:rPr>
      <w:t>ZD č.</w:t>
    </w:r>
    <w:r w:rsidRPr="006800DF">
      <w:rPr>
        <w:rFonts w:ascii="Calibri Light" w:hAnsi="Calibri Light"/>
        <w:color w:val="7F7F7F" w:themeColor="text1" w:themeTint="80"/>
        <w:sz w:val="20"/>
        <w:szCs w:val="20"/>
      </w:rPr>
      <w:t>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84BF5"/>
    <w:multiLevelType w:val="hybridMultilevel"/>
    <w:tmpl w:val="7CDC9B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0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oSIBvrulPPuHZBk59WDwneqNfWuuW+tUT+EHh1iBgvBzmrMNs5GajwK0LnBqvj51GRIK3qqgGWC8tOpdKvOxxw==" w:salt="HrP/MKFA5V9983KY1rhToQ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64"/>
    <w:rsid w:val="000258C8"/>
    <w:rsid w:val="00041C7E"/>
    <w:rsid w:val="00070AE4"/>
    <w:rsid w:val="000F0C92"/>
    <w:rsid w:val="000F7085"/>
    <w:rsid w:val="00105BB5"/>
    <w:rsid w:val="001111AD"/>
    <w:rsid w:val="00113922"/>
    <w:rsid w:val="001628E0"/>
    <w:rsid w:val="0018141D"/>
    <w:rsid w:val="001C4819"/>
    <w:rsid w:val="001D0A48"/>
    <w:rsid w:val="00223269"/>
    <w:rsid w:val="0022504E"/>
    <w:rsid w:val="0023034A"/>
    <w:rsid w:val="00236C79"/>
    <w:rsid w:val="00273D49"/>
    <w:rsid w:val="002869DB"/>
    <w:rsid w:val="002B1E57"/>
    <w:rsid w:val="002D45DC"/>
    <w:rsid w:val="002F480B"/>
    <w:rsid w:val="00306FB2"/>
    <w:rsid w:val="003107BE"/>
    <w:rsid w:val="003535D0"/>
    <w:rsid w:val="0036577F"/>
    <w:rsid w:val="00373CA1"/>
    <w:rsid w:val="003C375F"/>
    <w:rsid w:val="003D4AC8"/>
    <w:rsid w:val="00413FFC"/>
    <w:rsid w:val="00434251"/>
    <w:rsid w:val="00462D7A"/>
    <w:rsid w:val="004877FB"/>
    <w:rsid w:val="004A2A89"/>
    <w:rsid w:val="004A4BC4"/>
    <w:rsid w:val="004E0350"/>
    <w:rsid w:val="004F5F97"/>
    <w:rsid w:val="00520965"/>
    <w:rsid w:val="005512D7"/>
    <w:rsid w:val="00597A91"/>
    <w:rsid w:val="005A4916"/>
    <w:rsid w:val="005B5195"/>
    <w:rsid w:val="005D6F1E"/>
    <w:rsid w:val="005E0372"/>
    <w:rsid w:val="00602786"/>
    <w:rsid w:val="006143F0"/>
    <w:rsid w:val="00626BDD"/>
    <w:rsid w:val="00643271"/>
    <w:rsid w:val="00661888"/>
    <w:rsid w:val="006800DF"/>
    <w:rsid w:val="006876E5"/>
    <w:rsid w:val="006A03B4"/>
    <w:rsid w:val="006A6EE7"/>
    <w:rsid w:val="006E51F3"/>
    <w:rsid w:val="00764ACA"/>
    <w:rsid w:val="00777E3B"/>
    <w:rsid w:val="00784292"/>
    <w:rsid w:val="00790A01"/>
    <w:rsid w:val="007A18D7"/>
    <w:rsid w:val="007D467C"/>
    <w:rsid w:val="007D6AA2"/>
    <w:rsid w:val="007F406B"/>
    <w:rsid w:val="00802DCE"/>
    <w:rsid w:val="00843B46"/>
    <w:rsid w:val="00854DA2"/>
    <w:rsid w:val="00891784"/>
    <w:rsid w:val="008B3C7C"/>
    <w:rsid w:val="008C4AD3"/>
    <w:rsid w:val="008D2A45"/>
    <w:rsid w:val="0096378B"/>
    <w:rsid w:val="00963904"/>
    <w:rsid w:val="00982DEB"/>
    <w:rsid w:val="009D020C"/>
    <w:rsid w:val="009E5E91"/>
    <w:rsid w:val="00A00645"/>
    <w:rsid w:val="00A10AF9"/>
    <w:rsid w:val="00A15F90"/>
    <w:rsid w:val="00A375BB"/>
    <w:rsid w:val="00A62E9D"/>
    <w:rsid w:val="00B04095"/>
    <w:rsid w:val="00B35054"/>
    <w:rsid w:val="00B525FF"/>
    <w:rsid w:val="00B71854"/>
    <w:rsid w:val="00B72E9B"/>
    <w:rsid w:val="00B73375"/>
    <w:rsid w:val="00B748C5"/>
    <w:rsid w:val="00B81F6A"/>
    <w:rsid w:val="00B8537F"/>
    <w:rsid w:val="00B933AD"/>
    <w:rsid w:val="00B93F44"/>
    <w:rsid w:val="00C1090E"/>
    <w:rsid w:val="00C3553C"/>
    <w:rsid w:val="00C76ADF"/>
    <w:rsid w:val="00C9365F"/>
    <w:rsid w:val="00C93D64"/>
    <w:rsid w:val="00CA42F1"/>
    <w:rsid w:val="00CE3806"/>
    <w:rsid w:val="00D00558"/>
    <w:rsid w:val="00D16F4A"/>
    <w:rsid w:val="00D228BA"/>
    <w:rsid w:val="00D6033A"/>
    <w:rsid w:val="00D86885"/>
    <w:rsid w:val="00D902D1"/>
    <w:rsid w:val="00DE2B90"/>
    <w:rsid w:val="00E2029A"/>
    <w:rsid w:val="00E44806"/>
    <w:rsid w:val="00E5028B"/>
    <w:rsid w:val="00E95B85"/>
    <w:rsid w:val="00EC5FAE"/>
    <w:rsid w:val="00EF4A95"/>
    <w:rsid w:val="00F35945"/>
    <w:rsid w:val="00F37C9B"/>
    <w:rsid w:val="00F922E6"/>
    <w:rsid w:val="00FB6E47"/>
    <w:rsid w:val="00FB7949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7C44E6A9"/>
  <w15:docId w15:val="{6698E525-D6BE-4A04-B0C1-B1B38953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Char">
    <w:name w:val="Char"/>
    <w:basedOn w:val="Normln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hlavChar">
    <w:name w:val="Záhlaví Char"/>
    <w:link w:val="Zhlav"/>
    <w:locked/>
    <w:rsid w:val="00B04095"/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11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198</Words>
  <Characters>1169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Michal Jaroš</cp:lastModifiedBy>
  <cp:revision>21</cp:revision>
  <cp:lastPrinted>2011-04-01T08:10:00Z</cp:lastPrinted>
  <dcterms:created xsi:type="dcterms:W3CDTF">2020-05-27T20:16:00Z</dcterms:created>
  <dcterms:modified xsi:type="dcterms:W3CDTF">2024-09-16T11:04:00Z</dcterms:modified>
</cp:coreProperties>
</file>