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D5B9" w14:textId="638C0D28" w:rsidR="00002A59" w:rsidRDefault="00B01D48" w:rsidP="00B01D48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Příloha </w:t>
      </w:r>
      <w:r w:rsidR="002D53CE">
        <w:rPr>
          <w:b/>
          <w:sz w:val="22"/>
          <w:szCs w:val="22"/>
        </w:rPr>
        <w:t>1</w:t>
      </w:r>
      <w:r w:rsidR="00842893">
        <w:rPr>
          <w:b/>
          <w:sz w:val="22"/>
          <w:szCs w:val="22"/>
        </w:rPr>
        <w:t>8</w:t>
      </w:r>
      <w:r w:rsidR="002D53CE">
        <w:rPr>
          <w:b/>
          <w:sz w:val="22"/>
          <w:szCs w:val="22"/>
        </w:rPr>
        <w:t>.</w:t>
      </w:r>
      <w:r w:rsidR="00615EE1">
        <w:rPr>
          <w:b/>
          <w:sz w:val="22"/>
          <w:szCs w:val="22"/>
        </w:rPr>
        <w:t>4</w:t>
      </w:r>
      <w:r w:rsidR="00631D7E">
        <w:rPr>
          <w:b/>
          <w:sz w:val="22"/>
          <w:szCs w:val="22"/>
        </w:rPr>
        <w:t xml:space="preserve"> </w:t>
      </w:r>
      <w:r w:rsidR="002E3D95">
        <w:rPr>
          <w:b/>
          <w:sz w:val="22"/>
          <w:szCs w:val="22"/>
        </w:rPr>
        <w:t>–</w:t>
      </w:r>
      <w:r w:rsidR="00631D7E">
        <w:rPr>
          <w:b/>
          <w:sz w:val="22"/>
          <w:szCs w:val="22"/>
        </w:rPr>
        <w:t xml:space="preserve"> </w:t>
      </w:r>
      <w:r w:rsidR="002E3D95">
        <w:rPr>
          <w:b/>
          <w:sz w:val="22"/>
          <w:szCs w:val="22"/>
        </w:rPr>
        <w:t xml:space="preserve">Prohlášení </w:t>
      </w:r>
      <w:r w:rsidR="00E72047">
        <w:rPr>
          <w:b/>
          <w:sz w:val="22"/>
          <w:szCs w:val="22"/>
        </w:rPr>
        <w:t>o neexistenci střetu zájmů</w:t>
      </w:r>
      <w:r w:rsidR="00830EAC">
        <w:rPr>
          <w:b/>
          <w:sz w:val="22"/>
          <w:szCs w:val="22"/>
        </w:rPr>
        <w:t xml:space="preserve"> </w:t>
      </w:r>
      <w:r w:rsidR="00830EAC" w:rsidRPr="00830EAC">
        <w:rPr>
          <w:b/>
          <w:sz w:val="22"/>
          <w:szCs w:val="22"/>
        </w:rPr>
        <w:t>a mezinárodních sankcích</w:t>
      </w:r>
    </w:p>
    <w:p w14:paraId="17BFD541" w14:textId="77777777" w:rsidR="00002A59" w:rsidRPr="00AE7889" w:rsidRDefault="00002A59" w:rsidP="00002A59">
      <w:pPr>
        <w:jc w:val="right"/>
        <w:rPr>
          <w:b/>
          <w:sz w:val="22"/>
          <w:szCs w:val="22"/>
        </w:rPr>
      </w:pPr>
    </w:p>
    <w:tbl>
      <w:tblPr>
        <w:tblW w:w="916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6043"/>
      </w:tblGrid>
      <w:tr w:rsidR="00002A59" w:rsidRPr="00063B37" w14:paraId="78A0053B" w14:textId="77777777" w:rsidTr="00A62DAF">
        <w:trPr>
          <w:cantSplit/>
          <w:trHeight w:val="368"/>
        </w:trPr>
        <w:tc>
          <w:tcPr>
            <w:tcW w:w="9161" w:type="dxa"/>
            <w:gridSpan w:val="2"/>
            <w:vMerge w:val="restart"/>
            <w:shd w:val="clear" w:color="auto" w:fill="C6D9F1"/>
            <w:vAlign w:val="center"/>
          </w:tcPr>
          <w:p w14:paraId="3564D72F" w14:textId="68550FE3" w:rsidR="00002A59" w:rsidRPr="00EA2808" w:rsidRDefault="00E222F7" w:rsidP="00EA28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 xml:space="preserve">Prohlášení o </w:t>
            </w:r>
            <w:r w:rsidR="00A53EDF">
              <w:rPr>
                <w:rFonts w:cs="Arial"/>
                <w:b/>
                <w:bCs/>
                <w:sz w:val="32"/>
                <w:szCs w:val="32"/>
              </w:rPr>
              <w:t>neexistenci střetu zájmů</w:t>
            </w:r>
            <w:r w:rsidR="00C7113E">
              <w:rPr>
                <w:rFonts w:cs="Arial"/>
                <w:b/>
                <w:bCs/>
                <w:sz w:val="32"/>
                <w:szCs w:val="32"/>
              </w:rPr>
              <w:t xml:space="preserve"> a mezinárodních sankcích</w:t>
            </w:r>
          </w:p>
        </w:tc>
      </w:tr>
      <w:tr w:rsidR="00002A59" w:rsidRPr="00063B37" w14:paraId="42819BEA" w14:textId="77777777" w:rsidTr="00A62DAF">
        <w:trPr>
          <w:trHeight w:val="564"/>
        </w:trPr>
        <w:tc>
          <w:tcPr>
            <w:tcW w:w="9161" w:type="dxa"/>
            <w:gridSpan w:val="2"/>
            <w:vMerge/>
            <w:shd w:val="clear" w:color="auto" w:fill="C6D9F1"/>
            <w:vAlign w:val="center"/>
          </w:tcPr>
          <w:p w14:paraId="2DF59C80" w14:textId="77777777" w:rsidR="00002A59" w:rsidRPr="00063B37" w:rsidRDefault="00002A59" w:rsidP="009131E9">
            <w:pPr>
              <w:rPr>
                <w:b/>
                <w:bCs/>
              </w:rPr>
            </w:pPr>
          </w:p>
        </w:tc>
      </w:tr>
      <w:tr w:rsidR="00002A59" w:rsidRPr="00063B37" w14:paraId="095553F0" w14:textId="77777777" w:rsidTr="00A62DAF">
        <w:trPr>
          <w:cantSplit/>
          <w:trHeight w:val="930"/>
        </w:trPr>
        <w:tc>
          <w:tcPr>
            <w:tcW w:w="3118" w:type="dxa"/>
            <w:vMerge w:val="restart"/>
            <w:shd w:val="clear" w:color="auto" w:fill="DBE5F1"/>
            <w:vAlign w:val="center"/>
          </w:tcPr>
          <w:p w14:paraId="01472971" w14:textId="7ECB359E" w:rsidR="00002A59" w:rsidRPr="00063B37" w:rsidRDefault="00002A59" w:rsidP="003856D9">
            <w:pPr>
              <w:jc w:val="center"/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Název </w:t>
            </w:r>
            <w:r w:rsidRPr="00063B37">
              <w:rPr>
                <w:rFonts w:cs="Arial"/>
                <w:b/>
                <w:bCs/>
                <w:sz w:val="20"/>
              </w:rPr>
              <w:t>zakázky:</w:t>
            </w:r>
          </w:p>
        </w:tc>
        <w:tc>
          <w:tcPr>
            <w:tcW w:w="6043" w:type="dxa"/>
            <w:vMerge w:val="restart"/>
            <w:shd w:val="clear" w:color="auto" w:fill="auto"/>
            <w:vAlign w:val="center"/>
          </w:tcPr>
          <w:p w14:paraId="7C209732" w14:textId="5F7ABE4F" w:rsidR="00C07C2E" w:rsidRPr="00615EE1" w:rsidRDefault="00E32934" w:rsidP="00615EE1">
            <w:pPr>
              <w:pStyle w:val="Zkladntext"/>
              <w:tabs>
                <w:tab w:val="left" w:pos="360"/>
                <w:tab w:val="left" w:pos="2268"/>
              </w:tabs>
              <w:spacing w:before="60" w:after="0"/>
              <w:ind w:left="18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6927">
              <w:rPr>
                <w:b/>
                <w:bCs/>
                <w:sz w:val="28"/>
                <w:szCs w:val="28"/>
              </w:rPr>
              <w:t>Pořízení lesní techniky pro obec Kněžice</w:t>
            </w:r>
          </w:p>
        </w:tc>
      </w:tr>
      <w:tr w:rsidR="00002A59" w:rsidRPr="00063B37" w14:paraId="39705292" w14:textId="77777777" w:rsidTr="00A62DAF">
        <w:trPr>
          <w:trHeight w:val="270"/>
        </w:trPr>
        <w:tc>
          <w:tcPr>
            <w:tcW w:w="3118" w:type="dxa"/>
            <w:vMerge/>
            <w:shd w:val="clear" w:color="auto" w:fill="DBE5F1"/>
            <w:vAlign w:val="center"/>
          </w:tcPr>
          <w:p w14:paraId="2981D64F" w14:textId="77777777" w:rsidR="00002A59" w:rsidRPr="00063B37" w:rsidRDefault="00002A59" w:rsidP="009131E9">
            <w:pPr>
              <w:rPr>
                <w:b/>
                <w:bCs/>
                <w:sz w:val="20"/>
              </w:rPr>
            </w:pPr>
          </w:p>
        </w:tc>
        <w:tc>
          <w:tcPr>
            <w:tcW w:w="6043" w:type="dxa"/>
            <w:vMerge/>
            <w:shd w:val="clear" w:color="auto" w:fill="auto"/>
            <w:vAlign w:val="center"/>
          </w:tcPr>
          <w:p w14:paraId="75077069" w14:textId="77777777" w:rsidR="00002A59" w:rsidRPr="00063B37" w:rsidRDefault="00002A59" w:rsidP="009131E9">
            <w:pPr>
              <w:rPr>
                <w:sz w:val="22"/>
                <w:szCs w:val="22"/>
              </w:rPr>
            </w:pPr>
          </w:p>
        </w:tc>
      </w:tr>
    </w:tbl>
    <w:p w14:paraId="262CE562" w14:textId="6555A311" w:rsidR="00E222F7" w:rsidRPr="00E222F7" w:rsidRDefault="00E222F7" w:rsidP="00E222F7">
      <w:pPr>
        <w:autoSpaceDE w:val="0"/>
        <w:autoSpaceDN w:val="0"/>
        <w:adjustRightInd w:val="0"/>
        <w:spacing w:before="480" w:after="180"/>
        <w:jc w:val="both"/>
        <w:rPr>
          <w:sz w:val="20"/>
          <w:szCs w:val="20"/>
        </w:rPr>
      </w:pPr>
      <w:r w:rsidRPr="00E222F7">
        <w:rPr>
          <w:sz w:val="20"/>
          <w:szCs w:val="20"/>
        </w:rPr>
        <w:t xml:space="preserve">Dodavatel </w:t>
      </w:r>
      <w:r>
        <w:rPr>
          <w:sz w:val="20"/>
          <w:szCs w:val="20"/>
        </w:rPr>
        <w:t>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zastoupený ……………. tímto prohlašuje, že</w:t>
      </w:r>
      <w:r w:rsidR="00D14094">
        <w:rPr>
          <w:sz w:val="20"/>
          <w:szCs w:val="20"/>
        </w:rPr>
        <w:t>:</w:t>
      </w:r>
    </w:p>
    <w:p w14:paraId="1760B407" w14:textId="77777777" w:rsidR="003F30C4" w:rsidRDefault="003F30C4" w:rsidP="003F30C4">
      <w:pPr>
        <w:pStyle w:val="Odstavecseseznamem"/>
        <w:numPr>
          <w:ilvl w:val="0"/>
          <w:numId w:val="2"/>
        </w:numPr>
        <w:tabs>
          <w:tab w:val="left" w:pos="20"/>
          <w:tab w:val="left" w:pos="284"/>
        </w:tabs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sz w:val="18"/>
          <w:szCs w:val="18"/>
        </w:rPr>
      </w:pPr>
      <w:r>
        <w:rPr>
          <w:rFonts w:cs="Arial"/>
          <w:b/>
          <w:sz w:val="20"/>
          <w:szCs w:val="22"/>
        </w:rPr>
        <w:t>není</w:t>
      </w:r>
      <w:r>
        <w:rPr>
          <w:rFonts w:cs="Arial"/>
          <w:sz w:val="20"/>
          <w:szCs w:val="22"/>
        </w:rPr>
        <w:t xml:space="preserve"> obchodní společností, ve které veřejný funkcionář uvedený v ustanovení § 2, odst. 1, písm. c) zákona č. 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>
        <w:rPr>
          <w:sz w:val="20"/>
          <w:szCs w:val="22"/>
        </w:rPr>
        <w:t>;</w:t>
      </w:r>
    </w:p>
    <w:p w14:paraId="73E73C84" w14:textId="77777777" w:rsidR="003F30C4" w:rsidRDefault="003F30C4" w:rsidP="003F30C4">
      <w:pPr>
        <w:pStyle w:val="Odstavecseseznamem"/>
        <w:numPr>
          <w:ilvl w:val="0"/>
          <w:numId w:val="2"/>
        </w:numPr>
        <w:tabs>
          <w:tab w:val="left" w:pos="20"/>
          <w:tab w:val="left" w:pos="284"/>
        </w:tabs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sz w:val="16"/>
          <w:szCs w:val="16"/>
        </w:rPr>
      </w:pPr>
      <w:r>
        <w:rPr>
          <w:rFonts w:cs="Arial"/>
          <w:sz w:val="20"/>
          <w:szCs w:val="18"/>
        </w:rPr>
        <w:t xml:space="preserve">poddodavatel, </w:t>
      </w:r>
      <w:r w:rsidRPr="00685643">
        <w:rPr>
          <w:rFonts w:cs="Arial"/>
          <w:bCs/>
          <w:sz w:val="20"/>
          <w:szCs w:val="22"/>
        </w:rPr>
        <w:t>prostřednictvím</w:t>
      </w:r>
      <w:r w:rsidRPr="00685643">
        <w:rPr>
          <w:rFonts w:cs="Arial"/>
          <w:bCs/>
          <w:sz w:val="20"/>
          <w:szCs w:val="18"/>
        </w:rPr>
        <w:t xml:space="preserve"> </w:t>
      </w:r>
      <w:r>
        <w:rPr>
          <w:rFonts w:cs="Arial"/>
          <w:sz w:val="20"/>
          <w:szCs w:val="18"/>
        </w:rPr>
        <w:t xml:space="preserve">kterého dodavatel prokazuje kvalifikaci (existuje-li takový), </w:t>
      </w:r>
      <w:r>
        <w:rPr>
          <w:rFonts w:cs="Arial"/>
          <w:b/>
          <w:sz w:val="20"/>
          <w:szCs w:val="18"/>
        </w:rPr>
        <w:t>není</w:t>
      </w:r>
      <w:r>
        <w:rPr>
          <w:rFonts w:cs="Arial"/>
          <w:sz w:val="20"/>
          <w:szCs w:val="18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</w:t>
      </w:r>
      <w:r>
        <w:rPr>
          <w:sz w:val="20"/>
          <w:szCs w:val="22"/>
        </w:rPr>
        <w:t>;</w:t>
      </w:r>
    </w:p>
    <w:p w14:paraId="09099B34" w14:textId="77777777" w:rsidR="003F30C4" w:rsidRDefault="003F30C4" w:rsidP="003F30C4">
      <w:pPr>
        <w:pStyle w:val="Odstavecseseznamem"/>
        <w:numPr>
          <w:ilvl w:val="0"/>
          <w:numId w:val="2"/>
        </w:numPr>
        <w:tabs>
          <w:tab w:val="left" w:pos="20"/>
          <w:tab w:val="left" w:pos="284"/>
        </w:tabs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>on ani (i) kterýkoli z jeho poddodavatelů či jiných osob (analogicky) dle § 83 zákona č. 134/2016 Sb., o zadávání veřejných zakázek, ve znění pozdějších předpisů, který se bude podílet na plnění této zakázky / veřejné zakázky nebo (</w:t>
      </w:r>
      <w:proofErr w:type="spellStart"/>
      <w:r>
        <w:rPr>
          <w:rFonts w:cs="Arial"/>
          <w:sz w:val="20"/>
          <w:szCs w:val="18"/>
        </w:rPr>
        <w:t>ii</w:t>
      </w:r>
      <w:proofErr w:type="spellEnd"/>
      <w:r>
        <w:rPr>
          <w:rFonts w:cs="Arial"/>
          <w:sz w:val="20"/>
          <w:szCs w:val="18"/>
        </w:rPr>
        <w:t xml:space="preserve">) kterákoli z osob, </w:t>
      </w:r>
      <w:bookmarkStart w:id="0" w:name="_Hlk137020418"/>
      <w:r>
        <w:rPr>
          <w:rFonts w:cs="Arial"/>
          <w:sz w:val="20"/>
          <w:szCs w:val="18"/>
        </w:rPr>
        <w:t xml:space="preserve">jejichž kapacity </w:t>
      </w:r>
      <w:r w:rsidRPr="000C2D6E">
        <w:rPr>
          <w:rFonts w:cs="Arial"/>
          <w:sz w:val="20"/>
          <w:szCs w:val="18"/>
        </w:rPr>
        <w:t xml:space="preserve">bude dodavatel využívat, a to </w:t>
      </w:r>
      <w:r w:rsidRPr="000C2D6E">
        <w:rPr>
          <w:rFonts w:cs="Arial"/>
          <w:sz w:val="20"/>
          <w:szCs w:val="18"/>
        </w:rPr>
        <w:br/>
        <w:t>v rozsahu více než 10 % nabídkové ceny</w:t>
      </w:r>
      <w:bookmarkEnd w:id="0"/>
      <w:r w:rsidRPr="000C2D6E">
        <w:rPr>
          <w:rFonts w:cs="Arial"/>
          <w:sz w:val="20"/>
          <w:szCs w:val="18"/>
        </w:rPr>
        <w:t>,</w:t>
      </w:r>
    </w:p>
    <w:p w14:paraId="5093C81F" w14:textId="77777777" w:rsidR="003F30C4" w:rsidRDefault="003F30C4" w:rsidP="003F30C4">
      <w:pPr>
        <w:pStyle w:val="podpisra"/>
        <w:numPr>
          <w:ilvl w:val="0"/>
          <w:numId w:val="3"/>
        </w:numPr>
        <w:tabs>
          <w:tab w:val="right" w:leader="dot" w:pos="4962"/>
        </w:tabs>
        <w:spacing w:before="60"/>
        <w:ind w:left="568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není</w:t>
      </w:r>
      <w:r>
        <w:rPr>
          <w:rFonts w:ascii="Times New Roman" w:hAnsi="Times New Roman"/>
          <w:color w:val="000000"/>
        </w:rPr>
        <w:t xml:space="preserve"> ruským státním příslušníkem, fyzickou či právnickou osobou nebo subjektem či orgánem se sídlem v Rusku,</w:t>
      </w:r>
    </w:p>
    <w:p w14:paraId="507129DF" w14:textId="77777777" w:rsidR="003F30C4" w:rsidRDefault="003F30C4" w:rsidP="003F30C4">
      <w:pPr>
        <w:pStyle w:val="podpisra"/>
        <w:numPr>
          <w:ilvl w:val="0"/>
          <w:numId w:val="3"/>
        </w:numPr>
        <w:tabs>
          <w:tab w:val="right" w:leader="dot" w:pos="4962"/>
        </w:tabs>
        <w:ind w:left="568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není</w:t>
      </w:r>
      <w:r>
        <w:rPr>
          <w:rFonts w:ascii="Times New Roman" w:hAnsi="Times New Roman"/>
          <w:color w:val="000000"/>
        </w:rPr>
        <w:t xml:space="preserve"> z více než 50 % přímo či nepřímo vlastněn některým ze subjektů uvedených v písmeni a), ani</w:t>
      </w:r>
    </w:p>
    <w:p w14:paraId="20603D56" w14:textId="77777777" w:rsidR="003F30C4" w:rsidRDefault="003F30C4" w:rsidP="003F30C4">
      <w:pPr>
        <w:pStyle w:val="podpisra"/>
        <w:numPr>
          <w:ilvl w:val="0"/>
          <w:numId w:val="3"/>
        </w:numPr>
        <w:tabs>
          <w:tab w:val="right" w:leader="dot" w:pos="4962"/>
        </w:tabs>
        <w:ind w:left="568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nejedná</w:t>
      </w:r>
      <w:r>
        <w:rPr>
          <w:rFonts w:ascii="Times New Roman" w:hAnsi="Times New Roman"/>
          <w:color w:val="000000"/>
        </w:rPr>
        <w:t xml:space="preserve"> jménem nebo na pokyn některého ze subjektů uvedených v písmeni a) nebo b);</w:t>
      </w:r>
    </w:p>
    <w:p w14:paraId="271DC03F" w14:textId="77777777" w:rsidR="003F30C4" w:rsidRDefault="003F30C4" w:rsidP="003F30C4">
      <w:pPr>
        <w:pStyle w:val="Odstavecseseznamem"/>
        <w:numPr>
          <w:ilvl w:val="0"/>
          <w:numId w:val="2"/>
        </w:numPr>
        <w:tabs>
          <w:tab w:val="left" w:pos="20"/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cs="Arial"/>
          <w:sz w:val="20"/>
          <w:szCs w:val="18"/>
        </w:rPr>
      </w:pPr>
      <w:r>
        <w:rPr>
          <w:rFonts w:cs="Arial"/>
          <w:b/>
          <w:bCs/>
          <w:sz w:val="20"/>
          <w:szCs w:val="18"/>
        </w:rPr>
        <w:t>není</w:t>
      </w:r>
      <w:r>
        <w:rPr>
          <w:rFonts w:cs="Arial"/>
          <w:sz w:val="20"/>
          <w:szCs w:val="18"/>
        </w:rPr>
        <w:t xml:space="preserve"> osobou uvedenou v sankčním seznamu v příloze nařízení Rady (EU) č. 269/2014 ze dne </w:t>
      </w:r>
      <w:r>
        <w:rPr>
          <w:rFonts w:cs="Arial"/>
          <w:sz w:val="20"/>
          <w:szCs w:val="18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 765/2006 ze dne 18. května 2006 o omezujících opatřeních vůči prezidentu Lukašenkovi a některým představitelům Běloruska (ve znění pozdějších aktualizací);</w:t>
      </w:r>
    </w:p>
    <w:p w14:paraId="0C2AAC8E" w14:textId="3B64E69C" w:rsidR="00D14094" w:rsidRPr="00D14094" w:rsidRDefault="003F30C4" w:rsidP="003F30C4">
      <w:pPr>
        <w:pStyle w:val="Odstavecseseznamem"/>
        <w:numPr>
          <w:ilvl w:val="0"/>
          <w:numId w:val="2"/>
        </w:numPr>
        <w:tabs>
          <w:tab w:val="left" w:pos="20"/>
          <w:tab w:val="left" w:pos="284"/>
        </w:tabs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sz w:val="20"/>
        </w:rPr>
      </w:pPr>
      <w:r>
        <w:rPr>
          <w:rFonts w:cs="Arial"/>
          <w:sz w:val="20"/>
          <w:szCs w:val="18"/>
        </w:rPr>
        <w:t xml:space="preserve">žádné finanční prostředky, které obdrží za plnění veřejné zakázky, přímo ani nepřímo </w:t>
      </w:r>
      <w:r>
        <w:rPr>
          <w:rFonts w:cs="Arial"/>
          <w:b/>
          <w:bCs/>
          <w:sz w:val="20"/>
          <w:szCs w:val="18"/>
        </w:rPr>
        <w:t>nezpřístupní</w:t>
      </w:r>
      <w:r>
        <w:rPr>
          <w:rFonts w:cs="Arial"/>
          <w:sz w:val="20"/>
          <w:szCs w:val="18"/>
        </w:rPr>
        <w:t xml:space="preserve"> fyzickým nebo právnickým osobám, subjektům či orgánům s nimi spojeným nebo v jejich prospěch uvedeným v sankčním seznamu v příloze nařízení Rady (EU) č. 269/2014 ze dne 17. března 2014, </w:t>
      </w:r>
      <w:r>
        <w:rPr>
          <w:rFonts w:cs="Arial"/>
          <w:sz w:val="20"/>
          <w:szCs w:val="18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>
        <w:rPr>
          <w:rFonts w:cs="Arial"/>
          <w:sz w:val="20"/>
          <w:szCs w:val="18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455F2361" w14:textId="63E49EE8" w:rsidR="00AA675B" w:rsidRDefault="00AA675B" w:rsidP="00AA675B">
      <w:pPr>
        <w:tabs>
          <w:tab w:val="left" w:pos="20"/>
          <w:tab w:val="left" w:pos="327"/>
          <w:tab w:val="left" w:pos="360"/>
        </w:tabs>
        <w:autoSpaceDE w:val="0"/>
        <w:autoSpaceDN w:val="0"/>
        <w:adjustRightInd w:val="0"/>
        <w:spacing w:after="120"/>
        <w:ind w:left="360"/>
        <w:jc w:val="both"/>
        <w:rPr>
          <w:sz w:val="20"/>
        </w:rPr>
      </w:pPr>
    </w:p>
    <w:p w14:paraId="54B115CD" w14:textId="289E4C6A" w:rsidR="00772018" w:rsidRDefault="00772018" w:rsidP="00AA675B">
      <w:pPr>
        <w:tabs>
          <w:tab w:val="left" w:pos="20"/>
          <w:tab w:val="left" w:pos="327"/>
          <w:tab w:val="left" w:pos="360"/>
        </w:tabs>
        <w:autoSpaceDE w:val="0"/>
        <w:autoSpaceDN w:val="0"/>
        <w:adjustRightInd w:val="0"/>
        <w:spacing w:after="120"/>
        <w:ind w:left="360"/>
        <w:jc w:val="both"/>
        <w:rPr>
          <w:sz w:val="20"/>
        </w:rPr>
      </w:pPr>
    </w:p>
    <w:p w14:paraId="5BE64A69" w14:textId="77777777" w:rsidR="00772018" w:rsidRPr="00AA675B" w:rsidRDefault="00772018" w:rsidP="00AA675B">
      <w:pPr>
        <w:tabs>
          <w:tab w:val="left" w:pos="20"/>
          <w:tab w:val="left" w:pos="327"/>
          <w:tab w:val="left" w:pos="360"/>
        </w:tabs>
        <w:autoSpaceDE w:val="0"/>
        <w:autoSpaceDN w:val="0"/>
        <w:adjustRightInd w:val="0"/>
        <w:spacing w:after="120"/>
        <w:ind w:left="360"/>
        <w:jc w:val="both"/>
        <w:rPr>
          <w:sz w:val="20"/>
        </w:rPr>
      </w:pPr>
    </w:p>
    <w:p w14:paraId="6DDD1761" w14:textId="77777777" w:rsidR="00AA675B" w:rsidRPr="00AA675B" w:rsidRDefault="00AA675B" w:rsidP="00AA675B">
      <w:pPr>
        <w:tabs>
          <w:tab w:val="left" w:pos="20"/>
          <w:tab w:val="left" w:pos="327"/>
          <w:tab w:val="left" w:pos="360"/>
        </w:tabs>
        <w:autoSpaceDE w:val="0"/>
        <w:autoSpaceDN w:val="0"/>
        <w:adjustRightInd w:val="0"/>
        <w:spacing w:after="120"/>
        <w:ind w:left="360"/>
        <w:jc w:val="both"/>
        <w:rPr>
          <w:sz w:val="20"/>
        </w:rPr>
      </w:pPr>
    </w:p>
    <w:p w14:paraId="55D6C798" w14:textId="77777777" w:rsidR="00AA675B" w:rsidRPr="00AA675B" w:rsidRDefault="00AA675B" w:rsidP="00AA675B">
      <w:pPr>
        <w:ind w:left="360"/>
        <w:rPr>
          <w:sz w:val="20"/>
        </w:rPr>
      </w:pPr>
    </w:p>
    <w:p w14:paraId="2BB3E6AA" w14:textId="77777777" w:rsidR="00AA675B" w:rsidRDefault="00AA675B" w:rsidP="00AA675B">
      <w:pPr>
        <w:tabs>
          <w:tab w:val="left" w:pos="2835"/>
          <w:tab w:val="right" w:leader="dot" w:pos="6521"/>
        </w:tabs>
        <w:ind w:left="360"/>
      </w:pPr>
      <w:r>
        <w:tab/>
      </w:r>
      <w:r w:rsidRPr="00AA675B">
        <w:rPr>
          <w:sz w:val="20"/>
          <w:szCs w:val="20"/>
        </w:rPr>
        <w:tab/>
      </w:r>
    </w:p>
    <w:p w14:paraId="2FA4D66F" w14:textId="77777777" w:rsidR="00AA675B" w:rsidRPr="00AA675B" w:rsidRDefault="00AA675B" w:rsidP="00AA675B">
      <w:pPr>
        <w:spacing w:after="60"/>
        <w:ind w:left="360"/>
        <w:jc w:val="center"/>
        <w:rPr>
          <w:rFonts w:cs="Arial"/>
          <w:sz w:val="20"/>
        </w:rPr>
      </w:pPr>
      <w:r w:rsidRPr="00AA675B">
        <w:rPr>
          <w:rFonts w:cs="Arial"/>
          <w:sz w:val="20"/>
        </w:rPr>
        <w:t>podpis oprávněné osoby</w:t>
      </w:r>
    </w:p>
    <w:p w14:paraId="61C32F86" w14:textId="77777777" w:rsidR="00AA675B" w:rsidRPr="00AA675B" w:rsidRDefault="00AA675B" w:rsidP="00AA675B">
      <w:pPr>
        <w:ind w:left="360"/>
        <w:jc w:val="center"/>
        <w:rPr>
          <w:i/>
          <w:sz w:val="16"/>
          <w:szCs w:val="16"/>
        </w:rPr>
      </w:pPr>
      <w:r w:rsidRPr="00AA675B">
        <w:rPr>
          <w:i/>
          <w:sz w:val="16"/>
          <w:szCs w:val="16"/>
        </w:rPr>
        <w:t xml:space="preserve">(podpis osoby oprávněné jednat za dodavatele </w:t>
      </w:r>
    </w:p>
    <w:p w14:paraId="1803014C" w14:textId="77777777" w:rsidR="00AA675B" w:rsidRPr="00AA675B" w:rsidRDefault="00AA675B" w:rsidP="00AA675B">
      <w:pPr>
        <w:ind w:left="360"/>
        <w:jc w:val="center"/>
        <w:rPr>
          <w:i/>
          <w:sz w:val="16"/>
          <w:szCs w:val="16"/>
        </w:rPr>
      </w:pPr>
      <w:r w:rsidRPr="00AA675B">
        <w:rPr>
          <w:i/>
          <w:sz w:val="16"/>
          <w:szCs w:val="16"/>
        </w:rPr>
        <w:t>nebo zaručený elektronický podpis osoby oprávněné jednat za dodavatele)</w:t>
      </w:r>
    </w:p>
    <w:p w14:paraId="32435C36" w14:textId="5D354002" w:rsidR="00772018" w:rsidRDefault="00772018" w:rsidP="00C7113E"/>
    <w:sectPr w:rsidR="00772018" w:rsidSect="00C3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2899" w14:textId="77777777" w:rsidR="00392263" w:rsidRDefault="00392263" w:rsidP="00002A59">
      <w:r>
        <w:separator/>
      </w:r>
    </w:p>
  </w:endnote>
  <w:endnote w:type="continuationSeparator" w:id="0">
    <w:p w14:paraId="2506ECDE" w14:textId="77777777" w:rsidR="00392263" w:rsidRDefault="00392263" w:rsidP="0000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23B0D" w14:textId="77777777" w:rsidR="00392263" w:rsidRDefault="00392263" w:rsidP="00002A59">
      <w:r>
        <w:separator/>
      </w:r>
    </w:p>
  </w:footnote>
  <w:footnote w:type="continuationSeparator" w:id="0">
    <w:p w14:paraId="767E4505" w14:textId="77777777" w:rsidR="00392263" w:rsidRDefault="00392263" w:rsidP="00002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140D6D"/>
    <w:multiLevelType w:val="hybridMultilevel"/>
    <w:tmpl w:val="41DE566A"/>
    <w:lvl w:ilvl="0" w:tplc="83FCC392"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414815423">
    <w:abstractNumId w:val="0"/>
  </w:num>
  <w:num w:numId="2" w16cid:durableId="1720471588">
    <w:abstractNumId w:val="1"/>
  </w:num>
  <w:num w:numId="3" w16cid:durableId="8530318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A59"/>
    <w:rsid w:val="000022B5"/>
    <w:rsid w:val="00002A59"/>
    <w:rsid w:val="000207C3"/>
    <w:rsid w:val="000377E9"/>
    <w:rsid w:val="000434FB"/>
    <w:rsid w:val="00064488"/>
    <w:rsid w:val="00064851"/>
    <w:rsid w:val="000752E1"/>
    <w:rsid w:val="000A54EE"/>
    <w:rsid w:val="000C1B51"/>
    <w:rsid w:val="000D155B"/>
    <w:rsid w:val="000E16D3"/>
    <w:rsid w:val="000E656B"/>
    <w:rsid w:val="00110721"/>
    <w:rsid w:val="00124A0A"/>
    <w:rsid w:val="001435C7"/>
    <w:rsid w:val="0015547D"/>
    <w:rsid w:val="00174600"/>
    <w:rsid w:val="0017614C"/>
    <w:rsid w:val="00182F11"/>
    <w:rsid w:val="00197153"/>
    <w:rsid w:val="001B2B35"/>
    <w:rsid w:val="001B33A4"/>
    <w:rsid w:val="001C2281"/>
    <w:rsid w:val="001C39E8"/>
    <w:rsid w:val="001C5ED0"/>
    <w:rsid w:val="001D3875"/>
    <w:rsid w:val="001E1DAC"/>
    <w:rsid w:val="00200A4D"/>
    <w:rsid w:val="00211443"/>
    <w:rsid w:val="00222808"/>
    <w:rsid w:val="002238A5"/>
    <w:rsid w:val="0026084B"/>
    <w:rsid w:val="00264086"/>
    <w:rsid w:val="00265E01"/>
    <w:rsid w:val="002A4764"/>
    <w:rsid w:val="002C69F9"/>
    <w:rsid w:val="002D53CE"/>
    <w:rsid w:val="002E088E"/>
    <w:rsid w:val="002E3082"/>
    <w:rsid w:val="002E3D95"/>
    <w:rsid w:val="00313EDD"/>
    <w:rsid w:val="00323F31"/>
    <w:rsid w:val="003260B1"/>
    <w:rsid w:val="00342EBD"/>
    <w:rsid w:val="00350D03"/>
    <w:rsid w:val="00351819"/>
    <w:rsid w:val="003644C5"/>
    <w:rsid w:val="00372C1C"/>
    <w:rsid w:val="003856D9"/>
    <w:rsid w:val="003866BF"/>
    <w:rsid w:val="00392263"/>
    <w:rsid w:val="003925E9"/>
    <w:rsid w:val="003B1E3B"/>
    <w:rsid w:val="003D684B"/>
    <w:rsid w:val="003E389C"/>
    <w:rsid w:val="003F30C4"/>
    <w:rsid w:val="003F399C"/>
    <w:rsid w:val="003F59B3"/>
    <w:rsid w:val="00417E0B"/>
    <w:rsid w:val="004222F8"/>
    <w:rsid w:val="0043346E"/>
    <w:rsid w:val="004626B3"/>
    <w:rsid w:val="00465646"/>
    <w:rsid w:val="004B4267"/>
    <w:rsid w:val="004C03F5"/>
    <w:rsid w:val="004E1E2D"/>
    <w:rsid w:val="00532A21"/>
    <w:rsid w:val="005369ED"/>
    <w:rsid w:val="005417B4"/>
    <w:rsid w:val="005535B9"/>
    <w:rsid w:val="005639E6"/>
    <w:rsid w:val="00566BC0"/>
    <w:rsid w:val="00574191"/>
    <w:rsid w:val="00575440"/>
    <w:rsid w:val="00577C15"/>
    <w:rsid w:val="0058198D"/>
    <w:rsid w:val="00584DEC"/>
    <w:rsid w:val="00590459"/>
    <w:rsid w:val="005A21E5"/>
    <w:rsid w:val="005C5CC3"/>
    <w:rsid w:val="005C69ED"/>
    <w:rsid w:val="005D1C30"/>
    <w:rsid w:val="005E2205"/>
    <w:rsid w:val="00603FD1"/>
    <w:rsid w:val="00604843"/>
    <w:rsid w:val="00615EE1"/>
    <w:rsid w:val="00631D7E"/>
    <w:rsid w:val="00641B39"/>
    <w:rsid w:val="00666A55"/>
    <w:rsid w:val="00673BCF"/>
    <w:rsid w:val="006904F7"/>
    <w:rsid w:val="00695F3C"/>
    <w:rsid w:val="006B4DB7"/>
    <w:rsid w:val="006E7DD4"/>
    <w:rsid w:val="006F20A5"/>
    <w:rsid w:val="006F4D17"/>
    <w:rsid w:val="006F54C1"/>
    <w:rsid w:val="00707602"/>
    <w:rsid w:val="00740D74"/>
    <w:rsid w:val="00756F89"/>
    <w:rsid w:val="007623EC"/>
    <w:rsid w:val="007647E2"/>
    <w:rsid w:val="00766229"/>
    <w:rsid w:val="00772018"/>
    <w:rsid w:val="007775D2"/>
    <w:rsid w:val="00796446"/>
    <w:rsid w:val="007A0B65"/>
    <w:rsid w:val="007A2397"/>
    <w:rsid w:val="007A610E"/>
    <w:rsid w:val="007A6A55"/>
    <w:rsid w:val="007B2BC8"/>
    <w:rsid w:val="007B34B2"/>
    <w:rsid w:val="007B62E7"/>
    <w:rsid w:val="007C360B"/>
    <w:rsid w:val="0080341C"/>
    <w:rsid w:val="00830EAC"/>
    <w:rsid w:val="00842893"/>
    <w:rsid w:val="00862DA4"/>
    <w:rsid w:val="00872C5E"/>
    <w:rsid w:val="008740E7"/>
    <w:rsid w:val="00880968"/>
    <w:rsid w:val="00882413"/>
    <w:rsid w:val="00883718"/>
    <w:rsid w:val="008C6EBC"/>
    <w:rsid w:val="008E5F59"/>
    <w:rsid w:val="008F3B42"/>
    <w:rsid w:val="008F67F2"/>
    <w:rsid w:val="00902A14"/>
    <w:rsid w:val="009131E9"/>
    <w:rsid w:val="00930746"/>
    <w:rsid w:val="00931A8C"/>
    <w:rsid w:val="00934A9F"/>
    <w:rsid w:val="00944F51"/>
    <w:rsid w:val="009619B1"/>
    <w:rsid w:val="00970487"/>
    <w:rsid w:val="0099095E"/>
    <w:rsid w:val="00991450"/>
    <w:rsid w:val="009A7771"/>
    <w:rsid w:val="009E3ECA"/>
    <w:rsid w:val="009F2413"/>
    <w:rsid w:val="00A12E80"/>
    <w:rsid w:val="00A333D9"/>
    <w:rsid w:val="00A37BF4"/>
    <w:rsid w:val="00A53EDF"/>
    <w:rsid w:val="00A62DAF"/>
    <w:rsid w:val="00AA675B"/>
    <w:rsid w:val="00AA7D4F"/>
    <w:rsid w:val="00AC6659"/>
    <w:rsid w:val="00AF6352"/>
    <w:rsid w:val="00B01D48"/>
    <w:rsid w:val="00B30878"/>
    <w:rsid w:val="00B34B78"/>
    <w:rsid w:val="00B4071A"/>
    <w:rsid w:val="00B43081"/>
    <w:rsid w:val="00B7286D"/>
    <w:rsid w:val="00B93B66"/>
    <w:rsid w:val="00B93E9E"/>
    <w:rsid w:val="00BA6912"/>
    <w:rsid w:val="00BC7412"/>
    <w:rsid w:val="00C015FD"/>
    <w:rsid w:val="00C038D6"/>
    <w:rsid w:val="00C07C2E"/>
    <w:rsid w:val="00C2109A"/>
    <w:rsid w:val="00C32A35"/>
    <w:rsid w:val="00C53AEF"/>
    <w:rsid w:val="00C7113E"/>
    <w:rsid w:val="00C735FC"/>
    <w:rsid w:val="00C82BF5"/>
    <w:rsid w:val="00C9076C"/>
    <w:rsid w:val="00C95B9D"/>
    <w:rsid w:val="00CC3EFF"/>
    <w:rsid w:val="00CD1074"/>
    <w:rsid w:val="00CF3B6A"/>
    <w:rsid w:val="00CF79AF"/>
    <w:rsid w:val="00D0402F"/>
    <w:rsid w:val="00D11117"/>
    <w:rsid w:val="00D14094"/>
    <w:rsid w:val="00D55FCB"/>
    <w:rsid w:val="00D62764"/>
    <w:rsid w:val="00D87003"/>
    <w:rsid w:val="00D96A55"/>
    <w:rsid w:val="00DB61E4"/>
    <w:rsid w:val="00DC76F1"/>
    <w:rsid w:val="00DD74FE"/>
    <w:rsid w:val="00E222F7"/>
    <w:rsid w:val="00E32934"/>
    <w:rsid w:val="00E51C84"/>
    <w:rsid w:val="00E6254E"/>
    <w:rsid w:val="00E6352E"/>
    <w:rsid w:val="00E652BF"/>
    <w:rsid w:val="00E66D6E"/>
    <w:rsid w:val="00E72047"/>
    <w:rsid w:val="00E907CE"/>
    <w:rsid w:val="00EA16AE"/>
    <w:rsid w:val="00EA2808"/>
    <w:rsid w:val="00EB65CD"/>
    <w:rsid w:val="00EC2CAA"/>
    <w:rsid w:val="00F146D7"/>
    <w:rsid w:val="00F26FC1"/>
    <w:rsid w:val="00F460D1"/>
    <w:rsid w:val="00F50AEA"/>
    <w:rsid w:val="00F64F02"/>
    <w:rsid w:val="00F653E4"/>
    <w:rsid w:val="00F6573C"/>
    <w:rsid w:val="00F91969"/>
    <w:rsid w:val="00F96A79"/>
    <w:rsid w:val="00FB163E"/>
    <w:rsid w:val="00FC73A7"/>
    <w:rsid w:val="00FD28E2"/>
    <w:rsid w:val="00FE3151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6DD2B"/>
  <w15:docId w15:val="{63016CED-1616-294B-B14E-5694EA68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095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603FD1"/>
    <w:pPr>
      <w:keepNext/>
      <w:jc w:val="both"/>
      <w:outlineLvl w:val="0"/>
    </w:pPr>
    <w:rPr>
      <w:b/>
      <w:bCs/>
      <w:szCs w:val="20"/>
    </w:rPr>
  </w:style>
  <w:style w:type="paragraph" w:styleId="Nadpis3">
    <w:name w:val="heading 3"/>
    <w:basedOn w:val="Normln"/>
    <w:next w:val="Normln"/>
    <w:qFormat/>
    <w:rsid w:val="00603FD1"/>
    <w:pPr>
      <w:keepNext/>
      <w:jc w:val="both"/>
      <w:outlineLvl w:val="2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"/>
    <w:basedOn w:val="Normln"/>
    <w:link w:val="ZkladntextChar"/>
    <w:rsid w:val="00002A59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002A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002A5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002A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002A5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002A5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002A5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002A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02A59"/>
    <w:pPr>
      <w:spacing w:after="240"/>
    </w:pPr>
    <w:rPr>
      <w:rFonts w:ascii="Arial" w:hAnsi="Arial"/>
      <w:sz w:val="20"/>
      <w:szCs w:val="20"/>
      <w:lang w:val="en-GB"/>
    </w:rPr>
  </w:style>
  <w:style w:type="character" w:customStyle="1" w:styleId="TextpoznpodarouChar">
    <w:name w:val="Text pozn. pod čarou Char"/>
    <w:link w:val="Textpoznpodarou"/>
    <w:semiHidden/>
    <w:rsid w:val="00002A59"/>
    <w:rPr>
      <w:rFonts w:ascii="Arial" w:eastAsia="Times New Roman" w:hAnsi="Arial" w:cs="Times New Roman"/>
      <w:sz w:val="20"/>
      <w:szCs w:val="20"/>
      <w:lang w:val="en-GB" w:eastAsia="cs-CZ"/>
    </w:rPr>
  </w:style>
  <w:style w:type="character" w:styleId="Znakapoznpodarou">
    <w:name w:val="footnote reference"/>
    <w:semiHidden/>
    <w:rsid w:val="00002A59"/>
    <w:rPr>
      <w:vertAlign w:val="superscript"/>
    </w:rPr>
  </w:style>
  <w:style w:type="paragraph" w:styleId="Textkomente">
    <w:name w:val="annotation text"/>
    <w:basedOn w:val="Normln"/>
    <w:link w:val="TextkomenteChar"/>
    <w:semiHidden/>
    <w:rsid w:val="00002A59"/>
    <w:pPr>
      <w:widowControl w:val="0"/>
      <w:suppressAutoHyphens/>
    </w:pPr>
    <w:rPr>
      <w:kern w:val="1"/>
      <w:sz w:val="20"/>
      <w:szCs w:val="20"/>
      <w:lang w:eastAsia="ar-SA"/>
    </w:rPr>
  </w:style>
  <w:style w:type="character" w:customStyle="1" w:styleId="TextkomenteChar">
    <w:name w:val="Text komentáře Char"/>
    <w:link w:val="Textkomente"/>
    <w:semiHidden/>
    <w:rsid w:val="00002A5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002A59"/>
    <w:pPr>
      <w:widowControl w:val="0"/>
      <w:suppressAutoHyphens/>
      <w:ind w:left="720"/>
      <w:contextualSpacing/>
    </w:pPr>
    <w:rPr>
      <w:kern w:val="2"/>
      <w:szCs w:val="20"/>
      <w:lang w:eastAsia="ar-SA"/>
    </w:rPr>
  </w:style>
  <w:style w:type="paragraph" w:customStyle="1" w:styleId="Odstavecseseznamem1">
    <w:name w:val="Odstavec se seznamem1"/>
    <w:rsid w:val="00002A59"/>
    <w:pPr>
      <w:widowControl w:val="0"/>
      <w:suppressAutoHyphens/>
      <w:spacing w:after="200" w:line="276" w:lineRule="auto"/>
      <w:ind w:left="720"/>
    </w:pPr>
    <w:rPr>
      <w:rFonts w:eastAsia="Arial Unicode MS" w:cs="font293"/>
      <w:kern w:val="1"/>
      <w:sz w:val="22"/>
      <w:szCs w:val="22"/>
      <w:lang w:eastAsia="ar-SA"/>
    </w:rPr>
  </w:style>
  <w:style w:type="character" w:styleId="Hypertextovodkaz">
    <w:name w:val="Hyperlink"/>
    <w:uiPriority w:val="99"/>
    <w:rsid w:val="00002A5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A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2A5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harCharChar">
    <w:name w:val="Char Char Char"/>
    <w:rsid w:val="001E1D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rsid w:val="00603FD1"/>
    <w:pPr>
      <w:spacing w:after="120" w:line="480" w:lineRule="auto"/>
    </w:pPr>
  </w:style>
  <w:style w:type="paragraph" w:styleId="Nzev">
    <w:name w:val="Title"/>
    <w:basedOn w:val="Normln"/>
    <w:qFormat/>
    <w:rsid w:val="00603FD1"/>
    <w:pPr>
      <w:jc w:val="center"/>
    </w:pPr>
    <w:rPr>
      <w:b/>
      <w:bCs/>
      <w:sz w:val="28"/>
      <w:szCs w:val="20"/>
      <w:u w:val="single"/>
    </w:rPr>
  </w:style>
  <w:style w:type="paragraph" w:customStyle="1" w:styleId="Normal01">
    <w:name w:val="Normal 01"/>
    <w:basedOn w:val="Normln"/>
    <w:rsid w:val="00603FD1"/>
    <w:pPr>
      <w:widowControl w:val="0"/>
    </w:pPr>
    <w:rPr>
      <w:rFonts w:ascii="Arial" w:hAnsi="Arial"/>
      <w:sz w:val="17"/>
      <w:szCs w:val="20"/>
    </w:rPr>
  </w:style>
  <w:style w:type="paragraph" w:customStyle="1" w:styleId="l3">
    <w:name w:val="l3"/>
    <w:basedOn w:val="Normln"/>
    <w:rsid w:val="00E72047"/>
    <w:pPr>
      <w:spacing w:before="100" w:beforeAutospacing="1" w:after="100" w:afterAutospacing="1"/>
    </w:pPr>
  </w:style>
  <w:style w:type="paragraph" w:customStyle="1" w:styleId="l4">
    <w:name w:val="l4"/>
    <w:basedOn w:val="Normln"/>
    <w:rsid w:val="00E72047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A53EDF"/>
    <w:rPr>
      <w:i/>
      <w:iCs/>
    </w:rPr>
  </w:style>
  <w:style w:type="paragraph" w:customStyle="1" w:styleId="l5">
    <w:name w:val="l5"/>
    <w:basedOn w:val="Normln"/>
    <w:rsid w:val="00A53EDF"/>
    <w:pPr>
      <w:spacing w:before="100" w:beforeAutospacing="1" w:after="100" w:afterAutospacing="1"/>
    </w:pPr>
  </w:style>
  <w:style w:type="paragraph" w:customStyle="1" w:styleId="podpisra">
    <w:name w:val="podpis čára"/>
    <w:basedOn w:val="Normln"/>
    <w:rsid w:val="003F30C4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o neexistenci střetu zájmů a mezinárodních sankcích</vt:lpstr>
    </vt:vector>
  </TitlesOfParts>
  <Manager/>
  <Company/>
  <LinksUpToDate>false</LinksUpToDate>
  <CharactersWithSpaces>2923</CharactersWithSpaces>
  <SharedDoc>false</SharedDoc>
  <HyperlinkBase/>
  <HLinks>
    <vt:vector size="6" baseType="variant">
      <vt:variant>
        <vt:i4>3276822</vt:i4>
      </vt:variant>
      <vt:variant>
        <vt:i4>0</vt:i4>
      </vt:variant>
      <vt:variant>
        <vt:i4>0</vt:i4>
      </vt:variant>
      <vt:variant>
        <vt:i4>5</vt:i4>
      </vt:variant>
      <vt:variant>
        <vt:lpwstr>mailto:posta@ratajeobec.cz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neexistenci střetu zájmů a mezinárodních sankcích</dc:title>
  <dc:subject/>
  <dc:creator>Česká vodohospodářská s.r.o.</dc:creator>
  <cp:keywords/>
  <dc:description/>
  <cp:lastModifiedBy>Martina Gabrielová</cp:lastModifiedBy>
  <cp:revision>17</cp:revision>
  <cp:lastPrinted>2012-10-24T09:36:00Z</cp:lastPrinted>
  <dcterms:created xsi:type="dcterms:W3CDTF">2022-01-10T08:37:00Z</dcterms:created>
  <dcterms:modified xsi:type="dcterms:W3CDTF">2023-08-11T11:07:00Z</dcterms:modified>
  <cp:category/>
</cp:coreProperties>
</file>