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5711" w14:textId="77777777" w:rsidR="003545A9" w:rsidRPr="009F71A8" w:rsidRDefault="00526C50" w:rsidP="00526C50">
      <w:pPr>
        <w:pStyle w:val="Nzev"/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rPr>
          <w:rFonts w:ascii="Aptos" w:hAnsi="Aptos" w:cstheme="minorHAnsi"/>
          <w:sz w:val="28"/>
          <w:szCs w:val="28"/>
        </w:rPr>
      </w:pPr>
      <w:r w:rsidRPr="009F71A8">
        <w:rPr>
          <w:rFonts w:ascii="Aptos" w:hAnsi="Aptos" w:cstheme="minorHAnsi"/>
          <w:sz w:val="28"/>
          <w:szCs w:val="28"/>
        </w:rPr>
        <w:t>FORMULÁŘ NABÍDKY</w:t>
      </w:r>
    </w:p>
    <w:p w14:paraId="1E639305" w14:textId="12710C08" w:rsidR="00526C50" w:rsidRPr="009F71A8" w:rsidRDefault="00526C50" w:rsidP="00526C50">
      <w:pPr>
        <w:pStyle w:val="Nzev"/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rPr>
          <w:rFonts w:ascii="Aptos" w:hAnsi="Aptos" w:cstheme="minorHAnsi"/>
          <w:b w:val="0"/>
          <w:bCs w:val="0"/>
          <w:caps/>
        </w:rPr>
      </w:pPr>
      <w:r w:rsidRPr="009F71A8">
        <w:rPr>
          <w:rFonts w:ascii="Aptos" w:hAnsi="Aptos" w:cstheme="minorHAnsi"/>
          <w:b w:val="0"/>
          <w:bCs w:val="0"/>
          <w:caps/>
        </w:rPr>
        <w:t>(Kvalifikace, hodnocení)</w:t>
      </w:r>
    </w:p>
    <w:p w14:paraId="79970512" w14:textId="31AA82C5" w:rsidR="00361B29" w:rsidRPr="009F71A8" w:rsidRDefault="00361B29">
      <w:pPr>
        <w:rPr>
          <w:rFonts w:ascii="Aptos" w:hAnsi="Aptos" w:cs="Arial"/>
          <w:bCs/>
          <w:i/>
          <w:sz w:val="18"/>
          <w:szCs w:val="18"/>
        </w:rPr>
      </w:pPr>
    </w:p>
    <w:p w14:paraId="150AB6AA" w14:textId="530645AA" w:rsidR="00AE71DB" w:rsidRPr="009F71A8" w:rsidRDefault="00AE71DB" w:rsidP="00AE71DB">
      <w:pPr>
        <w:jc w:val="center"/>
        <w:rPr>
          <w:rFonts w:ascii="Aptos" w:hAnsi="Aptos" w:cstheme="minorHAnsi"/>
          <w:sz w:val="22"/>
          <w:szCs w:val="20"/>
        </w:rPr>
      </w:pPr>
      <w:r w:rsidRPr="009F71A8">
        <w:rPr>
          <w:rFonts w:ascii="Aptos" w:hAnsi="Aptos" w:cstheme="minorHAnsi"/>
          <w:sz w:val="22"/>
          <w:szCs w:val="20"/>
        </w:rPr>
        <w:t xml:space="preserve">k veřejné zakázce na </w:t>
      </w:r>
      <w:r w:rsidR="00C25824">
        <w:rPr>
          <w:rFonts w:ascii="Aptos" w:hAnsi="Aptos" w:cstheme="minorHAnsi"/>
          <w:sz w:val="22"/>
          <w:szCs w:val="20"/>
        </w:rPr>
        <w:t>dodávky</w:t>
      </w:r>
      <w:r w:rsidRPr="009F71A8">
        <w:rPr>
          <w:rFonts w:ascii="Aptos" w:hAnsi="Aptos" w:cstheme="minorHAnsi"/>
          <w:sz w:val="22"/>
          <w:szCs w:val="20"/>
        </w:rPr>
        <w:t xml:space="preserve"> s názvem</w:t>
      </w:r>
    </w:p>
    <w:p w14:paraId="5BB67F77" w14:textId="77777777" w:rsidR="00AE71DB" w:rsidRPr="009F71A8" w:rsidRDefault="00AE71DB" w:rsidP="00AE71DB">
      <w:pPr>
        <w:pStyle w:val="Zkladntext"/>
        <w:tabs>
          <w:tab w:val="left" w:pos="426"/>
        </w:tabs>
        <w:jc w:val="both"/>
        <w:rPr>
          <w:rFonts w:ascii="Aptos" w:hAnsi="Aptos" w:cstheme="minorHAnsi"/>
          <w:b w:val="0"/>
          <w:sz w:val="18"/>
          <w:szCs w:val="18"/>
        </w:rPr>
      </w:pPr>
    </w:p>
    <w:p w14:paraId="2BE19CA3" w14:textId="48901116" w:rsidR="00A87DBE" w:rsidRPr="009F71A8" w:rsidRDefault="00A87DBE" w:rsidP="00A87DBE">
      <w:pPr>
        <w:jc w:val="center"/>
        <w:rPr>
          <w:rFonts w:ascii="Aptos" w:hAnsi="Aptos" w:cstheme="minorHAnsi"/>
          <w:b/>
          <w:bCs/>
          <w:sz w:val="26"/>
          <w:szCs w:val="26"/>
        </w:rPr>
      </w:pPr>
      <w:r w:rsidRPr="009F71A8">
        <w:rPr>
          <w:rFonts w:ascii="Aptos" w:hAnsi="Aptos" w:cstheme="minorHAnsi"/>
          <w:b/>
          <w:bCs/>
          <w:sz w:val="26"/>
          <w:szCs w:val="26"/>
        </w:rPr>
        <w:t>„</w:t>
      </w:r>
      <w:r w:rsidR="00C25824" w:rsidRPr="00C25824">
        <w:rPr>
          <w:rFonts w:ascii="Aptos" w:hAnsi="Aptos" w:cstheme="minorHAnsi"/>
          <w:b/>
          <w:bCs/>
          <w:sz w:val="26"/>
          <w:szCs w:val="26"/>
        </w:rPr>
        <w:t>Nákup víceúčelového zametacího stroje</w:t>
      </w:r>
      <w:r w:rsidRPr="009F71A8">
        <w:rPr>
          <w:rFonts w:ascii="Aptos" w:hAnsi="Aptos" w:cstheme="minorHAnsi"/>
          <w:b/>
          <w:bCs/>
          <w:sz w:val="26"/>
          <w:szCs w:val="26"/>
        </w:rPr>
        <w:t>“</w:t>
      </w:r>
    </w:p>
    <w:p w14:paraId="153C5AC8" w14:textId="77777777" w:rsidR="00FE4D9D" w:rsidRPr="009F71A8" w:rsidRDefault="00FE4D9D" w:rsidP="00FE4D9D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3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Identifikační údaje účastníka</w:t>
      </w:r>
    </w:p>
    <w:p w14:paraId="4773785B" w14:textId="77777777" w:rsidR="00FE4D9D" w:rsidRPr="009F71A8" w:rsidRDefault="00FE4D9D" w:rsidP="00FE4D9D">
      <w:pPr>
        <w:pStyle w:val="Zkladntext"/>
        <w:tabs>
          <w:tab w:val="left" w:pos="426"/>
        </w:tabs>
        <w:jc w:val="left"/>
        <w:rPr>
          <w:rFonts w:ascii="Aptos" w:hAnsi="Aptos" w:cs="Arial"/>
          <w:i w:val="0"/>
          <w:sz w:val="12"/>
          <w:szCs w:val="12"/>
          <w:u w:val="none"/>
        </w:rPr>
      </w:pPr>
    </w:p>
    <w:tbl>
      <w:tblPr>
        <w:tblStyle w:val="Mkatabulky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856"/>
        <w:gridCol w:w="5642"/>
      </w:tblGrid>
      <w:tr w:rsidR="00FE4D9D" w:rsidRPr="009F71A8" w14:paraId="0D54493C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33DD22C3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b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b/>
                <w:szCs w:val="22"/>
                <w:lang w:eastAsia="cs-CZ"/>
              </w:rPr>
              <w:t>Název/Obchodní firma/Jméno:</w:t>
            </w:r>
          </w:p>
        </w:tc>
        <w:sdt>
          <w:sdtPr>
            <w:rPr>
              <w:rFonts w:ascii="Aptos" w:hAnsi="Aptos" w:cstheme="minorHAnsi"/>
              <w:b/>
              <w:szCs w:val="22"/>
            </w:rPr>
            <w:id w:val="-286744624"/>
            <w:placeholder>
              <w:docPart w:val="A80475EFC0294BEA81A4386BFCA611AF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58B554D" w14:textId="77777777" w:rsidR="00FE4D9D" w:rsidRPr="009F71A8" w:rsidRDefault="00FE4D9D" w:rsidP="00EF626A">
                <w:pPr>
                  <w:rPr>
                    <w:rFonts w:ascii="Aptos" w:hAnsi="Aptos" w:cstheme="minorHAnsi"/>
                    <w:b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289B8FA1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58A499A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 xml:space="preserve">Sídlo: </w:t>
            </w:r>
          </w:p>
        </w:tc>
        <w:sdt>
          <w:sdtPr>
            <w:rPr>
              <w:rFonts w:ascii="Aptos" w:hAnsi="Aptos" w:cstheme="minorHAnsi"/>
              <w:szCs w:val="22"/>
            </w:rPr>
            <w:id w:val="-1801060234"/>
            <w:placeholder>
              <w:docPart w:val="9F6D71862A0141718D8044F47771619F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55368BB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4ECF09BF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2E1CF47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IČO:</w:t>
            </w:r>
          </w:p>
        </w:tc>
        <w:sdt>
          <w:sdtPr>
            <w:rPr>
              <w:rFonts w:ascii="Aptos" w:hAnsi="Aptos" w:cstheme="minorHAnsi"/>
              <w:szCs w:val="22"/>
            </w:rPr>
            <w:id w:val="-230468856"/>
            <w:placeholder>
              <w:docPart w:val="36DF81715CC644E494812783786271A5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5BD9D50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IČO.</w:t>
                </w:r>
              </w:p>
            </w:tc>
          </w:sdtContent>
        </w:sdt>
      </w:tr>
      <w:tr w:rsidR="00FE4D9D" w:rsidRPr="009F71A8" w14:paraId="6103DE90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</w:tcPr>
          <w:p w14:paraId="77B5BCCD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DIČ:</w:t>
            </w:r>
          </w:p>
        </w:tc>
        <w:sdt>
          <w:sdtPr>
            <w:rPr>
              <w:rFonts w:ascii="Aptos" w:hAnsi="Aptos" w:cstheme="minorHAnsi"/>
              <w:szCs w:val="22"/>
            </w:rPr>
            <w:id w:val="396714338"/>
            <w:placeholder>
              <w:docPart w:val="38731D0172E740F89BABADBCDD026023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1218EB34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DIČ.</w:t>
                </w:r>
              </w:p>
            </w:tc>
          </w:sdtContent>
        </w:sdt>
      </w:tr>
      <w:tr w:rsidR="00FE4D9D" w:rsidRPr="009F71A8" w14:paraId="517101C1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6C7E2EC0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 xml:space="preserve">Zastoupen: </w:t>
            </w:r>
          </w:p>
        </w:tc>
        <w:sdt>
          <w:sdtPr>
            <w:rPr>
              <w:rFonts w:ascii="Aptos" w:hAnsi="Aptos" w:cstheme="minorHAnsi"/>
              <w:szCs w:val="22"/>
            </w:rPr>
            <w:id w:val="212237147"/>
            <w:placeholder>
              <w:docPart w:val="97FF1A57315E419F9FD221FCBA5B49B0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3FD45FEE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677E592C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75D3036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Kontaktní osoba:</w:t>
            </w:r>
          </w:p>
        </w:tc>
        <w:sdt>
          <w:sdtPr>
            <w:rPr>
              <w:rFonts w:ascii="Aptos" w:hAnsi="Aptos" w:cstheme="minorHAnsi"/>
              <w:szCs w:val="22"/>
            </w:rPr>
            <w:id w:val="-1275172331"/>
            <w:placeholder>
              <w:docPart w:val="5E533CB5CD1543FF8C4661FC0D794670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D0F856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0C19139E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52FDE20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Tel. číslo kontaktní osoby:</w:t>
            </w:r>
          </w:p>
        </w:tc>
        <w:sdt>
          <w:sdtPr>
            <w:rPr>
              <w:rFonts w:ascii="Aptos" w:hAnsi="Aptos" w:cstheme="minorHAnsi"/>
              <w:szCs w:val="22"/>
            </w:rPr>
            <w:id w:val="-226997800"/>
            <w:placeholder>
              <w:docPart w:val="332319DD39FC4210A781A120069CF245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869561B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1E8B9274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391244A7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E-mail kontaktní osoby:</w:t>
            </w:r>
          </w:p>
        </w:tc>
        <w:sdt>
          <w:sdtPr>
            <w:rPr>
              <w:rFonts w:ascii="Aptos" w:hAnsi="Aptos" w:cstheme="minorHAnsi"/>
              <w:szCs w:val="22"/>
            </w:rPr>
            <w:id w:val="648024225"/>
            <w:placeholder>
              <w:docPart w:val="09D5735CA0E44EC6B064DC06686FACF2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0CE0939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</w:tbl>
    <w:p w14:paraId="6B7E2A41" w14:textId="77777777" w:rsidR="00FE4D9D" w:rsidRPr="009F71A8" w:rsidRDefault="00FE4D9D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Úvodní prohlášení účastníka</w:t>
      </w:r>
    </w:p>
    <w:p w14:paraId="6227EFB4" w14:textId="2D090680" w:rsidR="00FE4D9D" w:rsidRPr="009F71A8" w:rsidRDefault="00FE4D9D" w:rsidP="00FE4D9D">
      <w:pPr>
        <w:spacing w:before="120"/>
        <w:ind w:left="425"/>
        <w:jc w:val="both"/>
        <w:rPr>
          <w:rFonts w:ascii="Aptos" w:hAnsi="Aptos" w:cstheme="minorHAnsi"/>
          <w:color w:val="000000" w:themeColor="text1"/>
        </w:rPr>
      </w:pPr>
      <w:r w:rsidRPr="009F71A8">
        <w:rPr>
          <w:rFonts w:ascii="Aptos" w:hAnsi="Aptos" w:cstheme="minorHAnsi"/>
          <w:color w:val="000000" w:themeColor="text1"/>
        </w:rPr>
        <w:t xml:space="preserve">Účastník, který se uchází o veřejnou zakázku, tímto předkládá formulář nabídky, </w:t>
      </w:r>
      <w:r w:rsidRPr="009F71A8">
        <w:rPr>
          <w:rFonts w:ascii="Aptos" w:hAnsi="Aptos" w:cstheme="minorHAnsi"/>
          <w:color w:val="000000" w:themeColor="text1"/>
          <w:szCs w:val="22"/>
          <w:lang w:eastAsia="en-US"/>
        </w:rPr>
        <w:t xml:space="preserve">návrh </w:t>
      </w:r>
      <w:r w:rsidR="001D0304">
        <w:rPr>
          <w:rFonts w:ascii="Aptos" w:hAnsi="Aptos" w:cstheme="minorHAnsi"/>
          <w:color w:val="000000" w:themeColor="text1"/>
          <w:szCs w:val="22"/>
          <w:lang w:eastAsia="en-US"/>
        </w:rPr>
        <w:t xml:space="preserve">kupní </w:t>
      </w:r>
      <w:r w:rsidRPr="009F71A8">
        <w:rPr>
          <w:rFonts w:ascii="Aptos" w:hAnsi="Aptos" w:cstheme="minorHAnsi"/>
          <w:color w:val="000000" w:themeColor="text1"/>
          <w:szCs w:val="22"/>
          <w:lang w:eastAsia="en-US"/>
        </w:rPr>
        <w:t>smlouvy</w:t>
      </w:r>
      <w:r w:rsidR="001D0304">
        <w:rPr>
          <w:rFonts w:ascii="Aptos" w:hAnsi="Aptos" w:cstheme="minorHAnsi"/>
          <w:color w:val="000000" w:themeColor="text1"/>
          <w:szCs w:val="22"/>
          <w:lang w:eastAsia="en-US"/>
        </w:rPr>
        <w:t>, vyplněný formulář „technická specifikace“</w:t>
      </w:r>
      <w:r w:rsidRPr="009F71A8">
        <w:rPr>
          <w:rFonts w:ascii="Aptos" w:hAnsi="Aptos" w:cstheme="minorHAnsi"/>
          <w:color w:val="000000" w:themeColor="text1"/>
        </w:rPr>
        <w:t xml:space="preserve"> a další případné přílohy za účelem prokázání splnění </w:t>
      </w:r>
      <w:r w:rsidR="003545A9" w:rsidRPr="009F71A8">
        <w:rPr>
          <w:rFonts w:ascii="Aptos" w:hAnsi="Aptos" w:cstheme="minorHAnsi"/>
          <w:color w:val="000000" w:themeColor="text1"/>
        </w:rPr>
        <w:t>zadávacích</w:t>
      </w:r>
      <w:r w:rsidRPr="009F71A8">
        <w:rPr>
          <w:rFonts w:ascii="Aptos" w:hAnsi="Aptos" w:cstheme="minorHAnsi"/>
          <w:color w:val="000000" w:themeColor="text1"/>
        </w:rPr>
        <w:t xml:space="preserve"> podmínek, kterými je podmiňována účast dodavatelů v</w:t>
      </w:r>
      <w:r w:rsidR="009D598D" w:rsidRPr="009F71A8">
        <w:rPr>
          <w:rFonts w:ascii="Aptos" w:hAnsi="Aptos" w:cstheme="minorHAnsi"/>
          <w:color w:val="000000" w:themeColor="text1"/>
        </w:rPr>
        <w:t xml:space="preserve"> zadávacím</w:t>
      </w:r>
      <w:r w:rsidRPr="009F71A8">
        <w:rPr>
          <w:rFonts w:ascii="Aptos" w:hAnsi="Aptos" w:cstheme="minorHAnsi"/>
          <w:color w:val="000000" w:themeColor="text1"/>
        </w:rPr>
        <w:t xml:space="preserve"> řízení.</w:t>
      </w:r>
    </w:p>
    <w:p w14:paraId="3123C267" w14:textId="77777777" w:rsidR="00FE4D9D" w:rsidRPr="009F71A8" w:rsidRDefault="00FE4D9D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Údaje pro hodnocení</w:t>
      </w:r>
    </w:p>
    <w:p w14:paraId="43E5C67B" w14:textId="77777777" w:rsidR="00FE4D9D" w:rsidRPr="00AC4942" w:rsidRDefault="00FE4D9D" w:rsidP="00FE4D9D">
      <w:pPr>
        <w:tabs>
          <w:tab w:val="left" w:pos="3495"/>
        </w:tabs>
        <w:ind w:left="425"/>
        <w:rPr>
          <w:rFonts w:ascii="Aptos" w:hAnsi="Aptos"/>
          <w:b/>
          <w:bCs/>
          <w:color w:val="000000" w:themeColor="text1"/>
          <w:sz w:val="6"/>
          <w:szCs w:val="4"/>
        </w:rPr>
      </w:pPr>
    </w:p>
    <w:p w14:paraId="4127161B" w14:textId="3106DB78" w:rsidR="004051A9" w:rsidRPr="00BA66CA" w:rsidRDefault="00D72AC4" w:rsidP="00570CE8">
      <w:pPr>
        <w:spacing w:before="60"/>
        <w:ind w:left="425"/>
        <w:jc w:val="both"/>
        <w:rPr>
          <w:rFonts w:ascii="Aptos" w:hAnsi="Aptos" w:cstheme="minorHAnsi"/>
          <w:szCs w:val="22"/>
        </w:rPr>
      </w:pPr>
      <w:r w:rsidRPr="00D72AC4">
        <w:rPr>
          <w:rFonts w:ascii="Aptos" w:hAnsi="Aptos" w:cstheme="minorHAnsi"/>
        </w:rPr>
        <w:t xml:space="preserve">Nabídkovou cenou se pro účely hodnocení nabídek rozumí </w:t>
      </w:r>
      <w:r w:rsidR="004051A9" w:rsidRPr="00DC736B">
        <w:rPr>
          <w:rFonts w:ascii="Aptos" w:hAnsi="Aptos" w:cstheme="minorHAnsi"/>
          <w:szCs w:val="22"/>
        </w:rPr>
        <w:t>cena víceúčelového zametacího stroje v Kč bez DPH uvedená v čl. VII. odst. 1 kupní smlouvy.</w:t>
      </w:r>
    </w:p>
    <w:p w14:paraId="3F6D149C" w14:textId="77777777" w:rsidR="00FE4D9D" w:rsidRPr="009F71A8" w:rsidRDefault="00FE4D9D" w:rsidP="00FE4D9D">
      <w:pPr>
        <w:tabs>
          <w:tab w:val="left" w:pos="3495"/>
        </w:tabs>
        <w:ind w:left="425"/>
        <w:rPr>
          <w:rFonts w:ascii="Aptos" w:hAnsi="Aptos" w:cstheme="minorHAnsi"/>
          <w:b/>
          <w:bCs/>
          <w:color w:val="000000" w:themeColor="text1"/>
          <w:sz w:val="6"/>
          <w:szCs w:val="6"/>
        </w:rPr>
      </w:pPr>
    </w:p>
    <w:p w14:paraId="507BB60A" w14:textId="3730B294" w:rsidR="00927807" w:rsidRPr="009F71A8" w:rsidRDefault="00927807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Kvalifikace</w:t>
      </w:r>
    </w:p>
    <w:p w14:paraId="379B6D77" w14:textId="077EE103" w:rsidR="00F043BC" w:rsidRPr="009F71A8" w:rsidRDefault="00495255" w:rsidP="009B6703">
      <w:pPr>
        <w:spacing w:before="120"/>
        <w:ind w:left="426"/>
        <w:jc w:val="both"/>
        <w:rPr>
          <w:rFonts w:ascii="Aptos" w:hAnsi="Aptos" w:cstheme="minorHAnsi"/>
          <w:b/>
          <w:bCs/>
          <w:szCs w:val="20"/>
        </w:rPr>
      </w:pPr>
      <w:r w:rsidRPr="009F71A8">
        <w:rPr>
          <w:rFonts w:ascii="Aptos" w:hAnsi="Aptos" w:cstheme="minorHAnsi"/>
        </w:rPr>
        <w:t>Č</w:t>
      </w:r>
      <w:r w:rsidR="00361B29" w:rsidRPr="009F71A8">
        <w:rPr>
          <w:rFonts w:ascii="Aptos" w:hAnsi="Aptos" w:cstheme="minorHAnsi"/>
        </w:rPr>
        <w:t>estně prohlašuj</w:t>
      </w:r>
      <w:r w:rsidRPr="009F71A8">
        <w:rPr>
          <w:rFonts w:ascii="Aptos" w:hAnsi="Aptos" w:cstheme="minorHAnsi"/>
        </w:rPr>
        <w:t>i</w:t>
      </w:r>
      <w:r w:rsidR="00361B29" w:rsidRPr="009F71A8">
        <w:rPr>
          <w:rFonts w:ascii="Aptos" w:hAnsi="Aptos" w:cstheme="minorHAnsi"/>
        </w:rPr>
        <w:t xml:space="preserve">, že </w:t>
      </w:r>
      <w:r w:rsidR="00886A47" w:rsidRPr="009F71A8">
        <w:rPr>
          <w:rFonts w:ascii="Aptos" w:hAnsi="Aptos" w:cstheme="minorHAnsi"/>
          <w:b/>
          <w:bCs/>
          <w:szCs w:val="20"/>
        </w:rPr>
        <w:t>splňuj</w:t>
      </w:r>
      <w:r w:rsidR="002C07B0" w:rsidRPr="009F71A8">
        <w:rPr>
          <w:rFonts w:ascii="Aptos" w:hAnsi="Aptos" w:cstheme="minorHAnsi"/>
          <w:b/>
          <w:bCs/>
          <w:szCs w:val="20"/>
        </w:rPr>
        <w:t>i</w:t>
      </w:r>
      <w:r w:rsidR="00886A47" w:rsidRPr="009F71A8">
        <w:rPr>
          <w:rFonts w:ascii="Aptos" w:hAnsi="Aptos" w:cstheme="minorHAnsi"/>
          <w:b/>
          <w:bCs/>
          <w:szCs w:val="20"/>
        </w:rPr>
        <w:t xml:space="preserve"> požadavky zadavatele na kvalifikaci stanovené zadavatelem ve výzvě k podání nabídky a zadávací</w:t>
      </w:r>
      <w:r w:rsidR="001777FE" w:rsidRPr="009F71A8">
        <w:rPr>
          <w:rFonts w:ascii="Aptos" w:hAnsi="Aptos" w:cstheme="minorHAnsi"/>
          <w:b/>
          <w:bCs/>
          <w:szCs w:val="20"/>
        </w:rPr>
        <w:t>ch podmínkách</w:t>
      </w:r>
      <w:r w:rsidR="00F043BC" w:rsidRPr="009F71A8">
        <w:rPr>
          <w:rFonts w:ascii="Aptos" w:hAnsi="Aptos" w:cstheme="minorHAnsi"/>
          <w:szCs w:val="20"/>
        </w:rPr>
        <w:t xml:space="preserve">, a to, že jako účastník </w:t>
      </w:r>
      <w:r w:rsidR="00F043BC" w:rsidRPr="009F71A8">
        <w:rPr>
          <w:rFonts w:ascii="Aptos" w:hAnsi="Aptos" w:cstheme="minorHAnsi"/>
          <w:b/>
          <w:bCs/>
          <w:szCs w:val="20"/>
        </w:rPr>
        <w:t>splňuji</w:t>
      </w:r>
    </w:p>
    <w:p w14:paraId="6DD07383" w14:textId="2E503819" w:rsidR="00F043BC" w:rsidRPr="009F71A8" w:rsidRDefault="00F043BC" w:rsidP="00FB3849">
      <w:pPr>
        <w:pStyle w:val="Odstavecseseznamem"/>
        <w:numPr>
          <w:ilvl w:val="0"/>
          <w:numId w:val="20"/>
        </w:numPr>
        <w:tabs>
          <w:tab w:val="left" w:pos="426"/>
        </w:tabs>
        <w:spacing w:before="120" w:line="240" w:lineRule="auto"/>
        <w:ind w:left="714" w:hanging="289"/>
        <w:jc w:val="both"/>
        <w:rPr>
          <w:rFonts w:ascii="Aptos" w:hAnsi="Aptos" w:cstheme="minorHAnsi"/>
          <w:b/>
          <w:bCs/>
          <w:sz w:val="24"/>
          <w:szCs w:val="20"/>
        </w:rPr>
      </w:pPr>
      <w:r w:rsidRPr="009F71A8">
        <w:rPr>
          <w:rFonts w:ascii="Aptos" w:hAnsi="Aptos" w:cstheme="minorHAnsi"/>
          <w:b/>
          <w:bCs/>
          <w:sz w:val="24"/>
          <w:szCs w:val="20"/>
        </w:rPr>
        <w:t xml:space="preserve">základní způsobilost dle § 74 odst. 1 písm. a) až e) zákona </w:t>
      </w:r>
      <w:r w:rsidRPr="009F71A8">
        <w:rPr>
          <w:rFonts w:ascii="Aptos" w:hAnsi="Aptos" w:cstheme="minorHAnsi"/>
          <w:sz w:val="24"/>
          <w:szCs w:val="20"/>
        </w:rPr>
        <w:t>č. 134/2016 Sb., o zadávání veřejných zakázek, ve znění pozdějších předpisů</w:t>
      </w:r>
      <w:r w:rsidR="003A1001" w:rsidRPr="009F71A8">
        <w:rPr>
          <w:rFonts w:ascii="Aptos" w:hAnsi="Aptos" w:cstheme="minorHAnsi"/>
          <w:sz w:val="24"/>
          <w:szCs w:val="20"/>
        </w:rPr>
        <w:t xml:space="preserve"> (dále jen „zákon“)</w:t>
      </w:r>
      <w:r w:rsidR="007D5FD2" w:rsidRPr="009F71A8">
        <w:rPr>
          <w:rFonts w:ascii="Aptos" w:hAnsi="Aptos" w:cstheme="minorHAnsi"/>
          <w:sz w:val="24"/>
          <w:szCs w:val="20"/>
        </w:rPr>
        <w:t>,</w:t>
      </w:r>
    </w:p>
    <w:p w14:paraId="18EB6EE0" w14:textId="77777777" w:rsidR="00F043BC" w:rsidRPr="009F71A8" w:rsidRDefault="00F043BC" w:rsidP="00F043B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ascii="Aptos" w:hAnsi="Aptos" w:cstheme="minorHAnsi"/>
          <w:bCs/>
          <w:sz w:val="12"/>
          <w:szCs w:val="12"/>
        </w:rPr>
      </w:pPr>
    </w:p>
    <w:p w14:paraId="1B0943D8" w14:textId="7619B7D6" w:rsidR="00F043BC" w:rsidRPr="009F71A8" w:rsidRDefault="00F043BC" w:rsidP="009B6703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714" w:hanging="288"/>
        <w:jc w:val="both"/>
        <w:rPr>
          <w:rFonts w:ascii="Aptos" w:hAnsi="Aptos" w:cstheme="minorHAnsi"/>
          <w:b/>
          <w:bCs/>
          <w:sz w:val="24"/>
          <w:szCs w:val="20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r w:rsidRPr="009F71A8">
        <w:rPr>
          <w:rFonts w:ascii="Aptos" w:hAnsi="Aptos" w:cstheme="minorHAnsi"/>
          <w:b/>
          <w:bCs/>
          <w:sz w:val="24"/>
          <w:szCs w:val="20"/>
        </w:rPr>
        <w:t>profesní způsobilost dle § 77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D7C7F59" w14:textId="02A840AE" w:rsidR="00F043BC" w:rsidRPr="009F71A8" w:rsidRDefault="00F043BC" w:rsidP="00F043BC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>jsem zapsán v obchodním rejstříku, nebo jiné obdobné evidenci, pokud jiný právní předpis zápis do takové evidence vyžaduje</w:t>
      </w:r>
      <w:r w:rsidR="00112572">
        <w:rPr>
          <w:rFonts w:ascii="Aptos" w:hAnsi="Aptos" w:cstheme="minorHAnsi"/>
        </w:rPr>
        <w:t>,</w:t>
      </w:r>
    </w:p>
    <w:p w14:paraId="1E79C6F3" w14:textId="7A79800E" w:rsidR="00FE4D9D" w:rsidRPr="009F71A8" w:rsidRDefault="00FE4D9D" w:rsidP="00FE4D9D">
      <w:pPr>
        <w:pStyle w:val="Odstavecseseznamem"/>
        <w:numPr>
          <w:ilvl w:val="0"/>
          <w:numId w:val="20"/>
        </w:numPr>
        <w:tabs>
          <w:tab w:val="left" w:pos="426"/>
        </w:tabs>
        <w:spacing w:before="120" w:after="0" w:line="240" w:lineRule="auto"/>
        <w:ind w:left="714" w:hanging="289"/>
        <w:jc w:val="both"/>
        <w:rPr>
          <w:rFonts w:ascii="Aptos" w:hAnsi="Aptos" w:cstheme="minorHAnsi"/>
          <w:b/>
          <w:bCs/>
          <w:sz w:val="24"/>
          <w:szCs w:val="20"/>
        </w:rPr>
      </w:pPr>
      <w:r w:rsidRPr="009F71A8">
        <w:rPr>
          <w:rFonts w:ascii="Aptos" w:hAnsi="Aptos" w:cstheme="minorHAnsi"/>
          <w:b/>
          <w:bCs/>
          <w:sz w:val="24"/>
          <w:szCs w:val="20"/>
        </w:rPr>
        <w:t xml:space="preserve">technickou kvalifikaci dle § 79 odst. 2 písm. </w:t>
      </w:r>
      <w:r w:rsidR="00371050">
        <w:rPr>
          <w:rFonts w:ascii="Aptos" w:hAnsi="Aptos" w:cstheme="minorHAnsi"/>
          <w:b/>
          <w:bCs/>
          <w:sz w:val="24"/>
          <w:szCs w:val="20"/>
        </w:rPr>
        <w:t>b</w:t>
      </w:r>
      <w:r w:rsidRPr="009F71A8">
        <w:rPr>
          <w:rFonts w:ascii="Aptos" w:hAnsi="Aptos" w:cstheme="minorHAnsi"/>
          <w:b/>
          <w:bCs/>
          <w:sz w:val="24"/>
          <w:szCs w:val="20"/>
        </w:rPr>
        <w:t>) zákona</w:t>
      </w:r>
    </w:p>
    <w:p w14:paraId="0F791F97" w14:textId="26B1634C" w:rsidR="00E82A6E" w:rsidRPr="00131D49" w:rsidRDefault="00FE4D9D" w:rsidP="00E82A6E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ptos" w:hAnsi="Aptos" w:cstheme="minorHAnsi"/>
        </w:rPr>
      </w:pPr>
      <w:r w:rsidRPr="00131D49">
        <w:rPr>
          <w:rFonts w:ascii="Aptos" w:hAnsi="Aptos" w:cstheme="minorHAnsi"/>
        </w:rPr>
        <w:t xml:space="preserve">dokládám </w:t>
      </w:r>
      <w:r w:rsidR="00E82A6E" w:rsidRPr="00131D49">
        <w:rPr>
          <w:rFonts w:ascii="Aptos" w:hAnsi="Aptos" w:cstheme="minorHAnsi"/>
        </w:rPr>
        <w:t xml:space="preserve">seznam významných </w:t>
      </w:r>
      <w:r w:rsidR="00407261" w:rsidRPr="00131D49">
        <w:rPr>
          <w:rFonts w:ascii="Aptos" w:hAnsi="Aptos" w:cstheme="minorHAnsi"/>
        </w:rPr>
        <w:t>dodávek</w:t>
      </w:r>
      <w:r w:rsidR="00E82A6E" w:rsidRPr="00131D49">
        <w:rPr>
          <w:rFonts w:ascii="Aptos" w:hAnsi="Aptos" w:cstheme="minorHAnsi"/>
        </w:rPr>
        <w:t xml:space="preserve"> poskytnutých za poslední 3 roky před zahájením zadávacího řízení včetně uvedení ceny a doby jejich poskytnutí a identifikace objednatele, </w:t>
      </w:r>
      <w:r w:rsidR="00E82A6E" w:rsidRPr="00131D49">
        <w:rPr>
          <w:rFonts w:ascii="Aptos" w:hAnsi="Aptos" w:cstheme="minorHAnsi"/>
        </w:rPr>
        <w:lastRenderedPageBreak/>
        <w:t xml:space="preserve">a to </w:t>
      </w:r>
      <w:r w:rsidR="00E50CC4" w:rsidRPr="00131D49">
        <w:rPr>
          <w:rFonts w:ascii="Aptos" w:eastAsia="Calibri" w:hAnsi="Aptos" w:cstheme="minorHAnsi"/>
          <w:lang w:eastAsia="en-US"/>
        </w:rPr>
        <w:t>dodávky obdobného charakteru (dodávky zametacího vozidla) v minimálním celkovém objemu 2.000.000 Kč bez DPH</w:t>
      </w:r>
      <w:r w:rsidR="005461A1" w:rsidRPr="00131D49">
        <w:rPr>
          <w:rFonts w:ascii="Aptos" w:hAnsi="Aptos" w:cstheme="minorHAnsi"/>
        </w:rPr>
        <w:t>:</w:t>
      </w:r>
    </w:p>
    <w:p w14:paraId="34BD8A72" w14:textId="77777777" w:rsidR="00E82A6E" w:rsidRPr="009F71A8" w:rsidRDefault="00E82A6E" w:rsidP="00E82A6E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ptos" w:hAnsi="Aptos" w:cstheme="minorHAnsi"/>
          <w:sz w:val="12"/>
          <w:szCs w:val="12"/>
        </w:rPr>
      </w:pPr>
    </w:p>
    <w:tbl>
      <w:tblPr>
        <w:tblStyle w:val="Mkatabulky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82A6E" w:rsidRPr="009F71A8" w14:paraId="3185FA6B" w14:textId="77777777" w:rsidTr="00E82A6E">
        <w:trPr>
          <w:trHeight w:val="340"/>
        </w:trPr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6674FFCB" w14:textId="40AB88F8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  <w:b/>
              </w:rPr>
              <w:t xml:space="preserve">Významná </w:t>
            </w:r>
            <w:r w:rsidR="00E50CC4">
              <w:rPr>
                <w:rFonts w:ascii="Aptos" w:hAnsi="Aptos" w:cstheme="minorHAnsi"/>
                <w:b/>
              </w:rPr>
              <w:t>dodávka</w:t>
            </w:r>
            <w:r w:rsidRPr="009F71A8">
              <w:rPr>
                <w:rFonts w:ascii="Aptos" w:hAnsi="Aptos" w:cstheme="minorHAnsi"/>
                <w:b/>
              </w:rPr>
              <w:t xml:space="preserve"> č. 1</w:t>
            </w:r>
          </w:p>
        </w:tc>
      </w:tr>
      <w:tr w:rsidR="00E82A6E" w:rsidRPr="009F71A8" w14:paraId="381486DD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7BE4B562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  <w:r w:rsidRPr="009F71A8">
              <w:rPr>
                <w:rFonts w:ascii="Aptos" w:hAnsi="Aptos" w:cstheme="minorHAnsi"/>
                <w:bCs/>
              </w:rPr>
              <w:t xml:space="preserve">Název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00F5AA1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1D6593DC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0686A4DB" w14:textId="4C621B69" w:rsidR="00E82A6E" w:rsidRPr="009F71A8" w:rsidRDefault="00E4185C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</w:rPr>
              <w:t>Termín dodávky</w:t>
            </w:r>
          </w:p>
        </w:tc>
        <w:tc>
          <w:tcPr>
            <w:tcW w:w="4536" w:type="dxa"/>
            <w:vAlign w:val="center"/>
          </w:tcPr>
          <w:p w14:paraId="766F0D7E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04F8CF39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5CE626C7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Identifikace objednatele</w:t>
            </w:r>
          </w:p>
        </w:tc>
        <w:tc>
          <w:tcPr>
            <w:tcW w:w="4536" w:type="dxa"/>
            <w:vAlign w:val="center"/>
          </w:tcPr>
          <w:p w14:paraId="046A818E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27D8FBFD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58327EBE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Finanční objem v Kč bez DPH</w:t>
            </w:r>
          </w:p>
        </w:tc>
        <w:tc>
          <w:tcPr>
            <w:tcW w:w="4536" w:type="dxa"/>
            <w:vAlign w:val="center"/>
          </w:tcPr>
          <w:p w14:paraId="24353257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1C6C8F96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4A47DE38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 xml:space="preserve">Popis předmětu plnění </w:t>
            </w:r>
          </w:p>
        </w:tc>
        <w:tc>
          <w:tcPr>
            <w:tcW w:w="4536" w:type="dxa"/>
            <w:vAlign w:val="center"/>
          </w:tcPr>
          <w:p w14:paraId="4224E4DB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</w:tbl>
    <w:p w14:paraId="0BCD21CC" w14:textId="77777777" w:rsidR="00E82A6E" w:rsidRPr="009F71A8" w:rsidRDefault="00E82A6E" w:rsidP="00E82A6E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ptos" w:hAnsi="Aptos" w:cstheme="minorHAnsi"/>
        </w:rPr>
      </w:pPr>
    </w:p>
    <w:tbl>
      <w:tblPr>
        <w:tblStyle w:val="Mkatabulky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82A6E" w:rsidRPr="009F71A8" w14:paraId="39491464" w14:textId="77777777" w:rsidTr="00E82A6E">
        <w:trPr>
          <w:trHeight w:val="340"/>
        </w:trPr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57963A58" w14:textId="502F2169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  <w:b/>
              </w:rPr>
              <w:t xml:space="preserve">Významná </w:t>
            </w:r>
            <w:r w:rsidR="00E50CC4">
              <w:rPr>
                <w:rFonts w:ascii="Aptos" w:hAnsi="Aptos" w:cstheme="minorHAnsi"/>
                <w:b/>
              </w:rPr>
              <w:t>dodávka</w:t>
            </w:r>
            <w:r w:rsidRPr="009F71A8">
              <w:rPr>
                <w:rFonts w:ascii="Aptos" w:hAnsi="Aptos" w:cstheme="minorHAnsi"/>
                <w:b/>
              </w:rPr>
              <w:t xml:space="preserve"> č. 2</w:t>
            </w:r>
          </w:p>
        </w:tc>
      </w:tr>
      <w:tr w:rsidR="00E82A6E" w:rsidRPr="009F71A8" w14:paraId="6B6E7A91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43A012AD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  <w:r w:rsidRPr="009F71A8">
              <w:rPr>
                <w:rFonts w:ascii="Aptos" w:hAnsi="Aptos" w:cstheme="minorHAnsi"/>
                <w:bCs/>
              </w:rPr>
              <w:t xml:space="preserve">Název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EF94239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665CE9EE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0861023E" w14:textId="559C7463" w:rsidR="00E82A6E" w:rsidRPr="009F71A8" w:rsidRDefault="00E4185C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</w:rPr>
              <w:t>Termín dodávky</w:t>
            </w:r>
          </w:p>
        </w:tc>
        <w:tc>
          <w:tcPr>
            <w:tcW w:w="4536" w:type="dxa"/>
            <w:vAlign w:val="center"/>
          </w:tcPr>
          <w:p w14:paraId="0C9FB7DA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247FD7F6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15873118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Identifikace objednatele</w:t>
            </w:r>
          </w:p>
        </w:tc>
        <w:tc>
          <w:tcPr>
            <w:tcW w:w="4536" w:type="dxa"/>
            <w:vAlign w:val="center"/>
          </w:tcPr>
          <w:p w14:paraId="7E733331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04F95574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578CC744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Finanční objem v Kč bez DPH</w:t>
            </w:r>
          </w:p>
        </w:tc>
        <w:tc>
          <w:tcPr>
            <w:tcW w:w="4536" w:type="dxa"/>
            <w:vAlign w:val="center"/>
          </w:tcPr>
          <w:p w14:paraId="4EC55FCF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5FCD53CE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6C500107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 xml:space="preserve">Popis předmětu plnění </w:t>
            </w:r>
          </w:p>
        </w:tc>
        <w:tc>
          <w:tcPr>
            <w:tcW w:w="4536" w:type="dxa"/>
            <w:vAlign w:val="center"/>
          </w:tcPr>
          <w:p w14:paraId="54446B18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</w:tbl>
    <w:p w14:paraId="7B22E5ED" w14:textId="023558A3" w:rsidR="00E941B2" w:rsidRPr="00320144" w:rsidRDefault="00E941B2" w:rsidP="00320144">
      <w:pPr>
        <w:spacing w:before="60"/>
        <w:ind w:left="709"/>
        <w:jc w:val="both"/>
        <w:rPr>
          <w:rFonts w:ascii="Aptos" w:hAnsi="Aptos" w:cstheme="minorHAnsi"/>
          <w:i/>
          <w:iCs/>
          <w:color w:val="595959" w:themeColor="text1" w:themeTint="A6"/>
          <w:sz w:val="20"/>
          <w:szCs w:val="20"/>
        </w:rPr>
      </w:pPr>
      <w:r w:rsidRPr="00320144">
        <w:rPr>
          <w:rFonts w:ascii="Aptos" w:hAnsi="Aptos" w:cstheme="minorHAnsi"/>
          <w:i/>
          <w:iCs/>
          <w:color w:val="595959" w:themeColor="text1" w:themeTint="A6"/>
          <w:sz w:val="20"/>
          <w:szCs w:val="20"/>
        </w:rPr>
        <w:t>účastník doplní dle potřeby</w:t>
      </w:r>
    </w:p>
    <w:p w14:paraId="7A5CED03" w14:textId="77777777" w:rsidR="00E941B2" w:rsidRPr="009F71A8" w:rsidRDefault="00E941B2" w:rsidP="00FD15C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ptos" w:hAnsi="Aptos" w:cstheme="minorHAnsi"/>
          <w:b/>
          <w:bCs/>
          <w:sz w:val="6"/>
          <w:szCs w:val="6"/>
        </w:rPr>
      </w:pPr>
    </w:p>
    <w:p w14:paraId="0CBB8FE4" w14:textId="77777777" w:rsidR="00FE4D9D" w:rsidRPr="009F71A8" w:rsidRDefault="00FE4D9D" w:rsidP="00FE4D9D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Aplikace požadavků zákona o provádění mezinárodních sankcí</w:t>
      </w:r>
    </w:p>
    <w:p w14:paraId="128BD4AE" w14:textId="77777777" w:rsidR="00FE4D9D" w:rsidRPr="009F71A8" w:rsidRDefault="00FE4D9D" w:rsidP="00FE4D9D">
      <w:pPr>
        <w:spacing w:before="120"/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 xml:space="preserve">Čestně prohlašuji, že nabídka neobsahuje ruskou a běloruskou účast přesahující meze stanovené v čl. 5k nařízení Rady (EU) č. 833/2014 ze dne 31. července 2014, o omezujících opatřeních vzhledem k činnostem Ruska a Běloruska destabilizujícím situaci na Ukrajině, ve znění Rady (EU) č. 2022/578 ze dne 4. dubna 2022. </w:t>
      </w:r>
    </w:p>
    <w:p w14:paraId="196AC931" w14:textId="77777777" w:rsidR="00FE4D9D" w:rsidRPr="009F71A8" w:rsidRDefault="00FE4D9D" w:rsidP="00FE4D9D">
      <w:pPr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>Zejména prohlašuji, že já jako dodavatel nebo žádný z dodavatelů podávajících společnou nabídku</w:t>
      </w:r>
    </w:p>
    <w:p w14:paraId="30B51632" w14:textId="77777777" w:rsidR="00FE4D9D" w:rsidRPr="009F71A8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nejsem ruským/běloruským státním příslušníkem, fyzickou či právnickou osobou nebo subjektem či orgánem se sídlem v Rusku/Bělorusku,</w:t>
      </w:r>
    </w:p>
    <w:p w14:paraId="2E215B40" w14:textId="77777777" w:rsidR="00FE4D9D" w:rsidRPr="009F71A8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nejsem z více než 50 % přímo či nepřímo vlastněn některým ze subjektů uvedených v písm. a), ani</w:t>
      </w:r>
    </w:p>
    <w:p w14:paraId="50B66CFB" w14:textId="77777777" w:rsidR="00FE4D9D" w:rsidRPr="009F71A8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ind w:left="1139" w:hanging="357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nejednám jménem nebo na pokyn některého ze subjektů uvedených v písm. a) nebo b).</w:t>
      </w:r>
    </w:p>
    <w:p w14:paraId="017FC502" w14:textId="77777777" w:rsidR="00FE4D9D" w:rsidRPr="009F71A8" w:rsidRDefault="00FE4D9D" w:rsidP="00FE4D9D">
      <w:pPr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>Dále čestně prohlašuji, že</w:t>
      </w:r>
    </w:p>
    <w:p w14:paraId="1DB59FD1" w14:textId="77777777" w:rsidR="00FE4D9D" w:rsidRPr="009F71A8" w:rsidRDefault="00FE4D9D" w:rsidP="00FE4D9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na nabídce se nepodílí s podílem vyšším než 10% nabídkové ceny (smluvní) ceny žádná osoba prokazující kvalifikaci nebo poddodavatel, který by nesplňoval podmínky podle písm. a), b), c) čl. 6 tohoto formuláře nabídky,</w:t>
      </w:r>
    </w:p>
    <w:p w14:paraId="5BC0D058" w14:textId="77777777" w:rsidR="00FE4D9D" w:rsidRPr="009F71A8" w:rsidRDefault="00FE4D9D" w:rsidP="00FE4D9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 xml:space="preserve">žádné finanční prostředky, které obdržím za plnění veřejné zakázky nepoužiji v rozporu s mezinárodními sankcemi podle § 2 zákona č. 69/2006 Sb., o provádění mezinárodních sankcí, ve znění pozdějších předpisů, zejména, že tyto finanční prostředky přímo ani nepřímo nezpřístupním osobám, subjektům či orgánům s nimi spojených uvedeným v sankčních seznamech v souvislosti s konfliktem na Ukrajině nebo v jejich prospěch (aktuální seznam sankcionovaných osob je uveden na </w:t>
      </w:r>
      <w:hyperlink r:id="rId8" w:history="1">
        <w:r w:rsidRPr="009F71A8">
          <w:rPr>
            <w:rFonts w:ascii="Aptos" w:hAnsi="Aptos" w:cstheme="minorHAnsi"/>
            <w:color w:val="0563C1" w:themeColor="hyperlink"/>
            <w:sz w:val="24"/>
            <w:szCs w:val="24"/>
            <w:u w:val="single"/>
          </w:rPr>
          <w:t>https://www.financnianalytickyurad.cz/files/20220412-ukr-blr.xlsx</w:t>
        </w:r>
      </w:hyperlink>
      <w:r w:rsidRPr="009F71A8">
        <w:rPr>
          <w:rFonts w:ascii="Aptos" w:hAnsi="Aptos" w:cstheme="minorHAnsi"/>
          <w:color w:val="0563C1" w:themeColor="hyperlink"/>
          <w:sz w:val="24"/>
          <w:szCs w:val="24"/>
          <w:u w:val="single"/>
        </w:rPr>
        <w:t>).</w:t>
      </w:r>
    </w:p>
    <w:p w14:paraId="2CBE3233" w14:textId="77777777" w:rsidR="00FE4D9D" w:rsidRPr="009F71A8" w:rsidRDefault="00FE4D9D" w:rsidP="00993AA5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Součásti a přílohy formuláře</w:t>
      </w:r>
    </w:p>
    <w:p w14:paraId="17988EE5" w14:textId="77777777" w:rsidR="00FE4D9D" w:rsidRPr="009F71A8" w:rsidRDefault="00FE4D9D" w:rsidP="00FE4D9D">
      <w:pPr>
        <w:spacing w:before="120"/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 xml:space="preserve">Jako účastník přikládám k formuláři nabídky: </w:t>
      </w:r>
    </w:p>
    <w:p w14:paraId="52AE9BCA" w14:textId="2AC0797C" w:rsidR="00FE4D9D" w:rsidRDefault="00FE4D9D" w:rsidP="00FE4D9D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lastRenderedPageBreak/>
        <w:t xml:space="preserve">návrh </w:t>
      </w:r>
      <w:r w:rsidR="00EE0E78">
        <w:rPr>
          <w:rFonts w:ascii="Aptos" w:hAnsi="Aptos" w:cstheme="minorHAnsi"/>
          <w:sz w:val="24"/>
          <w:szCs w:val="24"/>
        </w:rPr>
        <w:t xml:space="preserve">kupní </w:t>
      </w:r>
      <w:r w:rsidRPr="009F71A8">
        <w:rPr>
          <w:rFonts w:ascii="Aptos" w:hAnsi="Aptos" w:cstheme="minorHAnsi"/>
          <w:sz w:val="24"/>
          <w:szCs w:val="24"/>
        </w:rPr>
        <w:t>smlouvy</w:t>
      </w:r>
    </w:p>
    <w:p w14:paraId="4FD1819F" w14:textId="10183DD5" w:rsidR="00A66031" w:rsidRPr="009F71A8" w:rsidRDefault="00A66031" w:rsidP="00FE4D9D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vyplněný formulář „technická specifikace“</w:t>
      </w:r>
    </w:p>
    <w:sdt>
      <w:sdtPr>
        <w:rPr>
          <w:rFonts w:ascii="Aptos" w:hAnsi="Aptos" w:cstheme="minorHAnsi"/>
          <w:sz w:val="24"/>
          <w:szCs w:val="24"/>
        </w:rPr>
        <w:id w:val="-334847476"/>
        <w:showingPlcHdr/>
      </w:sdtPr>
      <w:sdtEndPr>
        <w:rPr>
          <w:rFonts w:asciiTheme="minorHAnsi" w:hAnsiTheme="minorHAnsi"/>
        </w:rPr>
      </w:sdtEndPr>
      <w:sdtContent>
        <w:p w14:paraId="5BD1707E" w14:textId="77777777" w:rsidR="00FE4D9D" w:rsidRPr="00E65398" w:rsidRDefault="00FE4D9D" w:rsidP="00FE4D9D">
          <w:pPr>
            <w:pStyle w:val="Odstavecseseznamem"/>
            <w:numPr>
              <w:ilvl w:val="0"/>
              <w:numId w:val="7"/>
            </w:numPr>
            <w:spacing w:after="0" w:line="240" w:lineRule="auto"/>
            <w:ind w:left="993" w:hanging="284"/>
            <w:jc w:val="both"/>
            <w:rPr>
              <w:rFonts w:cstheme="minorHAnsi"/>
              <w:sz w:val="24"/>
              <w:szCs w:val="24"/>
            </w:rPr>
          </w:pPr>
          <w:r w:rsidRPr="009F71A8">
            <w:rPr>
              <w:rStyle w:val="Zstupntext"/>
              <w:rFonts w:ascii="Aptos" w:hAnsi="Aptos" w:cstheme="minorHAnsi"/>
              <w:sz w:val="24"/>
              <w:szCs w:val="24"/>
            </w:rPr>
            <w:t>Klikněte sem a zadejte názvy případných dalších příloh formuláře (např. doklady k prokázání kvalifikace apod.).</w:t>
          </w:r>
        </w:p>
      </w:sdtContent>
    </w:sdt>
    <w:p w14:paraId="0CD58BFC" w14:textId="77777777" w:rsidR="00FE4D9D" w:rsidRDefault="00FE4D9D" w:rsidP="00FE4D9D">
      <w:pPr>
        <w:rPr>
          <w:rFonts w:asciiTheme="minorHAnsi" w:hAnsiTheme="minorHAnsi" w:cstheme="minorHAnsi"/>
          <w:b/>
        </w:rPr>
      </w:pPr>
    </w:p>
    <w:p w14:paraId="12FE026B" w14:textId="77777777" w:rsidR="00212D68" w:rsidRDefault="00212D68" w:rsidP="00FE4D9D">
      <w:pPr>
        <w:rPr>
          <w:rFonts w:asciiTheme="minorHAnsi" w:hAnsiTheme="minorHAnsi" w:cstheme="minorHAnsi"/>
          <w:b/>
        </w:rPr>
      </w:pPr>
    </w:p>
    <w:p w14:paraId="1AE0B608" w14:textId="77777777" w:rsidR="00114DB2" w:rsidRPr="00E65398" w:rsidRDefault="00114DB2" w:rsidP="00FE4D9D">
      <w:pPr>
        <w:rPr>
          <w:rFonts w:asciiTheme="minorHAnsi" w:hAnsiTheme="minorHAnsi" w:cstheme="minorHAnsi"/>
          <w:b/>
        </w:rPr>
      </w:pPr>
    </w:p>
    <w:p w14:paraId="71995555" w14:textId="77777777" w:rsidR="00FE4D9D" w:rsidRDefault="00FE4D9D" w:rsidP="00FE4D9D">
      <w:pPr>
        <w:rPr>
          <w:rFonts w:asciiTheme="minorHAnsi" w:hAnsiTheme="minorHAnsi" w:cstheme="minorHAnsi"/>
          <w:b/>
          <w:sz w:val="16"/>
          <w:szCs w:val="16"/>
        </w:rPr>
      </w:pPr>
    </w:p>
    <w:p w14:paraId="4DED51C4" w14:textId="31CCF245" w:rsidR="00ED3A03" w:rsidRPr="00112572" w:rsidRDefault="00FE4D9D" w:rsidP="008D1CC3">
      <w:pPr>
        <w:rPr>
          <w:rFonts w:ascii="Aptos" w:hAnsi="Aptos" w:cs="Arial"/>
          <w:sz w:val="22"/>
          <w:szCs w:val="22"/>
        </w:rPr>
      </w:pPr>
      <w:r w:rsidRPr="00112572">
        <w:rPr>
          <w:rFonts w:ascii="Aptos" w:hAnsi="Aptos" w:cstheme="minorHAnsi"/>
        </w:rPr>
        <w:t>Jméno oprávněné osoby ____________________</w:t>
      </w:r>
    </w:p>
    <w:sectPr w:rsidR="00ED3A03" w:rsidRPr="00112572" w:rsidSect="00236E71">
      <w:footerReference w:type="default" r:id="rId9"/>
      <w:headerReference w:type="first" r:id="rId10"/>
      <w:footerReference w:type="first" r:id="rId11"/>
      <w:pgSz w:w="11906" w:h="16838" w:code="9"/>
      <w:pgMar w:top="964" w:right="1021" w:bottom="1134" w:left="96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F6BDE" w14:textId="77777777" w:rsidR="00251B0C" w:rsidRDefault="00251B0C">
      <w:r>
        <w:separator/>
      </w:r>
    </w:p>
  </w:endnote>
  <w:endnote w:type="continuationSeparator" w:id="0">
    <w:p w14:paraId="7D1EF89C" w14:textId="77777777" w:rsidR="00251B0C" w:rsidRDefault="00251B0C">
      <w:r>
        <w:continuationSeparator/>
      </w:r>
    </w:p>
  </w:endnote>
  <w:endnote w:type="continuationNotice" w:id="1">
    <w:p w14:paraId="7E283EB0" w14:textId="77777777" w:rsidR="00251B0C" w:rsidRDefault="00251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0319" w14:textId="77777777" w:rsidR="00470620" w:rsidRPr="00AA16BB" w:rsidRDefault="00470620" w:rsidP="00470620">
    <w:pPr>
      <w:pStyle w:val="Zpat"/>
      <w:jc w:val="right"/>
      <w:rPr>
        <w:rFonts w:ascii="Calibri" w:hAnsi="Calibri" w:cs="Calibri"/>
        <w:spacing w:val="2"/>
        <w:sz w:val="18"/>
        <w:szCs w:val="18"/>
      </w:rPr>
    </w:pPr>
    <w:r w:rsidRPr="00AA16BB">
      <w:rPr>
        <w:rFonts w:ascii="Calibri" w:hAnsi="Calibri" w:cs="Calibri"/>
        <w:spacing w:val="2"/>
        <w:sz w:val="12"/>
        <w:szCs w:val="12"/>
      </w:rPr>
      <w:t xml:space="preserve">                                                                                                                                                                         </w:t>
    </w:r>
    <w:r w:rsidRPr="00AA16BB">
      <w:rPr>
        <w:rFonts w:ascii="Calibri" w:hAnsi="Calibri" w:cs="Calibri"/>
        <w:spacing w:val="2"/>
        <w:sz w:val="16"/>
        <w:szCs w:val="16"/>
      </w:rPr>
      <w:t xml:space="preserve">Strana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PAGE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1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  <w:r w:rsidRPr="00AA16BB">
      <w:rPr>
        <w:rFonts w:ascii="Calibri" w:hAnsi="Calibri" w:cs="Calibri"/>
        <w:spacing w:val="2"/>
        <w:sz w:val="16"/>
        <w:szCs w:val="16"/>
      </w:rPr>
      <w:t xml:space="preserve">, celkem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NUMPAGES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8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FE2D" w14:textId="77777777" w:rsidR="00470620" w:rsidRPr="00AA16BB" w:rsidRDefault="00470620" w:rsidP="00470620">
    <w:pPr>
      <w:pStyle w:val="Zpat"/>
      <w:jc w:val="right"/>
      <w:rPr>
        <w:rFonts w:ascii="Calibri" w:hAnsi="Calibri" w:cs="Calibri"/>
        <w:spacing w:val="2"/>
        <w:sz w:val="18"/>
        <w:szCs w:val="18"/>
      </w:rPr>
    </w:pPr>
    <w:r w:rsidRPr="00AA16BB">
      <w:rPr>
        <w:rFonts w:ascii="Calibri" w:hAnsi="Calibri" w:cs="Calibri"/>
        <w:spacing w:val="2"/>
        <w:sz w:val="12"/>
        <w:szCs w:val="12"/>
      </w:rPr>
      <w:t xml:space="preserve">                                                                                                                                                                         </w:t>
    </w:r>
    <w:r w:rsidRPr="00AA16BB">
      <w:rPr>
        <w:rFonts w:ascii="Calibri" w:hAnsi="Calibri" w:cs="Calibri"/>
        <w:spacing w:val="2"/>
        <w:sz w:val="16"/>
        <w:szCs w:val="16"/>
      </w:rPr>
      <w:t xml:space="preserve">Strana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PAGE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1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  <w:r w:rsidRPr="00AA16BB">
      <w:rPr>
        <w:rFonts w:ascii="Calibri" w:hAnsi="Calibri" w:cs="Calibri"/>
        <w:spacing w:val="2"/>
        <w:sz w:val="16"/>
        <w:szCs w:val="16"/>
      </w:rPr>
      <w:t xml:space="preserve">, celkem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NUMPAGES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8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6ACF" w14:textId="77777777" w:rsidR="00251B0C" w:rsidRDefault="00251B0C">
      <w:r>
        <w:separator/>
      </w:r>
    </w:p>
  </w:footnote>
  <w:footnote w:type="continuationSeparator" w:id="0">
    <w:p w14:paraId="7592A839" w14:textId="77777777" w:rsidR="00251B0C" w:rsidRDefault="00251B0C">
      <w:r>
        <w:continuationSeparator/>
      </w:r>
    </w:p>
  </w:footnote>
  <w:footnote w:type="continuationNotice" w:id="1">
    <w:p w14:paraId="1253AA54" w14:textId="77777777" w:rsidR="00251B0C" w:rsidRDefault="00251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50AB" w14:textId="77777777" w:rsidR="00370A97" w:rsidRDefault="00370A97" w:rsidP="00370A97">
    <w:pPr>
      <w:pStyle w:val="Zhlav"/>
      <w:jc w:val="center"/>
    </w:pPr>
    <w:r>
      <w:rPr>
        <w:noProof/>
      </w:rPr>
      <w:drawing>
        <wp:inline distT="0" distB="0" distL="0" distR="0" wp14:anchorId="274653BB" wp14:editId="649DBF26">
          <wp:extent cx="1011382" cy="939002"/>
          <wp:effectExtent l="0" t="0" r="0" b="0"/>
          <wp:docPr id="2025606071" name="Obrázek 1" descr="Technické služby Jablo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ické služby Jablone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36"/>
                  <a:stretch/>
                </pic:blipFill>
                <pic:spPr bwMode="auto">
                  <a:xfrm>
                    <a:off x="0" y="0"/>
                    <a:ext cx="1019216" cy="9462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719820" w14:textId="77777777" w:rsidR="00370A97" w:rsidRPr="0041538C" w:rsidRDefault="00370A97" w:rsidP="00370A97">
    <w:pPr>
      <w:pStyle w:val="Zhlav"/>
      <w:jc w:val="center"/>
      <w:rPr>
        <w:sz w:val="8"/>
        <w:szCs w:val="8"/>
      </w:rPr>
    </w:pPr>
  </w:p>
  <w:p w14:paraId="1EE5BB99" w14:textId="77777777" w:rsidR="00370A97" w:rsidRPr="009F71A8" w:rsidRDefault="00370A97" w:rsidP="00370A97">
    <w:pPr>
      <w:pStyle w:val="Zhlav"/>
      <w:jc w:val="center"/>
      <w:rPr>
        <w:rFonts w:ascii="Aptos" w:hAnsi="Aptos" w:cstheme="minorHAnsi"/>
        <w:b/>
        <w:color w:val="000000"/>
        <w:sz w:val="28"/>
        <w:szCs w:val="28"/>
      </w:rPr>
    </w:pPr>
    <w:r w:rsidRPr="009F71A8">
      <w:rPr>
        <w:rFonts w:ascii="Aptos" w:hAnsi="Aptos" w:cstheme="minorHAnsi"/>
        <w:b/>
        <w:color w:val="000000"/>
        <w:sz w:val="28"/>
        <w:szCs w:val="28"/>
      </w:rPr>
      <w:t>Technické služby Jablonec nad Nisou, s.r.o.</w:t>
    </w:r>
  </w:p>
  <w:p w14:paraId="6E5AAA5B" w14:textId="77777777" w:rsidR="00370A97" w:rsidRPr="009F71A8" w:rsidRDefault="00370A97" w:rsidP="00370A97">
    <w:pPr>
      <w:pStyle w:val="Zhlav"/>
      <w:jc w:val="center"/>
      <w:rPr>
        <w:rFonts w:ascii="Aptos" w:hAnsi="Aptos" w:cstheme="minorHAnsi"/>
        <w:szCs w:val="24"/>
      </w:rPr>
    </w:pPr>
    <w:r w:rsidRPr="009F71A8">
      <w:rPr>
        <w:rFonts w:ascii="Aptos" w:hAnsi="Aptos" w:cstheme="minorHAnsi"/>
        <w:bCs/>
        <w:color w:val="000000"/>
        <w:szCs w:val="24"/>
      </w:rPr>
      <w:t>Souběžná 7, 466 01 Jablonec nad Nisou</w:t>
    </w:r>
  </w:p>
  <w:p w14:paraId="3F4DDCA9" w14:textId="77777777" w:rsidR="00E43207" w:rsidRPr="00526C50" w:rsidRDefault="00E43207" w:rsidP="00526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12B"/>
    <w:multiLevelType w:val="hybridMultilevel"/>
    <w:tmpl w:val="B0FAEA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194334"/>
    <w:multiLevelType w:val="hybridMultilevel"/>
    <w:tmpl w:val="B7BC3646"/>
    <w:lvl w:ilvl="0" w:tplc="3C2854CA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0B8C"/>
    <w:multiLevelType w:val="hybridMultilevel"/>
    <w:tmpl w:val="67C4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1BB5DE4"/>
    <w:multiLevelType w:val="multilevel"/>
    <w:tmpl w:val="B0B233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CBF"/>
    <w:multiLevelType w:val="multilevel"/>
    <w:tmpl w:val="76AAF5A8"/>
    <w:lvl w:ilvl="0">
      <w:start w:val="1"/>
      <w:numFmt w:val="decimal"/>
      <w:lvlText w:val="%1."/>
      <w:lvlJc w:val="left"/>
      <w:pPr>
        <w:ind w:left="5592" w:hanging="630"/>
      </w:pPr>
      <w:rPr>
        <w:rFonts w:hint="default"/>
        <w:b/>
        <w:color w:val="auto"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885" w:hanging="70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0A53FC"/>
    <w:multiLevelType w:val="hybridMultilevel"/>
    <w:tmpl w:val="E3E2FCC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5C1DA0"/>
    <w:multiLevelType w:val="hybridMultilevel"/>
    <w:tmpl w:val="5F300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1D1B"/>
    <w:multiLevelType w:val="hybridMultilevel"/>
    <w:tmpl w:val="72FC8BD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B66906"/>
    <w:multiLevelType w:val="hybridMultilevel"/>
    <w:tmpl w:val="E264B92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1">
    <w:nsid w:val="40577BC0"/>
    <w:multiLevelType w:val="multilevel"/>
    <w:tmpl w:val="70D6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3701"/>
    <w:multiLevelType w:val="hybridMultilevel"/>
    <w:tmpl w:val="CCE637B8"/>
    <w:lvl w:ilvl="0" w:tplc="B09CC5E6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108B6"/>
    <w:multiLevelType w:val="hybridMultilevel"/>
    <w:tmpl w:val="E264B92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F426CE2"/>
    <w:multiLevelType w:val="hybridMultilevel"/>
    <w:tmpl w:val="EDD48D88"/>
    <w:lvl w:ilvl="0" w:tplc="040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50F33B2B"/>
    <w:multiLevelType w:val="hybridMultilevel"/>
    <w:tmpl w:val="5EF6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29C63FA"/>
    <w:multiLevelType w:val="hybridMultilevel"/>
    <w:tmpl w:val="9FEA3E6C"/>
    <w:lvl w:ilvl="0" w:tplc="454AA9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91151"/>
    <w:multiLevelType w:val="multilevel"/>
    <w:tmpl w:val="04A0BC5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A657F88"/>
    <w:multiLevelType w:val="hybridMultilevel"/>
    <w:tmpl w:val="37BED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80A7C"/>
    <w:multiLevelType w:val="hybridMultilevel"/>
    <w:tmpl w:val="B3C051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D2C62"/>
    <w:multiLevelType w:val="multilevel"/>
    <w:tmpl w:val="E760FB04"/>
    <w:lvl w:ilvl="0">
      <w:start w:val="1"/>
      <w:numFmt w:val="decimal"/>
      <w:lvlText w:val="%1."/>
      <w:lvlJc w:val="left"/>
      <w:pPr>
        <w:ind w:left="5592" w:hanging="630"/>
      </w:pPr>
      <w:rPr>
        <w:b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885" w:hanging="705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6BF72D37"/>
    <w:multiLevelType w:val="hybridMultilevel"/>
    <w:tmpl w:val="29529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B09CC5E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color w:val="auto"/>
        <w:sz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A1B"/>
    <w:multiLevelType w:val="hybridMultilevel"/>
    <w:tmpl w:val="BD5E4D4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1">
    <w:nsid w:val="6FE90EA0"/>
    <w:multiLevelType w:val="hybridMultilevel"/>
    <w:tmpl w:val="4B5EDA4E"/>
    <w:lvl w:ilvl="0" w:tplc="83D287E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27282"/>
    <w:multiLevelType w:val="multilevel"/>
    <w:tmpl w:val="68E0B6A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 w16cid:durableId="1961569276">
    <w:abstractNumId w:val="0"/>
  </w:num>
  <w:num w:numId="2" w16cid:durableId="938683844">
    <w:abstractNumId w:val="0"/>
  </w:num>
  <w:num w:numId="3" w16cid:durableId="757752623">
    <w:abstractNumId w:val="15"/>
  </w:num>
  <w:num w:numId="4" w16cid:durableId="701130949">
    <w:abstractNumId w:val="10"/>
  </w:num>
  <w:num w:numId="5" w16cid:durableId="1428576114">
    <w:abstractNumId w:val="4"/>
  </w:num>
  <w:num w:numId="6" w16cid:durableId="924999516">
    <w:abstractNumId w:val="22"/>
  </w:num>
  <w:num w:numId="7" w16cid:durableId="1868641589">
    <w:abstractNumId w:val="6"/>
  </w:num>
  <w:num w:numId="8" w16cid:durableId="679427996">
    <w:abstractNumId w:val="20"/>
  </w:num>
  <w:num w:numId="9" w16cid:durableId="112751363">
    <w:abstractNumId w:val="18"/>
  </w:num>
  <w:num w:numId="10" w16cid:durableId="1241016084">
    <w:abstractNumId w:val="8"/>
  </w:num>
  <w:num w:numId="11" w16cid:durableId="1281496206">
    <w:abstractNumId w:val="3"/>
  </w:num>
  <w:num w:numId="12" w16cid:durableId="665743850">
    <w:abstractNumId w:val="1"/>
  </w:num>
  <w:num w:numId="13" w16cid:durableId="1541936497">
    <w:abstractNumId w:val="7"/>
  </w:num>
  <w:num w:numId="14" w16cid:durableId="1850752311">
    <w:abstractNumId w:val="11"/>
  </w:num>
  <w:num w:numId="15" w16cid:durableId="1661275151">
    <w:abstractNumId w:val="5"/>
  </w:num>
  <w:num w:numId="16" w16cid:durableId="269776429">
    <w:abstractNumId w:val="17"/>
  </w:num>
  <w:num w:numId="17" w16cid:durableId="843129383">
    <w:abstractNumId w:val="16"/>
  </w:num>
  <w:num w:numId="18" w16cid:durableId="118033120">
    <w:abstractNumId w:val="23"/>
  </w:num>
  <w:num w:numId="19" w16cid:durableId="961961049">
    <w:abstractNumId w:val="19"/>
  </w:num>
  <w:num w:numId="20" w16cid:durableId="133260403">
    <w:abstractNumId w:val="14"/>
  </w:num>
  <w:num w:numId="21" w16cid:durableId="1641183066">
    <w:abstractNumId w:val="2"/>
  </w:num>
  <w:num w:numId="22" w16cid:durableId="606084420">
    <w:abstractNumId w:val="21"/>
  </w:num>
  <w:num w:numId="23" w16cid:durableId="885993774">
    <w:abstractNumId w:val="12"/>
  </w:num>
  <w:num w:numId="24" w16cid:durableId="1757970376">
    <w:abstractNumId w:val="9"/>
  </w:num>
  <w:num w:numId="25" w16cid:durableId="125162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27"/>
    <w:rsid w:val="000022EB"/>
    <w:rsid w:val="0001307B"/>
    <w:rsid w:val="00014BB7"/>
    <w:rsid w:val="00015369"/>
    <w:rsid w:val="000237DB"/>
    <w:rsid w:val="0002578B"/>
    <w:rsid w:val="0002629C"/>
    <w:rsid w:val="000336E1"/>
    <w:rsid w:val="00043600"/>
    <w:rsid w:val="00045FA7"/>
    <w:rsid w:val="00054A08"/>
    <w:rsid w:val="00065D1D"/>
    <w:rsid w:val="000764B0"/>
    <w:rsid w:val="000824E6"/>
    <w:rsid w:val="00083340"/>
    <w:rsid w:val="00091458"/>
    <w:rsid w:val="00096F17"/>
    <w:rsid w:val="000A7164"/>
    <w:rsid w:val="000B71B8"/>
    <w:rsid w:val="000C0259"/>
    <w:rsid w:val="000C4E9F"/>
    <w:rsid w:val="000C730D"/>
    <w:rsid w:val="000C74DA"/>
    <w:rsid w:val="000C7711"/>
    <w:rsid w:val="000E789C"/>
    <w:rsid w:val="000F31AC"/>
    <w:rsid w:val="000F695E"/>
    <w:rsid w:val="00107E1F"/>
    <w:rsid w:val="00110EEB"/>
    <w:rsid w:val="00112572"/>
    <w:rsid w:val="00114DB2"/>
    <w:rsid w:val="00120D84"/>
    <w:rsid w:val="00130DA5"/>
    <w:rsid w:val="00131D49"/>
    <w:rsid w:val="00131FBF"/>
    <w:rsid w:val="001348D5"/>
    <w:rsid w:val="0013623C"/>
    <w:rsid w:val="0014158D"/>
    <w:rsid w:val="00145D92"/>
    <w:rsid w:val="001468D1"/>
    <w:rsid w:val="001777FE"/>
    <w:rsid w:val="00177942"/>
    <w:rsid w:val="001817B7"/>
    <w:rsid w:val="00187E87"/>
    <w:rsid w:val="00197B6B"/>
    <w:rsid w:val="00197BA8"/>
    <w:rsid w:val="001A5A82"/>
    <w:rsid w:val="001B535D"/>
    <w:rsid w:val="001B57BD"/>
    <w:rsid w:val="001C154C"/>
    <w:rsid w:val="001C3D73"/>
    <w:rsid w:val="001C70C8"/>
    <w:rsid w:val="001D0304"/>
    <w:rsid w:val="001D7351"/>
    <w:rsid w:val="001E03BD"/>
    <w:rsid w:val="001E40C2"/>
    <w:rsid w:val="001F3499"/>
    <w:rsid w:val="001F66B9"/>
    <w:rsid w:val="00206D93"/>
    <w:rsid w:val="00211DAA"/>
    <w:rsid w:val="00212D68"/>
    <w:rsid w:val="00214921"/>
    <w:rsid w:val="00217A5A"/>
    <w:rsid w:val="00226561"/>
    <w:rsid w:val="00236E71"/>
    <w:rsid w:val="002377BE"/>
    <w:rsid w:val="002511A0"/>
    <w:rsid w:val="00251B0C"/>
    <w:rsid w:val="00260DCC"/>
    <w:rsid w:val="00266B37"/>
    <w:rsid w:val="00274B8E"/>
    <w:rsid w:val="0027592F"/>
    <w:rsid w:val="00280353"/>
    <w:rsid w:val="00282199"/>
    <w:rsid w:val="00283801"/>
    <w:rsid w:val="00283A61"/>
    <w:rsid w:val="002848DF"/>
    <w:rsid w:val="00285BD2"/>
    <w:rsid w:val="002A22B7"/>
    <w:rsid w:val="002A25D7"/>
    <w:rsid w:val="002A2814"/>
    <w:rsid w:val="002A498D"/>
    <w:rsid w:val="002A5F53"/>
    <w:rsid w:val="002A62FB"/>
    <w:rsid w:val="002A6B66"/>
    <w:rsid w:val="002C07B0"/>
    <w:rsid w:val="002C1F03"/>
    <w:rsid w:val="002C5A62"/>
    <w:rsid w:val="002D058E"/>
    <w:rsid w:val="002D5498"/>
    <w:rsid w:val="002D6581"/>
    <w:rsid w:val="002F3F64"/>
    <w:rsid w:val="003020CD"/>
    <w:rsid w:val="00312838"/>
    <w:rsid w:val="00313DA1"/>
    <w:rsid w:val="00314E49"/>
    <w:rsid w:val="00320144"/>
    <w:rsid w:val="00334B99"/>
    <w:rsid w:val="003353B3"/>
    <w:rsid w:val="0034086A"/>
    <w:rsid w:val="0034577F"/>
    <w:rsid w:val="003462F3"/>
    <w:rsid w:val="00346629"/>
    <w:rsid w:val="003471EB"/>
    <w:rsid w:val="003545A9"/>
    <w:rsid w:val="00354D80"/>
    <w:rsid w:val="00355909"/>
    <w:rsid w:val="00361B29"/>
    <w:rsid w:val="003665BD"/>
    <w:rsid w:val="00370A97"/>
    <w:rsid w:val="00370FE3"/>
    <w:rsid w:val="00371050"/>
    <w:rsid w:val="00376DC9"/>
    <w:rsid w:val="00385125"/>
    <w:rsid w:val="00395D88"/>
    <w:rsid w:val="00395DC3"/>
    <w:rsid w:val="003A0C94"/>
    <w:rsid w:val="003A1001"/>
    <w:rsid w:val="003A56AD"/>
    <w:rsid w:val="003B155D"/>
    <w:rsid w:val="003C1E1B"/>
    <w:rsid w:val="003C3D89"/>
    <w:rsid w:val="003D0B03"/>
    <w:rsid w:val="003D1D98"/>
    <w:rsid w:val="003D37B4"/>
    <w:rsid w:val="003E1A65"/>
    <w:rsid w:val="003E379E"/>
    <w:rsid w:val="003F0ADF"/>
    <w:rsid w:val="00404F1B"/>
    <w:rsid w:val="004051A9"/>
    <w:rsid w:val="00406AA0"/>
    <w:rsid w:val="00407261"/>
    <w:rsid w:val="0042156F"/>
    <w:rsid w:val="00434097"/>
    <w:rsid w:val="0044037B"/>
    <w:rsid w:val="00440835"/>
    <w:rsid w:val="00450A43"/>
    <w:rsid w:val="00456C2E"/>
    <w:rsid w:val="00460129"/>
    <w:rsid w:val="00460343"/>
    <w:rsid w:val="00461179"/>
    <w:rsid w:val="00463C0F"/>
    <w:rsid w:val="00464D48"/>
    <w:rsid w:val="00470620"/>
    <w:rsid w:val="00473047"/>
    <w:rsid w:val="00494EDD"/>
    <w:rsid w:val="00495255"/>
    <w:rsid w:val="0049556C"/>
    <w:rsid w:val="004A2A27"/>
    <w:rsid w:val="004A3DFD"/>
    <w:rsid w:val="004B6C6B"/>
    <w:rsid w:val="004C3A76"/>
    <w:rsid w:val="004C69E8"/>
    <w:rsid w:val="004D408F"/>
    <w:rsid w:val="004D5C09"/>
    <w:rsid w:val="004E06C4"/>
    <w:rsid w:val="004F7855"/>
    <w:rsid w:val="00501411"/>
    <w:rsid w:val="005041C1"/>
    <w:rsid w:val="005109C1"/>
    <w:rsid w:val="00510F9B"/>
    <w:rsid w:val="005120B4"/>
    <w:rsid w:val="00526C50"/>
    <w:rsid w:val="005309A0"/>
    <w:rsid w:val="00530FC3"/>
    <w:rsid w:val="00531922"/>
    <w:rsid w:val="00534C52"/>
    <w:rsid w:val="00536499"/>
    <w:rsid w:val="005461A1"/>
    <w:rsid w:val="00553C7C"/>
    <w:rsid w:val="00562553"/>
    <w:rsid w:val="00567A0C"/>
    <w:rsid w:val="00570CE8"/>
    <w:rsid w:val="00583D98"/>
    <w:rsid w:val="0058594F"/>
    <w:rsid w:val="00592E87"/>
    <w:rsid w:val="005945D2"/>
    <w:rsid w:val="00595195"/>
    <w:rsid w:val="00596758"/>
    <w:rsid w:val="005B173D"/>
    <w:rsid w:val="005B6BCE"/>
    <w:rsid w:val="005C2CB7"/>
    <w:rsid w:val="005D79E3"/>
    <w:rsid w:val="005E0A22"/>
    <w:rsid w:val="005E6BCC"/>
    <w:rsid w:val="00607564"/>
    <w:rsid w:val="00625412"/>
    <w:rsid w:val="0062553C"/>
    <w:rsid w:val="00637794"/>
    <w:rsid w:val="00641F51"/>
    <w:rsid w:val="006474EA"/>
    <w:rsid w:val="00650EDA"/>
    <w:rsid w:val="00655296"/>
    <w:rsid w:val="00657A5C"/>
    <w:rsid w:val="00661FAA"/>
    <w:rsid w:val="00666F53"/>
    <w:rsid w:val="00670F85"/>
    <w:rsid w:val="006717F5"/>
    <w:rsid w:val="00676424"/>
    <w:rsid w:val="00684DDB"/>
    <w:rsid w:val="006859D1"/>
    <w:rsid w:val="006A3CD0"/>
    <w:rsid w:val="006A6B0F"/>
    <w:rsid w:val="006A6D3B"/>
    <w:rsid w:val="006A6EE0"/>
    <w:rsid w:val="006A731B"/>
    <w:rsid w:val="006B4CAE"/>
    <w:rsid w:val="006C41B8"/>
    <w:rsid w:val="006D21DF"/>
    <w:rsid w:val="006D6D20"/>
    <w:rsid w:val="006E602D"/>
    <w:rsid w:val="00705750"/>
    <w:rsid w:val="00707C17"/>
    <w:rsid w:val="00720DB7"/>
    <w:rsid w:val="0072108F"/>
    <w:rsid w:val="007466A5"/>
    <w:rsid w:val="007527BC"/>
    <w:rsid w:val="00755745"/>
    <w:rsid w:val="00782642"/>
    <w:rsid w:val="007855CF"/>
    <w:rsid w:val="00785915"/>
    <w:rsid w:val="007B55F5"/>
    <w:rsid w:val="007B7A28"/>
    <w:rsid w:val="007C6B3D"/>
    <w:rsid w:val="007C7035"/>
    <w:rsid w:val="007D5FD2"/>
    <w:rsid w:val="007E2568"/>
    <w:rsid w:val="007E3D46"/>
    <w:rsid w:val="007E4A52"/>
    <w:rsid w:val="007F3CC5"/>
    <w:rsid w:val="007F5309"/>
    <w:rsid w:val="0080044F"/>
    <w:rsid w:val="00815037"/>
    <w:rsid w:val="008202E7"/>
    <w:rsid w:val="008224DA"/>
    <w:rsid w:val="008248D7"/>
    <w:rsid w:val="0083486B"/>
    <w:rsid w:val="0083628D"/>
    <w:rsid w:val="00846BEC"/>
    <w:rsid w:val="008525D1"/>
    <w:rsid w:val="0085263D"/>
    <w:rsid w:val="00853B2D"/>
    <w:rsid w:val="00860F90"/>
    <w:rsid w:val="008646F5"/>
    <w:rsid w:val="00865BEB"/>
    <w:rsid w:val="008707FE"/>
    <w:rsid w:val="00873A76"/>
    <w:rsid w:val="00886A47"/>
    <w:rsid w:val="0089213E"/>
    <w:rsid w:val="00893958"/>
    <w:rsid w:val="008A415A"/>
    <w:rsid w:val="008B0194"/>
    <w:rsid w:val="008B0C89"/>
    <w:rsid w:val="008B1211"/>
    <w:rsid w:val="008C2B7A"/>
    <w:rsid w:val="008C323C"/>
    <w:rsid w:val="008C4D3E"/>
    <w:rsid w:val="008D05E1"/>
    <w:rsid w:val="008D1CC3"/>
    <w:rsid w:val="008E5AB0"/>
    <w:rsid w:val="008E5AC6"/>
    <w:rsid w:val="008F16F0"/>
    <w:rsid w:val="008F6304"/>
    <w:rsid w:val="008F7024"/>
    <w:rsid w:val="00904ECE"/>
    <w:rsid w:val="00904F8E"/>
    <w:rsid w:val="0092421C"/>
    <w:rsid w:val="00925940"/>
    <w:rsid w:val="009268AA"/>
    <w:rsid w:val="00927807"/>
    <w:rsid w:val="00930DC1"/>
    <w:rsid w:val="00940FBF"/>
    <w:rsid w:val="00942776"/>
    <w:rsid w:val="009448E4"/>
    <w:rsid w:val="00944EC8"/>
    <w:rsid w:val="00951755"/>
    <w:rsid w:val="009560A9"/>
    <w:rsid w:val="00961E61"/>
    <w:rsid w:val="0097375B"/>
    <w:rsid w:val="00974178"/>
    <w:rsid w:val="00974F17"/>
    <w:rsid w:val="0098362D"/>
    <w:rsid w:val="0098527B"/>
    <w:rsid w:val="0098711B"/>
    <w:rsid w:val="00990DC2"/>
    <w:rsid w:val="00993AA5"/>
    <w:rsid w:val="0099789D"/>
    <w:rsid w:val="009A6AFB"/>
    <w:rsid w:val="009B5DBA"/>
    <w:rsid w:val="009B660B"/>
    <w:rsid w:val="009B6703"/>
    <w:rsid w:val="009C3AA6"/>
    <w:rsid w:val="009D598D"/>
    <w:rsid w:val="009D6B67"/>
    <w:rsid w:val="009F54C6"/>
    <w:rsid w:val="009F71A8"/>
    <w:rsid w:val="00A04B03"/>
    <w:rsid w:val="00A14608"/>
    <w:rsid w:val="00A16700"/>
    <w:rsid w:val="00A20172"/>
    <w:rsid w:val="00A24291"/>
    <w:rsid w:val="00A26410"/>
    <w:rsid w:val="00A3170F"/>
    <w:rsid w:val="00A33DF5"/>
    <w:rsid w:val="00A3402D"/>
    <w:rsid w:val="00A377F8"/>
    <w:rsid w:val="00A37BE1"/>
    <w:rsid w:val="00A51195"/>
    <w:rsid w:val="00A53AAC"/>
    <w:rsid w:val="00A565C2"/>
    <w:rsid w:val="00A56A77"/>
    <w:rsid w:val="00A610C5"/>
    <w:rsid w:val="00A66031"/>
    <w:rsid w:val="00A73FD6"/>
    <w:rsid w:val="00A84976"/>
    <w:rsid w:val="00A86D90"/>
    <w:rsid w:val="00A87DBE"/>
    <w:rsid w:val="00A93C2D"/>
    <w:rsid w:val="00A94F86"/>
    <w:rsid w:val="00AA5E74"/>
    <w:rsid w:val="00AB3053"/>
    <w:rsid w:val="00AB4A5B"/>
    <w:rsid w:val="00AC1385"/>
    <w:rsid w:val="00AC1B83"/>
    <w:rsid w:val="00AC4942"/>
    <w:rsid w:val="00AD679D"/>
    <w:rsid w:val="00AE0081"/>
    <w:rsid w:val="00AE5D55"/>
    <w:rsid w:val="00AE6AFE"/>
    <w:rsid w:val="00AE71DB"/>
    <w:rsid w:val="00AF6929"/>
    <w:rsid w:val="00B034A4"/>
    <w:rsid w:val="00B0368A"/>
    <w:rsid w:val="00B0617E"/>
    <w:rsid w:val="00B14D8A"/>
    <w:rsid w:val="00B35D4A"/>
    <w:rsid w:val="00B3613F"/>
    <w:rsid w:val="00B43B1C"/>
    <w:rsid w:val="00B55135"/>
    <w:rsid w:val="00B56DB2"/>
    <w:rsid w:val="00B64B5F"/>
    <w:rsid w:val="00B723AC"/>
    <w:rsid w:val="00B812DE"/>
    <w:rsid w:val="00B86974"/>
    <w:rsid w:val="00B87767"/>
    <w:rsid w:val="00B916F9"/>
    <w:rsid w:val="00B94C7D"/>
    <w:rsid w:val="00BA09F6"/>
    <w:rsid w:val="00BA22CA"/>
    <w:rsid w:val="00BA68F3"/>
    <w:rsid w:val="00BC4E8B"/>
    <w:rsid w:val="00BD4982"/>
    <w:rsid w:val="00BF4CCF"/>
    <w:rsid w:val="00C005E9"/>
    <w:rsid w:val="00C05E0C"/>
    <w:rsid w:val="00C07338"/>
    <w:rsid w:val="00C0737D"/>
    <w:rsid w:val="00C215C3"/>
    <w:rsid w:val="00C230AE"/>
    <w:rsid w:val="00C250AF"/>
    <w:rsid w:val="00C25824"/>
    <w:rsid w:val="00C278B9"/>
    <w:rsid w:val="00C33E3E"/>
    <w:rsid w:val="00C3499F"/>
    <w:rsid w:val="00C4010A"/>
    <w:rsid w:val="00C40881"/>
    <w:rsid w:val="00C46745"/>
    <w:rsid w:val="00C5378D"/>
    <w:rsid w:val="00C54678"/>
    <w:rsid w:val="00C5497B"/>
    <w:rsid w:val="00C60422"/>
    <w:rsid w:val="00C61BF0"/>
    <w:rsid w:val="00C64917"/>
    <w:rsid w:val="00C70172"/>
    <w:rsid w:val="00C71719"/>
    <w:rsid w:val="00C7425F"/>
    <w:rsid w:val="00C757BE"/>
    <w:rsid w:val="00C8012B"/>
    <w:rsid w:val="00C96229"/>
    <w:rsid w:val="00C97669"/>
    <w:rsid w:val="00CA04F4"/>
    <w:rsid w:val="00CA1BF4"/>
    <w:rsid w:val="00CB4F27"/>
    <w:rsid w:val="00CC2383"/>
    <w:rsid w:val="00CC5944"/>
    <w:rsid w:val="00CD0790"/>
    <w:rsid w:val="00CD10AC"/>
    <w:rsid w:val="00CD1117"/>
    <w:rsid w:val="00CD2D3A"/>
    <w:rsid w:val="00CE0B94"/>
    <w:rsid w:val="00CE0BDE"/>
    <w:rsid w:val="00CE14DC"/>
    <w:rsid w:val="00CE37F6"/>
    <w:rsid w:val="00CF07F2"/>
    <w:rsid w:val="00CF2390"/>
    <w:rsid w:val="00CF6353"/>
    <w:rsid w:val="00D0010A"/>
    <w:rsid w:val="00D00539"/>
    <w:rsid w:val="00D0417C"/>
    <w:rsid w:val="00D125D0"/>
    <w:rsid w:val="00D237AA"/>
    <w:rsid w:val="00D24CFF"/>
    <w:rsid w:val="00D41D5D"/>
    <w:rsid w:val="00D42227"/>
    <w:rsid w:val="00D548C7"/>
    <w:rsid w:val="00D72AC4"/>
    <w:rsid w:val="00D82100"/>
    <w:rsid w:val="00DA1132"/>
    <w:rsid w:val="00DA6E02"/>
    <w:rsid w:val="00DA7348"/>
    <w:rsid w:val="00DC0E4C"/>
    <w:rsid w:val="00DC3E7A"/>
    <w:rsid w:val="00DC50F4"/>
    <w:rsid w:val="00DE17BC"/>
    <w:rsid w:val="00DE38ED"/>
    <w:rsid w:val="00DE67E9"/>
    <w:rsid w:val="00DF0B39"/>
    <w:rsid w:val="00E00994"/>
    <w:rsid w:val="00E0345A"/>
    <w:rsid w:val="00E06B4A"/>
    <w:rsid w:val="00E06ED6"/>
    <w:rsid w:val="00E1424C"/>
    <w:rsid w:val="00E16848"/>
    <w:rsid w:val="00E17E3C"/>
    <w:rsid w:val="00E2000D"/>
    <w:rsid w:val="00E20EA3"/>
    <w:rsid w:val="00E35A79"/>
    <w:rsid w:val="00E35C9E"/>
    <w:rsid w:val="00E40D5D"/>
    <w:rsid w:val="00E4185C"/>
    <w:rsid w:val="00E41FEF"/>
    <w:rsid w:val="00E43207"/>
    <w:rsid w:val="00E50CC4"/>
    <w:rsid w:val="00E54280"/>
    <w:rsid w:val="00E62C23"/>
    <w:rsid w:val="00E64B18"/>
    <w:rsid w:val="00E658CE"/>
    <w:rsid w:val="00E65A86"/>
    <w:rsid w:val="00E66DD3"/>
    <w:rsid w:val="00E67931"/>
    <w:rsid w:val="00E70334"/>
    <w:rsid w:val="00E74AB5"/>
    <w:rsid w:val="00E75B08"/>
    <w:rsid w:val="00E82A6E"/>
    <w:rsid w:val="00E85930"/>
    <w:rsid w:val="00E90C93"/>
    <w:rsid w:val="00E941B2"/>
    <w:rsid w:val="00E95322"/>
    <w:rsid w:val="00E96ACC"/>
    <w:rsid w:val="00EA52CC"/>
    <w:rsid w:val="00EA6DB8"/>
    <w:rsid w:val="00EB1571"/>
    <w:rsid w:val="00EB356A"/>
    <w:rsid w:val="00EB5980"/>
    <w:rsid w:val="00EC7110"/>
    <w:rsid w:val="00EC749E"/>
    <w:rsid w:val="00ED3A03"/>
    <w:rsid w:val="00ED3E23"/>
    <w:rsid w:val="00ED51FB"/>
    <w:rsid w:val="00ED69F2"/>
    <w:rsid w:val="00ED6F8B"/>
    <w:rsid w:val="00EE06AB"/>
    <w:rsid w:val="00EE0E78"/>
    <w:rsid w:val="00EE2741"/>
    <w:rsid w:val="00EE52E6"/>
    <w:rsid w:val="00EE68F4"/>
    <w:rsid w:val="00EF0176"/>
    <w:rsid w:val="00EF14E5"/>
    <w:rsid w:val="00F043BC"/>
    <w:rsid w:val="00F125B3"/>
    <w:rsid w:val="00F15A62"/>
    <w:rsid w:val="00F33B57"/>
    <w:rsid w:val="00F55AA5"/>
    <w:rsid w:val="00F60D65"/>
    <w:rsid w:val="00F6324B"/>
    <w:rsid w:val="00F64B99"/>
    <w:rsid w:val="00F71E0D"/>
    <w:rsid w:val="00F8339D"/>
    <w:rsid w:val="00F845F5"/>
    <w:rsid w:val="00F8552C"/>
    <w:rsid w:val="00F87504"/>
    <w:rsid w:val="00F938EC"/>
    <w:rsid w:val="00FA0135"/>
    <w:rsid w:val="00FB0CDD"/>
    <w:rsid w:val="00FB1A7E"/>
    <w:rsid w:val="00FB3849"/>
    <w:rsid w:val="00FC2922"/>
    <w:rsid w:val="00FC5362"/>
    <w:rsid w:val="00FD15C3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C27F3"/>
  <w15:chartTrackingRefBased/>
  <w15:docId w15:val="{9EE8BC41-915C-46C4-9356-21ABC91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61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DC50F4"/>
    <w:pPr>
      <w:keepNext/>
      <w:spacing w:before="240" w:after="60" w:line="240" w:lineRule="atLeast"/>
      <w:outlineLvl w:val="1"/>
    </w:pPr>
    <w:rPr>
      <w:rFonts w:ascii="JohnSans Text Pro" w:hAnsi="JohnSans Text Pro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,záhlaví"/>
    <w:basedOn w:val="Normln"/>
    <w:link w:val="ZhlavChar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Nadpis2Char">
    <w:name w:val="Nadpis 2 Char"/>
    <w:link w:val="Nadpis2"/>
    <w:uiPriority w:val="9"/>
    <w:rsid w:val="00DC50F4"/>
    <w:rPr>
      <w:rFonts w:ascii="JohnSans Text Pro" w:hAnsi="JohnSans Text Pro" w:cs="Arial"/>
      <w:b/>
      <w:bCs/>
      <w:iCs/>
      <w:szCs w:val="28"/>
    </w:rPr>
  </w:style>
  <w:style w:type="paragraph" w:customStyle="1" w:styleId="podpis1">
    <w:name w:val="podpis_1"/>
    <w:basedOn w:val="Normln"/>
    <w:next w:val="Normln"/>
    <w:rsid w:val="00DC50F4"/>
    <w:pPr>
      <w:tabs>
        <w:tab w:val="left" w:pos="5160"/>
      </w:tabs>
      <w:spacing w:line="240" w:lineRule="atLeast"/>
      <w:jc w:val="both"/>
    </w:pPr>
    <w:rPr>
      <w:rFonts w:ascii="JohnSans Text Pro" w:hAnsi="JohnSans Text Pro"/>
      <w:sz w:val="20"/>
    </w:rPr>
  </w:style>
  <w:style w:type="paragraph" w:customStyle="1" w:styleId="odrazky">
    <w:name w:val="odrazky"/>
    <w:basedOn w:val="Normln"/>
    <w:rsid w:val="00DC50F4"/>
    <w:pPr>
      <w:numPr>
        <w:numId w:val="1"/>
      </w:numPr>
      <w:spacing w:after="240" w:line="240" w:lineRule="atLeast"/>
      <w:jc w:val="both"/>
    </w:pPr>
    <w:rPr>
      <w:rFonts w:ascii="JohnSans Text Pro" w:hAnsi="JohnSans Text Pro" w:cs="JohnSans Text Pro"/>
      <w:sz w:val="20"/>
    </w:rPr>
  </w:style>
  <w:style w:type="character" w:customStyle="1" w:styleId="Nadpis1Char">
    <w:name w:val="Nadpis 1 Char"/>
    <w:basedOn w:val="Standardnpsmoodstavce"/>
    <w:link w:val="Nadpis1"/>
    <w:rsid w:val="00361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361B29"/>
    <w:rPr>
      <w:color w:val="808080"/>
    </w:rPr>
  </w:style>
  <w:style w:type="table" w:customStyle="1" w:styleId="Mkatabulky1">
    <w:name w:val="Mřížka tabulky1"/>
    <w:basedOn w:val="Normlntabulka"/>
    <w:uiPriority w:val="99"/>
    <w:rsid w:val="00361B29"/>
    <w:pPr>
      <w:jc w:val="both"/>
    </w:pPr>
    <w:rPr>
      <w:rFonts w:ascii="Arial Narrow" w:hAnsi="Arial Narrow"/>
      <w:sz w:val="22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361B29"/>
    <w:rPr>
      <w:rFonts w:ascii="Times New Roman" w:hAnsi="Times New Roman" w:cs="Times New Roman" w:hint="default"/>
      <w:color w:val="A8143A"/>
      <w:sz w:val="24"/>
      <w:u w:val="single"/>
    </w:rPr>
  </w:style>
  <w:style w:type="character" w:customStyle="1" w:styleId="platne1">
    <w:name w:val="platne1"/>
    <w:rsid w:val="00361B29"/>
  </w:style>
  <w:style w:type="paragraph" w:styleId="Odstavecseseznamem">
    <w:name w:val="List Paragraph"/>
    <w:aliases w:val="Nad,List Paragraph,Odstavec cíl se seznamem,Odstavec se seznamem5,Odstavec_muj,Odrážky,NAKIT List Paragraph,Odstavec se seznamem a odrážkou,1 úroveň Odstavec se seznamem,List Paragraph (Czech Tourism),Reference List,s odrážkami,Nad1"/>
    <w:basedOn w:val="Normln"/>
    <w:link w:val="OdstavecseseznamemChar"/>
    <w:uiPriority w:val="34"/>
    <w:qFormat/>
    <w:rsid w:val="00361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AKIT List Paragraph Char,Odstavec se seznamem a odrážkou Char,1 úroveň Odstavec se seznamem Char,Nad1 Char"/>
    <w:link w:val="Odstavecseseznamem"/>
    <w:uiPriority w:val="34"/>
    <w:qFormat/>
    <w:rsid w:val="00361B2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A498D"/>
    <w:rPr>
      <w:rFonts w:ascii="Arial Narrow" w:hAnsi="Arial Narrow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ho Char,header odd Char,first Char,heading one Char,Odd Header Char,h Char,záhlaví Char"/>
    <w:link w:val="Zhlav"/>
    <w:uiPriority w:val="99"/>
    <w:locked/>
    <w:rsid w:val="00E43207"/>
    <w:rPr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3207"/>
    <w:rPr>
      <w:szCs w:val="24"/>
    </w:rPr>
  </w:style>
  <w:style w:type="paragraph" w:styleId="Textpoznpodarou">
    <w:name w:val="footnote text"/>
    <w:basedOn w:val="Normln"/>
    <w:link w:val="TextpoznpodarouChar"/>
    <w:rsid w:val="007826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82642"/>
  </w:style>
  <w:style w:type="character" w:styleId="Znakapoznpodarou">
    <w:name w:val="footnote reference"/>
    <w:basedOn w:val="Standardnpsmoodstavce"/>
    <w:rsid w:val="00782642"/>
    <w:rPr>
      <w:vertAlign w:val="superscript"/>
    </w:rPr>
  </w:style>
  <w:style w:type="paragraph" w:styleId="Revize">
    <w:name w:val="Revision"/>
    <w:hidden/>
    <w:uiPriority w:val="99"/>
    <w:semiHidden/>
    <w:rsid w:val="00D005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9B5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B5D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5D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B5D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B5DBA"/>
    <w:rPr>
      <w:b/>
      <w:bCs/>
    </w:rPr>
  </w:style>
  <w:style w:type="character" w:customStyle="1" w:styleId="TextkomenteChar1">
    <w:name w:val="Text komentáře Char1"/>
    <w:basedOn w:val="Standardnpsmoodstavce"/>
    <w:locked/>
    <w:rsid w:val="008D1CC3"/>
  </w:style>
  <w:style w:type="paragraph" w:customStyle="1" w:styleId="Default">
    <w:name w:val="Default"/>
    <w:rsid w:val="00526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files/20220412-ukr-blr.xls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0475EFC0294BEA81A4386BFCA61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BE2D0-353D-4431-A340-3FFBA8DF9BF5}"/>
      </w:docPartPr>
      <w:docPartBody>
        <w:p w:rsidR="005177D7" w:rsidRDefault="00B86636" w:rsidP="00B86636">
          <w:pPr>
            <w:pStyle w:val="A80475EFC0294BEA81A4386BFCA611AF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9F6D71862A0141718D8044F477716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66354-39DF-4795-8870-F9EDC03857D2}"/>
      </w:docPartPr>
      <w:docPartBody>
        <w:p w:rsidR="005177D7" w:rsidRDefault="00B86636" w:rsidP="00B86636">
          <w:pPr>
            <w:pStyle w:val="9F6D71862A0141718D8044F47771619F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6DF81715CC644E49481278378627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61DD9-37EF-413D-BCE8-FDAF53E8F9F4}"/>
      </w:docPartPr>
      <w:docPartBody>
        <w:p w:rsidR="005177D7" w:rsidRDefault="00B86636" w:rsidP="00B86636">
          <w:pPr>
            <w:pStyle w:val="36DF81715CC644E494812783786271A5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IČO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8731D0172E740F89BABADBCDD026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F9211-C3E4-4FD8-AF38-E50E6AAB3AE5}"/>
      </w:docPartPr>
      <w:docPartBody>
        <w:p w:rsidR="005177D7" w:rsidRDefault="00B86636" w:rsidP="00B86636">
          <w:pPr>
            <w:pStyle w:val="38731D0172E740F89BABADBCDD026023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DIČ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97FF1A57315E419F9FD221FCBA5B4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31C89-4499-4A6D-9FD2-D00F3780DE24}"/>
      </w:docPartPr>
      <w:docPartBody>
        <w:p w:rsidR="005177D7" w:rsidRDefault="00B86636" w:rsidP="00B86636">
          <w:pPr>
            <w:pStyle w:val="97FF1A57315E419F9FD221FCBA5B49B0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5E533CB5CD1543FF8C4661FC0D794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22395-0013-4E19-8777-1716CF7FB413}"/>
      </w:docPartPr>
      <w:docPartBody>
        <w:p w:rsidR="005177D7" w:rsidRDefault="00B86636" w:rsidP="00B86636">
          <w:pPr>
            <w:pStyle w:val="5E533CB5CD1543FF8C4661FC0D794670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32319DD39FC4210A781A120069C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6187B-5CB4-46B9-8399-348D28FB303F}"/>
      </w:docPartPr>
      <w:docPartBody>
        <w:p w:rsidR="005177D7" w:rsidRDefault="00B86636" w:rsidP="00B86636">
          <w:pPr>
            <w:pStyle w:val="332319DD39FC4210A781A120069CF245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09D5735CA0E44EC6B064DC06686FA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7562B-E435-4765-9629-07842618B89C}"/>
      </w:docPartPr>
      <w:docPartBody>
        <w:p w:rsidR="005177D7" w:rsidRDefault="00B86636" w:rsidP="00B86636">
          <w:pPr>
            <w:pStyle w:val="09D5735CA0E44EC6B064DC06686FACF2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FA"/>
    <w:rsid w:val="00012BB3"/>
    <w:rsid w:val="0016293F"/>
    <w:rsid w:val="001E03BD"/>
    <w:rsid w:val="002772C4"/>
    <w:rsid w:val="002A288E"/>
    <w:rsid w:val="003D077F"/>
    <w:rsid w:val="00453020"/>
    <w:rsid w:val="00465100"/>
    <w:rsid w:val="004D780C"/>
    <w:rsid w:val="004E021C"/>
    <w:rsid w:val="005177D7"/>
    <w:rsid w:val="00567A0C"/>
    <w:rsid w:val="006375F3"/>
    <w:rsid w:val="006B3D9B"/>
    <w:rsid w:val="007C2EE1"/>
    <w:rsid w:val="007D1A78"/>
    <w:rsid w:val="007F3CC5"/>
    <w:rsid w:val="00814621"/>
    <w:rsid w:val="00880226"/>
    <w:rsid w:val="008C0DF2"/>
    <w:rsid w:val="008C4D3E"/>
    <w:rsid w:val="008D5A19"/>
    <w:rsid w:val="00974C9F"/>
    <w:rsid w:val="009A6CE6"/>
    <w:rsid w:val="00A33A32"/>
    <w:rsid w:val="00A57177"/>
    <w:rsid w:val="00A84976"/>
    <w:rsid w:val="00B86636"/>
    <w:rsid w:val="00C253CD"/>
    <w:rsid w:val="00D161E0"/>
    <w:rsid w:val="00D5714E"/>
    <w:rsid w:val="00D74A68"/>
    <w:rsid w:val="00D902BF"/>
    <w:rsid w:val="00D92C69"/>
    <w:rsid w:val="00E30204"/>
    <w:rsid w:val="00E40D5D"/>
    <w:rsid w:val="00E804FE"/>
    <w:rsid w:val="00E816FA"/>
    <w:rsid w:val="00EE1F7B"/>
    <w:rsid w:val="00EE68F4"/>
    <w:rsid w:val="00F053A2"/>
    <w:rsid w:val="00F11C1B"/>
    <w:rsid w:val="00F60D65"/>
    <w:rsid w:val="00F6324B"/>
    <w:rsid w:val="00F64608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6636"/>
    <w:rPr>
      <w:color w:val="808080"/>
    </w:rPr>
  </w:style>
  <w:style w:type="paragraph" w:customStyle="1" w:styleId="A80475EFC0294BEA81A4386BFCA611AF">
    <w:name w:val="A80475EFC0294BEA81A4386BFCA611AF"/>
    <w:rsid w:val="00B86636"/>
    <w:rPr>
      <w:kern w:val="2"/>
      <w14:ligatures w14:val="standardContextual"/>
    </w:rPr>
  </w:style>
  <w:style w:type="paragraph" w:customStyle="1" w:styleId="9F6D71862A0141718D8044F47771619F">
    <w:name w:val="9F6D71862A0141718D8044F47771619F"/>
    <w:rsid w:val="00B86636"/>
    <w:rPr>
      <w:kern w:val="2"/>
      <w14:ligatures w14:val="standardContextual"/>
    </w:rPr>
  </w:style>
  <w:style w:type="paragraph" w:customStyle="1" w:styleId="36DF81715CC644E494812783786271A5">
    <w:name w:val="36DF81715CC644E494812783786271A5"/>
    <w:rsid w:val="00B86636"/>
    <w:rPr>
      <w:kern w:val="2"/>
      <w14:ligatures w14:val="standardContextual"/>
    </w:rPr>
  </w:style>
  <w:style w:type="paragraph" w:customStyle="1" w:styleId="38731D0172E740F89BABADBCDD026023">
    <w:name w:val="38731D0172E740F89BABADBCDD026023"/>
    <w:rsid w:val="00B86636"/>
    <w:rPr>
      <w:kern w:val="2"/>
      <w14:ligatures w14:val="standardContextual"/>
    </w:rPr>
  </w:style>
  <w:style w:type="paragraph" w:customStyle="1" w:styleId="97FF1A57315E419F9FD221FCBA5B49B0">
    <w:name w:val="97FF1A57315E419F9FD221FCBA5B49B0"/>
    <w:rsid w:val="00B86636"/>
    <w:rPr>
      <w:kern w:val="2"/>
      <w14:ligatures w14:val="standardContextual"/>
    </w:rPr>
  </w:style>
  <w:style w:type="paragraph" w:customStyle="1" w:styleId="5E533CB5CD1543FF8C4661FC0D794670">
    <w:name w:val="5E533CB5CD1543FF8C4661FC0D794670"/>
    <w:rsid w:val="00B86636"/>
    <w:rPr>
      <w:kern w:val="2"/>
      <w14:ligatures w14:val="standardContextual"/>
    </w:rPr>
  </w:style>
  <w:style w:type="paragraph" w:customStyle="1" w:styleId="332319DD39FC4210A781A120069CF245">
    <w:name w:val="332319DD39FC4210A781A120069CF245"/>
    <w:rsid w:val="00B86636"/>
    <w:rPr>
      <w:kern w:val="2"/>
      <w14:ligatures w14:val="standardContextual"/>
    </w:rPr>
  </w:style>
  <w:style w:type="paragraph" w:customStyle="1" w:styleId="09D5735CA0E44EC6B064DC06686FACF2">
    <w:name w:val="09D5735CA0E44EC6B064DC06686FACF2"/>
    <w:rsid w:val="00B866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A848-4819-4531-B9ED-7AF5E147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Diamo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Karel Hornický</dc:creator>
  <cp:keywords/>
  <dc:description/>
  <cp:lastModifiedBy>Libor Vokas</cp:lastModifiedBy>
  <cp:revision>3</cp:revision>
  <cp:lastPrinted>2024-03-22T05:17:00Z</cp:lastPrinted>
  <dcterms:created xsi:type="dcterms:W3CDTF">2024-08-29T06:08:00Z</dcterms:created>
  <dcterms:modified xsi:type="dcterms:W3CDTF">2024-08-29T07:55:00Z</dcterms:modified>
</cp:coreProperties>
</file>