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3BDB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0C68D1">
        <w:rPr>
          <w:rStyle w:val="NzevdokumentuChar"/>
          <w:b/>
          <w:bCs/>
        </w:rPr>
        <w:t>.</w:t>
      </w:r>
      <w:r w:rsidR="002D3242" w:rsidRPr="000C68D1">
        <w:rPr>
          <w:rStyle w:val="NzevdokumentuChar"/>
          <w:b/>
          <w:bCs/>
        </w:rPr>
        <w:t> </w:t>
      </w:r>
      <w:r w:rsidR="00CD23A3" w:rsidRPr="000C68D1">
        <w:rPr>
          <w:rStyle w:val="NzevdokumentuChar"/>
          <w:b/>
          <w:bCs/>
        </w:rPr>
        <w:t>4</w:t>
      </w:r>
      <w:r w:rsidRPr="000C68D1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63FC3A9D" w14:textId="0B3BF25F" w:rsidR="00357F72" w:rsidRPr="00A61E27" w:rsidRDefault="00D50918" w:rsidP="001E78AD">
      <w:pPr>
        <w:pStyle w:val="Nzevveejnzakzky"/>
        <w:spacing w:after="3600"/>
      </w:pPr>
      <w:sdt>
        <w:sdtPr>
          <w:id w:val="-1729455402"/>
          <w:placeholder>
            <w:docPart w:val="107B77E27D70409BAB07D3A2A9061FD4"/>
          </w:placeholder>
          <w:text/>
        </w:sdtPr>
        <w:sdtEndPr/>
        <w:sdtContent>
          <w:r w:rsidR="0027653B">
            <w:t>Rekonstrukce objektu bývalé výměníkové stanice včetně bezbariérovosti a modernizace knihovny Jiřího Mahena – pobočka Žabovřesky</w:t>
          </w:r>
        </w:sdtContent>
      </w:sdt>
      <w:r w:rsidR="00DA6ED5">
        <w:rPr>
          <w:noProof/>
        </w:rPr>
        <w:drawing>
          <wp:anchor distT="0" distB="0" distL="114300" distR="114300" simplePos="0" relativeHeight="251659264" behindDoc="1" locked="0" layoutInCell="1" allowOverlap="1" wp14:anchorId="41BD5211" wp14:editId="1702363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19531" w14:textId="77777777" w:rsidR="00357F72" w:rsidRDefault="00357F72">
      <w:pPr>
        <w:spacing w:before="0" w:after="160" w:line="259" w:lineRule="auto"/>
      </w:pPr>
    </w:p>
    <w:p w14:paraId="60A551D0" w14:textId="77777777" w:rsidR="00357F72" w:rsidRDefault="00357F72">
      <w:pPr>
        <w:spacing w:before="0" w:after="160" w:line="259" w:lineRule="auto"/>
        <w:sectPr w:rsidR="00357F72" w:rsidSect="00AF0ED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14090AC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922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5953"/>
      </w:tblGrid>
      <w:tr w:rsidR="00F14835" w:rsidRPr="0097195C" w14:paraId="2A83BA7F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5EC823B3" w14:textId="77777777" w:rsidR="00F14835" w:rsidRPr="0097195C" w:rsidRDefault="00F14835" w:rsidP="00A50C83">
            <w:pPr>
              <w:spacing w:before="60" w:after="60"/>
              <w:jc w:val="both"/>
            </w:pPr>
            <w:bookmarkStart w:id="4" w:name="_Toc56196926"/>
            <w:r w:rsidRPr="0097195C">
              <w:t>Název veřejné zakázky:</w:t>
            </w:r>
          </w:p>
        </w:tc>
        <w:sdt>
          <w:sdtPr>
            <w:rPr>
              <w:bCs/>
            </w:rPr>
            <w:id w:val="-984848366"/>
            <w:placeholder>
              <w:docPart w:val="17B7B78536E243A4AF74F215441FCAB0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F0E8150" w14:textId="38EDEDD9" w:rsidR="00F14835" w:rsidRPr="0097195C" w:rsidRDefault="0027653B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27653B">
                  <w:rPr>
                    <w:bCs/>
                  </w:rPr>
                  <w:t>Rekonstrukce objektu bývalé výměníkové stanice včetně bezbariérovosti a modernizace knihovny Jiřího Mahena – pobočka Žabovřesky</w:t>
                </w:r>
              </w:p>
            </w:tc>
          </w:sdtContent>
        </w:sdt>
      </w:tr>
      <w:tr w:rsidR="00F14835" w:rsidRPr="0097195C" w14:paraId="4CECC8F4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1A966B36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Evidenční číslo ve VVZ:</w:t>
            </w:r>
          </w:p>
        </w:tc>
        <w:sdt>
          <w:sdtPr>
            <w:id w:val="-1055085169"/>
            <w:placeholder>
              <w:docPart w:val="E64F95E90E944554AB400CE06FB27612"/>
            </w:placeholder>
            <w:text/>
          </w:sdtPr>
          <w:sdtContent>
            <w:tc>
              <w:tcPr>
                <w:tcW w:w="5953" w:type="dxa"/>
                <w:vAlign w:val="center"/>
              </w:tcPr>
              <w:p w14:paraId="179BBEA0" w14:textId="21BCE3FA" w:rsidR="00F14835" w:rsidRPr="0097195C" w:rsidRDefault="00D50918" w:rsidP="00A50C83">
                <w:pPr>
                  <w:spacing w:before="60" w:after="60"/>
                  <w:jc w:val="both"/>
                </w:pPr>
                <w:r w:rsidRPr="00D50918">
                  <w:t>Z2024-055039</w:t>
                </w:r>
              </w:p>
            </w:tc>
          </w:sdtContent>
        </w:sdt>
      </w:tr>
      <w:tr w:rsidR="00F14835" w:rsidRPr="0097195C" w14:paraId="2F005766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32E627C3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Druh veřejné zakázky:</w:t>
            </w:r>
          </w:p>
        </w:tc>
        <w:tc>
          <w:tcPr>
            <w:tcW w:w="5953" w:type="dxa"/>
            <w:vAlign w:val="center"/>
          </w:tcPr>
          <w:p w14:paraId="429025A1" w14:textId="77777777" w:rsidR="00F14835" w:rsidRPr="0097195C" w:rsidRDefault="00F14835" w:rsidP="00A50C83">
            <w:pPr>
              <w:spacing w:before="60" w:after="60"/>
              <w:jc w:val="both"/>
              <w:rPr>
                <w:bCs/>
              </w:rPr>
            </w:pPr>
            <w:r w:rsidRPr="0097195C">
              <w:rPr>
                <w:bCs/>
              </w:rPr>
              <w:t>Stavební práce</w:t>
            </w:r>
          </w:p>
        </w:tc>
      </w:tr>
      <w:tr w:rsidR="00F14835" w:rsidRPr="0097195C" w14:paraId="0DF99E4F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3B25A997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Režim veřejné zakázky:</w:t>
            </w:r>
          </w:p>
        </w:tc>
        <w:tc>
          <w:tcPr>
            <w:tcW w:w="5953" w:type="dxa"/>
            <w:vAlign w:val="center"/>
          </w:tcPr>
          <w:p w14:paraId="2EE7CEE9" w14:textId="77777777" w:rsidR="00F14835" w:rsidRPr="0097195C" w:rsidRDefault="00F14835" w:rsidP="00A50C83">
            <w:pPr>
              <w:spacing w:before="60" w:after="60"/>
              <w:jc w:val="both"/>
              <w:rPr>
                <w:bCs/>
              </w:rPr>
            </w:pPr>
            <w:r w:rsidRPr="0097195C">
              <w:rPr>
                <w:bCs/>
              </w:rPr>
              <w:t>Podlimitní režim</w:t>
            </w:r>
          </w:p>
        </w:tc>
      </w:tr>
      <w:tr w:rsidR="00F14835" w:rsidRPr="0097195C" w14:paraId="69261A5C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3C3AF220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Druh zadávacího řízení:</w:t>
            </w:r>
          </w:p>
        </w:tc>
        <w:tc>
          <w:tcPr>
            <w:tcW w:w="5953" w:type="dxa"/>
            <w:vAlign w:val="center"/>
          </w:tcPr>
          <w:p w14:paraId="3C677CA8" w14:textId="77777777" w:rsidR="00F14835" w:rsidRPr="0097195C" w:rsidRDefault="00F14835" w:rsidP="00A50C83">
            <w:pPr>
              <w:spacing w:before="60" w:after="60"/>
              <w:jc w:val="both"/>
              <w:rPr>
                <w:bCs/>
              </w:rPr>
            </w:pPr>
            <w:r w:rsidRPr="0097195C">
              <w:rPr>
                <w:bCs/>
              </w:rPr>
              <w:t>Otevřené řízení</w:t>
            </w:r>
          </w:p>
        </w:tc>
      </w:tr>
      <w:tr w:rsidR="00F14835" w:rsidRPr="0097195C" w14:paraId="6E46264E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75CE39BF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Název zadavatele:</w:t>
            </w:r>
          </w:p>
        </w:tc>
        <w:sdt>
          <w:sdtPr>
            <w:rPr>
              <w:bCs/>
            </w:rPr>
            <w:id w:val="-1317326306"/>
            <w:placeholder>
              <w:docPart w:val="C4629227C6584E02A047515A41871CA3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038A5E09" w14:textId="77777777" w:rsidR="00F14835" w:rsidRPr="0097195C" w:rsidRDefault="00F14835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97195C">
                  <w:rPr>
                    <w:bCs/>
                  </w:rPr>
                  <w:t>Statutární město Brno, městská část Brno-Žabovřesky</w:t>
                </w:r>
              </w:p>
            </w:tc>
          </w:sdtContent>
        </w:sdt>
      </w:tr>
      <w:tr w:rsidR="00F14835" w:rsidRPr="0097195C" w14:paraId="79226FAB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14387088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Sídlo zadavatele:</w:t>
            </w:r>
          </w:p>
        </w:tc>
        <w:sdt>
          <w:sdtPr>
            <w:rPr>
              <w:bCs/>
            </w:rPr>
            <w:id w:val="-378475946"/>
            <w:placeholder>
              <w:docPart w:val="B7772319B30C4B7D9966745F715B82EC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5441BDFD" w14:textId="77777777" w:rsidR="00F14835" w:rsidRPr="0097195C" w:rsidRDefault="00F14835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97195C">
                  <w:rPr>
                    <w:bCs/>
                  </w:rPr>
                  <w:t>Horova 1623/28, 616 00, Brno</w:t>
                </w:r>
              </w:p>
            </w:tc>
          </w:sdtContent>
        </w:sdt>
      </w:tr>
      <w:tr w:rsidR="00F14835" w:rsidRPr="0097195C" w14:paraId="3BB27321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3922EE61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IČO zadavatele:</w:t>
            </w:r>
          </w:p>
        </w:tc>
        <w:sdt>
          <w:sdtPr>
            <w:rPr>
              <w:bCs/>
            </w:rPr>
            <w:id w:val="1065146699"/>
            <w:placeholder>
              <w:docPart w:val="FB996D1B9AC24B348EAD132C5EDEE90E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0C1FD170" w14:textId="77777777" w:rsidR="00F14835" w:rsidRPr="0097195C" w:rsidRDefault="00F14835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97195C">
                  <w:rPr>
                    <w:bCs/>
                  </w:rPr>
                  <w:t>44992785</w:t>
                </w:r>
              </w:p>
            </w:tc>
          </w:sdtContent>
        </w:sdt>
      </w:tr>
      <w:tr w:rsidR="00F14835" w:rsidRPr="0097195C" w14:paraId="3F15C464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47F790BB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099599821"/>
            <w:placeholder>
              <w:docPart w:val="6F9D62B6BC9C47A9ADE3144007272761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953" w:type="dxa"/>
                <w:vAlign w:val="center"/>
              </w:tcPr>
              <w:p w14:paraId="7F78244E" w14:textId="77777777" w:rsidR="00F14835" w:rsidRPr="0097195C" w:rsidRDefault="00F14835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97195C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F14835" w:rsidRPr="0097195C" w14:paraId="7091ABC7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411BF423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Zastoupení zadavatele:</w:t>
            </w:r>
          </w:p>
        </w:tc>
        <w:sdt>
          <w:sdtPr>
            <w:rPr>
              <w:bCs/>
            </w:rPr>
            <w:id w:val="1647310904"/>
            <w:placeholder>
              <w:docPart w:val="82ED7B6A77A441958B208E18D83E025E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6871CB50" w14:textId="27198270" w:rsidR="00F14835" w:rsidRPr="0097195C" w:rsidRDefault="00031BD8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031BD8">
                  <w:rPr>
                    <w:bCs/>
                  </w:rPr>
                  <w:t xml:space="preserve">Mgr. Filip </w:t>
                </w:r>
                <w:proofErr w:type="spellStart"/>
                <w:r w:rsidRPr="00031BD8">
                  <w:rPr>
                    <w:bCs/>
                  </w:rPr>
                  <w:t>Leder</w:t>
                </w:r>
                <w:proofErr w:type="spellEnd"/>
                <w:r w:rsidRPr="00031BD8">
                  <w:rPr>
                    <w:bCs/>
                  </w:rPr>
                  <w:t>, starosta</w:t>
                </w:r>
              </w:p>
            </w:tc>
          </w:sdtContent>
        </w:sdt>
      </w:tr>
      <w:tr w:rsidR="00F14835" w:rsidRPr="0097195C" w14:paraId="6A97DC0F" w14:textId="77777777" w:rsidTr="00F2335B">
        <w:trPr>
          <w:trHeight w:val="454"/>
        </w:trPr>
        <w:tc>
          <w:tcPr>
            <w:tcW w:w="3276" w:type="dxa"/>
            <w:vAlign w:val="center"/>
          </w:tcPr>
          <w:p w14:paraId="1F77EAD4" w14:textId="77777777" w:rsidR="00F14835" w:rsidRPr="0097195C" w:rsidRDefault="00F14835" w:rsidP="00A50C83">
            <w:pPr>
              <w:spacing w:before="60" w:after="60"/>
              <w:jc w:val="both"/>
            </w:pPr>
            <w:r w:rsidRPr="0097195C">
              <w:t>Adresa profilu zadavatele:</w:t>
            </w:r>
          </w:p>
        </w:tc>
        <w:sdt>
          <w:sdtPr>
            <w:rPr>
              <w:bCs/>
            </w:rPr>
            <w:id w:val="-484082680"/>
            <w:placeholder>
              <w:docPart w:val="76607DF5D6BD4EA7AA16E949DAC6066C"/>
            </w:placeholder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56789278" w14:textId="77777777" w:rsidR="00F14835" w:rsidRPr="0097195C" w:rsidRDefault="00F14835" w:rsidP="00A50C83">
                <w:pPr>
                  <w:spacing w:before="60" w:after="60"/>
                  <w:jc w:val="both"/>
                  <w:rPr>
                    <w:bCs/>
                  </w:rPr>
                </w:pPr>
                <w:r w:rsidRPr="0097195C">
                  <w:rPr>
                    <w:bCs/>
                  </w:rPr>
                  <w:t xml:space="preserve">http://sluzby.e-zakazky.cz/ProfilZadavatele/DetailZadavatele. </w:t>
                </w:r>
                <w:proofErr w:type="spellStart"/>
                <w:r w:rsidRPr="0097195C">
                  <w:rPr>
                    <w:bCs/>
                  </w:rPr>
                  <w:t>aspx?IDZ</w:t>
                </w:r>
                <w:proofErr w:type="spellEnd"/>
                <w:r w:rsidRPr="0097195C">
                  <w:rPr>
                    <w:bCs/>
                  </w:rPr>
                  <w:t>=1e85f773-3ecd-4af0-a60b-3de2eb49a859</w:t>
                </w:r>
              </w:p>
            </w:tc>
          </w:sdtContent>
        </w:sdt>
      </w:tr>
    </w:tbl>
    <w:p w14:paraId="43175CF9" w14:textId="4D11700D" w:rsidR="00F14835" w:rsidRDefault="00F14835" w:rsidP="00F14835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>
        <w:rPr>
          <w:b/>
          <w:bCs/>
        </w:rPr>
        <w:t>veřejná zakázka</w:t>
      </w:r>
      <w:r>
        <w:t>“, „</w:t>
      </w:r>
      <w:r w:rsidRPr="0027653B">
        <w:rPr>
          <w:b/>
          <w:bCs/>
        </w:rPr>
        <w:t>zadavatel</w:t>
      </w:r>
      <w:r w:rsidRPr="0027653B">
        <w:t>“)</w:t>
      </w:r>
    </w:p>
    <w:p w14:paraId="49238187" w14:textId="77777777" w:rsidR="00370681" w:rsidRPr="00E12D7E" w:rsidRDefault="00571D80" w:rsidP="00370681">
      <w:pPr>
        <w:pStyle w:val="Nadpis1"/>
        <w:keepLines w:val="0"/>
        <w:pageBreakBefore/>
      </w:pPr>
      <w:r>
        <w:lastRenderedPageBreak/>
        <w:t>Základní informace</w:t>
      </w:r>
      <w:r w:rsidR="00600768">
        <w:t xml:space="preserve"> o </w:t>
      </w:r>
      <w:r>
        <w:t>dodavateli</w:t>
      </w:r>
      <w:bookmarkEnd w:id="4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85422D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22D06DC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46D1890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2A7A9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EC9FD88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610194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9BC6B4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1C214D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3366B3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C01F8C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6B9EF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7BF2BD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EC932C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B2A991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B1FD206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0E7E2D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7ADED36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672003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8F713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9B378C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52DCBF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5707DC7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9B61157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8C41FE1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7B0E7C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3A0D5D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C39279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4B5DAE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8B8BD45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241E33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A38B2A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9C36A0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6E8560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F9EDB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2A199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62491C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2D5CB5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215E91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7935DFC0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24538E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E7063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600768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7FE794D2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64A485BA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16AB1700" w14:textId="77777777" w:rsidR="00E12D7E" w:rsidRPr="0030491F" w:rsidRDefault="00902243" w:rsidP="00496FC9">
      <w:pPr>
        <w:pStyle w:val="Nadpis1"/>
        <w:keepLines w:val="0"/>
        <w:pageBreakBefore/>
      </w:pPr>
      <w:bookmarkStart w:id="5" w:name="_Toc56196927"/>
      <w:r>
        <w:lastRenderedPageBreak/>
        <w:t>Kvalifikace</w:t>
      </w:r>
      <w:bookmarkEnd w:id="5"/>
    </w:p>
    <w:p w14:paraId="4B2CB026" w14:textId="77777777" w:rsidR="0027653B" w:rsidRPr="0027653B" w:rsidRDefault="0027653B" w:rsidP="0027653B">
      <w:pPr>
        <w:pStyle w:val="Tloslovan"/>
      </w:pPr>
      <w:bookmarkStart w:id="6" w:name="_Hlk61833680"/>
      <w:r w:rsidRPr="0027653B">
        <w:rPr>
          <w:rFonts w:eastAsia="Calibri"/>
          <w:lang w:eastAsia="cs-CZ"/>
        </w:rPr>
        <w:t>Účastník čestně prohlašuje, že</w:t>
      </w:r>
      <w:r w:rsidRPr="0027653B">
        <w:t xml:space="preserve"> splňuje kvalifikaci požadovanou zákonem č. 134/2016 Sb., o zadávání veřejných zakázek, ve znění pozdějších předpisů, („</w:t>
      </w:r>
      <w:r w:rsidRPr="0027653B">
        <w:rPr>
          <w:b/>
          <w:bCs/>
        </w:rPr>
        <w:t>ZZVZ</w:t>
      </w:r>
      <w:r w:rsidRPr="0027653B">
        <w:t>“), a zadavatelem pro plnění veřejné zakázky, která je uvedena v textové části zadávací dokumentace („</w:t>
      </w:r>
      <w:r w:rsidRPr="0027653B">
        <w:rPr>
          <w:b/>
          <w:bCs/>
        </w:rPr>
        <w:t>zadávací dokumentace</w:t>
      </w:r>
      <w:r w:rsidRPr="0027653B">
        <w:t>“) na veřejnou zakázku, a to:</w:t>
      </w:r>
    </w:p>
    <w:p w14:paraId="0C6E810B" w14:textId="77777777" w:rsidR="0027653B" w:rsidRPr="0027653B" w:rsidRDefault="0027653B" w:rsidP="0027653B">
      <w:pPr>
        <w:pStyle w:val="Psmena"/>
      </w:pPr>
      <w:r w:rsidRPr="0027653B">
        <w:t>základní způsobilost v rozsahu stanoveném v čl. 7.1 zadávací dokumentace;</w:t>
      </w:r>
    </w:p>
    <w:p w14:paraId="0659314E" w14:textId="77777777" w:rsidR="0027653B" w:rsidRPr="0027653B" w:rsidRDefault="0027653B" w:rsidP="0027653B">
      <w:pPr>
        <w:pStyle w:val="Psmena"/>
      </w:pPr>
      <w:r w:rsidRPr="0027653B">
        <w:t>profesní způsobilost v rozsahu stanoveném v čl. 7.2 zadávací dokumentace;</w:t>
      </w:r>
    </w:p>
    <w:p w14:paraId="26C53A8E" w14:textId="77777777" w:rsidR="0027653B" w:rsidRPr="0027653B" w:rsidRDefault="0027653B" w:rsidP="0027653B">
      <w:pPr>
        <w:pStyle w:val="Psmena"/>
      </w:pPr>
      <w:r w:rsidRPr="0027653B">
        <w:t>ekonomickou kvalifikaci v rozsahu stanoveném v čl. 7.3 zadávací dokumentace;</w:t>
      </w:r>
    </w:p>
    <w:p w14:paraId="77641C6B" w14:textId="77777777" w:rsidR="0027653B" w:rsidRPr="0027653B" w:rsidRDefault="0027653B" w:rsidP="0027653B">
      <w:pPr>
        <w:pStyle w:val="Psmena"/>
      </w:pPr>
      <w:r w:rsidRPr="0027653B">
        <w:t>technickou kvalifikaci v rozsahu stanoveném v čl. 7.4 zadávací dokumentace.</w:t>
      </w:r>
    </w:p>
    <w:p w14:paraId="34D39C7F" w14:textId="77777777" w:rsidR="00F51423" w:rsidRPr="0027653B" w:rsidRDefault="007F612A" w:rsidP="00F51423">
      <w:pPr>
        <w:pStyle w:val="Tloslovan"/>
      </w:pPr>
      <w:r w:rsidRPr="0027653B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27653B">
        <w:rPr>
          <w:rFonts w:eastAsia="Calibri"/>
          <w:lang w:eastAsia="cs-CZ"/>
        </w:rPr>
        <w:t>:</w:t>
      </w:r>
    </w:p>
    <w:p w14:paraId="35277673" w14:textId="77777777" w:rsidR="00F51423" w:rsidRPr="0027653B" w:rsidRDefault="00A56805" w:rsidP="00F51423">
      <w:pPr>
        <w:pStyle w:val="Tloneslovan"/>
        <w:rPr>
          <w:b/>
          <w:bCs/>
          <w:i/>
          <w:iCs/>
        </w:rPr>
      </w:pPr>
      <w:r w:rsidRPr="0027653B">
        <w:rPr>
          <w:b/>
          <w:bCs/>
          <w:i/>
          <w:iCs/>
          <w:lang w:eastAsia="cs-CZ"/>
        </w:rPr>
        <w:t xml:space="preserve">Stavební práce </w:t>
      </w:r>
      <w:r w:rsidR="00F51423" w:rsidRPr="0027653B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5081"/>
      </w:tblGrid>
      <w:tr w:rsidR="00A56805" w:rsidRPr="003012B7" w14:paraId="7851F1D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5F7EA1A" w14:textId="77777777" w:rsidR="00A56805" w:rsidRPr="0027653B" w:rsidRDefault="00A56805" w:rsidP="006536AF">
            <w:pPr>
              <w:spacing w:before="60" w:after="60"/>
            </w:pPr>
            <w:r w:rsidRPr="0027653B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52DCB67E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037C351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AB6A3EE" w14:textId="77777777" w:rsidR="00A56805" w:rsidRPr="0027653B" w:rsidRDefault="00A56805" w:rsidP="006536AF">
            <w:pPr>
              <w:spacing w:before="60" w:after="60"/>
            </w:pPr>
            <w:r w:rsidRPr="0027653B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BBBECE7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C4D720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F0E28D2" w14:textId="77777777" w:rsidR="00A56805" w:rsidRPr="0027653B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6D40DC39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3A410B3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2FCF235" w14:textId="46B2CBE4" w:rsidR="0027653B" w:rsidRPr="0027653B" w:rsidRDefault="0027653B" w:rsidP="006536AF">
            <w:pPr>
              <w:spacing w:before="60" w:after="60"/>
            </w:pPr>
            <w:r>
              <w:t xml:space="preserve">Součástí stavební práce byla </w:t>
            </w:r>
            <w:r w:rsidRPr="0027653B">
              <w:t>stavba, úpravy či rekonstrukce střechy včetně realizace extenzivní zelené střechy v rozsahu min. 200 m</w:t>
            </w:r>
            <w:r w:rsidRPr="0027653B">
              <w:rPr>
                <w:vertAlign w:val="superscript"/>
              </w:rPr>
              <w:t>2</w:t>
            </w:r>
          </w:p>
        </w:tc>
        <w:tc>
          <w:tcPr>
            <w:tcW w:w="4647" w:type="dxa"/>
            <w:vAlign w:val="center"/>
          </w:tcPr>
          <w:p w14:paraId="0CE4A2AA" w14:textId="17367D83" w:rsidR="0027653B" w:rsidRPr="003012B7" w:rsidRDefault="00D50918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ANO/NE, rozměr]"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074E153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D634540" w14:textId="7C238FCA" w:rsidR="0027653B" w:rsidRPr="0027653B" w:rsidRDefault="0027653B" w:rsidP="006536AF">
            <w:pPr>
              <w:spacing w:before="60" w:after="60"/>
            </w:pPr>
            <w:r>
              <w:t>Součástí stavební práce bylo zateplení obálky objektu kontaktním zateplovacím systémem v celkovém rozsahu min. 300 m</w:t>
            </w:r>
            <w:r w:rsidRPr="00501D8E">
              <w:rPr>
                <w:vertAlign w:val="superscript"/>
              </w:rPr>
              <w:t>2</w:t>
            </w:r>
          </w:p>
        </w:tc>
        <w:tc>
          <w:tcPr>
            <w:tcW w:w="4647" w:type="dxa"/>
            <w:vAlign w:val="center"/>
          </w:tcPr>
          <w:p w14:paraId="34644F97" w14:textId="21FD2B61" w:rsidR="0027653B" w:rsidRPr="003012B7" w:rsidRDefault="00D50918" w:rsidP="006536AF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ANO/NE, rozměr]"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44DDEB4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3C61453" w14:textId="2A7D5C30" w:rsidR="0027653B" w:rsidRDefault="0027653B" w:rsidP="0027653B">
            <w:pPr>
              <w:spacing w:before="60" w:after="60"/>
            </w:pPr>
            <w:r>
              <w:t>Součástí stavební práce byla realizace vzduchotechniky a/nebo chlazení v minimální hodnotě 2 miliony Kč bez DPH</w:t>
            </w:r>
          </w:p>
        </w:tc>
        <w:tc>
          <w:tcPr>
            <w:tcW w:w="4647" w:type="dxa"/>
            <w:vAlign w:val="center"/>
          </w:tcPr>
          <w:p w14:paraId="11069710" w14:textId="2774D135" w:rsidR="0027653B" w:rsidRPr="003012B7" w:rsidRDefault="00D50918" w:rsidP="0027653B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ANO/NE]" </w:instrText>
            </w:r>
            <w:r>
              <w:rPr>
                <w:bCs/>
                <w:highlight w:val="yellow"/>
              </w:rPr>
              <w:fldChar w:fldCharType="end"/>
            </w: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účastník: cena těchto konkrétních prací]"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CD0ECB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21CC2DF" w14:textId="77777777" w:rsidR="00A56805" w:rsidRPr="0027653B" w:rsidRDefault="00A56805" w:rsidP="006536AF">
            <w:pPr>
              <w:spacing w:before="60" w:after="60"/>
            </w:pPr>
            <w:r w:rsidRPr="0027653B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546CCBBD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D88981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6155D1B" w14:textId="77777777" w:rsidR="00A56805" w:rsidRPr="0027653B" w:rsidRDefault="00A56805" w:rsidP="006536AF">
            <w:pPr>
              <w:spacing w:before="60" w:after="60"/>
            </w:pPr>
            <w:r w:rsidRPr="0027653B">
              <w:lastRenderedPageBreak/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1CA192C7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23A298E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C3F5BE1" w14:textId="77777777" w:rsidR="00A56805" w:rsidRPr="0027653B" w:rsidRDefault="00A56805" w:rsidP="006536AF">
            <w:pPr>
              <w:spacing w:before="60" w:after="60"/>
            </w:pPr>
            <w:r w:rsidRPr="0027653B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25B4C97D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83E9B3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FD09D40" w14:textId="77777777" w:rsidR="00A56805" w:rsidRPr="0027653B" w:rsidRDefault="00A56805" w:rsidP="006536AF">
            <w:pPr>
              <w:spacing w:before="60" w:after="60"/>
            </w:pPr>
            <w:r w:rsidRPr="0027653B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712D7717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14D4D875" w14:textId="77777777" w:rsidR="00F51423" w:rsidRPr="003012B7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highlight w:val="yellow"/>
          <w:lang w:eastAsia="cs-CZ"/>
        </w:rPr>
      </w:pPr>
      <w:r w:rsidRPr="003012B7">
        <w:rPr>
          <w:rFonts w:eastAsia="Calibri"/>
          <w:i/>
          <w:highlight w:val="yellow"/>
          <w:lang w:eastAsia="cs-CZ"/>
        </w:rPr>
        <w:t xml:space="preserve">* v případě více </w:t>
      </w:r>
      <w:r w:rsidR="00A56805" w:rsidRPr="003012B7">
        <w:rPr>
          <w:rFonts w:eastAsia="Calibri"/>
          <w:i/>
          <w:highlight w:val="yellow"/>
          <w:lang w:eastAsia="cs-CZ"/>
        </w:rPr>
        <w:t>stavebních prací</w:t>
      </w:r>
      <w:r w:rsidRPr="003012B7">
        <w:rPr>
          <w:rFonts w:eastAsia="Calibri"/>
          <w:i/>
          <w:highlight w:val="yellow"/>
          <w:lang w:eastAsia="cs-CZ"/>
        </w:rPr>
        <w:t xml:space="preserve"> účastník tabulku zkopíruje podle potřeby.</w:t>
      </w:r>
    </w:p>
    <w:p w14:paraId="4480CDC1" w14:textId="77777777" w:rsidR="007F612A" w:rsidRPr="0027653B" w:rsidRDefault="007F612A" w:rsidP="007F612A">
      <w:pPr>
        <w:pStyle w:val="Tloslovan"/>
        <w:numPr>
          <w:ilvl w:val="0"/>
          <w:numId w:val="0"/>
        </w:numPr>
        <w:ind w:left="851"/>
      </w:pPr>
      <w:bookmarkStart w:id="7" w:name="_Hlk61846177"/>
      <w:r w:rsidRPr="0027653B">
        <w:t xml:space="preserve">Účastník čestně prohlašuje, že </w:t>
      </w:r>
      <w:r w:rsidRPr="0027653B">
        <w:rPr>
          <w:rFonts w:eastAsia="Calibri"/>
        </w:rPr>
        <w:t xml:space="preserve">výše </w:t>
      </w:r>
      <w:bookmarkStart w:id="8" w:name="_Hlk39183420"/>
      <w:r w:rsidRPr="0027653B">
        <w:rPr>
          <w:rFonts w:eastAsia="Calibri"/>
        </w:rPr>
        <w:t xml:space="preserve">uvedené </w:t>
      </w:r>
      <w:bookmarkEnd w:id="8"/>
      <w:r w:rsidRPr="0027653B">
        <w:rPr>
          <w:rFonts w:eastAsia="Calibri"/>
        </w:rPr>
        <w:t xml:space="preserve">stavební práce </w:t>
      </w:r>
      <w:bookmarkStart w:id="9" w:name="_Hlk39183444"/>
      <w:r w:rsidRPr="0027653B">
        <w:rPr>
          <w:rFonts w:eastAsia="Calibri"/>
        </w:rPr>
        <w:t>poskytl řádně, odborně a vča</w:t>
      </w:r>
      <w:bookmarkEnd w:id="9"/>
      <w:r w:rsidRPr="0027653B">
        <w:rPr>
          <w:rFonts w:eastAsia="Calibri"/>
        </w:rPr>
        <w:t>s.</w:t>
      </w:r>
    </w:p>
    <w:p w14:paraId="1C62495F" w14:textId="77777777" w:rsidR="00F51423" w:rsidRPr="0027653B" w:rsidRDefault="00A56805" w:rsidP="00F51423">
      <w:pPr>
        <w:pStyle w:val="Tloslovan"/>
      </w:pPr>
      <w:bookmarkStart w:id="10" w:name="_Hlk61846023"/>
      <w:bookmarkEnd w:id="7"/>
      <w:r w:rsidRPr="0027653B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27653B">
        <w:t xml:space="preserve">tj. že má pro plnění veřejné zakázky k dispozici </w:t>
      </w:r>
      <w:r w:rsidR="00325CED" w:rsidRPr="0027653B">
        <w:t>požadovan</w:t>
      </w:r>
      <w:r w:rsidR="0058227A" w:rsidRPr="0027653B">
        <w:t>ý realizační tým</w:t>
      </w:r>
      <w:r w:rsidR="00325CED" w:rsidRPr="0027653B">
        <w:t xml:space="preserve">, </w:t>
      </w:r>
      <w:r w:rsidRPr="0027653B">
        <w:t>a to v následujícím rozsahu</w:t>
      </w:r>
      <w:bookmarkEnd w:id="10"/>
      <w:r w:rsidR="00F51423" w:rsidRPr="0027653B">
        <w:rPr>
          <w:rFonts w:eastAsia="Calibri"/>
          <w:lang w:eastAsia="cs-CZ"/>
        </w:rPr>
        <w:t>:</w:t>
      </w:r>
    </w:p>
    <w:p w14:paraId="01A57657" w14:textId="7C557A7C" w:rsidR="00F51423" w:rsidRPr="0027653B" w:rsidRDefault="000C68D1" w:rsidP="00F51423">
      <w:pPr>
        <w:pStyle w:val="Tloneslovan"/>
        <w:rPr>
          <w:b/>
          <w:bCs/>
          <w:i/>
          <w:iCs/>
        </w:rPr>
      </w:pPr>
      <w:r w:rsidRPr="0027653B">
        <w:rPr>
          <w:b/>
          <w:i/>
          <w:iCs/>
        </w:rPr>
        <w:t>Hlavní 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25B2DBA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3B99D41" w14:textId="77777777" w:rsidR="006536AF" w:rsidRPr="0027653B" w:rsidRDefault="006536AF" w:rsidP="006536AF">
            <w:pPr>
              <w:spacing w:before="60" w:after="60"/>
            </w:pPr>
            <w:r w:rsidRPr="0027653B">
              <w:t>Jméno a příjmení:</w:t>
            </w:r>
          </w:p>
        </w:tc>
        <w:tc>
          <w:tcPr>
            <w:tcW w:w="4647" w:type="dxa"/>
            <w:vAlign w:val="center"/>
          </w:tcPr>
          <w:p w14:paraId="42D2A28D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478B76C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9A18D1A" w14:textId="77777777" w:rsidR="006536AF" w:rsidRPr="0027653B" w:rsidRDefault="006536AF" w:rsidP="006536AF">
            <w:pPr>
              <w:spacing w:before="60" w:after="60"/>
            </w:pPr>
            <w:r w:rsidRPr="0027653B">
              <w:t>Autorizace:</w:t>
            </w:r>
          </w:p>
        </w:tc>
        <w:tc>
          <w:tcPr>
            <w:tcW w:w="4647" w:type="dxa"/>
            <w:vAlign w:val="center"/>
          </w:tcPr>
          <w:p w14:paraId="25AF0CD1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770E8F4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866C240" w14:textId="608375AB" w:rsidR="0027653B" w:rsidRPr="0027653B" w:rsidRDefault="0027653B" w:rsidP="006536AF">
            <w:pPr>
              <w:spacing w:before="60" w:after="60"/>
            </w:pPr>
            <w:r>
              <w:t>Doklad o proškolení</w:t>
            </w:r>
          </w:p>
        </w:tc>
        <w:tc>
          <w:tcPr>
            <w:tcW w:w="4647" w:type="dxa"/>
            <w:vAlign w:val="center"/>
          </w:tcPr>
          <w:p w14:paraId="6936D176" w14:textId="0D2C42F2" w:rsidR="0027653B" w:rsidRPr="006536AF" w:rsidRDefault="0027653B" w:rsidP="006536AF">
            <w:pPr>
              <w:spacing w:before="60" w:after="60"/>
              <w:rPr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67D8E46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C57B93B" w14:textId="77777777" w:rsidR="006536AF" w:rsidRPr="0027653B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Praxe:</w:t>
            </w:r>
          </w:p>
        </w:tc>
        <w:tc>
          <w:tcPr>
            <w:tcW w:w="4647" w:type="dxa"/>
            <w:vAlign w:val="center"/>
          </w:tcPr>
          <w:p w14:paraId="5C69F495" w14:textId="77777777" w:rsidR="006536AF" w:rsidRPr="0065197A" w:rsidRDefault="006536AF" w:rsidP="006536AF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C30275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6BF08F5" w14:textId="1F37E595" w:rsidR="006536AF" w:rsidRPr="0027653B" w:rsidRDefault="006536AF" w:rsidP="006536AF">
            <w:pPr>
              <w:spacing w:before="60" w:after="60"/>
            </w:pPr>
            <w:r w:rsidRPr="0027653B">
              <w:t>Zkušenosti s obdobnými zakázkami</w:t>
            </w:r>
            <w:r w:rsidR="00602223">
              <w:t xml:space="preserve"> </w:t>
            </w:r>
            <w:r w:rsidRPr="0027653B">
              <w:rPr>
                <w:b/>
                <w:bCs/>
              </w:rPr>
              <w:t>pro účely kvalifikace</w:t>
            </w:r>
            <w:r w:rsidRPr="0027653B">
              <w:t xml:space="preserve">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 xml:space="preserve">vykonávané </w:t>
            </w:r>
            <w:r w:rsidR="005D3EA1">
              <w:t xml:space="preserve">pozice </w:t>
            </w:r>
            <w:r w:rsidRPr="0027653B">
              <w:t>a kontaktní osoby):</w:t>
            </w:r>
          </w:p>
        </w:tc>
        <w:tc>
          <w:tcPr>
            <w:tcW w:w="4647" w:type="dxa"/>
            <w:vAlign w:val="center"/>
          </w:tcPr>
          <w:p w14:paraId="69C741B2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7743C04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7AEF3F6" w14:textId="473D3D35" w:rsidR="0027653B" w:rsidRPr="0027653B" w:rsidRDefault="0027653B" w:rsidP="006536AF">
            <w:pPr>
              <w:spacing w:before="60" w:after="60"/>
            </w:pPr>
            <w:r w:rsidRPr="0027653B">
              <w:t>Zkušenosti s obdobnými zakázkami</w:t>
            </w:r>
            <w:r w:rsidR="00602223">
              <w:t xml:space="preserve"> </w:t>
            </w:r>
            <w:r w:rsidRPr="0027653B">
              <w:rPr>
                <w:b/>
                <w:bCs/>
              </w:rPr>
              <w:t xml:space="preserve">pro účely </w:t>
            </w:r>
            <w:r>
              <w:rPr>
                <w:b/>
                <w:bCs/>
              </w:rPr>
              <w:t>hodnocení</w:t>
            </w:r>
            <w:r w:rsidRPr="0027653B">
              <w:t xml:space="preserve">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>vykonávané pozice</w:t>
            </w:r>
            <w:r w:rsidRPr="0027653B">
              <w:t xml:space="preserve"> a kontaktní osoby):</w:t>
            </w:r>
          </w:p>
        </w:tc>
        <w:tc>
          <w:tcPr>
            <w:tcW w:w="4647" w:type="dxa"/>
            <w:vAlign w:val="center"/>
          </w:tcPr>
          <w:p w14:paraId="7DD1DE22" w14:textId="36634648" w:rsidR="0027653B" w:rsidRPr="006536AF" w:rsidRDefault="0027653B" w:rsidP="006536AF">
            <w:pPr>
              <w:spacing w:before="60" w:after="60"/>
              <w:rPr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7661AF7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E6176F0" w14:textId="77777777" w:rsidR="006536AF" w:rsidRPr="0027653B" w:rsidRDefault="006536AF" w:rsidP="006536AF">
            <w:pPr>
              <w:spacing w:before="60" w:after="60"/>
            </w:pPr>
            <w:r w:rsidRPr="0027653B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C1CC294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3ACFE17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1C9519E9" w14:textId="77777777" w:rsidR="006536AF" w:rsidRPr="0027653B" w:rsidRDefault="006536AF" w:rsidP="006536AF">
            <w:pPr>
              <w:spacing w:before="60" w:after="60"/>
            </w:pPr>
            <w:r w:rsidRPr="0027653B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F0FC39B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1146D7A9" w14:textId="35F24462" w:rsidR="0027653B" w:rsidRPr="0027653B" w:rsidRDefault="0027653B" w:rsidP="0027653B">
      <w:pPr>
        <w:pStyle w:val="Tloneslovan"/>
        <w:rPr>
          <w:b/>
          <w:bCs/>
          <w:i/>
          <w:iCs/>
        </w:rPr>
      </w:pPr>
      <w:bookmarkStart w:id="11" w:name="_Hlk61845577"/>
      <w:r w:rsidRPr="0027653B">
        <w:rPr>
          <w:b/>
          <w:i/>
          <w:iCs/>
        </w:rPr>
        <w:t>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7653B" w:rsidRPr="003012B7" w14:paraId="1065C349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65CC2A8F" w14:textId="77777777" w:rsidR="0027653B" w:rsidRPr="0027653B" w:rsidRDefault="0027653B" w:rsidP="002C53F9">
            <w:pPr>
              <w:spacing w:before="60" w:after="60"/>
            </w:pPr>
            <w:r w:rsidRPr="0027653B">
              <w:t>Jméno a příjmení:</w:t>
            </w:r>
          </w:p>
        </w:tc>
        <w:tc>
          <w:tcPr>
            <w:tcW w:w="4647" w:type="dxa"/>
            <w:vAlign w:val="center"/>
          </w:tcPr>
          <w:p w14:paraId="6489AAAE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771F6599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2B01747A" w14:textId="77777777" w:rsidR="0027653B" w:rsidRPr="0027653B" w:rsidRDefault="0027653B" w:rsidP="002C53F9">
            <w:pPr>
              <w:spacing w:before="60" w:after="60"/>
            </w:pPr>
            <w:r w:rsidRPr="0027653B">
              <w:t>Autorizace:</w:t>
            </w:r>
          </w:p>
        </w:tc>
        <w:tc>
          <w:tcPr>
            <w:tcW w:w="4647" w:type="dxa"/>
            <w:vAlign w:val="center"/>
          </w:tcPr>
          <w:p w14:paraId="71DE458F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02223" w:rsidRPr="003012B7" w14:paraId="304B8795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3F3D6265" w14:textId="5CF44E74" w:rsidR="00602223" w:rsidRPr="0027653B" w:rsidRDefault="00602223" w:rsidP="00602223">
            <w:pPr>
              <w:spacing w:before="60" w:after="60"/>
            </w:pPr>
            <w:r>
              <w:lastRenderedPageBreak/>
              <w:t>Doklad o proškolení</w:t>
            </w:r>
          </w:p>
        </w:tc>
        <w:tc>
          <w:tcPr>
            <w:tcW w:w="4647" w:type="dxa"/>
            <w:vAlign w:val="center"/>
          </w:tcPr>
          <w:p w14:paraId="30F4897F" w14:textId="23729F52" w:rsidR="00602223" w:rsidRPr="006536AF" w:rsidRDefault="00602223" w:rsidP="00602223">
            <w:pPr>
              <w:spacing w:before="60" w:after="60"/>
              <w:rPr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5E2F0DDE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0A899918" w14:textId="77777777" w:rsidR="0027653B" w:rsidRPr="0027653B" w:rsidRDefault="0027653B" w:rsidP="002C53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Praxe:</w:t>
            </w:r>
          </w:p>
        </w:tc>
        <w:tc>
          <w:tcPr>
            <w:tcW w:w="4647" w:type="dxa"/>
            <w:vAlign w:val="center"/>
          </w:tcPr>
          <w:p w14:paraId="5BC2E098" w14:textId="77777777" w:rsidR="0027653B" w:rsidRPr="0065197A" w:rsidRDefault="0027653B" w:rsidP="002C53F9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2D428B91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4E33F801" w14:textId="31A33E4D" w:rsidR="0027653B" w:rsidRPr="0027653B" w:rsidRDefault="0027653B" w:rsidP="002C53F9">
            <w:pPr>
              <w:spacing w:before="60" w:after="60"/>
            </w:pPr>
            <w:r w:rsidRPr="0027653B">
              <w:t xml:space="preserve">Zkušenosti s obdobnými zakázkami pro účely kvalifikace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>vykonávané pozice</w:t>
            </w:r>
            <w:r w:rsidR="00D50918" w:rsidRPr="0027653B">
              <w:t xml:space="preserve"> </w:t>
            </w:r>
            <w:r w:rsidRPr="0027653B">
              <w:t>a kontaktní osoby):</w:t>
            </w:r>
          </w:p>
        </w:tc>
        <w:tc>
          <w:tcPr>
            <w:tcW w:w="4647" w:type="dxa"/>
            <w:vAlign w:val="center"/>
          </w:tcPr>
          <w:p w14:paraId="3ABE2FF5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46EDAD33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6CF1110A" w14:textId="77777777" w:rsidR="0027653B" w:rsidRPr="0027653B" w:rsidRDefault="0027653B" w:rsidP="002C53F9">
            <w:pPr>
              <w:spacing w:before="60" w:after="60"/>
            </w:pPr>
            <w:r w:rsidRPr="0027653B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7727A4E4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26FC1064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271A466F" w14:textId="77777777" w:rsidR="0027653B" w:rsidRPr="0027653B" w:rsidRDefault="0027653B" w:rsidP="002C53F9">
            <w:pPr>
              <w:spacing w:before="60" w:after="60"/>
            </w:pPr>
            <w:r w:rsidRPr="0027653B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60CE00D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2F0D929D" w14:textId="389EDD23" w:rsidR="0027653B" w:rsidRPr="0027653B" w:rsidRDefault="0027653B" w:rsidP="0027653B">
      <w:pPr>
        <w:pStyle w:val="Tloneslovan"/>
        <w:keepNext/>
        <w:rPr>
          <w:b/>
          <w:bCs/>
          <w:i/>
          <w:iCs/>
        </w:rPr>
      </w:pPr>
      <w:r>
        <w:rPr>
          <w:b/>
          <w:i/>
          <w:iCs/>
        </w:rPr>
        <w:t>Specialista elektro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7653B" w:rsidRPr="003012B7" w14:paraId="07E64D86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36BE530C" w14:textId="77777777" w:rsidR="0027653B" w:rsidRPr="0027653B" w:rsidRDefault="0027653B" w:rsidP="002C53F9">
            <w:pPr>
              <w:spacing w:before="60" w:after="60"/>
            </w:pPr>
            <w:r w:rsidRPr="0027653B">
              <w:t>Jméno a příjmení:</w:t>
            </w:r>
          </w:p>
        </w:tc>
        <w:tc>
          <w:tcPr>
            <w:tcW w:w="4647" w:type="dxa"/>
            <w:vAlign w:val="center"/>
          </w:tcPr>
          <w:p w14:paraId="3E84CE2C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775A4A21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2938B17F" w14:textId="77777777" w:rsidR="0027653B" w:rsidRPr="0027653B" w:rsidRDefault="0027653B" w:rsidP="002C53F9">
            <w:pPr>
              <w:spacing w:before="60" w:after="60"/>
            </w:pPr>
            <w:r w:rsidRPr="0027653B">
              <w:t>Autorizace:</w:t>
            </w:r>
          </w:p>
        </w:tc>
        <w:tc>
          <w:tcPr>
            <w:tcW w:w="4647" w:type="dxa"/>
            <w:vAlign w:val="center"/>
          </w:tcPr>
          <w:p w14:paraId="7EFE283B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0A766777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5DDAC700" w14:textId="77777777" w:rsidR="0027653B" w:rsidRPr="0027653B" w:rsidRDefault="0027653B" w:rsidP="002C53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Praxe:</w:t>
            </w:r>
          </w:p>
        </w:tc>
        <w:tc>
          <w:tcPr>
            <w:tcW w:w="4647" w:type="dxa"/>
            <w:vAlign w:val="center"/>
          </w:tcPr>
          <w:p w14:paraId="2D11444F" w14:textId="77777777" w:rsidR="0027653B" w:rsidRPr="0065197A" w:rsidRDefault="0027653B" w:rsidP="002C53F9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5F673A34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7B6BEEC2" w14:textId="1EEF6909" w:rsidR="0027653B" w:rsidRPr="0027653B" w:rsidRDefault="0027653B" w:rsidP="002C53F9">
            <w:pPr>
              <w:spacing w:before="60" w:after="60"/>
            </w:pPr>
            <w:r w:rsidRPr="0027653B">
              <w:t xml:space="preserve">Zkušenosti s obdobnými zakázkami pro účely kvalifikace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>vykonávané pozice</w:t>
            </w:r>
            <w:r w:rsidR="00D50918" w:rsidRPr="0027653B">
              <w:t xml:space="preserve"> </w:t>
            </w:r>
            <w:r w:rsidRPr="0027653B">
              <w:t>a kontaktní osoby):</w:t>
            </w:r>
          </w:p>
        </w:tc>
        <w:tc>
          <w:tcPr>
            <w:tcW w:w="4647" w:type="dxa"/>
            <w:vAlign w:val="center"/>
          </w:tcPr>
          <w:p w14:paraId="76B380F5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4534A9A3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1630B8D5" w14:textId="77777777" w:rsidR="0027653B" w:rsidRPr="0027653B" w:rsidRDefault="0027653B" w:rsidP="002C53F9">
            <w:pPr>
              <w:spacing w:before="60" w:after="60"/>
            </w:pPr>
            <w:r w:rsidRPr="0027653B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662F71FB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47EFC582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105CAAEF" w14:textId="77777777" w:rsidR="0027653B" w:rsidRPr="0027653B" w:rsidRDefault="0027653B" w:rsidP="002C53F9">
            <w:pPr>
              <w:spacing w:before="60" w:after="60"/>
            </w:pPr>
            <w:r w:rsidRPr="0027653B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E1648B2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5478D4D5" w14:textId="5A161CBF" w:rsidR="0027653B" w:rsidRPr="0027653B" w:rsidRDefault="0027653B" w:rsidP="0027653B">
      <w:pPr>
        <w:pStyle w:val="Tloneslovan"/>
        <w:rPr>
          <w:b/>
          <w:bCs/>
          <w:i/>
          <w:iCs/>
        </w:rPr>
      </w:pPr>
      <w:r w:rsidRPr="0027653B">
        <w:rPr>
          <w:b/>
          <w:i/>
          <w:iCs/>
        </w:rPr>
        <w:t>Člen týmu odpovědný za realizaci vzduchotechniky a chlazení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7653B" w:rsidRPr="003012B7" w14:paraId="65B9F34B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3A89C998" w14:textId="77777777" w:rsidR="0027653B" w:rsidRPr="0027653B" w:rsidRDefault="0027653B" w:rsidP="002C53F9">
            <w:pPr>
              <w:spacing w:before="60" w:after="60"/>
            </w:pPr>
            <w:r w:rsidRPr="0027653B">
              <w:t>Jméno a příjmení:</w:t>
            </w:r>
          </w:p>
        </w:tc>
        <w:tc>
          <w:tcPr>
            <w:tcW w:w="4647" w:type="dxa"/>
            <w:vAlign w:val="center"/>
          </w:tcPr>
          <w:p w14:paraId="53079A5E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24BFAC62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29B77AB6" w14:textId="77777777" w:rsidR="0027653B" w:rsidRPr="0027653B" w:rsidRDefault="0027653B" w:rsidP="002C53F9">
            <w:pPr>
              <w:spacing w:before="60" w:after="60"/>
            </w:pPr>
            <w:r w:rsidRPr="0027653B">
              <w:t>Autorizace:</w:t>
            </w:r>
          </w:p>
        </w:tc>
        <w:tc>
          <w:tcPr>
            <w:tcW w:w="4647" w:type="dxa"/>
            <w:vAlign w:val="center"/>
          </w:tcPr>
          <w:p w14:paraId="7EEB5242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25087786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6844EF8F" w14:textId="77777777" w:rsidR="0027653B" w:rsidRPr="0027653B" w:rsidRDefault="0027653B" w:rsidP="002C53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Praxe:</w:t>
            </w:r>
          </w:p>
        </w:tc>
        <w:tc>
          <w:tcPr>
            <w:tcW w:w="4647" w:type="dxa"/>
            <w:vAlign w:val="center"/>
          </w:tcPr>
          <w:p w14:paraId="37A7377D" w14:textId="77777777" w:rsidR="0027653B" w:rsidRPr="0065197A" w:rsidRDefault="0027653B" w:rsidP="002C53F9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646AA9EF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50DE2399" w14:textId="741C1902" w:rsidR="0027653B" w:rsidRPr="0027653B" w:rsidRDefault="0027653B" w:rsidP="002C53F9">
            <w:pPr>
              <w:spacing w:before="60" w:after="60"/>
            </w:pPr>
            <w:r w:rsidRPr="0027653B">
              <w:t xml:space="preserve">Zkušenosti s obdobnými zakázkami pro účely kvalifikace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>vykonávané pozice</w:t>
            </w:r>
            <w:r w:rsidR="00D50918" w:rsidRPr="0027653B">
              <w:t xml:space="preserve"> </w:t>
            </w:r>
            <w:r w:rsidRPr="0027653B">
              <w:t>a kontaktní osoby):</w:t>
            </w:r>
          </w:p>
        </w:tc>
        <w:tc>
          <w:tcPr>
            <w:tcW w:w="4647" w:type="dxa"/>
            <w:vAlign w:val="center"/>
          </w:tcPr>
          <w:p w14:paraId="75088F34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63EA3F74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6B063354" w14:textId="77777777" w:rsidR="0027653B" w:rsidRPr="0027653B" w:rsidRDefault="0027653B" w:rsidP="002C53F9">
            <w:pPr>
              <w:spacing w:before="60" w:after="60"/>
            </w:pPr>
            <w:r w:rsidRPr="0027653B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67EC00DE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59C25542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2C913A2E" w14:textId="77777777" w:rsidR="0027653B" w:rsidRPr="0027653B" w:rsidRDefault="0027653B" w:rsidP="002C53F9">
            <w:pPr>
              <w:spacing w:before="60" w:after="60"/>
            </w:pPr>
            <w:r w:rsidRPr="0027653B">
              <w:lastRenderedPageBreak/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A71C5E9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0F4DA81C" w14:textId="74DD359C" w:rsidR="0027653B" w:rsidRPr="0027653B" w:rsidRDefault="0027653B" w:rsidP="0027653B">
      <w:pPr>
        <w:pStyle w:val="Tloneslovan"/>
        <w:rPr>
          <w:b/>
          <w:bCs/>
          <w:i/>
          <w:iCs/>
        </w:rPr>
      </w:pPr>
      <w:r w:rsidRPr="0027653B">
        <w:rPr>
          <w:b/>
          <w:i/>
          <w:iCs/>
        </w:rPr>
        <w:t>Člen týmu odpovědný za prevenci rizik BOZP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7653B" w:rsidRPr="003012B7" w14:paraId="11FE76D4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3136F990" w14:textId="77777777" w:rsidR="0027653B" w:rsidRPr="0027653B" w:rsidRDefault="0027653B" w:rsidP="002C53F9">
            <w:pPr>
              <w:spacing w:before="60" w:after="60"/>
            </w:pPr>
            <w:r w:rsidRPr="0027653B">
              <w:t>Jméno a příjmení:</w:t>
            </w:r>
          </w:p>
        </w:tc>
        <w:tc>
          <w:tcPr>
            <w:tcW w:w="4647" w:type="dxa"/>
            <w:vAlign w:val="center"/>
          </w:tcPr>
          <w:p w14:paraId="2510D66A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68136DCE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6A216014" w14:textId="495EC5DA" w:rsidR="0027653B" w:rsidRPr="0027653B" w:rsidRDefault="00602223" w:rsidP="002C53F9">
            <w:pPr>
              <w:spacing w:before="60" w:after="60"/>
            </w:pPr>
            <w:r>
              <w:t>Osvědčení/certifikace</w:t>
            </w:r>
            <w:r w:rsidR="0027653B" w:rsidRPr="0027653B">
              <w:t>:</w:t>
            </w:r>
          </w:p>
        </w:tc>
        <w:tc>
          <w:tcPr>
            <w:tcW w:w="4647" w:type="dxa"/>
            <w:vAlign w:val="center"/>
          </w:tcPr>
          <w:p w14:paraId="1D6FE0E5" w14:textId="77777777" w:rsidR="0027653B" w:rsidRPr="006536AF" w:rsidRDefault="0027653B" w:rsidP="002C53F9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148303AE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4C687604" w14:textId="77777777" w:rsidR="0027653B" w:rsidRPr="0027653B" w:rsidRDefault="0027653B" w:rsidP="002C53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27653B">
              <w:t>Praxe:</w:t>
            </w:r>
          </w:p>
        </w:tc>
        <w:tc>
          <w:tcPr>
            <w:tcW w:w="4647" w:type="dxa"/>
            <w:vAlign w:val="center"/>
          </w:tcPr>
          <w:p w14:paraId="5E844CCB" w14:textId="77777777" w:rsidR="0027653B" w:rsidRPr="0065197A" w:rsidRDefault="0027653B" w:rsidP="002C53F9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503D5FCA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0130EE53" w14:textId="613B4C80" w:rsidR="0027653B" w:rsidRPr="0027653B" w:rsidRDefault="0027653B" w:rsidP="002C53F9">
            <w:pPr>
              <w:spacing w:before="60" w:after="60"/>
            </w:pPr>
            <w:r w:rsidRPr="0027653B">
              <w:t xml:space="preserve">Zkušenosti s obdobnými zakázkami pro účely kvalifikace (vč. </w:t>
            </w:r>
            <w:proofErr w:type="spellStart"/>
            <w:r w:rsidRPr="0027653B">
              <w:t>poř</w:t>
            </w:r>
            <w:proofErr w:type="spellEnd"/>
            <w:r w:rsidRPr="0027653B">
              <w:t>. č., názvu, objednatele, popisu, ceny, doby realizace, místa realizace</w:t>
            </w:r>
            <w:r w:rsidR="005D3EA1">
              <w:t xml:space="preserve">, </w:t>
            </w:r>
            <w:r w:rsidR="00D50918">
              <w:t>vykonávané pozice</w:t>
            </w:r>
            <w:r w:rsidR="00D50918" w:rsidRPr="0027653B">
              <w:t xml:space="preserve"> </w:t>
            </w:r>
            <w:r w:rsidRPr="0027653B">
              <w:t>a kontaktní osoby):</w:t>
            </w:r>
          </w:p>
        </w:tc>
        <w:tc>
          <w:tcPr>
            <w:tcW w:w="4647" w:type="dxa"/>
            <w:vAlign w:val="center"/>
          </w:tcPr>
          <w:p w14:paraId="4D339DE6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68C9BF71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5D90A884" w14:textId="77777777" w:rsidR="0027653B" w:rsidRPr="0027653B" w:rsidRDefault="0027653B" w:rsidP="002C53F9">
            <w:pPr>
              <w:spacing w:before="60" w:after="60"/>
            </w:pPr>
            <w:r w:rsidRPr="0027653B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19DAB85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27653B" w:rsidRPr="003012B7" w14:paraId="30AFF3EB" w14:textId="77777777" w:rsidTr="002C53F9">
        <w:trPr>
          <w:trHeight w:val="454"/>
        </w:trPr>
        <w:tc>
          <w:tcPr>
            <w:tcW w:w="3544" w:type="dxa"/>
            <w:vAlign w:val="center"/>
          </w:tcPr>
          <w:p w14:paraId="1EC23FC0" w14:textId="77777777" w:rsidR="0027653B" w:rsidRPr="0027653B" w:rsidRDefault="0027653B" w:rsidP="002C53F9">
            <w:pPr>
              <w:spacing w:before="60" w:after="60"/>
            </w:pPr>
            <w:r w:rsidRPr="0027653B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D14593B" w14:textId="77777777" w:rsidR="0027653B" w:rsidRPr="006536AF" w:rsidRDefault="0027653B" w:rsidP="002C53F9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540A1329" w14:textId="57A878B2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D50918">
        <w:t xml:space="preserve">Účastník čestně prohlašuje, že </w:t>
      </w:r>
      <w:r w:rsidRPr="00D50918">
        <w:rPr>
          <w:rFonts w:eastAsia="Calibri"/>
        </w:rPr>
        <w:t>výše uvedené osoby se budou podílet na plnění veřejné zakázky.</w:t>
      </w:r>
    </w:p>
    <w:bookmarkEnd w:id="11"/>
    <w:bookmarkEnd w:id="6"/>
    <w:p w14:paraId="5AE5352A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263566FF" w14:textId="10832211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34046C" w:rsidRPr="000E075D">
        <w:t>si zadavatel</w:t>
      </w:r>
      <w:r w:rsidR="0034046C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34046C" w:rsidRPr="000E075D">
        <w:t>122 odst.</w:t>
      </w:r>
      <w:r w:rsidR="00807944">
        <w:t> </w:t>
      </w:r>
      <w:r w:rsidR="0034046C" w:rsidRPr="000E075D">
        <w:t>3 písm.</w:t>
      </w:r>
      <w:r w:rsidR="00807944">
        <w:t> </w:t>
      </w:r>
      <w:r w:rsidR="0034046C" w:rsidRPr="000E075D">
        <w:t>a) ve spojení s</w:t>
      </w:r>
      <w:r w:rsidR="00807944">
        <w:t> </w:t>
      </w:r>
      <w:r w:rsidR="0034046C" w:rsidRPr="000E075D">
        <w:t>§</w:t>
      </w:r>
      <w:r w:rsidR="00807944">
        <w:t> </w:t>
      </w:r>
      <w:r w:rsidR="0034046C" w:rsidRPr="000E075D">
        <w:t>122 odst.</w:t>
      </w:r>
      <w:r w:rsidR="00807944">
        <w:t> </w:t>
      </w:r>
      <w:r w:rsidR="0034046C" w:rsidRPr="000E075D">
        <w:t>4 písm.</w:t>
      </w:r>
      <w:r w:rsidR="00807944">
        <w:t> </w:t>
      </w:r>
      <w:r w:rsidR="0034046C" w:rsidRPr="000E075D">
        <w:t xml:space="preserve">a) </w:t>
      </w:r>
      <w:r w:rsidR="005816E4">
        <w:t>ZZVZ</w:t>
      </w:r>
      <w:r w:rsidR="005816E4" w:rsidRPr="0007390E">
        <w:t xml:space="preserve"> </w:t>
      </w:r>
      <w:r w:rsidR="0034046C" w:rsidRPr="000E075D">
        <w:t xml:space="preserve">může </w:t>
      </w:r>
      <w:r w:rsidR="005816E4" w:rsidRPr="0007390E">
        <w:t>vyžád</w:t>
      </w:r>
      <w:r w:rsidR="0034046C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34046C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34046C" w:rsidRPr="000C70A0">
        <w:t>které zadavatel požadoval a</w:t>
      </w:r>
      <w:r w:rsidR="0034046C">
        <w:t> </w:t>
      </w:r>
      <w:r w:rsidR="0034046C" w:rsidRPr="000C70A0">
        <w:t>nemá je k</w:t>
      </w:r>
      <w:r w:rsidR="00A831F6">
        <w:t> </w:t>
      </w:r>
      <w:r w:rsidR="0034046C" w:rsidRPr="000C70A0">
        <w:t>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69BD1D33" w14:textId="160615EE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151341">
        <w:t> </w:t>
      </w:r>
      <w:r w:rsidR="002E79D6">
        <w:t>měsíců přede dnem zahájení zadávacího řízení</w:t>
      </w:r>
      <w:r>
        <w:t>.</w:t>
      </w:r>
    </w:p>
    <w:p w14:paraId="17162232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2"/>
    </w:p>
    <w:p w14:paraId="472A8486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452AD089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168EF908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05F4528B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90F5F8A" w14:textId="77777777" w:rsidR="00E63C2E" w:rsidRDefault="00E63C2E" w:rsidP="00E63C2E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D2392A" w:rsidRPr="00D2105B" w14:paraId="0CB4122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DD0D7B9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F09C97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08F5359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329AFC5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1490298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026C158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215E0C9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C5D4D51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4408E67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7820A73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D798AD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07856D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47EA569" w14:textId="77777777" w:rsidR="00D2392A" w:rsidRPr="00B85F5B" w:rsidRDefault="00D2392A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99C6917" w14:textId="77777777" w:rsidR="00D2392A" w:rsidRPr="000E126D" w:rsidRDefault="00D2392A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3C43F9F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3A78A5C" w14:textId="7A42A5AD" w:rsidR="00D2392A" w:rsidRPr="00B85F5B" w:rsidRDefault="00602223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602223">
              <w:rPr>
                <w:color w:val="auto"/>
                <w:sz w:val="22"/>
                <w:szCs w:val="22"/>
              </w:rPr>
              <w:t>Hlavní s</w:t>
            </w:r>
            <w:r w:rsidR="00D2392A" w:rsidRPr="00602223">
              <w:rPr>
                <w:color w:val="auto"/>
                <w:sz w:val="22"/>
                <w:szCs w:val="22"/>
              </w:rPr>
              <w:t>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73BDC4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392A" w:rsidRPr="00D2105B" w14:paraId="7B422E7F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6D8886A" w14:textId="02BC677A" w:rsidR="00D2392A" w:rsidRDefault="00602223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F619A3" w14:textId="77777777" w:rsidR="00D2392A" w:rsidRPr="000E126D" w:rsidRDefault="00D2392A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02223" w:rsidRPr="00D2105B" w14:paraId="1154E1E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264373C" w14:textId="0271B74E" w:rsidR="00602223" w:rsidRPr="009E543D" w:rsidRDefault="00602223" w:rsidP="008A438F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 w:rsidRPr="00602223">
              <w:rPr>
                <w:color w:val="auto"/>
                <w:sz w:val="22"/>
                <w:szCs w:val="22"/>
              </w:rPr>
              <w:t>Specialista elektro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A7B197" w14:textId="03130C75" w:rsidR="00602223" w:rsidRPr="000E126D" w:rsidRDefault="0060222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02223" w:rsidRPr="00D2105B" w14:paraId="6CED8A9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6CCC9CD" w14:textId="6260482C" w:rsidR="00602223" w:rsidRPr="009E543D" w:rsidRDefault="00602223" w:rsidP="008A438F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 w:rsidRPr="00602223">
              <w:rPr>
                <w:color w:val="auto"/>
                <w:sz w:val="22"/>
                <w:szCs w:val="22"/>
              </w:rPr>
              <w:t xml:space="preserve">Člen týmu </w:t>
            </w:r>
            <w:r>
              <w:rPr>
                <w:color w:val="auto"/>
                <w:sz w:val="22"/>
                <w:szCs w:val="22"/>
              </w:rPr>
              <w:t>o</w:t>
            </w:r>
            <w:r w:rsidRPr="00602223">
              <w:rPr>
                <w:color w:val="auto"/>
                <w:sz w:val="22"/>
                <w:szCs w:val="22"/>
              </w:rPr>
              <w:t>dpovědný za realizaci vzduchotechniky a chlazení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9668447" w14:textId="0CD19237" w:rsidR="00602223" w:rsidRPr="000E126D" w:rsidRDefault="0060222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02223" w:rsidRPr="00D2105B" w14:paraId="12444F9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4E6960" w14:textId="00CF26C9" w:rsidR="00602223" w:rsidRPr="009E543D" w:rsidRDefault="00602223" w:rsidP="008A438F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 w:rsidRPr="00602223">
              <w:rPr>
                <w:color w:val="auto"/>
                <w:sz w:val="22"/>
                <w:szCs w:val="22"/>
              </w:rPr>
              <w:t>Člen týmu odpovědný za prevenci rizik BOZP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C2D55E1" w14:textId="5EE2F3D0" w:rsidR="00602223" w:rsidRPr="000E126D" w:rsidRDefault="00602223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4FEA564" w14:textId="77777777" w:rsidR="00527621" w:rsidRPr="003D5C26" w:rsidRDefault="00527621" w:rsidP="00527621">
      <w:pPr>
        <w:pStyle w:val="Nadpis1"/>
        <w:keepLines w:val="0"/>
        <w:pageBreakBefore/>
      </w:pPr>
      <w:bookmarkStart w:id="13" w:name="_Toc56196929"/>
      <w:bookmarkStart w:id="14" w:name="_Toc56196931"/>
      <w:r>
        <w:lastRenderedPageBreak/>
        <w:t>Kritéria hodnocení</w:t>
      </w:r>
      <w:bookmarkEnd w:id="13"/>
    </w:p>
    <w:p w14:paraId="546A017D" w14:textId="03A7C958" w:rsidR="00602223" w:rsidRDefault="00602223" w:rsidP="00602223">
      <w:pPr>
        <w:pStyle w:val="Tloslovan"/>
        <w:numPr>
          <w:ilvl w:val="1"/>
          <w:numId w:val="32"/>
        </w:numPr>
      </w:pPr>
      <w:bookmarkStart w:id="15" w:name="_Toc56196930"/>
      <w:r>
        <w:t>Účastník čestně prohlašuje, že nabízí tuto hodnotu kritéria hodnocení č. 1:</w:t>
      </w:r>
    </w:p>
    <w:p w14:paraId="01C8056F" w14:textId="77777777" w:rsidR="00602223" w:rsidRPr="005369D8" w:rsidRDefault="00602223" w:rsidP="00602223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602223" w14:paraId="0B6741C4" w14:textId="77777777" w:rsidTr="002C53F9">
        <w:trPr>
          <w:trHeight w:val="454"/>
        </w:trPr>
        <w:tc>
          <w:tcPr>
            <w:tcW w:w="3685" w:type="dxa"/>
          </w:tcPr>
          <w:p w14:paraId="718531D0" w14:textId="77777777" w:rsidR="00602223" w:rsidRPr="00CE431E" w:rsidRDefault="00602223" w:rsidP="002C53F9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1DD4E523" w14:textId="77777777" w:rsidR="00602223" w:rsidRPr="00BD62C1" w:rsidRDefault="00602223" w:rsidP="002C53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602223" w14:paraId="31B20649" w14:textId="77777777" w:rsidTr="002C53F9">
        <w:trPr>
          <w:trHeight w:val="454"/>
        </w:trPr>
        <w:tc>
          <w:tcPr>
            <w:tcW w:w="3685" w:type="dxa"/>
          </w:tcPr>
          <w:p w14:paraId="1352ABB6" w14:textId="77777777" w:rsidR="00602223" w:rsidRPr="00CE431E" w:rsidRDefault="00602223" w:rsidP="002C53F9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65921EBC" w14:textId="77777777" w:rsidR="00602223" w:rsidRPr="00BD62C1" w:rsidRDefault="00602223" w:rsidP="002C53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602223" w14:paraId="1304870D" w14:textId="77777777" w:rsidTr="002C53F9">
        <w:trPr>
          <w:trHeight w:val="454"/>
        </w:trPr>
        <w:tc>
          <w:tcPr>
            <w:tcW w:w="3685" w:type="dxa"/>
            <w:vAlign w:val="center"/>
          </w:tcPr>
          <w:p w14:paraId="15A7FF41" w14:textId="77777777" w:rsidR="00602223" w:rsidRPr="00EE7658" w:rsidRDefault="00602223" w:rsidP="002C53F9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68F82732" w14:textId="77777777" w:rsidR="00602223" w:rsidRPr="00EE7658" w:rsidRDefault="00602223" w:rsidP="002C53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602223" w14:paraId="73887D91" w14:textId="77777777" w:rsidTr="002C53F9">
        <w:trPr>
          <w:trHeight w:val="454"/>
        </w:trPr>
        <w:tc>
          <w:tcPr>
            <w:tcW w:w="3685" w:type="dxa"/>
            <w:vAlign w:val="center"/>
          </w:tcPr>
          <w:p w14:paraId="2FBDC80E" w14:textId="77777777" w:rsidR="00602223" w:rsidRPr="00EE7658" w:rsidRDefault="00602223" w:rsidP="002C53F9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1EB07BC2" w14:textId="77777777" w:rsidR="00602223" w:rsidRPr="00EE7658" w:rsidRDefault="00602223" w:rsidP="002C53F9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81BAC7F" w14:textId="57EFA04A" w:rsidR="00527621" w:rsidRDefault="00527621" w:rsidP="00527621">
      <w:pPr>
        <w:pStyle w:val="Tloslovan"/>
        <w:numPr>
          <w:ilvl w:val="1"/>
          <w:numId w:val="32"/>
        </w:numPr>
      </w:pPr>
      <w:r>
        <w:t>Účastník čestně prohlašuje, že nabízí tuto hodnotu kritéria hodnocení</w:t>
      </w:r>
      <w:r w:rsidR="00602223">
        <w:t xml:space="preserve"> č. 2</w:t>
      </w:r>
      <w:r>
        <w:t>:</w:t>
      </w:r>
    </w:p>
    <w:p w14:paraId="48B53C55" w14:textId="59627E10" w:rsidR="00527621" w:rsidRPr="005369D8" w:rsidRDefault="00602223" w:rsidP="00527621">
      <w:pPr>
        <w:pStyle w:val="Tloneslovan"/>
        <w:rPr>
          <w:b/>
          <w:bCs/>
          <w:i/>
          <w:iCs/>
        </w:rPr>
      </w:pPr>
      <w:r w:rsidRPr="00602223">
        <w:rPr>
          <w:b/>
          <w:bCs/>
          <w:i/>
          <w:iCs/>
        </w:rPr>
        <w:t>Zkušenosti hlavního stavbyvedoucího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527621" w14:paraId="5758B671" w14:textId="77777777" w:rsidTr="00CA21F9">
        <w:trPr>
          <w:trHeight w:val="454"/>
        </w:trPr>
        <w:tc>
          <w:tcPr>
            <w:tcW w:w="3685" w:type="dxa"/>
          </w:tcPr>
          <w:p w14:paraId="6BD86B8F" w14:textId="1051B8AD" w:rsidR="00527621" w:rsidRPr="00CE431E" w:rsidRDefault="00602223" w:rsidP="00CA21F9">
            <w:pPr>
              <w:spacing w:before="60" w:after="60"/>
            </w:pPr>
            <w:r w:rsidRPr="00602223">
              <w:t>Zkušenosti hlavního stavbyvedoucího</w:t>
            </w:r>
            <w:r>
              <w:t xml:space="preserve"> </w:t>
            </w:r>
            <w:r w:rsidRPr="00602223">
              <w:rPr>
                <w:b/>
                <w:bCs/>
              </w:rPr>
              <w:t>nad rámec kvalifikace</w:t>
            </w:r>
            <w:r w:rsidR="00527621">
              <w:t>:</w:t>
            </w:r>
          </w:p>
        </w:tc>
        <w:tc>
          <w:tcPr>
            <w:tcW w:w="4506" w:type="dxa"/>
            <w:vAlign w:val="center"/>
          </w:tcPr>
          <w:p w14:paraId="68A32F41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6CAC06C4" w14:textId="77777777" w:rsidR="00527621" w:rsidRPr="003D5C26" w:rsidRDefault="00527621" w:rsidP="00527621">
      <w:pPr>
        <w:pStyle w:val="Nadpis1"/>
        <w:keepLines w:val="0"/>
        <w:pageBreakBefore/>
      </w:pPr>
      <w:r>
        <w:lastRenderedPageBreak/>
        <w:t>Poddodavatelé</w:t>
      </w:r>
      <w:bookmarkEnd w:id="15"/>
    </w:p>
    <w:p w14:paraId="1E8C89A9" w14:textId="77777777" w:rsidR="00527621" w:rsidRPr="00ED6E7B" w:rsidRDefault="00527621" w:rsidP="00527621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1089E6FF" w14:textId="77777777" w:rsidR="00527621" w:rsidRPr="0022725A" w:rsidRDefault="00527621" w:rsidP="00527621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527621" w14:paraId="76DAD85B" w14:textId="77777777" w:rsidTr="00CA21F9">
        <w:trPr>
          <w:trHeight w:val="454"/>
        </w:trPr>
        <w:tc>
          <w:tcPr>
            <w:tcW w:w="3544" w:type="dxa"/>
          </w:tcPr>
          <w:p w14:paraId="156F8CDF" w14:textId="77777777" w:rsidR="00527621" w:rsidRPr="00CE431E" w:rsidRDefault="00527621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37BFE62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45AF8C97" w14:textId="77777777" w:rsidTr="00CA21F9">
        <w:trPr>
          <w:trHeight w:val="454"/>
        </w:trPr>
        <w:tc>
          <w:tcPr>
            <w:tcW w:w="3544" w:type="dxa"/>
          </w:tcPr>
          <w:p w14:paraId="44AB047C" w14:textId="77777777" w:rsidR="00527621" w:rsidRPr="00CE431E" w:rsidRDefault="00527621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6FD7D266" w14:textId="77777777" w:rsidR="00527621" w:rsidRPr="00BD62C1" w:rsidRDefault="00527621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0C119DC7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AB1484E" w14:textId="77777777" w:rsidR="00527621" w:rsidRPr="00CE431E" w:rsidRDefault="00527621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E2FD52A" w14:textId="77777777" w:rsidR="00527621" w:rsidRPr="00EE7658" w:rsidRDefault="00527621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765CCC0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1ADE95F7" w14:textId="77777777" w:rsidR="00527621" w:rsidRPr="00EE7658" w:rsidRDefault="00527621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82BE0D2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637DE46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10D00E9" w14:textId="77777777" w:rsidR="00527621" w:rsidRPr="00EE7658" w:rsidRDefault="00527621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AE8E3F4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3CCBF2E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FB0184F" w14:textId="77777777" w:rsidR="00527621" w:rsidRPr="00EE7658" w:rsidRDefault="00527621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1A1872F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362435C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732B081" w14:textId="77777777" w:rsidR="00527621" w:rsidRDefault="00527621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EAA3939" w14:textId="77777777" w:rsidR="00527621" w:rsidRPr="009D4C0D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180E565F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BBED971" w14:textId="77777777" w:rsidR="00527621" w:rsidRDefault="00527621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3A8A6A9" w14:textId="77777777" w:rsidR="00527621" w:rsidRPr="00EE7658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527621" w14:paraId="2A866016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79143E18" w14:textId="77777777" w:rsidR="00527621" w:rsidRDefault="00527621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89F18C8" w14:textId="77777777" w:rsidR="00527621" w:rsidRDefault="00527621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0210503" w14:textId="77777777" w:rsidR="00527621" w:rsidRDefault="00527621" w:rsidP="00527621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0DC9EF7A" w14:textId="77777777" w:rsidR="00527621" w:rsidRDefault="00527621" w:rsidP="00527621">
      <w:pPr>
        <w:pStyle w:val="Tloslovan"/>
        <w:numPr>
          <w:ilvl w:val="0"/>
          <w:numId w:val="0"/>
        </w:numPr>
      </w:pPr>
    </w:p>
    <w:p w14:paraId="16F4D552" w14:textId="77777777" w:rsidR="00527621" w:rsidRPr="00A13E73" w:rsidRDefault="00527621" w:rsidP="00527621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A85CE6" w14:textId="77777777" w:rsidR="00527621" w:rsidRPr="003D5C26" w:rsidRDefault="00527621" w:rsidP="00527621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5B00B2BC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44D5B7C7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5F83332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DD0E034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4135F8F7" w14:textId="77777777" w:rsidR="00310DEF" w:rsidRDefault="00310DEF" w:rsidP="00310DEF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4E9CFFE9" w14:textId="77777777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65197A">
        <w:t> </w:t>
      </w:r>
      <w:r>
        <w:t>předložení výpisu ze zahraniční evidence obdobné evidenci skutečných majitelů nebo, není-li takové evidence,</w:t>
      </w:r>
    </w:p>
    <w:p w14:paraId="781261DC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74413B6A" w14:textId="77777777" w:rsidR="00310DEF" w:rsidRDefault="00310DEF" w:rsidP="00310DEF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65197A">
        <w:t> </w:t>
      </w:r>
      <w:r>
        <w:t>dodavateli; těmito doklady jsou zejména</w:t>
      </w:r>
      <w:r w:rsidR="00956095">
        <w:t>:</w:t>
      </w:r>
    </w:p>
    <w:p w14:paraId="05915383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333D81C3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59A7E005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1849F2EA" w14:textId="77777777" w:rsidR="00310DEF" w:rsidRDefault="00310DEF" w:rsidP="00310DEF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67F8BF57" w14:textId="1C048A32" w:rsidR="00310DEF" w:rsidRDefault="00310DEF" w:rsidP="00310DEF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762934" w:rsidRPr="00082D72">
        <w:t xml:space="preserve">údaje </w:t>
      </w:r>
      <w:bookmarkStart w:id="16" w:name="_Hlk145250628"/>
      <w:r w:rsidR="00762934" w:rsidRPr="00082D72">
        <w:t xml:space="preserve">nebo doklady </w:t>
      </w:r>
      <w:r w:rsidR="00E84F10" w:rsidRPr="00082D72">
        <w:t>podle tohoto odstavce</w:t>
      </w:r>
      <w:bookmarkEnd w:id="16"/>
      <w:r>
        <w:t>.</w:t>
      </w:r>
    </w:p>
    <w:p w14:paraId="4CD15F9F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74E29A3" w14:textId="77777777" w:rsidR="00780C8A" w:rsidRPr="00FC343B" w:rsidRDefault="00780C8A" w:rsidP="00936AB3">
      <w:pPr>
        <w:pStyle w:val="Tloslovan"/>
      </w:pPr>
      <w:bookmarkStart w:id="17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7"/>
      <w:r w:rsidR="002E74F7" w:rsidRPr="00FC343B">
        <w:t>.</w:t>
      </w:r>
    </w:p>
    <w:p w14:paraId="2CA001A5" w14:textId="77777777" w:rsidR="008B5D7E" w:rsidRPr="00FC343B" w:rsidRDefault="008B5D7E" w:rsidP="008B5D7E">
      <w:pPr>
        <w:pStyle w:val="Tloslovan"/>
      </w:pPr>
      <w:bookmarkStart w:id="18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116BEFF6" w14:textId="77777777" w:rsidR="008B5D7E" w:rsidRPr="006E6931" w:rsidRDefault="008B5D7E" w:rsidP="008B5D7E">
      <w:pPr>
        <w:pStyle w:val="Tloslovan"/>
      </w:pPr>
      <w:bookmarkStart w:id="19" w:name="_Hlk144461877"/>
      <w:bookmarkStart w:id="20" w:name="_Hlk145253763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5343AA">
        <w:t> </w:t>
      </w:r>
      <w:r w:rsidRPr="003968FA">
        <w:t>208/2014 ze dne 5.</w:t>
      </w:r>
      <w:r w:rsidR="005343AA"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 w:rsidR="005343AA"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5343AA">
        <w:t> </w:t>
      </w:r>
      <w:r w:rsidRPr="00DB0C82">
        <w:t>269/2014 ze dne 17.</w:t>
      </w:r>
      <w:r w:rsidR="005343AA">
        <w:t> </w:t>
      </w:r>
      <w:r w:rsidRPr="00DB0C82">
        <w:t>března 2014 o</w:t>
      </w:r>
      <w:r>
        <w:t> </w:t>
      </w:r>
      <w:r w:rsidRPr="00DB0C82">
        <w:t>omezujících opatřeních vzhledem k</w:t>
      </w:r>
      <w:r w:rsidR="005343AA">
        <w:t> </w:t>
      </w:r>
      <w:r w:rsidRPr="00DB0C82">
        <w:t>činnostem narušujícím nebo ohrožujícím územní celistvost, svrchovanost a</w:t>
      </w:r>
      <w:r w:rsidR="005343AA">
        <w:t> </w:t>
      </w:r>
      <w:r w:rsidRPr="00DB0C82">
        <w:t>nezávislost Ukrajiny</w:t>
      </w:r>
      <w:r w:rsidRPr="006E6931">
        <w:t xml:space="preserve"> a</w:t>
      </w:r>
      <w:r w:rsidR="005343AA">
        <w:t> </w:t>
      </w:r>
      <w:r w:rsidRPr="0089355D">
        <w:t>Nařízení Rady (ES) č.</w:t>
      </w:r>
      <w:r>
        <w:t> </w:t>
      </w:r>
      <w:r w:rsidRPr="0089355D">
        <w:t>765/2006 ze dne 18.</w:t>
      </w:r>
      <w:r w:rsidR="005343AA">
        <w:t> </w:t>
      </w:r>
      <w:r w:rsidRPr="0089355D">
        <w:t>května 2006 o</w:t>
      </w:r>
      <w:r w:rsidR="005343AA">
        <w:t> </w:t>
      </w:r>
      <w:r w:rsidRPr="0089355D">
        <w:t>omezujících opatřeních vůči prezidentu Lukašenkovi a</w:t>
      </w:r>
      <w:r w:rsidR="005343AA">
        <w:t> </w:t>
      </w:r>
      <w:r w:rsidRPr="0089355D">
        <w:t>některým představitelům Běloruska</w:t>
      </w:r>
      <w:r w:rsidRPr="006E6931">
        <w:t>, a</w:t>
      </w:r>
      <w:r w:rsidR="005343AA">
        <w:t> </w:t>
      </w:r>
      <w:r w:rsidRPr="006E6931">
        <w:t>to bez ohledu na to, zda se jedná o osoby s</w:t>
      </w:r>
      <w:r w:rsidR="005343AA">
        <w:t> </w:t>
      </w:r>
      <w:r w:rsidRPr="006E6931">
        <w:t>přímou či nepřímou vazbou na účastníka či poddodavatele účastníka.</w:t>
      </w:r>
    </w:p>
    <w:p w14:paraId="74E15BBF" w14:textId="77777777" w:rsidR="008B5D7E" w:rsidRPr="00F26E8F" w:rsidRDefault="008B5D7E" w:rsidP="008B5D7E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343AA">
        <w:t> </w:t>
      </w:r>
      <w:r w:rsidRPr="0089355D">
        <w:t>července 2014 o</w:t>
      </w:r>
      <w:r w:rsidR="005343AA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343AA">
        <w:t> </w:t>
      </w:r>
      <w:r w:rsidRPr="007910CD">
        <w:t xml:space="preserve">Nařízení Rady (EU) </w:t>
      </w:r>
      <w:r w:rsidR="005343AA">
        <w:t>č. </w:t>
      </w:r>
      <w:r w:rsidRPr="007910CD">
        <w:t>2022/576 ze dne 8.</w:t>
      </w:r>
      <w:r w:rsidR="005343AA">
        <w:t> </w:t>
      </w:r>
      <w:r w:rsidRPr="007910CD">
        <w:t>dubna 2022, kterým se mění nařízení (EU) č.</w:t>
      </w:r>
      <w:r w:rsidR="005343AA">
        <w:t> </w:t>
      </w:r>
      <w:r w:rsidRPr="007910CD">
        <w:t>833/2014 o</w:t>
      </w:r>
      <w:r>
        <w:t> </w:t>
      </w:r>
      <w:r w:rsidRPr="007910CD">
        <w:t>omezujících opatřeních vzhledem k</w:t>
      </w:r>
      <w:r w:rsidR="005343AA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0489B51D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31F5BD6D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3B70D8A9" w14:textId="77777777" w:rsidR="008B5D7E" w:rsidRPr="00F26E8F" w:rsidRDefault="008B5D7E" w:rsidP="008B5D7E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334B1F8" w14:textId="77777777" w:rsidR="008B5D7E" w:rsidRPr="00EF4CE2" w:rsidRDefault="008B5D7E" w:rsidP="008B5D7E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343AA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9"/>
    <w:p w14:paraId="479C6A7C" w14:textId="77777777" w:rsidR="008B5D7E" w:rsidRPr="00EF4CE2" w:rsidRDefault="008B5D7E" w:rsidP="00CF328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6ADE665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686C983D" w14:textId="77777777" w:rsidR="008B5D7E" w:rsidRPr="00EF4CE2" w:rsidRDefault="008B5D7E" w:rsidP="008B5D7E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29195D6A" w14:textId="77777777" w:rsidR="008B5D7E" w:rsidRPr="00EF4CE2" w:rsidRDefault="008B5D7E" w:rsidP="00CF328D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4D216BA5" w14:textId="77777777" w:rsidR="008B5D7E" w:rsidRDefault="008B5D7E" w:rsidP="00CF328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162B855E" w14:textId="77777777" w:rsidR="001801A1" w:rsidRDefault="001801A1" w:rsidP="008B5D7E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18"/>
    <w:p w14:paraId="1EA81442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3786BCA" w14:textId="77777777" w:rsidTr="000D2D3E">
        <w:trPr>
          <w:trHeight w:val="567"/>
        </w:trPr>
        <w:tc>
          <w:tcPr>
            <w:tcW w:w="5000" w:type="pct"/>
            <w:hideMark/>
          </w:tcPr>
          <w:bookmarkEnd w:id="20"/>
          <w:p w14:paraId="311DE8CA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6155E415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DCC1F7E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AE0E8F5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71BD4B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F0E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D829" w14:textId="77777777" w:rsidR="000C68D1" w:rsidRDefault="000C68D1" w:rsidP="005066D2">
      <w:r>
        <w:separator/>
      </w:r>
    </w:p>
  </w:endnote>
  <w:endnote w:type="continuationSeparator" w:id="0">
    <w:p w14:paraId="7422A3FC" w14:textId="77777777" w:rsidR="000C68D1" w:rsidRDefault="000C68D1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6C22" w14:textId="77777777" w:rsidR="00D962D6" w:rsidRPr="00933444" w:rsidRDefault="00D50918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20D7" w14:textId="77777777" w:rsidR="00D962D6" w:rsidRPr="00515259" w:rsidRDefault="00D50918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DAD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2C94" w14:textId="77777777" w:rsidR="00D962D6" w:rsidRPr="00515259" w:rsidRDefault="00D50918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F197" w14:textId="77777777" w:rsidR="000C68D1" w:rsidRDefault="000C68D1" w:rsidP="005066D2">
      <w:r>
        <w:separator/>
      </w:r>
    </w:p>
  </w:footnote>
  <w:footnote w:type="continuationSeparator" w:id="0">
    <w:p w14:paraId="3BDB4575" w14:textId="77777777" w:rsidR="000C68D1" w:rsidRDefault="000C68D1" w:rsidP="005066D2">
      <w:r>
        <w:continuationSeparator/>
      </w:r>
    </w:p>
  </w:footnote>
  <w:footnote w:id="1">
    <w:p w14:paraId="0B883720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03B77CE1" w14:textId="77777777" w:rsidR="00527621" w:rsidRDefault="00527621" w:rsidP="005276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069E" w14:textId="5AE96382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FB76" w14:textId="77777777" w:rsidR="00D962D6" w:rsidRPr="00BA50CE" w:rsidRDefault="00D5091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56EF1367635F4C43AD799FD7FB136FCC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CE9F" w14:textId="53987038" w:rsidR="00D962D6" w:rsidRPr="008030A6" w:rsidRDefault="00D50918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D3756F48DDD43858CC5C6C64F752DCE"/>
        </w:placeholder>
        <w:text/>
      </w:sdtPr>
      <w:sdtEndPr/>
      <w:sdtContent>
        <w:r w:rsidR="0027653B" w:rsidRPr="0027653B">
          <w:rPr>
            <w:sz w:val="20"/>
            <w:szCs w:val="20"/>
          </w:rPr>
          <w:t>Rekonstrukce objektu bývalé výměníkové stanice včetně bezbariérovosti a modernizace knihovny Jiřího Mahena – pobočka Žabovřesky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6C14" w14:textId="77777777" w:rsidR="00D962D6" w:rsidRPr="00BA50CE" w:rsidRDefault="00D5091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F9B999C2C8734FA68494DAC2C1083A4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312444461">
    <w:abstractNumId w:val="8"/>
  </w:num>
  <w:num w:numId="2" w16cid:durableId="1314528217">
    <w:abstractNumId w:val="17"/>
  </w:num>
  <w:num w:numId="3" w16cid:durableId="1765496112">
    <w:abstractNumId w:val="4"/>
  </w:num>
  <w:num w:numId="4" w16cid:durableId="116140591">
    <w:abstractNumId w:val="11"/>
  </w:num>
  <w:num w:numId="5" w16cid:durableId="744645307">
    <w:abstractNumId w:val="7"/>
  </w:num>
  <w:num w:numId="6" w16cid:durableId="588930496">
    <w:abstractNumId w:val="10"/>
  </w:num>
  <w:num w:numId="7" w16cid:durableId="1424497162">
    <w:abstractNumId w:val="0"/>
  </w:num>
  <w:num w:numId="8" w16cid:durableId="1180504254">
    <w:abstractNumId w:val="5"/>
  </w:num>
  <w:num w:numId="9" w16cid:durableId="69680906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413553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8292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6400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30023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54868588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4070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81860">
    <w:abstractNumId w:val="15"/>
  </w:num>
  <w:num w:numId="17" w16cid:durableId="662902788">
    <w:abstractNumId w:val="9"/>
  </w:num>
  <w:num w:numId="18" w16cid:durableId="1724668447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70865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86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1851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953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253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29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3501">
    <w:abstractNumId w:val="1"/>
  </w:num>
  <w:num w:numId="27" w16cid:durableId="2006471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7517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708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5960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7645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908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972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06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702772">
    <w:abstractNumId w:val="6"/>
  </w:num>
  <w:num w:numId="36" w16cid:durableId="1627811077">
    <w:abstractNumId w:val="3"/>
  </w:num>
  <w:num w:numId="37" w16cid:durableId="1322275643">
    <w:abstractNumId w:val="14"/>
  </w:num>
  <w:num w:numId="38" w16cid:durableId="1305085255">
    <w:abstractNumId w:val="2"/>
  </w:num>
  <w:num w:numId="39" w16cid:durableId="10952043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1"/>
    <w:rsid w:val="00006266"/>
    <w:rsid w:val="00007F4B"/>
    <w:rsid w:val="00024F36"/>
    <w:rsid w:val="00031BD8"/>
    <w:rsid w:val="00037A3B"/>
    <w:rsid w:val="00046F11"/>
    <w:rsid w:val="000531DC"/>
    <w:rsid w:val="00067828"/>
    <w:rsid w:val="0007295B"/>
    <w:rsid w:val="00074933"/>
    <w:rsid w:val="00084321"/>
    <w:rsid w:val="00091F3F"/>
    <w:rsid w:val="000935EC"/>
    <w:rsid w:val="0009732E"/>
    <w:rsid w:val="00097BC6"/>
    <w:rsid w:val="000A4276"/>
    <w:rsid w:val="000B0C97"/>
    <w:rsid w:val="000C3224"/>
    <w:rsid w:val="000C68D1"/>
    <w:rsid w:val="000D2D3E"/>
    <w:rsid w:val="000E6D6E"/>
    <w:rsid w:val="000F1362"/>
    <w:rsid w:val="00104227"/>
    <w:rsid w:val="00110CA5"/>
    <w:rsid w:val="001361BA"/>
    <w:rsid w:val="0014017E"/>
    <w:rsid w:val="00147C12"/>
    <w:rsid w:val="00151341"/>
    <w:rsid w:val="00154298"/>
    <w:rsid w:val="001579D4"/>
    <w:rsid w:val="00165C44"/>
    <w:rsid w:val="001742E3"/>
    <w:rsid w:val="001801A1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7653B"/>
    <w:rsid w:val="00280415"/>
    <w:rsid w:val="00280CBC"/>
    <w:rsid w:val="002905A3"/>
    <w:rsid w:val="00297665"/>
    <w:rsid w:val="002A2E97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0DEF"/>
    <w:rsid w:val="003171C9"/>
    <w:rsid w:val="00317CA2"/>
    <w:rsid w:val="00325CED"/>
    <w:rsid w:val="00334798"/>
    <w:rsid w:val="00334CC2"/>
    <w:rsid w:val="0034046C"/>
    <w:rsid w:val="00346FA8"/>
    <w:rsid w:val="00352E80"/>
    <w:rsid w:val="00357B7E"/>
    <w:rsid w:val="00357F72"/>
    <w:rsid w:val="00370681"/>
    <w:rsid w:val="00376B62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93A1A"/>
    <w:rsid w:val="00496FC9"/>
    <w:rsid w:val="004A6A9A"/>
    <w:rsid w:val="004B2592"/>
    <w:rsid w:val="004B6CC6"/>
    <w:rsid w:val="004D1E5C"/>
    <w:rsid w:val="004D49DB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27621"/>
    <w:rsid w:val="005343AA"/>
    <w:rsid w:val="00536151"/>
    <w:rsid w:val="005369D8"/>
    <w:rsid w:val="0056241F"/>
    <w:rsid w:val="00566DB5"/>
    <w:rsid w:val="00571D80"/>
    <w:rsid w:val="005816E4"/>
    <w:rsid w:val="0058227A"/>
    <w:rsid w:val="005958EF"/>
    <w:rsid w:val="005A00F6"/>
    <w:rsid w:val="005A0EC7"/>
    <w:rsid w:val="005A4CE7"/>
    <w:rsid w:val="005A5802"/>
    <w:rsid w:val="005C0F6D"/>
    <w:rsid w:val="005C172F"/>
    <w:rsid w:val="005C3F2B"/>
    <w:rsid w:val="005D3EA1"/>
    <w:rsid w:val="00600768"/>
    <w:rsid w:val="00602223"/>
    <w:rsid w:val="006256BA"/>
    <w:rsid w:val="006331DC"/>
    <w:rsid w:val="0065197A"/>
    <w:rsid w:val="006536AF"/>
    <w:rsid w:val="0065735C"/>
    <w:rsid w:val="0066349E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1B78"/>
    <w:rsid w:val="006F599E"/>
    <w:rsid w:val="006F676B"/>
    <w:rsid w:val="00701A0E"/>
    <w:rsid w:val="00713986"/>
    <w:rsid w:val="00733F74"/>
    <w:rsid w:val="00761177"/>
    <w:rsid w:val="00762919"/>
    <w:rsid w:val="00762934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28BA"/>
    <w:rsid w:val="008030A6"/>
    <w:rsid w:val="00806110"/>
    <w:rsid w:val="00807944"/>
    <w:rsid w:val="00811E38"/>
    <w:rsid w:val="00813D66"/>
    <w:rsid w:val="0081752B"/>
    <w:rsid w:val="00837825"/>
    <w:rsid w:val="008433BA"/>
    <w:rsid w:val="00845F4F"/>
    <w:rsid w:val="0085118A"/>
    <w:rsid w:val="008546AF"/>
    <w:rsid w:val="0086303A"/>
    <w:rsid w:val="00866F0F"/>
    <w:rsid w:val="00874555"/>
    <w:rsid w:val="00875395"/>
    <w:rsid w:val="00880AB3"/>
    <w:rsid w:val="0088125A"/>
    <w:rsid w:val="00882BF6"/>
    <w:rsid w:val="00884643"/>
    <w:rsid w:val="00885F81"/>
    <w:rsid w:val="008A72AF"/>
    <w:rsid w:val="008B5D7E"/>
    <w:rsid w:val="008B64F9"/>
    <w:rsid w:val="008C74B5"/>
    <w:rsid w:val="008C7DE0"/>
    <w:rsid w:val="008D1E08"/>
    <w:rsid w:val="008E17B9"/>
    <w:rsid w:val="008E74B5"/>
    <w:rsid w:val="00900CCA"/>
    <w:rsid w:val="00902243"/>
    <w:rsid w:val="00902DE2"/>
    <w:rsid w:val="00907B1E"/>
    <w:rsid w:val="009165A5"/>
    <w:rsid w:val="00921C04"/>
    <w:rsid w:val="00933444"/>
    <w:rsid w:val="00940795"/>
    <w:rsid w:val="009560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1F6"/>
    <w:rsid w:val="00A83716"/>
    <w:rsid w:val="00A92BFB"/>
    <w:rsid w:val="00A96912"/>
    <w:rsid w:val="00AC5DC2"/>
    <w:rsid w:val="00AF0ED2"/>
    <w:rsid w:val="00AF2F6F"/>
    <w:rsid w:val="00AF7411"/>
    <w:rsid w:val="00B07099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46C13"/>
    <w:rsid w:val="00C726AE"/>
    <w:rsid w:val="00C76D5E"/>
    <w:rsid w:val="00C96C2E"/>
    <w:rsid w:val="00CA4A7B"/>
    <w:rsid w:val="00CA5290"/>
    <w:rsid w:val="00CD23A3"/>
    <w:rsid w:val="00CD67A5"/>
    <w:rsid w:val="00CE0752"/>
    <w:rsid w:val="00CE329E"/>
    <w:rsid w:val="00CE431E"/>
    <w:rsid w:val="00CE5FF7"/>
    <w:rsid w:val="00CF328D"/>
    <w:rsid w:val="00CF7913"/>
    <w:rsid w:val="00D04678"/>
    <w:rsid w:val="00D05791"/>
    <w:rsid w:val="00D2392A"/>
    <w:rsid w:val="00D410A1"/>
    <w:rsid w:val="00D44314"/>
    <w:rsid w:val="00D47760"/>
    <w:rsid w:val="00D50918"/>
    <w:rsid w:val="00D53159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A6ED5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C2E"/>
    <w:rsid w:val="00E65CDC"/>
    <w:rsid w:val="00E84F10"/>
    <w:rsid w:val="00E91EC0"/>
    <w:rsid w:val="00E9457E"/>
    <w:rsid w:val="00E94914"/>
    <w:rsid w:val="00EB3A44"/>
    <w:rsid w:val="00EB7CBD"/>
    <w:rsid w:val="00EC2D40"/>
    <w:rsid w:val="00ED60DA"/>
    <w:rsid w:val="00ED6E7B"/>
    <w:rsid w:val="00EE7543"/>
    <w:rsid w:val="00EF419D"/>
    <w:rsid w:val="00F14730"/>
    <w:rsid w:val="00F14835"/>
    <w:rsid w:val="00F2335B"/>
    <w:rsid w:val="00F31C3E"/>
    <w:rsid w:val="00F46FAE"/>
    <w:rsid w:val="00F51423"/>
    <w:rsid w:val="00F54E71"/>
    <w:rsid w:val="00F736ED"/>
    <w:rsid w:val="00F74014"/>
    <w:rsid w:val="00F753AE"/>
    <w:rsid w:val="00F92449"/>
    <w:rsid w:val="00FA2B16"/>
    <w:rsid w:val="00FA731C"/>
    <w:rsid w:val="00FB34F1"/>
    <w:rsid w:val="00FB3704"/>
    <w:rsid w:val="00FC343B"/>
    <w:rsid w:val="00FC5C8F"/>
    <w:rsid w:val="00FD1280"/>
    <w:rsid w:val="00FD3438"/>
    <w:rsid w:val="00FE1AF6"/>
    <w:rsid w:val="00FE4E5B"/>
    <w:rsid w:val="00FE664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859D"/>
  <w15:chartTrackingRefBased/>
  <w15:docId w15:val="{F92F2D0B-C775-4EE7-84F9-1E685B81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34046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7B77E27D70409BAB07D3A2A9061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3CA64-A92F-4BD6-ABEF-FC0775137092}"/>
      </w:docPartPr>
      <w:docPartBody>
        <w:p w:rsidR="00D11FD5" w:rsidRDefault="00D11FD5">
          <w:pPr>
            <w:pStyle w:val="107B77E27D70409BAB07D3A2A9061FD4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56EF1367635F4C43AD799FD7FB136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86BDD-CEB7-4A59-AB56-995053591ECA}"/>
      </w:docPartPr>
      <w:docPartBody>
        <w:p w:rsidR="00D11FD5" w:rsidRDefault="00D11FD5">
          <w:pPr>
            <w:pStyle w:val="56EF1367635F4C43AD799FD7FB136FC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D3756F48DDD43858CC5C6C64F752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CFAD1-869E-4F2D-8990-B8522DD3574A}"/>
      </w:docPartPr>
      <w:docPartBody>
        <w:p w:rsidR="00D11FD5" w:rsidRDefault="00D11FD5">
          <w:pPr>
            <w:pStyle w:val="BD3756F48DDD43858CC5C6C64F752DCE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F9B999C2C8734FA68494DAC2C1083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378C4-1EEF-4C4B-AC51-6AF75BB85458}"/>
      </w:docPartPr>
      <w:docPartBody>
        <w:p w:rsidR="00D11FD5" w:rsidRDefault="00D11FD5">
          <w:pPr>
            <w:pStyle w:val="F9B999C2C8734FA68494DAC2C1083A43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17B7B78536E243A4AF74F215441FC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7A42A-F6F8-4D88-94CD-487DAFF190B5}"/>
      </w:docPartPr>
      <w:docPartBody>
        <w:p w:rsidR="00FE6E05" w:rsidRDefault="00FE6E05" w:rsidP="00FE6E05">
          <w:pPr>
            <w:pStyle w:val="17B7B78536E243A4AF74F215441FCAB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E64F95E90E944554AB400CE06FB27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EE0BD-ABB6-492A-B91E-780437313339}"/>
      </w:docPartPr>
      <w:docPartBody>
        <w:p w:rsidR="00FE6E05" w:rsidRDefault="00FE6E05" w:rsidP="00FE6E05">
          <w:pPr>
            <w:pStyle w:val="E64F95E90E944554AB400CE06FB2761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C4629227C6584E02A047515A41871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0A48A-872B-4C5E-A98E-479B52A8CB12}"/>
      </w:docPartPr>
      <w:docPartBody>
        <w:p w:rsidR="00FE6E05" w:rsidRDefault="00FE6E05" w:rsidP="00FE6E05">
          <w:pPr>
            <w:pStyle w:val="C4629227C6584E02A047515A41871CA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7772319B30C4B7D9966745F715B8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4789D-B0B6-4B9A-9AC5-F0EB7D7DC003}"/>
      </w:docPartPr>
      <w:docPartBody>
        <w:p w:rsidR="00FE6E05" w:rsidRDefault="00FE6E05" w:rsidP="00FE6E05">
          <w:pPr>
            <w:pStyle w:val="B7772319B30C4B7D9966745F715B82E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B996D1B9AC24B348EAD132C5EDEE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A63A2-AE7C-4897-ABE6-AE446DDD48BA}"/>
      </w:docPartPr>
      <w:docPartBody>
        <w:p w:rsidR="00FE6E05" w:rsidRDefault="00FE6E05" w:rsidP="00FE6E05">
          <w:pPr>
            <w:pStyle w:val="FB996D1B9AC24B348EAD132C5EDEE90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F9D62B6BC9C47A9ADE3144007272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BBD6B-660B-4E0C-BB60-93057FCD40EA}"/>
      </w:docPartPr>
      <w:docPartBody>
        <w:p w:rsidR="00FE6E05" w:rsidRDefault="00FE6E05" w:rsidP="00FE6E05">
          <w:pPr>
            <w:pStyle w:val="6F9D62B6BC9C47A9ADE3144007272761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2ED7B6A77A441958B208E18D83E0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8B795-D884-4356-819D-2C848EC925E2}"/>
      </w:docPartPr>
      <w:docPartBody>
        <w:p w:rsidR="00FE6E05" w:rsidRDefault="00FE6E05" w:rsidP="00FE6E05">
          <w:pPr>
            <w:pStyle w:val="82ED7B6A77A441958B208E18D83E025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6607DF5D6BD4EA7AA16E949DAC60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1B4F2-A279-440F-864E-4D7A90151E27}"/>
      </w:docPartPr>
      <w:docPartBody>
        <w:p w:rsidR="00FE6E05" w:rsidRDefault="00FE6E05" w:rsidP="00FE6E05">
          <w:pPr>
            <w:pStyle w:val="76607DF5D6BD4EA7AA16E949DAC6066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5"/>
    <w:rsid w:val="00154298"/>
    <w:rsid w:val="005A4CE7"/>
    <w:rsid w:val="00880AB3"/>
    <w:rsid w:val="00B07099"/>
    <w:rsid w:val="00D11FD5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6E05"/>
    <w:rPr>
      <w:color w:val="808080"/>
    </w:rPr>
  </w:style>
  <w:style w:type="paragraph" w:customStyle="1" w:styleId="107B77E27D70409BAB07D3A2A9061FD4">
    <w:name w:val="107B77E27D70409BAB07D3A2A9061FD4"/>
  </w:style>
  <w:style w:type="paragraph" w:customStyle="1" w:styleId="56EF1367635F4C43AD799FD7FB136FCC">
    <w:name w:val="56EF1367635F4C43AD799FD7FB136FCC"/>
  </w:style>
  <w:style w:type="paragraph" w:customStyle="1" w:styleId="17B7B78536E243A4AF74F215441FCAB0">
    <w:name w:val="17B7B78536E243A4AF74F215441FCAB0"/>
    <w:rsid w:val="00FE6E05"/>
  </w:style>
  <w:style w:type="paragraph" w:customStyle="1" w:styleId="E64F95E90E944554AB400CE06FB27612">
    <w:name w:val="E64F95E90E944554AB400CE06FB27612"/>
    <w:rsid w:val="00FE6E05"/>
  </w:style>
  <w:style w:type="paragraph" w:customStyle="1" w:styleId="C4629227C6584E02A047515A41871CA3">
    <w:name w:val="C4629227C6584E02A047515A41871CA3"/>
    <w:rsid w:val="00FE6E05"/>
  </w:style>
  <w:style w:type="paragraph" w:customStyle="1" w:styleId="B7772319B30C4B7D9966745F715B82EC">
    <w:name w:val="B7772319B30C4B7D9966745F715B82EC"/>
    <w:rsid w:val="00FE6E05"/>
  </w:style>
  <w:style w:type="paragraph" w:customStyle="1" w:styleId="FB996D1B9AC24B348EAD132C5EDEE90E">
    <w:name w:val="FB996D1B9AC24B348EAD132C5EDEE90E"/>
    <w:rsid w:val="00FE6E05"/>
  </w:style>
  <w:style w:type="paragraph" w:customStyle="1" w:styleId="6F9D62B6BC9C47A9ADE3144007272761">
    <w:name w:val="6F9D62B6BC9C47A9ADE3144007272761"/>
    <w:rsid w:val="00FE6E05"/>
  </w:style>
  <w:style w:type="paragraph" w:customStyle="1" w:styleId="82ED7B6A77A441958B208E18D83E025E">
    <w:name w:val="82ED7B6A77A441958B208E18D83E025E"/>
    <w:rsid w:val="00FE6E05"/>
  </w:style>
  <w:style w:type="paragraph" w:customStyle="1" w:styleId="76607DF5D6BD4EA7AA16E949DAC6066C">
    <w:name w:val="76607DF5D6BD4EA7AA16E949DAC6066C"/>
    <w:rsid w:val="00FE6E05"/>
  </w:style>
  <w:style w:type="paragraph" w:customStyle="1" w:styleId="BD3756F48DDD43858CC5C6C64F752DCE">
    <w:name w:val="BD3756F48DDD43858CC5C6C64F752DCE"/>
  </w:style>
  <w:style w:type="paragraph" w:customStyle="1" w:styleId="F9B999C2C8734FA68494DAC2C1083A43">
    <w:name w:val="F9B999C2C8734FA68494DAC2C1083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2EBB2-4477-4711-8F7D-25653647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07A03-A6D0-4CD3-B944-20883AD9DF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5111EA-EB2F-4445-9E68-2BBAB0EAD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2666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7</cp:revision>
  <dcterms:created xsi:type="dcterms:W3CDTF">2024-06-03T11:20:00Z</dcterms:created>
  <dcterms:modified xsi:type="dcterms:W3CDTF">2024-11-01T15:12:00Z</dcterms:modified>
</cp:coreProperties>
</file>