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F99D" w14:textId="4B7E0F45" w:rsidR="00616B28" w:rsidRDefault="00AB35E1" w:rsidP="00E24D86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  <w:r w:rsidR="00DB048C">
        <w:rPr>
          <w:rFonts w:ascii="Arial" w:hAnsi="Arial" w:cs="Arial"/>
          <w:b/>
          <w:bCs/>
          <w:caps/>
          <w:kern w:val="32"/>
          <w:sz w:val="44"/>
          <w:szCs w:val="44"/>
        </w:rPr>
        <w:t>O SPLNĚNÍ PODMÍNEK</w:t>
      </w:r>
    </w:p>
    <w:p w14:paraId="207BF37F" w14:textId="55474620" w:rsidR="00DB048C" w:rsidRDefault="00DB048C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PRO ÚČAST V ZADÁV</w:t>
      </w:r>
      <w:r w:rsidR="00E27D90">
        <w:rPr>
          <w:rFonts w:ascii="Arial" w:hAnsi="Arial" w:cs="Arial"/>
          <w:b/>
          <w:bCs/>
          <w:caps/>
          <w:kern w:val="32"/>
          <w:sz w:val="44"/>
          <w:szCs w:val="44"/>
        </w:rPr>
        <w:t>A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CÍM ŘÍZENÍ</w:t>
      </w:r>
    </w:p>
    <w:p w14:paraId="5D37E582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4BF696" w14:textId="452358E3" w:rsidR="007E4E10" w:rsidRDefault="00402A86" w:rsidP="00E135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„</w:t>
      </w:r>
      <w:r w:rsidR="001A5231" w:rsidRPr="001A5231">
        <w:rPr>
          <w:rFonts w:ascii="Arial" w:hAnsi="Arial" w:cs="Arial"/>
          <w:b/>
          <w:sz w:val="36"/>
          <w:szCs w:val="36"/>
        </w:rPr>
        <w:t>STAVEBNÍ ÚPRAVY POŽÁRNÍ ZBROJNICE – KAMÝK NAD VLTAVOU</w:t>
      </w:r>
      <w:r>
        <w:rPr>
          <w:rFonts w:ascii="Arial" w:hAnsi="Arial" w:cs="Arial"/>
          <w:b/>
          <w:sz w:val="36"/>
          <w:szCs w:val="36"/>
        </w:rPr>
        <w:t>“</w:t>
      </w:r>
      <w:r w:rsidR="0098255B">
        <w:rPr>
          <w:rFonts w:ascii="Arial" w:hAnsi="Arial" w:cs="Arial"/>
          <w:b/>
          <w:sz w:val="36"/>
          <w:szCs w:val="36"/>
        </w:rPr>
        <w:t xml:space="preserve"> </w:t>
      </w:r>
      <w:r w:rsidR="001A5231">
        <w:rPr>
          <w:rFonts w:ascii="Arial" w:hAnsi="Arial" w:cs="Arial"/>
          <w:b/>
          <w:sz w:val="36"/>
          <w:szCs w:val="36"/>
        </w:rPr>
        <w:t xml:space="preserve"> </w:t>
      </w:r>
    </w:p>
    <w:p w14:paraId="5D6185A0" w14:textId="77777777" w:rsidR="00E27D90" w:rsidRPr="004E02F7" w:rsidRDefault="00E27D90" w:rsidP="00E135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007138" w14:textId="77777777" w:rsidR="001E5048" w:rsidRPr="001E5048" w:rsidRDefault="001E5048" w:rsidP="001E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5048">
        <w:rPr>
          <w:rFonts w:ascii="Arial" w:hAnsi="Arial" w:cs="Arial"/>
          <w:b/>
          <w:sz w:val="22"/>
          <w:szCs w:val="22"/>
        </w:rPr>
        <w:t>ve</w:t>
      </w:r>
      <w:r w:rsidRPr="001E5048">
        <w:rPr>
          <w:rFonts w:ascii="Arial" w:hAnsi="Arial" w:cs="Arial" w:hint="eastAsia"/>
          <w:b/>
          <w:sz w:val="22"/>
          <w:szCs w:val="22"/>
        </w:rPr>
        <w:t>ř</w:t>
      </w:r>
      <w:r w:rsidRPr="001E5048">
        <w:rPr>
          <w:rFonts w:ascii="Arial" w:hAnsi="Arial" w:cs="Arial"/>
          <w:b/>
          <w:sz w:val="22"/>
          <w:szCs w:val="22"/>
        </w:rPr>
        <w:t>ejná zakázka malého rozsahu na stavební práce</w:t>
      </w:r>
    </w:p>
    <w:p w14:paraId="39D3545B" w14:textId="16045B5F" w:rsidR="007E4E10" w:rsidRDefault="001E5048" w:rsidP="001E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5048">
        <w:rPr>
          <w:rFonts w:ascii="Arial" w:hAnsi="Arial" w:cs="Arial"/>
          <w:b/>
          <w:sz w:val="22"/>
          <w:szCs w:val="22"/>
        </w:rPr>
        <w:t xml:space="preserve">zadávaná mimo režim zákona </w:t>
      </w:r>
      <w:r w:rsidRPr="001E5048">
        <w:rPr>
          <w:rFonts w:ascii="Arial" w:hAnsi="Arial" w:cs="Arial" w:hint="eastAsia"/>
          <w:b/>
          <w:sz w:val="22"/>
          <w:szCs w:val="22"/>
        </w:rPr>
        <w:t>č</w:t>
      </w:r>
      <w:r w:rsidRPr="001E5048">
        <w:rPr>
          <w:rFonts w:ascii="Arial" w:hAnsi="Arial" w:cs="Arial"/>
          <w:b/>
          <w:sz w:val="22"/>
          <w:szCs w:val="22"/>
        </w:rPr>
        <w:t>. 134/2016 Sb., o zadávání ve</w:t>
      </w:r>
      <w:r w:rsidRPr="001E5048">
        <w:rPr>
          <w:rFonts w:ascii="Arial" w:hAnsi="Arial" w:cs="Arial" w:hint="eastAsia"/>
          <w:b/>
          <w:sz w:val="22"/>
          <w:szCs w:val="22"/>
        </w:rPr>
        <w:t>ř</w:t>
      </w:r>
      <w:r w:rsidRPr="001E5048">
        <w:rPr>
          <w:rFonts w:ascii="Arial" w:hAnsi="Arial" w:cs="Arial"/>
          <w:b/>
          <w:sz w:val="22"/>
          <w:szCs w:val="22"/>
        </w:rPr>
        <w:t>ejných zakázek, ve zn</w:t>
      </w:r>
      <w:r w:rsidRPr="001E5048">
        <w:rPr>
          <w:rFonts w:ascii="Arial" w:hAnsi="Arial" w:cs="Arial" w:hint="eastAsia"/>
          <w:b/>
          <w:sz w:val="22"/>
          <w:szCs w:val="22"/>
        </w:rPr>
        <w:t>ě</w:t>
      </w:r>
      <w:r w:rsidRPr="001E5048">
        <w:rPr>
          <w:rFonts w:ascii="Arial" w:hAnsi="Arial" w:cs="Arial"/>
          <w:b/>
          <w:sz w:val="22"/>
          <w:szCs w:val="22"/>
        </w:rPr>
        <w:t>ní pozd</w:t>
      </w:r>
      <w:r w:rsidRPr="001E5048">
        <w:rPr>
          <w:rFonts w:ascii="Arial" w:hAnsi="Arial" w:cs="Arial" w:hint="eastAsia"/>
          <w:b/>
          <w:sz w:val="22"/>
          <w:szCs w:val="22"/>
        </w:rPr>
        <w:t>ě</w:t>
      </w:r>
      <w:r w:rsidRPr="001E5048">
        <w:rPr>
          <w:rFonts w:ascii="Arial" w:hAnsi="Arial" w:cs="Arial"/>
          <w:b/>
          <w:sz w:val="22"/>
          <w:szCs w:val="22"/>
        </w:rPr>
        <w:t>jších p</w:t>
      </w:r>
      <w:r w:rsidRPr="001E5048">
        <w:rPr>
          <w:rFonts w:ascii="Arial" w:hAnsi="Arial" w:cs="Arial" w:hint="eastAsia"/>
          <w:b/>
          <w:sz w:val="22"/>
          <w:szCs w:val="22"/>
        </w:rPr>
        <w:t>ř</w:t>
      </w:r>
      <w:r w:rsidRPr="001E5048">
        <w:rPr>
          <w:rFonts w:ascii="Arial" w:hAnsi="Arial" w:cs="Arial"/>
          <w:b/>
          <w:sz w:val="22"/>
          <w:szCs w:val="22"/>
        </w:rPr>
        <w:t>edpis</w:t>
      </w:r>
      <w:r w:rsidRPr="001E5048">
        <w:rPr>
          <w:rFonts w:ascii="Arial" w:hAnsi="Arial" w:cs="Arial" w:hint="eastAsia"/>
          <w:b/>
          <w:sz w:val="22"/>
          <w:szCs w:val="22"/>
        </w:rPr>
        <w:t>ů</w:t>
      </w:r>
      <w:r w:rsidRPr="001E5048">
        <w:rPr>
          <w:rFonts w:ascii="Arial" w:hAnsi="Arial" w:cs="Arial"/>
          <w:b/>
          <w:sz w:val="22"/>
          <w:szCs w:val="22"/>
        </w:rPr>
        <w:t xml:space="preserve"> (dále jen „ZZVZ“)  </w:t>
      </w:r>
    </w:p>
    <w:p w14:paraId="59328007" w14:textId="77777777" w:rsidR="001E5048" w:rsidRPr="00706A58" w:rsidRDefault="001E5048" w:rsidP="001E50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4DA1E6" w14:textId="77777777" w:rsidR="00E27D90" w:rsidRPr="005027D6" w:rsidRDefault="00E27D90" w:rsidP="001E504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24639B" w14:paraId="3588EC46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4C58D3E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C736F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23956679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AB35E1" w:rsidRPr="0024639B" w14:paraId="01325CB3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0DD1BBC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D7DE120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15CCD99A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041AEADD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7B0DDBB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370BCE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151D624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EC4A70F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949DA8C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B6964E8" w14:textId="77777777" w:rsidR="00104F4E" w:rsidRDefault="00104F4E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BE2C2CF" w14:textId="77777777" w:rsidR="00EB4FD3" w:rsidRPr="00805694" w:rsidRDefault="00EB4FD3" w:rsidP="00EB4FD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bookmarkStart w:id="0" w:name="_Hlk116383040"/>
      <w:r w:rsidRPr="00805694">
        <w:rPr>
          <w:rFonts w:ascii="Arial" w:hAnsi="Arial" w:cs="Arial"/>
          <w:sz w:val="22"/>
          <w:szCs w:val="22"/>
        </w:rPr>
        <w:t>Dodavatel</w:t>
      </w:r>
      <w:r w:rsidRPr="00805694">
        <w:rPr>
          <w:rFonts w:ascii="Arial" w:hAnsi="Arial" w:cs="Arial"/>
          <w:b/>
          <w:sz w:val="22"/>
          <w:szCs w:val="22"/>
        </w:rPr>
        <w:t xml:space="preserve"> </w:t>
      </w:r>
      <w:r w:rsidRPr="00805694">
        <w:rPr>
          <w:rFonts w:ascii="Arial" w:hAnsi="Arial" w:cs="Arial"/>
          <w:sz w:val="22"/>
          <w:szCs w:val="22"/>
        </w:rPr>
        <w:t>tímto čestně prohlašuje, že</w:t>
      </w:r>
      <w:r>
        <w:rPr>
          <w:rFonts w:ascii="Arial" w:hAnsi="Arial" w:cs="Arial"/>
          <w:sz w:val="22"/>
          <w:szCs w:val="22"/>
        </w:rPr>
        <w:t>:</w:t>
      </w:r>
    </w:p>
    <w:p w14:paraId="255870DE" w14:textId="77777777" w:rsidR="00EB4FD3" w:rsidRDefault="00EB4FD3" w:rsidP="000401D6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není osobou, na niž by se vztahovaly (i) sankční režimy zavedené Evropskou unií na základě nařízení Rady (EU) č. 269/2014 ze dne 17. března 2014 o omezujících opatřeních vzhledem k činnostem narušujícím nebo ohrožujícím územní celistvost, svrchovanost a nezávislost Ukrajiny a nařízení Rady (EU) č. 208/2014 ze dne 5. března 2014 o omezujících opatřeních vůči některým osobám, subjektům a orgánům vzhledem k situaci na Ukrajině, stejně jako na základě nařízení Rady (ES) č. 765/2006 ze dne 18. května 2006 o omezujících opatřeních vůči prezidentu Lukašenkovi a některým představitelům Běloruska, a dále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české právní předpisy, zejména zákon č. 69/2006 Sb., o provádění mezinárodních sankcí, v platném znění, navazující na výše uvedená nařízení EU, </w:t>
      </w:r>
    </w:p>
    <w:bookmarkEnd w:id="0"/>
    <w:p w14:paraId="4CEEBD2E" w14:textId="77777777" w:rsidR="00EB4FD3" w:rsidRPr="00F3263C" w:rsidRDefault="00EB4FD3" w:rsidP="000401D6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se nenachází ve </w:t>
      </w:r>
      <w:r w:rsidRPr="00160A5B">
        <w:rPr>
          <w:color w:val="222222"/>
          <w:sz w:val="22"/>
          <w:szCs w:val="22"/>
          <w:shd w:val="clear" w:color="auto" w:fill="FFFFFF"/>
        </w:rPr>
        <w:t>střet</w:t>
      </w:r>
      <w:r>
        <w:rPr>
          <w:color w:val="222222"/>
          <w:sz w:val="22"/>
          <w:szCs w:val="22"/>
          <w:shd w:val="clear" w:color="auto" w:fill="FFFFFF"/>
        </w:rPr>
        <w:t>u</w:t>
      </w:r>
      <w:r w:rsidRPr="00160A5B">
        <w:rPr>
          <w:color w:val="222222"/>
          <w:sz w:val="22"/>
          <w:szCs w:val="22"/>
          <w:shd w:val="clear" w:color="auto" w:fill="FFFFFF"/>
        </w:rPr>
        <w:t xml:space="preserve"> zájmů dle § 4b zákona č. 159/2006 Sb., o střetu zájmů, ve znění pozdějších předpisů</w:t>
      </w:r>
      <w:r>
        <w:rPr>
          <w:color w:val="222222"/>
          <w:sz w:val="22"/>
          <w:szCs w:val="22"/>
          <w:shd w:val="clear" w:color="auto" w:fill="FFFFFF"/>
        </w:rPr>
        <w:t>,</w:t>
      </w:r>
    </w:p>
    <w:p w14:paraId="0825EEC1" w14:textId="4EEECA35" w:rsidR="00721431" w:rsidRPr="00642C75" w:rsidRDefault="00EB4FD3" w:rsidP="000401D6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 w:rsidRPr="00642C75">
        <w:rPr>
          <w:color w:val="222222"/>
          <w:sz w:val="22"/>
          <w:szCs w:val="22"/>
          <w:shd w:val="clear" w:color="auto" w:fill="FFFFFF"/>
        </w:rPr>
        <w:t>není veden v žádném rejstříku osob, na něž by se vztahoval zákaz podání nabídky na veřejnou zakázku, účasti v zadávacím řízení</w:t>
      </w:r>
      <w:r w:rsidR="00642C75" w:rsidRPr="00642C75">
        <w:rPr>
          <w:color w:val="222222"/>
          <w:sz w:val="22"/>
          <w:szCs w:val="22"/>
          <w:shd w:val="clear" w:color="auto" w:fill="FFFFFF"/>
        </w:rPr>
        <w:t>, podpisu související smlouvy a</w:t>
      </w:r>
      <w:r w:rsidRPr="00642C75">
        <w:rPr>
          <w:color w:val="222222"/>
          <w:sz w:val="22"/>
          <w:szCs w:val="22"/>
          <w:shd w:val="clear" w:color="auto" w:fill="FFFFFF"/>
        </w:rPr>
        <w:t xml:space="preserve"> </w:t>
      </w:r>
      <w:r w:rsidR="00642C75" w:rsidRPr="00642C75">
        <w:rPr>
          <w:color w:val="222222"/>
          <w:sz w:val="22"/>
          <w:szCs w:val="22"/>
          <w:shd w:val="clear" w:color="auto" w:fill="FFFFFF"/>
        </w:rPr>
        <w:t xml:space="preserve">jejím </w:t>
      </w:r>
      <w:r w:rsidRPr="00642C75">
        <w:rPr>
          <w:color w:val="222222"/>
          <w:sz w:val="22"/>
          <w:szCs w:val="22"/>
          <w:shd w:val="clear" w:color="auto" w:fill="FFFFFF"/>
        </w:rPr>
        <w:t>plnění</w:t>
      </w:r>
      <w:r w:rsidR="00642C75" w:rsidRPr="00642C75">
        <w:rPr>
          <w:color w:val="222222"/>
          <w:sz w:val="22"/>
          <w:szCs w:val="22"/>
          <w:shd w:val="clear" w:color="auto" w:fill="FFFFFF"/>
        </w:rPr>
        <w:t>.</w:t>
      </w:r>
    </w:p>
    <w:p w14:paraId="2B1A0F5E" w14:textId="21CC4EE9" w:rsidR="00721431" w:rsidRDefault="0072143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5FBF83E" w14:textId="77777777" w:rsidR="00721431" w:rsidRPr="005027D6" w:rsidRDefault="0072143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ED6804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64BC1FDE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AB338D" w14:textId="4EE5B610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8657CE" w14:textId="77777777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AF15C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7E351DB" w14:textId="345C0655" w:rsidR="00AB35E1" w:rsidRPr="007B25D8" w:rsidRDefault="00AB35E1" w:rsidP="007B25D8">
      <w:pPr>
        <w:widowControl w:val="0"/>
        <w:tabs>
          <w:tab w:val="left" w:pos="851"/>
          <w:tab w:val="left" w:pos="10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5D8">
        <w:rPr>
          <w:rFonts w:ascii="Arial" w:hAnsi="Arial" w:cs="Arial"/>
          <w:sz w:val="22"/>
          <w:szCs w:val="22"/>
        </w:rPr>
        <w:t>Identifikace a podpis</w:t>
      </w:r>
    </w:p>
    <w:p w14:paraId="30F6056C" w14:textId="281EC57A" w:rsidR="00AB35E1" w:rsidRDefault="00AB35E1" w:rsidP="007F33C2">
      <w:pPr>
        <w:widowControl w:val="0"/>
        <w:tabs>
          <w:tab w:val="left" w:pos="851"/>
          <w:tab w:val="left" w:pos="10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5D8">
        <w:rPr>
          <w:rFonts w:ascii="Arial" w:hAnsi="Arial" w:cs="Arial"/>
          <w:sz w:val="22"/>
          <w:szCs w:val="22"/>
        </w:rPr>
        <w:t>oprávněné osoby dodavatele</w:t>
      </w:r>
    </w:p>
    <w:p w14:paraId="125C961C" w14:textId="6C48EB77" w:rsidR="000F1A38" w:rsidRDefault="00AB35E1" w:rsidP="00E27D90">
      <w:pPr>
        <w:widowControl w:val="0"/>
        <w:tabs>
          <w:tab w:val="left" w:pos="851"/>
          <w:tab w:val="left" w:pos="1021"/>
        </w:tabs>
        <w:spacing w:line="276" w:lineRule="auto"/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F1A38" w:rsidSect="00923E8A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2090" w14:textId="77777777" w:rsidR="006834D8" w:rsidRDefault="006834D8" w:rsidP="003B2389">
      <w:r>
        <w:separator/>
      </w:r>
    </w:p>
  </w:endnote>
  <w:endnote w:type="continuationSeparator" w:id="0">
    <w:p w14:paraId="31910A64" w14:textId="77777777" w:rsidR="006834D8" w:rsidRDefault="006834D8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963E" w14:textId="77777777" w:rsidR="006834D8" w:rsidRDefault="006834D8" w:rsidP="003B2389">
      <w:r>
        <w:separator/>
      </w:r>
    </w:p>
  </w:footnote>
  <w:footnote w:type="continuationSeparator" w:id="0">
    <w:p w14:paraId="24942118" w14:textId="77777777" w:rsidR="006834D8" w:rsidRDefault="006834D8" w:rsidP="003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0C95" w14:textId="6D36D868" w:rsidR="00EF5581" w:rsidRDefault="00EF5581">
    <w:pPr>
      <w:pStyle w:val="Zhlav"/>
    </w:pPr>
    <w:r>
      <w:rPr>
        <w:noProof/>
      </w:rPr>
      <w:drawing>
        <wp:inline distT="0" distB="0" distL="0" distR="0" wp14:anchorId="6C1903F1" wp14:editId="16B91FA0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498FB" w14:textId="77777777" w:rsidR="00EF5581" w:rsidRDefault="00EF55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72ED1"/>
    <w:multiLevelType w:val="hybridMultilevel"/>
    <w:tmpl w:val="B4ACE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401D6"/>
    <w:rsid w:val="00065A64"/>
    <w:rsid w:val="000F1A38"/>
    <w:rsid w:val="00104F4E"/>
    <w:rsid w:val="00160A5B"/>
    <w:rsid w:val="00194FC1"/>
    <w:rsid w:val="001A5231"/>
    <w:rsid w:val="001E5048"/>
    <w:rsid w:val="002611D0"/>
    <w:rsid w:val="003834A0"/>
    <w:rsid w:val="003A38F7"/>
    <w:rsid w:val="003B2389"/>
    <w:rsid w:val="003F6E8E"/>
    <w:rsid w:val="00402A86"/>
    <w:rsid w:val="0041490E"/>
    <w:rsid w:val="004C4F38"/>
    <w:rsid w:val="00592FE9"/>
    <w:rsid w:val="00616B28"/>
    <w:rsid w:val="00642C75"/>
    <w:rsid w:val="006801A8"/>
    <w:rsid w:val="006834D8"/>
    <w:rsid w:val="0068399A"/>
    <w:rsid w:val="00721431"/>
    <w:rsid w:val="007B25D8"/>
    <w:rsid w:val="007E4E10"/>
    <w:rsid w:val="007F33C2"/>
    <w:rsid w:val="00810DCD"/>
    <w:rsid w:val="00811F85"/>
    <w:rsid w:val="008A4C8B"/>
    <w:rsid w:val="008C48DA"/>
    <w:rsid w:val="00923E8A"/>
    <w:rsid w:val="00950E83"/>
    <w:rsid w:val="0098255B"/>
    <w:rsid w:val="00987E32"/>
    <w:rsid w:val="009A29A8"/>
    <w:rsid w:val="009F30AE"/>
    <w:rsid w:val="00AA1FC9"/>
    <w:rsid w:val="00AB35E1"/>
    <w:rsid w:val="00B4571A"/>
    <w:rsid w:val="00C21658"/>
    <w:rsid w:val="00D029AA"/>
    <w:rsid w:val="00D72A1C"/>
    <w:rsid w:val="00D84171"/>
    <w:rsid w:val="00DB048C"/>
    <w:rsid w:val="00DB1DCB"/>
    <w:rsid w:val="00DD3B28"/>
    <w:rsid w:val="00DD3F89"/>
    <w:rsid w:val="00E062EB"/>
    <w:rsid w:val="00E13523"/>
    <w:rsid w:val="00E24D86"/>
    <w:rsid w:val="00E27D90"/>
    <w:rsid w:val="00E7066C"/>
    <w:rsid w:val="00EB4FD3"/>
    <w:rsid w:val="00ED072C"/>
    <w:rsid w:val="00EF5581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01D"/>
  <w15:docId w15:val="{A32EB4B1-C6F6-4908-95CF-2044F71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72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Jan Mudra</cp:lastModifiedBy>
  <cp:revision>20</cp:revision>
  <dcterms:created xsi:type="dcterms:W3CDTF">2023-01-16T16:36:00Z</dcterms:created>
  <dcterms:modified xsi:type="dcterms:W3CDTF">2024-10-09T10:37:00Z</dcterms:modified>
</cp:coreProperties>
</file>