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61F6F" w14:textId="77777777" w:rsidR="005E0C6C" w:rsidRPr="00986BB2" w:rsidRDefault="00331946" w:rsidP="00575DAB">
      <w:pPr>
        <w:pStyle w:val="Nadpis1"/>
        <w:spacing w:before="0" w:line="240" w:lineRule="auto"/>
        <w:jc w:val="center"/>
        <w:rPr>
          <w:rFonts w:asciiTheme="minorHAnsi" w:hAnsiTheme="minorHAnsi" w:cstheme="minorHAnsi"/>
          <w:color w:val="1F497D" w:themeColor="text2"/>
          <w:sz w:val="32"/>
          <w:szCs w:val="32"/>
        </w:rPr>
      </w:pPr>
      <w:r w:rsidRPr="00986BB2">
        <w:rPr>
          <w:rFonts w:asciiTheme="minorHAnsi" w:hAnsiTheme="minorHAnsi" w:cstheme="minorHAnsi"/>
          <w:color w:val="1F497D" w:themeColor="text2"/>
          <w:sz w:val="32"/>
          <w:szCs w:val="32"/>
        </w:rPr>
        <w:t xml:space="preserve">RÁMCOVÁ </w:t>
      </w:r>
      <w:r w:rsidR="006001D8" w:rsidRPr="00986BB2">
        <w:rPr>
          <w:rFonts w:asciiTheme="minorHAnsi" w:hAnsiTheme="minorHAnsi" w:cstheme="minorHAnsi"/>
          <w:color w:val="1F497D" w:themeColor="text2"/>
          <w:sz w:val="32"/>
          <w:szCs w:val="32"/>
        </w:rPr>
        <w:t>SMLOUVA</w:t>
      </w:r>
      <w:r w:rsidR="008D0D71" w:rsidRPr="00986BB2">
        <w:rPr>
          <w:rFonts w:asciiTheme="minorHAnsi" w:hAnsiTheme="minorHAnsi" w:cstheme="minorHAnsi"/>
          <w:color w:val="1F497D" w:themeColor="text2"/>
          <w:sz w:val="32"/>
          <w:szCs w:val="32"/>
        </w:rPr>
        <w:t xml:space="preserve"> </w:t>
      </w:r>
      <w:r w:rsidR="005E0C6C" w:rsidRPr="00986BB2">
        <w:rPr>
          <w:rFonts w:asciiTheme="minorHAnsi" w:hAnsiTheme="minorHAnsi" w:cstheme="minorHAnsi"/>
          <w:color w:val="1F497D" w:themeColor="text2"/>
          <w:sz w:val="32"/>
          <w:szCs w:val="32"/>
        </w:rPr>
        <w:t>č. ……………</w:t>
      </w:r>
      <w:proofErr w:type="gramStart"/>
      <w:r w:rsidR="005E0C6C" w:rsidRPr="00986BB2">
        <w:rPr>
          <w:rFonts w:asciiTheme="minorHAnsi" w:hAnsiTheme="minorHAnsi" w:cstheme="minorHAnsi"/>
          <w:color w:val="1F497D" w:themeColor="text2"/>
          <w:sz w:val="32"/>
          <w:szCs w:val="32"/>
        </w:rPr>
        <w:t>…….</w:t>
      </w:r>
      <w:proofErr w:type="gramEnd"/>
      <w:r w:rsidR="005E0C6C" w:rsidRPr="00986BB2">
        <w:rPr>
          <w:rFonts w:asciiTheme="minorHAnsi" w:hAnsiTheme="minorHAnsi" w:cstheme="minorHAnsi"/>
          <w:color w:val="1F497D" w:themeColor="text2"/>
          <w:sz w:val="32"/>
          <w:szCs w:val="32"/>
        </w:rPr>
        <w:t>.</w:t>
      </w:r>
    </w:p>
    <w:p w14:paraId="002F3D33" w14:textId="77777777" w:rsidR="006001D8" w:rsidRPr="00986BB2" w:rsidRDefault="00986BB2" w:rsidP="00575DAB">
      <w:pPr>
        <w:jc w:val="center"/>
        <w:rPr>
          <w:rFonts w:cstheme="minorHAnsi"/>
          <w:color w:val="1F497D" w:themeColor="text2"/>
          <w:sz w:val="32"/>
          <w:szCs w:val="32"/>
        </w:rPr>
      </w:pPr>
      <w:r w:rsidRPr="00986BB2">
        <w:rPr>
          <w:rFonts w:cstheme="minorHAnsi"/>
          <w:color w:val="1F497D" w:themeColor="text2"/>
          <w:sz w:val="32"/>
          <w:szCs w:val="32"/>
        </w:rPr>
        <w:t>Odčerpání a likvidace odpadních vod ze skládky SONO</w:t>
      </w:r>
    </w:p>
    <w:p w14:paraId="2F4B8400" w14:textId="77777777" w:rsidR="006001D8" w:rsidRPr="00331946" w:rsidRDefault="006001D8" w:rsidP="006001D8">
      <w:pPr>
        <w:jc w:val="center"/>
        <w:rPr>
          <w:rFonts w:cstheme="minorHAnsi"/>
          <w:b/>
          <w:sz w:val="24"/>
          <w:szCs w:val="24"/>
        </w:rPr>
      </w:pPr>
      <w:r w:rsidRPr="00331946">
        <w:rPr>
          <w:rFonts w:cstheme="minorHAnsi"/>
          <w:b/>
          <w:sz w:val="24"/>
          <w:szCs w:val="24"/>
        </w:rPr>
        <w:t>Smluvní strany</w:t>
      </w:r>
    </w:p>
    <w:p w14:paraId="7F13CFDC" w14:textId="77777777" w:rsidR="006001D8" w:rsidRPr="00331946" w:rsidRDefault="006001D8" w:rsidP="00575DAB">
      <w:pPr>
        <w:autoSpaceDE w:val="0"/>
        <w:autoSpaceDN w:val="0"/>
        <w:adjustRightInd w:val="0"/>
        <w:spacing w:after="0" w:line="360" w:lineRule="auto"/>
        <w:ind w:right="426"/>
        <w:jc w:val="both"/>
        <w:rPr>
          <w:rFonts w:cstheme="minorHAnsi"/>
          <w:color w:val="000000"/>
          <w:sz w:val="24"/>
          <w:szCs w:val="24"/>
        </w:rPr>
      </w:pPr>
      <w:r w:rsidRPr="00331946">
        <w:rPr>
          <w:rFonts w:cstheme="minorHAnsi"/>
          <w:b/>
          <w:sz w:val="24"/>
          <w:szCs w:val="24"/>
        </w:rPr>
        <w:t>Objednatel:</w:t>
      </w:r>
      <w:r w:rsidRPr="00331946">
        <w:rPr>
          <w:rFonts w:cstheme="minorHAnsi"/>
          <w:bCs/>
          <w:color w:val="000000"/>
          <w:sz w:val="24"/>
          <w:szCs w:val="24"/>
        </w:rPr>
        <w:t xml:space="preserve"> </w:t>
      </w:r>
      <w:r w:rsidRPr="00331946">
        <w:rPr>
          <w:rFonts w:cstheme="minorHAnsi"/>
          <w:bCs/>
          <w:color w:val="000000"/>
          <w:sz w:val="24"/>
          <w:szCs w:val="24"/>
        </w:rPr>
        <w:tab/>
      </w:r>
      <w:r w:rsidRPr="00331946">
        <w:rPr>
          <w:rFonts w:cstheme="minorHAnsi"/>
          <w:bCs/>
          <w:color w:val="000000"/>
          <w:sz w:val="24"/>
          <w:szCs w:val="24"/>
        </w:rPr>
        <w:tab/>
      </w:r>
      <w:r w:rsidRPr="00331946">
        <w:rPr>
          <w:rFonts w:cstheme="minorHAnsi"/>
          <w:bCs/>
          <w:color w:val="000000"/>
          <w:sz w:val="24"/>
          <w:szCs w:val="24"/>
        </w:rPr>
        <w:tab/>
      </w:r>
      <w:r w:rsidR="00275F3F" w:rsidRPr="00331946">
        <w:rPr>
          <w:rFonts w:cstheme="minorHAnsi"/>
          <w:b/>
        </w:rPr>
        <w:t>SONO PLUS s.r.o.</w:t>
      </w:r>
      <w:r w:rsidRPr="00331946">
        <w:rPr>
          <w:rFonts w:cstheme="minorHAnsi"/>
          <w:bCs/>
          <w:color w:val="000000"/>
          <w:sz w:val="24"/>
          <w:szCs w:val="24"/>
        </w:rPr>
        <w:t xml:space="preserve"> </w:t>
      </w:r>
    </w:p>
    <w:p w14:paraId="361A2DAC" w14:textId="77777777" w:rsidR="006001D8" w:rsidRPr="00331946" w:rsidRDefault="00275F3F" w:rsidP="00575DAB">
      <w:pPr>
        <w:autoSpaceDE w:val="0"/>
        <w:autoSpaceDN w:val="0"/>
        <w:adjustRightInd w:val="0"/>
        <w:spacing w:after="0" w:line="360" w:lineRule="auto"/>
        <w:ind w:right="426"/>
        <w:jc w:val="both"/>
        <w:rPr>
          <w:rFonts w:cstheme="minorHAnsi"/>
          <w:color w:val="000000"/>
          <w:sz w:val="24"/>
          <w:szCs w:val="24"/>
        </w:rPr>
      </w:pPr>
      <w:r w:rsidRPr="00331946">
        <w:rPr>
          <w:rFonts w:cstheme="minorHAnsi"/>
          <w:bCs/>
          <w:color w:val="000000"/>
          <w:sz w:val="24"/>
          <w:szCs w:val="24"/>
        </w:rPr>
        <w:t xml:space="preserve">IČ: </w:t>
      </w:r>
      <w:r w:rsidRPr="00331946">
        <w:rPr>
          <w:rFonts w:cstheme="minorHAnsi"/>
          <w:bCs/>
          <w:color w:val="000000"/>
          <w:sz w:val="24"/>
          <w:szCs w:val="24"/>
        </w:rPr>
        <w:tab/>
      </w:r>
      <w:r w:rsidRPr="00331946">
        <w:rPr>
          <w:rFonts w:cstheme="minorHAnsi"/>
          <w:bCs/>
          <w:color w:val="000000"/>
          <w:sz w:val="24"/>
          <w:szCs w:val="24"/>
        </w:rPr>
        <w:tab/>
      </w:r>
      <w:r w:rsidRPr="00331946">
        <w:rPr>
          <w:rFonts w:cstheme="minorHAnsi"/>
          <w:bCs/>
          <w:color w:val="000000"/>
          <w:sz w:val="24"/>
          <w:szCs w:val="24"/>
        </w:rPr>
        <w:tab/>
      </w:r>
      <w:r w:rsidRPr="00331946">
        <w:rPr>
          <w:rFonts w:cstheme="minorHAnsi"/>
          <w:bCs/>
          <w:color w:val="000000"/>
          <w:sz w:val="24"/>
          <w:szCs w:val="24"/>
        </w:rPr>
        <w:tab/>
      </w:r>
      <w:r w:rsidRPr="00331946">
        <w:rPr>
          <w:rFonts w:cstheme="minorHAnsi"/>
          <w:b/>
        </w:rPr>
        <w:t>250 34 839</w:t>
      </w:r>
    </w:p>
    <w:p w14:paraId="2556F7FA" w14:textId="77777777" w:rsidR="006001D8" w:rsidRPr="00331946" w:rsidRDefault="006001D8" w:rsidP="00575DAB">
      <w:pPr>
        <w:autoSpaceDE w:val="0"/>
        <w:autoSpaceDN w:val="0"/>
        <w:adjustRightInd w:val="0"/>
        <w:spacing w:after="0" w:line="360" w:lineRule="auto"/>
        <w:ind w:right="426"/>
        <w:jc w:val="both"/>
        <w:rPr>
          <w:rFonts w:cstheme="minorHAnsi"/>
          <w:color w:val="000000"/>
          <w:sz w:val="24"/>
          <w:szCs w:val="24"/>
        </w:rPr>
      </w:pPr>
      <w:r w:rsidRPr="00331946">
        <w:rPr>
          <w:rFonts w:cstheme="minorHAnsi"/>
          <w:color w:val="000000"/>
          <w:sz w:val="24"/>
          <w:szCs w:val="24"/>
        </w:rPr>
        <w:t xml:space="preserve">Adresa zadavatele: </w:t>
      </w:r>
      <w:r w:rsidRPr="00331946">
        <w:rPr>
          <w:rFonts w:cstheme="minorHAnsi"/>
          <w:color w:val="000000"/>
          <w:sz w:val="24"/>
          <w:szCs w:val="24"/>
        </w:rPr>
        <w:tab/>
      </w:r>
      <w:r w:rsidRPr="00331946">
        <w:rPr>
          <w:rFonts w:cstheme="minorHAnsi"/>
          <w:color w:val="000000"/>
          <w:sz w:val="24"/>
          <w:szCs w:val="24"/>
        </w:rPr>
        <w:tab/>
        <w:t>Čížkovice – Želechovice, č.p. 48, 410 02 Lovosice</w:t>
      </w:r>
    </w:p>
    <w:p w14:paraId="1473F928" w14:textId="77777777" w:rsidR="00331946" w:rsidRPr="00331946" w:rsidRDefault="00331946" w:rsidP="00575DAB">
      <w:pPr>
        <w:autoSpaceDE w:val="0"/>
        <w:autoSpaceDN w:val="0"/>
        <w:adjustRightInd w:val="0"/>
        <w:spacing w:after="0" w:line="360" w:lineRule="auto"/>
        <w:ind w:left="2832" w:right="426"/>
        <w:jc w:val="both"/>
        <w:rPr>
          <w:rFonts w:cstheme="minorHAnsi"/>
          <w:color w:val="000000"/>
          <w:sz w:val="24"/>
          <w:szCs w:val="24"/>
        </w:rPr>
      </w:pPr>
      <w:r w:rsidRPr="00331946">
        <w:rPr>
          <w:rFonts w:cstheme="minorHAnsi"/>
          <w:sz w:val="24"/>
          <w:szCs w:val="24"/>
        </w:rPr>
        <w:t>Zapsán</w:t>
      </w:r>
      <w:r w:rsidR="00986BB2">
        <w:rPr>
          <w:rFonts w:cstheme="minorHAnsi"/>
          <w:sz w:val="24"/>
          <w:szCs w:val="24"/>
        </w:rPr>
        <w:t>o</w:t>
      </w:r>
      <w:r w:rsidRPr="00331946">
        <w:rPr>
          <w:rFonts w:cstheme="minorHAnsi"/>
          <w:sz w:val="24"/>
          <w:szCs w:val="24"/>
        </w:rPr>
        <w:t xml:space="preserve"> v obchodním rejstříku vedeném Krajském soudu v Ústí nad Labem </w:t>
      </w:r>
      <w:r w:rsidR="00986BB2">
        <w:rPr>
          <w:rFonts w:cstheme="minorHAnsi"/>
          <w:sz w:val="24"/>
          <w:szCs w:val="24"/>
        </w:rPr>
        <w:t>oddíl C, vložka 13306</w:t>
      </w:r>
    </w:p>
    <w:p w14:paraId="402A2403" w14:textId="77777777" w:rsidR="00275F3F" w:rsidRPr="00331946" w:rsidRDefault="006001D8" w:rsidP="00575DAB">
      <w:pPr>
        <w:spacing w:after="0" w:line="360" w:lineRule="auto"/>
        <w:rPr>
          <w:rFonts w:cstheme="minorHAnsi"/>
          <w:b/>
        </w:rPr>
      </w:pPr>
      <w:r w:rsidRPr="00331946">
        <w:rPr>
          <w:rFonts w:cstheme="minorHAnsi"/>
          <w:bCs/>
          <w:color w:val="000000"/>
          <w:sz w:val="24"/>
          <w:szCs w:val="24"/>
        </w:rPr>
        <w:t xml:space="preserve">Zastoupen: </w:t>
      </w:r>
      <w:r w:rsidRPr="00331946">
        <w:rPr>
          <w:rFonts w:cstheme="minorHAnsi"/>
          <w:bCs/>
          <w:color w:val="000000"/>
          <w:sz w:val="24"/>
          <w:szCs w:val="24"/>
        </w:rPr>
        <w:tab/>
      </w:r>
      <w:r w:rsidRPr="00331946">
        <w:rPr>
          <w:rFonts w:cstheme="minorHAnsi"/>
          <w:bCs/>
          <w:color w:val="000000"/>
          <w:sz w:val="24"/>
          <w:szCs w:val="24"/>
        </w:rPr>
        <w:tab/>
      </w:r>
      <w:r w:rsidRPr="00331946">
        <w:rPr>
          <w:rFonts w:cstheme="minorHAnsi"/>
          <w:bCs/>
          <w:color w:val="000000"/>
          <w:sz w:val="24"/>
          <w:szCs w:val="24"/>
        </w:rPr>
        <w:tab/>
      </w:r>
      <w:r w:rsidR="00331946" w:rsidRPr="00331946">
        <w:rPr>
          <w:rFonts w:cstheme="minorHAnsi"/>
          <w:b/>
        </w:rPr>
        <w:t>Venuše Zubáková – jednatelka společnosti</w:t>
      </w:r>
    </w:p>
    <w:p w14:paraId="2BB44E93" w14:textId="77777777" w:rsidR="00331946" w:rsidRPr="00986BB2" w:rsidRDefault="00275F3F" w:rsidP="00575DAB">
      <w:pPr>
        <w:spacing w:after="0" w:line="360" w:lineRule="auto"/>
        <w:rPr>
          <w:rFonts w:cstheme="minorHAnsi"/>
          <w:b/>
        </w:rPr>
      </w:pPr>
      <w:r w:rsidRPr="00331946">
        <w:rPr>
          <w:rFonts w:cstheme="minorHAnsi"/>
          <w:b/>
        </w:rPr>
        <w:tab/>
      </w:r>
      <w:r w:rsidRPr="00331946">
        <w:rPr>
          <w:rFonts w:cstheme="minorHAnsi"/>
          <w:b/>
        </w:rPr>
        <w:tab/>
      </w:r>
      <w:r w:rsidRPr="00331946">
        <w:rPr>
          <w:rFonts w:cstheme="minorHAnsi"/>
          <w:b/>
        </w:rPr>
        <w:tab/>
      </w:r>
      <w:r w:rsidRPr="00331946">
        <w:rPr>
          <w:rFonts w:cstheme="minorHAnsi"/>
          <w:b/>
        </w:rPr>
        <w:tab/>
      </w:r>
      <w:r w:rsidR="00331946" w:rsidRPr="00331946">
        <w:rPr>
          <w:rFonts w:cstheme="minorHAnsi"/>
          <w:b/>
        </w:rPr>
        <w:t xml:space="preserve">Václav </w:t>
      </w:r>
      <w:proofErr w:type="spellStart"/>
      <w:r w:rsidR="00331946" w:rsidRPr="00331946">
        <w:rPr>
          <w:rFonts w:cstheme="minorHAnsi"/>
          <w:b/>
        </w:rPr>
        <w:t>Krycner</w:t>
      </w:r>
      <w:proofErr w:type="spellEnd"/>
      <w:r w:rsidRPr="00331946">
        <w:rPr>
          <w:rFonts w:cstheme="minorHAnsi"/>
          <w:b/>
        </w:rPr>
        <w:t xml:space="preserve"> – jednatel společnosti</w:t>
      </w:r>
      <w:r w:rsidR="00986BB2">
        <w:rPr>
          <w:rFonts w:cstheme="minorHAnsi"/>
          <w:b/>
        </w:rPr>
        <w:t xml:space="preserve">. </w:t>
      </w:r>
      <w:r w:rsidR="00331946" w:rsidRPr="00331946">
        <w:rPr>
          <w:rFonts w:cstheme="minorHAnsi"/>
        </w:rPr>
        <w:t>Jednatelé jednají samostatně.</w:t>
      </w:r>
    </w:p>
    <w:p w14:paraId="3F371BD1" w14:textId="77777777" w:rsidR="006001D8" w:rsidRPr="00331946" w:rsidRDefault="00275F3F" w:rsidP="00575DAB">
      <w:pPr>
        <w:spacing w:after="0" w:line="360" w:lineRule="auto"/>
        <w:rPr>
          <w:rFonts w:cstheme="minorHAnsi"/>
          <w:sz w:val="24"/>
          <w:szCs w:val="24"/>
        </w:rPr>
      </w:pPr>
      <w:r w:rsidRPr="00331946">
        <w:rPr>
          <w:rFonts w:cstheme="minorHAnsi"/>
          <w:sz w:val="24"/>
          <w:szCs w:val="24"/>
        </w:rPr>
        <w:t xml:space="preserve"> </w:t>
      </w:r>
      <w:r w:rsidR="006001D8" w:rsidRPr="00331946">
        <w:rPr>
          <w:rFonts w:cstheme="minorHAnsi"/>
          <w:sz w:val="24"/>
          <w:szCs w:val="24"/>
        </w:rPr>
        <w:t>(dále jen objednatel)</w:t>
      </w:r>
    </w:p>
    <w:p w14:paraId="40330687"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 xml:space="preserve">a </w:t>
      </w:r>
    </w:p>
    <w:p w14:paraId="008E4E93" w14:textId="3A005730" w:rsidR="006001D8" w:rsidRPr="00331946" w:rsidRDefault="005E0C6C" w:rsidP="00575DAB">
      <w:pPr>
        <w:spacing w:after="0" w:line="360" w:lineRule="auto"/>
        <w:rPr>
          <w:rFonts w:cstheme="minorHAnsi"/>
          <w:b/>
          <w:sz w:val="24"/>
          <w:szCs w:val="24"/>
        </w:rPr>
      </w:pPr>
      <w:r>
        <w:rPr>
          <w:rFonts w:cstheme="minorHAnsi"/>
          <w:b/>
          <w:sz w:val="24"/>
          <w:szCs w:val="24"/>
        </w:rPr>
        <w:t>Poskytovatel</w:t>
      </w:r>
      <w:r w:rsidR="006001D8" w:rsidRPr="00331946">
        <w:rPr>
          <w:rFonts w:cstheme="minorHAnsi"/>
          <w:b/>
          <w:sz w:val="24"/>
          <w:szCs w:val="24"/>
        </w:rPr>
        <w:t>:</w:t>
      </w:r>
      <w:r w:rsidR="00750C23" w:rsidRPr="00331946">
        <w:rPr>
          <w:rFonts w:cstheme="minorHAnsi"/>
          <w:b/>
          <w:sz w:val="24"/>
          <w:szCs w:val="24"/>
        </w:rPr>
        <w:tab/>
      </w:r>
      <w:r w:rsidR="00750C23" w:rsidRPr="00331946">
        <w:rPr>
          <w:rFonts w:cstheme="minorHAnsi"/>
          <w:b/>
          <w:sz w:val="24"/>
          <w:szCs w:val="24"/>
        </w:rPr>
        <w:tab/>
      </w:r>
      <w:r w:rsidR="00750C23" w:rsidRPr="00331946">
        <w:rPr>
          <w:rFonts w:cstheme="minorHAnsi"/>
          <w:b/>
          <w:sz w:val="24"/>
          <w:szCs w:val="24"/>
        </w:rPr>
        <w:tab/>
      </w:r>
      <w:r w:rsidR="00750C23" w:rsidRPr="00331946">
        <w:rPr>
          <w:rFonts w:cstheme="minorHAnsi"/>
          <w:b/>
          <w:sz w:val="24"/>
          <w:szCs w:val="24"/>
        </w:rPr>
        <w:tab/>
      </w:r>
      <w:r w:rsidR="00750C23" w:rsidRPr="00331946">
        <w:rPr>
          <w:rFonts w:cstheme="minorHAnsi"/>
          <w:b/>
          <w:sz w:val="24"/>
          <w:szCs w:val="24"/>
        </w:rPr>
        <w:tab/>
      </w:r>
      <w:r w:rsidR="00750C23" w:rsidRPr="00331946">
        <w:rPr>
          <w:rFonts w:cstheme="minorHAnsi"/>
          <w:color w:val="FF0000"/>
          <w:sz w:val="24"/>
          <w:szCs w:val="24"/>
        </w:rPr>
        <w:t xml:space="preserve">doplní uchazeč  </w:t>
      </w:r>
    </w:p>
    <w:p w14:paraId="6E691599"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Zapsán v obchodním rejstříku vedeném:</w:t>
      </w:r>
      <w:r w:rsidR="00750C23" w:rsidRPr="00331946">
        <w:rPr>
          <w:rFonts w:cstheme="minorHAnsi"/>
          <w:sz w:val="24"/>
          <w:szCs w:val="24"/>
        </w:rPr>
        <w:tab/>
      </w:r>
      <w:r w:rsidR="00750C23" w:rsidRPr="00331946">
        <w:rPr>
          <w:rFonts w:cstheme="minorHAnsi"/>
          <w:color w:val="FF0000"/>
          <w:sz w:val="24"/>
          <w:szCs w:val="24"/>
        </w:rPr>
        <w:t xml:space="preserve">doplní uchazeč  </w:t>
      </w:r>
    </w:p>
    <w:p w14:paraId="506E7143"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Zastoupena:</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p>
    <w:p w14:paraId="37FC0543"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Zástupce ve věcech technických:</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p>
    <w:p w14:paraId="5A62A0B9"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Bankovní spojení:</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p>
    <w:p w14:paraId="14BCBAB1"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číslo účtu:</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p>
    <w:p w14:paraId="302F2E25" w14:textId="28C38EE6" w:rsidR="006001D8" w:rsidRPr="00331946" w:rsidRDefault="006001D8" w:rsidP="00575DAB">
      <w:pPr>
        <w:spacing w:after="0" w:line="360" w:lineRule="auto"/>
        <w:rPr>
          <w:rFonts w:cstheme="minorHAnsi"/>
          <w:sz w:val="24"/>
          <w:szCs w:val="24"/>
        </w:rPr>
      </w:pPr>
      <w:r w:rsidRPr="00331946">
        <w:rPr>
          <w:rFonts w:cstheme="minorHAnsi"/>
          <w:sz w:val="24"/>
          <w:szCs w:val="24"/>
        </w:rPr>
        <w:t>IČ:</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r w:rsidR="00575DAB">
        <w:rPr>
          <w:rFonts w:cstheme="minorHAnsi"/>
          <w:sz w:val="24"/>
          <w:szCs w:val="24"/>
        </w:rPr>
        <w:t xml:space="preserve"> </w:t>
      </w:r>
      <w:r w:rsidRPr="00331946">
        <w:rPr>
          <w:rFonts w:cstheme="minorHAnsi"/>
          <w:sz w:val="24"/>
          <w:szCs w:val="24"/>
        </w:rPr>
        <w:t>DIČ:</w:t>
      </w:r>
      <w:r w:rsidR="00750C23" w:rsidRPr="00331946">
        <w:rPr>
          <w:rFonts w:cstheme="minorHAnsi"/>
          <w:sz w:val="24"/>
          <w:szCs w:val="24"/>
        </w:rPr>
        <w:tab/>
      </w:r>
      <w:r w:rsidR="00750C23" w:rsidRPr="00331946">
        <w:rPr>
          <w:rFonts w:cstheme="minorHAnsi"/>
          <w:color w:val="FF0000"/>
          <w:sz w:val="24"/>
          <w:szCs w:val="24"/>
        </w:rPr>
        <w:t xml:space="preserve">doplní uchazeč  </w:t>
      </w:r>
    </w:p>
    <w:p w14:paraId="1D0A0F85"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Tel:</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color w:val="FF0000"/>
          <w:sz w:val="24"/>
          <w:szCs w:val="24"/>
        </w:rPr>
        <w:t xml:space="preserve">doplní uchazeč  </w:t>
      </w:r>
    </w:p>
    <w:p w14:paraId="26021F22" w14:textId="77777777" w:rsidR="006001D8" w:rsidRPr="00331946" w:rsidRDefault="006001D8" w:rsidP="00575DAB">
      <w:pPr>
        <w:spacing w:after="0" w:line="360" w:lineRule="auto"/>
        <w:rPr>
          <w:rFonts w:cstheme="minorHAnsi"/>
          <w:sz w:val="24"/>
          <w:szCs w:val="24"/>
        </w:rPr>
      </w:pPr>
      <w:r w:rsidRPr="00331946">
        <w:rPr>
          <w:rFonts w:cstheme="minorHAnsi"/>
          <w:sz w:val="24"/>
          <w:szCs w:val="24"/>
        </w:rPr>
        <w:t>E-mail:</w:t>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750C23" w:rsidRPr="00331946">
        <w:rPr>
          <w:rFonts w:cstheme="minorHAnsi"/>
          <w:sz w:val="24"/>
          <w:szCs w:val="24"/>
        </w:rPr>
        <w:tab/>
      </w:r>
      <w:r w:rsidR="00986BB2">
        <w:rPr>
          <w:rFonts w:cstheme="minorHAnsi"/>
          <w:sz w:val="24"/>
          <w:szCs w:val="24"/>
        </w:rPr>
        <w:tab/>
      </w:r>
      <w:r w:rsidR="00750C23" w:rsidRPr="00331946">
        <w:rPr>
          <w:rFonts w:cstheme="minorHAnsi"/>
          <w:color w:val="FF0000"/>
          <w:sz w:val="24"/>
          <w:szCs w:val="24"/>
        </w:rPr>
        <w:t xml:space="preserve">doplní uchazeč  </w:t>
      </w:r>
    </w:p>
    <w:p w14:paraId="3A712F92" w14:textId="2945C821" w:rsidR="006001D8" w:rsidRDefault="006001D8" w:rsidP="00575DAB">
      <w:pPr>
        <w:spacing w:after="0" w:line="360" w:lineRule="auto"/>
        <w:rPr>
          <w:rFonts w:cstheme="minorHAnsi"/>
          <w:sz w:val="24"/>
          <w:szCs w:val="24"/>
        </w:rPr>
      </w:pPr>
      <w:r w:rsidRPr="00331946">
        <w:rPr>
          <w:rFonts w:cstheme="minorHAnsi"/>
          <w:sz w:val="24"/>
          <w:szCs w:val="24"/>
        </w:rPr>
        <w:t xml:space="preserve">(dále jen </w:t>
      </w:r>
      <w:r w:rsidR="005E0C6C">
        <w:rPr>
          <w:rFonts w:cstheme="minorHAnsi"/>
          <w:sz w:val="24"/>
          <w:szCs w:val="24"/>
        </w:rPr>
        <w:t>poskytovatel</w:t>
      </w:r>
      <w:r w:rsidRPr="00331946">
        <w:rPr>
          <w:rFonts w:cstheme="minorHAnsi"/>
          <w:sz w:val="24"/>
          <w:szCs w:val="24"/>
        </w:rPr>
        <w:t>)</w:t>
      </w:r>
    </w:p>
    <w:p w14:paraId="41F5421D" w14:textId="42AB0A7E" w:rsidR="005E0C6C" w:rsidRPr="005E0C6C" w:rsidRDefault="005E0C6C" w:rsidP="006001D8">
      <w:pPr>
        <w:rPr>
          <w:rFonts w:cstheme="minorHAnsi"/>
          <w:i/>
          <w:iCs/>
          <w:sz w:val="24"/>
          <w:szCs w:val="24"/>
        </w:rPr>
      </w:pPr>
      <w:r w:rsidRPr="005E0C6C">
        <w:rPr>
          <w:rFonts w:cstheme="minorHAnsi"/>
          <w:i/>
          <w:iCs/>
          <w:sz w:val="24"/>
          <w:szCs w:val="24"/>
        </w:rPr>
        <w:t>Preambule</w:t>
      </w:r>
    </w:p>
    <w:p w14:paraId="3E5C95C1" w14:textId="1BD0B2AF" w:rsidR="005E0C6C" w:rsidRPr="00575DAB" w:rsidRDefault="005E0C6C" w:rsidP="005E0C6C">
      <w:pPr>
        <w:jc w:val="both"/>
        <w:rPr>
          <w:rFonts w:cstheme="minorHAnsi"/>
        </w:rPr>
      </w:pPr>
      <w:r w:rsidRPr="005E0C6C">
        <w:rPr>
          <w:rFonts w:cstheme="minorHAnsi"/>
          <w:sz w:val="24"/>
          <w:szCs w:val="24"/>
        </w:rPr>
        <w:t>„</w:t>
      </w:r>
      <w:r w:rsidRPr="00575DAB">
        <w:rPr>
          <w:rFonts w:cstheme="minorHAnsi"/>
        </w:rPr>
        <w:t>Poskytovatel prohlašuje, že si je vědom skutečnosti, že Objednatel realizuje předmět Smlouvy v</w:t>
      </w:r>
      <w:r w:rsidR="00575DAB">
        <w:rPr>
          <w:rFonts w:cstheme="minorHAnsi"/>
        </w:rPr>
        <w:t> </w:t>
      </w:r>
      <w:r w:rsidRPr="00575DAB">
        <w:rPr>
          <w:rFonts w:cstheme="minorHAnsi"/>
        </w:rPr>
        <w:t>souladu se zásadami odpovědného zadávání veřejných zakázek. Odpovědné zadávání veřejných zakázek kromě důrazu na čistě ekonomické parametry zohledňuje také související dopady zejména v</w:t>
      </w:r>
      <w:r w:rsidR="00575DAB">
        <w:rPr>
          <w:rFonts w:cstheme="minorHAnsi"/>
        </w:rPr>
        <w:t> </w:t>
      </w:r>
      <w:r w:rsidRPr="00575DAB">
        <w:rPr>
          <w:rFonts w:cstheme="minorHAnsi"/>
        </w:rPr>
        <w:t>oblasti zaměstnanosti, sociálních a pracovních práv a životního prostředí. Objednatel od</w:t>
      </w:r>
      <w:r w:rsidR="00575DAB">
        <w:rPr>
          <w:rFonts w:cstheme="minorHAnsi"/>
        </w:rPr>
        <w:t> </w:t>
      </w:r>
      <w:r w:rsidRPr="00575DAB">
        <w:rPr>
          <w:rFonts w:cstheme="minorHAnsi"/>
        </w:rPr>
        <w:t>Poskytovatele vyžaduje při plnění předmětu plnění veřejné zakázky zajistit legální zaměstnávání, férové pracovní podmínky a odpovídající úroveň bezpečnosti práce pro všechny osoby, které se</w:t>
      </w:r>
      <w:r w:rsidR="00575DAB">
        <w:rPr>
          <w:rFonts w:cstheme="minorHAnsi"/>
        </w:rPr>
        <w:t> </w:t>
      </w:r>
      <w:r w:rsidRPr="00575DAB">
        <w:rPr>
          <w:rFonts w:cstheme="minorHAnsi"/>
        </w:rPr>
        <w:t>na</w:t>
      </w:r>
      <w:r w:rsidR="00575DAB">
        <w:rPr>
          <w:rFonts w:cstheme="minorHAnsi"/>
        </w:rPr>
        <w:t> </w:t>
      </w:r>
      <w:r w:rsidRPr="00575DAB">
        <w:rPr>
          <w:rFonts w:cstheme="minorHAnsi"/>
        </w:rPr>
        <w:t>plnění veřejné zakázky podílejí. Poskytovatel je povinen zajistit splnění tohoto požadavku</w:t>
      </w:r>
      <w:r w:rsidR="00575DAB">
        <w:rPr>
          <w:rFonts w:cstheme="minorHAnsi"/>
        </w:rPr>
        <w:t> </w:t>
      </w:r>
      <w:r w:rsidRPr="00575DAB">
        <w:rPr>
          <w:rFonts w:cstheme="minorHAnsi"/>
        </w:rPr>
        <w:t>objednatele i u svých poddodavatelů. Aspekty odpovědného zadávání veřejných zakázek jsou zohledněny dále v textu této smlouvy.“</w:t>
      </w:r>
    </w:p>
    <w:p w14:paraId="233AD42D" w14:textId="77777777" w:rsidR="006001D8" w:rsidRPr="00331946" w:rsidRDefault="006001D8" w:rsidP="00F9659E">
      <w:pPr>
        <w:spacing w:after="0" w:line="360" w:lineRule="auto"/>
        <w:jc w:val="center"/>
        <w:rPr>
          <w:rFonts w:cstheme="minorHAnsi"/>
          <w:b/>
          <w:sz w:val="24"/>
          <w:szCs w:val="24"/>
        </w:rPr>
      </w:pPr>
      <w:r w:rsidRPr="00331946">
        <w:rPr>
          <w:rFonts w:cstheme="minorHAnsi"/>
          <w:b/>
          <w:sz w:val="24"/>
          <w:szCs w:val="24"/>
        </w:rPr>
        <w:lastRenderedPageBreak/>
        <w:t>I.</w:t>
      </w:r>
    </w:p>
    <w:p w14:paraId="22EA778D" w14:textId="77777777" w:rsidR="006001D8" w:rsidRPr="00331946" w:rsidRDefault="006001D8" w:rsidP="00F9659E">
      <w:pPr>
        <w:spacing w:after="0" w:line="360" w:lineRule="auto"/>
        <w:jc w:val="center"/>
        <w:rPr>
          <w:rFonts w:cstheme="minorHAnsi"/>
          <w:b/>
          <w:sz w:val="24"/>
          <w:szCs w:val="24"/>
        </w:rPr>
      </w:pPr>
      <w:r w:rsidRPr="00331946">
        <w:rPr>
          <w:rFonts w:cstheme="minorHAnsi"/>
          <w:b/>
          <w:sz w:val="24"/>
          <w:szCs w:val="24"/>
        </w:rPr>
        <w:t>ÚVODNÍ USTANOVENÍ</w:t>
      </w:r>
    </w:p>
    <w:p w14:paraId="17F90E5A" w14:textId="5B10FD13" w:rsidR="00275F3F" w:rsidRPr="00331946" w:rsidRDefault="006001D8" w:rsidP="00F9659E">
      <w:pPr>
        <w:spacing w:line="360" w:lineRule="auto"/>
        <w:ind w:firstLine="708"/>
        <w:jc w:val="both"/>
        <w:rPr>
          <w:rFonts w:cstheme="minorHAnsi"/>
          <w:sz w:val="24"/>
          <w:szCs w:val="24"/>
        </w:rPr>
      </w:pPr>
      <w:r w:rsidRPr="00331946">
        <w:rPr>
          <w:rFonts w:cstheme="minorHAnsi"/>
          <w:sz w:val="24"/>
          <w:szCs w:val="24"/>
        </w:rPr>
        <w:t xml:space="preserve">(1) Objednatel </w:t>
      </w:r>
      <w:r w:rsidR="009164C6">
        <w:rPr>
          <w:rFonts w:cstheme="minorHAnsi"/>
          <w:sz w:val="24"/>
          <w:szCs w:val="24"/>
        </w:rPr>
        <w:t xml:space="preserve">a </w:t>
      </w:r>
      <w:r w:rsidR="00414F44">
        <w:rPr>
          <w:rFonts w:cstheme="minorHAnsi"/>
          <w:sz w:val="24"/>
          <w:szCs w:val="24"/>
        </w:rPr>
        <w:t xml:space="preserve">Poskytovatel </w:t>
      </w:r>
      <w:r w:rsidR="009164C6">
        <w:rPr>
          <w:rFonts w:cstheme="minorHAnsi"/>
          <w:sz w:val="24"/>
          <w:szCs w:val="24"/>
        </w:rPr>
        <w:t xml:space="preserve">jsou podnikateli a dle této smlouvy jednají v rámci své podnikatelské činnosti. Objednatel </w:t>
      </w:r>
      <w:r w:rsidRPr="00331946">
        <w:rPr>
          <w:rFonts w:cstheme="minorHAnsi"/>
          <w:sz w:val="24"/>
          <w:szCs w:val="24"/>
        </w:rPr>
        <w:t xml:space="preserve">je zadavatelem veřejné zakázky s názvem </w:t>
      </w:r>
    </w:p>
    <w:p w14:paraId="48A85A07" w14:textId="77777777" w:rsidR="006001D8" w:rsidRPr="00B05230" w:rsidRDefault="006001D8" w:rsidP="00F9659E">
      <w:pPr>
        <w:spacing w:line="360" w:lineRule="auto"/>
        <w:jc w:val="center"/>
        <w:rPr>
          <w:rFonts w:cstheme="minorHAnsi"/>
          <w:color w:val="1F497D" w:themeColor="text2"/>
          <w:sz w:val="32"/>
          <w:szCs w:val="32"/>
        </w:rPr>
      </w:pPr>
      <w:r w:rsidRPr="00B05230">
        <w:rPr>
          <w:rFonts w:cstheme="minorHAnsi"/>
          <w:color w:val="1F497D" w:themeColor="text2"/>
          <w:sz w:val="24"/>
          <w:szCs w:val="24"/>
        </w:rPr>
        <w:t>„</w:t>
      </w:r>
      <w:r w:rsidR="00B05230" w:rsidRPr="00B05230">
        <w:rPr>
          <w:rFonts w:cstheme="minorHAnsi"/>
          <w:color w:val="1F497D" w:themeColor="text2"/>
          <w:sz w:val="32"/>
          <w:szCs w:val="32"/>
        </w:rPr>
        <w:t>Odčerpání a likvidace odpadních vod ze skládky SONO</w:t>
      </w:r>
      <w:r w:rsidR="00275F3F" w:rsidRPr="00B05230">
        <w:rPr>
          <w:rFonts w:cstheme="minorHAnsi"/>
          <w:b/>
          <w:color w:val="1F497D" w:themeColor="text2"/>
          <w:sz w:val="24"/>
          <w:szCs w:val="24"/>
        </w:rPr>
        <w:t>“</w:t>
      </w:r>
      <w:r w:rsidR="009164C6">
        <w:rPr>
          <w:rFonts w:cstheme="minorHAnsi"/>
          <w:b/>
          <w:color w:val="1F497D" w:themeColor="text2"/>
          <w:sz w:val="24"/>
          <w:szCs w:val="24"/>
        </w:rPr>
        <w:t>.</w:t>
      </w:r>
    </w:p>
    <w:p w14:paraId="7D929562" w14:textId="26C17DBF" w:rsidR="006001D8" w:rsidRDefault="006001D8" w:rsidP="00F9659E">
      <w:pPr>
        <w:spacing w:line="360" w:lineRule="auto"/>
        <w:ind w:firstLine="709"/>
        <w:jc w:val="both"/>
        <w:rPr>
          <w:rFonts w:cstheme="minorHAnsi"/>
          <w:sz w:val="24"/>
          <w:szCs w:val="24"/>
        </w:rPr>
      </w:pPr>
      <w:r w:rsidRPr="00331946">
        <w:rPr>
          <w:rFonts w:cstheme="minorHAnsi"/>
          <w:sz w:val="24"/>
          <w:szCs w:val="24"/>
        </w:rPr>
        <w:t xml:space="preserve">(2) Účelem zakázky je </w:t>
      </w:r>
      <w:r w:rsidRPr="00331946">
        <w:rPr>
          <w:rFonts w:cstheme="minorHAnsi"/>
          <w:sz w:val="24"/>
          <w:szCs w:val="24"/>
          <w:lang w:eastAsia="x-none"/>
        </w:rPr>
        <w:t xml:space="preserve">zajištění a řádné provedení </w:t>
      </w:r>
      <w:r w:rsidRPr="00331946">
        <w:rPr>
          <w:rFonts w:cstheme="minorHAnsi"/>
          <w:b/>
          <w:sz w:val="24"/>
          <w:szCs w:val="24"/>
          <w:lang w:eastAsia="x-none"/>
        </w:rPr>
        <w:t xml:space="preserve">odčerpání a likvidace </w:t>
      </w:r>
      <w:r w:rsidR="00275F3F" w:rsidRPr="00331946">
        <w:rPr>
          <w:rFonts w:cstheme="minorHAnsi"/>
          <w:b/>
          <w:sz w:val="24"/>
          <w:szCs w:val="24"/>
          <w:lang w:eastAsia="x-none"/>
        </w:rPr>
        <w:t xml:space="preserve">průsakových </w:t>
      </w:r>
      <w:r w:rsidRPr="00331946">
        <w:rPr>
          <w:rFonts w:cstheme="minorHAnsi"/>
          <w:b/>
          <w:sz w:val="24"/>
          <w:szCs w:val="24"/>
          <w:lang w:eastAsia="x-none"/>
        </w:rPr>
        <w:t>vod na</w:t>
      </w:r>
      <w:r w:rsidR="00275F3F" w:rsidRPr="00331946">
        <w:rPr>
          <w:rFonts w:cstheme="minorHAnsi"/>
          <w:b/>
          <w:sz w:val="24"/>
          <w:szCs w:val="24"/>
          <w:lang w:eastAsia="x-none"/>
        </w:rPr>
        <w:t xml:space="preserve"> jímce skládky</w:t>
      </w:r>
      <w:r w:rsidRPr="00331946">
        <w:rPr>
          <w:rFonts w:cstheme="minorHAnsi"/>
          <w:b/>
          <w:sz w:val="24"/>
          <w:szCs w:val="24"/>
          <w:lang w:eastAsia="x-none"/>
        </w:rPr>
        <w:t xml:space="preserve"> SONO</w:t>
      </w:r>
      <w:r w:rsidRPr="00331946">
        <w:rPr>
          <w:rFonts w:cstheme="minorHAnsi"/>
          <w:sz w:val="24"/>
          <w:szCs w:val="24"/>
          <w:lang w:eastAsia="x-none"/>
        </w:rPr>
        <w:t xml:space="preserve">. </w:t>
      </w:r>
      <w:r w:rsidRPr="00331946">
        <w:rPr>
          <w:rFonts w:cstheme="minorHAnsi"/>
          <w:sz w:val="24"/>
          <w:szCs w:val="24"/>
        </w:rPr>
        <w:t>Skládková voda představuje chemický roztok, který vzniká v matrici odpadu uloženého na skládku</w:t>
      </w:r>
      <w:r w:rsidR="00C84DD9">
        <w:rPr>
          <w:rFonts w:cstheme="minorHAnsi"/>
          <w:sz w:val="24"/>
          <w:szCs w:val="24"/>
        </w:rPr>
        <w:t xml:space="preserve">, viz přílohou ukázkový rozbor vody. </w:t>
      </w:r>
      <w:r w:rsidRPr="00331946">
        <w:rPr>
          <w:rFonts w:cstheme="minorHAnsi"/>
          <w:sz w:val="24"/>
          <w:szCs w:val="24"/>
        </w:rPr>
        <w:t xml:space="preserve"> </w:t>
      </w:r>
      <w:r w:rsidR="00275F3F" w:rsidRPr="00331946">
        <w:rPr>
          <w:rFonts w:cstheme="minorHAnsi"/>
          <w:sz w:val="24"/>
          <w:szCs w:val="24"/>
        </w:rPr>
        <w:t xml:space="preserve">V rámci </w:t>
      </w:r>
      <w:r w:rsidR="009164C6" w:rsidRPr="00331946">
        <w:rPr>
          <w:rFonts w:cstheme="minorHAnsi"/>
          <w:sz w:val="24"/>
          <w:szCs w:val="24"/>
        </w:rPr>
        <w:t>dokončené etapy</w:t>
      </w:r>
      <w:r w:rsidR="00275F3F" w:rsidRPr="00331946">
        <w:rPr>
          <w:rFonts w:cstheme="minorHAnsi"/>
          <w:sz w:val="24"/>
          <w:szCs w:val="24"/>
        </w:rPr>
        <w:t xml:space="preserve"> C2 byla vybudována nová jímka, která</w:t>
      </w:r>
      <w:r w:rsidRPr="00331946">
        <w:rPr>
          <w:rFonts w:cstheme="minorHAnsi"/>
          <w:sz w:val="24"/>
          <w:szCs w:val="24"/>
        </w:rPr>
        <w:t xml:space="preserve">, je podmínkou pro stavbu </w:t>
      </w:r>
      <w:r w:rsidR="00C84DD9" w:rsidRPr="00331946">
        <w:rPr>
          <w:rFonts w:cstheme="minorHAnsi"/>
          <w:sz w:val="24"/>
          <w:szCs w:val="24"/>
        </w:rPr>
        <w:t>C3 – konečné</w:t>
      </w:r>
      <w:r w:rsidRPr="00331946">
        <w:rPr>
          <w:rFonts w:cstheme="minorHAnsi"/>
          <w:sz w:val="24"/>
          <w:szCs w:val="24"/>
        </w:rPr>
        <w:t xml:space="preserve"> etapy skládkování. </w:t>
      </w:r>
    </w:p>
    <w:p w14:paraId="7B79BE71" w14:textId="2279D7D8" w:rsidR="009164C6" w:rsidRPr="00331946" w:rsidRDefault="00414F44" w:rsidP="00F9659E">
      <w:pPr>
        <w:spacing w:line="360" w:lineRule="auto"/>
        <w:ind w:firstLine="709"/>
        <w:jc w:val="both"/>
        <w:rPr>
          <w:rFonts w:cstheme="minorHAnsi"/>
          <w:sz w:val="24"/>
          <w:szCs w:val="24"/>
        </w:rPr>
      </w:pPr>
      <w:r>
        <w:rPr>
          <w:rFonts w:cstheme="minorHAnsi"/>
          <w:sz w:val="24"/>
          <w:szCs w:val="24"/>
        </w:rPr>
        <w:t>Poskytovatel</w:t>
      </w:r>
      <w:r w:rsidR="009164C6">
        <w:rPr>
          <w:rFonts w:cstheme="minorHAnsi"/>
          <w:sz w:val="24"/>
          <w:szCs w:val="24"/>
        </w:rPr>
        <w:t xml:space="preserve"> se zavazuje provádět na základě požadavku objednatele čerpání, přepravu a následnou likvidaci odpadních skládkových vod, z prostoru skládky SONO.</w:t>
      </w:r>
    </w:p>
    <w:p w14:paraId="088C0059" w14:textId="77777777" w:rsidR="003C55DA" w:rsidRPr="00331946" w:rsidRDefault="003C55DA" w:rsidP="00F9659E">
      <w:pPr>
        <w:spacing w:line="360" w:lineRule="auto"/>
        <w:ind w:firstLine="709"/>
        <w:jc w:val="both"/>
        <w:rPr>
          <w:rFonts w:cstheme="minorHAnsi"/>
          <w:sz w:val="24"/>
          <w:szCs w:val="24"/>
          <w:u w:val="single"/>
        </w:rPr>
      </w:pPr>
      <w:r w:rsidRPr="00331946">
        <w:rPr>
          <w:rFonts w:cstheme="minorHAnsi"/>
          <w:sz w:val="24"/>
          <w:szCs w:val="24"/>
          <w:u w:val="single"/>
        </w:rPr>
        <w:t>Zadavatel dále stanovil jako nezbytně nutnou podmínku pro uzavření této smlouvy následující technické parametry:</w:t>
      </w:r>
    </w:p>
    <w:p w14:paraId="7DF5FD37" w14:textId="77777777" w:rsidR="003C55DA" w:rsidRPr="00331946" w:rsidRDefault="003C55DA" w:rsidP="00F9659E">
      <w:pPr>
        <w:pStyle w:val="Odstavecseseznamem"/>
        <w:numPr>
          <w:ilvl w:val="0"/>
          <w:numId w:val="1"/>
        </w:numPr>
        <w:spacing w:line="360" w:lineRule="auto"/>
        <w:jc w:val="both"/>
        <w:rPr>
          <w:rFonts w:cstheme="minorHAnsi"/>
          <w:sz w:val="24"/>
          <w:szCs w:val="24"/>
        </w:rPr>
      </w:pPr>
      <w:r w:rsidRPr="00331946">
        <w:rPr>
          <w:rFonts w:cstheme="minorHAnsi"/>
          <w:sz w:val="24"/>
          <w:szCs w:val="24"/>
        </w:rPr>
        <w:t>Podmínkou pro uzavření smlouvy je doložení dokladu prokazujícího oprávnění k likvidaci průsakových odpadních vod na koncovém bodu ČOV + smlouva s příslušným provozovatelem ČOV o průběžném odběru, čistění a likvidaci odpadních průsakových vod.</w:t>
      </w:r>
    </w:p>
    <w:p w14:paraId="61003199" w14:textId="77777777" w:rsidR="003C55DA" w:rsidRPr="003E67EF" w:rsidRDefault="003C55DA" w:rsidP="00D908A1">
      <w:pPr>
        <w:pStyle w:val="Odstavecseseznamem"/>
        <w:numPr>
          <w:ilvl w:val="0"/>
          <w:numId w:val="1"/>
        </w:numPr>
        <w:spacing w:line="360" w:lineRule="auto"/>
        <w:jc w:val="both"/>
        <w:rPr>
          <w:rFonts w:cstheme="minorHAnsi"/>
          <w:sz w:val="24"/>
          <w:szCs w:val="24"/>
        </w:rPr>
      </w:pPr>
      <w:r w:rsidRPr="003E67EF">
        <w:rPr>
          <w:rFonts w:cstheme="minorHAnsi"/>
          <w:sz w:val="24"/>
          <w:szCs w:val="24"/>
        </w:rPr>
        <w:t xml:space="preserve">Vozidlo (celá souprava) rozměrů větších než 10 metrů, které neumožňuje zvážení přímo na váze zadavatele, musí být vybaveno vlastní vahou, která umožní zadavateli kontrolu </w:t>
      </w:r>
      <w:r w:rsidR="00C84DD9" w:rsidRPr="003E67EF">
        <w:rPr>
          <w:rFonts w:cstheme="minorHAnsi"/>
          <w:sz w:val="24"/>
          <w:szCs w:val="24"/>
        </w:rPr>
        <w:t>hmotnosti,</w:t>
      </w:r>
      <w:r w:rsidRPr="003E67EF">
        <w:rPr>
          <w:rFonts w:cstheme="minorHAnsi"/>
          <w:sz w:val="24"/>
          <w:szCs w:val="24"/>
        </w:rPr>
        <w:t xml:space="preserve"> a to s platným dokladem </w:t>
      </w:r>
      <w:r w:rsidR="003E67EF" w:rsidRPr="003E67EF">
        <w:rPr>
          <w:rFonts w:cstheme="minorHAnsi"/>
          <w:sz w:val="24"/>
          <w:szCs w:val="24"/>
        </w:rPr>
        <w:t>kalibrace</w:t>
      </w:r>
      <w:r w:rsidR="003E67EF">
        <w:rPr>
          <w:rFonts w:cstheme="minorHAnsi"/>
          <w:sz w:val="24"/>
          <w:szCs w:val="24"/>
        </w:rPr>
        <w:t xml:space="preserve">. </w:t>
      </w:r>
      <w:r w:rsidRPr="003E67EF">
        <w:rPr>
          <w:rFonts w:cstheme="minorHAnsi"/>
          <w:sz w:val="24"/>
          <w:szCs w:val="24"/>
        </w:rPr>
        <w:t>Vozidlo bude vybaveno vývěvou pro nasávání odpadní vody.</w:t>
      </w:r>
    </w:p>
    <w:p w14:paraId="3500C240" w14:textId="77777777"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t>II.</w:t>
      </w:r>
    </w:p>
    <w:p w14:paraId="7928F294" w14:textId="77777777"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t>PŘEDMĚT SMLOUVY</w:t>
      </w:r>
    </w:p>
    <w:p w14:paraId="32EF1619" w14:textId="2A2808A4" w:rsidR="00D14C4E" w:rsidRPr="00331946" w:rsidRDefault="00D14C4E" w:rsidP="00C84DD9">
      <w:pPr>
        <w:spacing w:after="0" w:line="360" w:lineRule="auto"/>
        <w:jc w:val="both"/>
        <w:rPr>
          <w:rFonts w:cstheme="minorHAnsi"/>
          <w:sz w:val="24"/>
          <w:szCs w:val="24"/>
        </w:rPr>
      </w:pPr>
      <w:r w:rsidRPr="00C84DD9">
        <w:rPr>
          <w:rFonts w:cstheme="minorHAnsi"/>
          <w:sz w:val="24"/>
          <w:szCs w:val="24"/>
        </w:rPr>
        <w:t>(1)</w:t>
      </w:r>
      <w:r w:rsidRPr="00331946">
        <w:rPr>
          <w:rFonts w:cstheme="minorHAnsi"/>
          <w:b/>
          <w:sz w:val="24"/>
          <w:szCs w:val="24"/>
        </w:rPr>
        <w:t xml:space="preserve"> </w:t>
      </w:r>
      <w:r w:rsidR="005E0C6C">
        <w:rPr>
          <w:rFonts w:cstheme="minorHAnsi"/>
          <w:sz w:val="24"/>
          <w:szCs w:val="24"/>
        </w:rPr>
        <w:t>Poskytovatel</w:t>
      </w:r>
      <w:r w:rsidRPr="00331946">
        <w:rPr>
          <w:rFonts w:cstheme="minorHAnsi"/>
          <w:sz w:val="24"/>
          <w:szCs w:val="24"/>
        </w:rPr>
        <w:t xml:space="preserve"> se podpisem této smlouvy zavazuje, že řádně a včas, v rozsahu a za podmínek této smlouvy zajistí pro objednatele na své nebezpečí po sjednanou dobu odvoz a likvidaci</w:t>
      </w:r>
    </w:p>
    <w:p w14:paraId="192F7A27" w14:textId="77777777" w:rsidR="00D14C4E" w:rsidRPr="00331946" w:rsidRDefault="00D14C4E" w:rsidP="00C84DD9">
      <w:pPr>
        <w:spacing w:after="0" w:line="360" w:lineRule="auto"/>
        <w:jc w:val="both"/>
        <w:rPr>
          <w:rFonts w:cstheme="minorHAnsi"/>
          <w:sz w:val="24"/>
          <w:szCs w:val="24"/>
        </w:rPr>
      </w:pPr>
      <w:r w:rsidRPr="00331946">
        <w:rPr>
          <w:rFonts w:cstheme="minorHAnsi"/>
          <w:sz w:val="24"/>
          <w:szCs w:val="24"/>
        </w:rPr>
        <w:t xml:space="preserve">odpadních skládkových vod ze skládky SONO, </w:t>
      </w:r>
      <w:r w:rsidRPr="00331946">
        <w:rPr>
          <w:rFonts w:cstheme="minorHAnsi"/>
          <w:color w:val="000000"/>
          <w:sz w:val="24"/>
          <w:szCs w:val="24"/>
        </w:rPr>
        <w:t>Čížkovice – Želechovice, č.p. 48, 410 02 Lovosice.</w:t>
      </w:r>
    </w:p>
    <w:p w14:paraId="4D6DDF11" w14:textId="2B1FF21F" w:rsidR="00D14C4E" w:rsidRPr="00331946" w:rsidRDefault="00D14C4E" w:rsidP="00F9659E">
      <w:pPr>
        <w:spacing w:after="0" w:line="360" w:lineRule="auto"/>
        <w:jc w:val="both"/>
        <w:rPr>
          <w:rFonts w:cstheme="minorHAnsi"/>
          <w:sz w:val="24"/>
          <w:szCs w:val="24"/>
        </w:rPr>
      </w:pPr>
      <w:r w:rsidRPr="00331946">
        <w:rPr>
          <w:rFonts w:cstheme="minorHAnsi"/>
          <w:sz w:val="24"/>
          <w:szCs w:val="24"/>
        </w:rPr>
        <w:lastRenderedPageBreak/>
        <w:t xml:space="preserve"> (2) Závazek uvedený v předchozím odstavci je </w:t>
      </w:r>
      <w:r w:rsidR="005E0C6C">
        <w:rPr>
          <w:rFonts w:cstheme="minorHAnsi"/>
          <w:sz w:val="24"/>
          <w:szCs w:val="24"/>
        </w:rPr>
        <w:t>poskytovatel</w:t>
      </w:r>
      <w:r w:rsidRPr="00331946">
        <w:rPr>
          <w:rFonts w:cstheme="minorHAnsi"/>
          <w:sz w:val="24"/>
          <w:szCs w:val="24"/>
        </w:rPr>
        <w:t xml:space="preserve"> povinen plnit v souladu s platnými právními předpisy, dalšími normami (zejména ČSN) souvisejícími s předmětem plnění této smlouvy a s pokyny objednatele. Bude-li pokyn objednatele v rozporu s právním předpisem či jinou normou, je </w:t>
      </w:r>
      <w:r w:rsidR="00414F44" w:rsidRPr="00414F44">
        <w:rPr>
          <w:rFonts w:cstheme="minorHAnsi"/>
          <w:sz w:val="24"/>
          <w:szCs w:val="24"/>
        </w:rPr>
        <w:t>Poskytovatel</w:t>
      </w:r>
      <w:r w:rsidRPr="00331946">
        <w:rPr>
          <w:rFonts w:cstheme="minorHAnsi"/>
          <w:sz w:val="24"/>
          <w:szCs w:val="24"/>
        </w:rPr>
        <w:t xml:space="preserve"> povinen objednatele na tuto skutečnost upozornit, v opačném případě odpovídá </w:t>
      </w:r>
      <w:r w:rsidR="00414F44">
        <w:rPr>
          <w:rFonts w:cstheme="minorHAnsi"/>
          <w:sz w:val="24"/>
          <w:szCs w:val="24"/>
        </w:rPr>
        <w:t>poskytovatel</w:t>
      </w:r>
      <w:r w:rsidRPr="00331946">
        <w:rPr>
          <w:rFonts w:cstheme="minorHAnsi"/>
          <w:sz w:val="24"/>
          <w:szCs w:val="24"/>
        </w:rPr>
        <w:t xml:space="preserve"> objednateli za vzniklou škodu.</w:t>
      </w:r>
    </w:p>
    <w:p w14:paraId="0B137229" w14:textId="52E9C33D" w:rsidR="00657359" w:rsidRDefault="00D14C4E" w:rsidP="00F9659E">
      <w:pPr>
        <w:spacing w:after="0" w:line="360" w:lineRule="auto"/>
        <w:jc w:val="both"/>
        <w:rPr>
          <w:rFonts w:cstheme="minorHAnsi"/>
          <w:sz w:val="24"/>
          <w:szCs w:val="24"/>
        </w:rPr>
      </w:pPr>
      <w:r w:rsidRPr="00331946">
        <w:rPr>
          <w:rFonts w:cstheme="minorHAnsi"/>
          <w:sz w:val="24"/>
          <w:szCs w:val="24"/>
        </w:rPr>
        <w:t xml:space="preserve">(3) Objednatel se zavazuje za provedené práce podle této smlouvy zaplatit </w:t>
      </w:r>
      <w:r w:rsidR="00414F44">
        <w:rPr>
          <w:rFonts w:cstheme="minorHAnsi"/>
          <w:sz w:val="24"/>
          <w:szCs w:val="24"/>
        </w:rPr>
        <w:t>poskytovateli</w:t>
      </w:r>
      <w:r w:rsidRPr="00331946">
        <w:rPr>
          <w:rFonts w:cstheme="minorHAnsi"/>
          <w:sz w:val="24"/>
          <w:szCs w:val="24"/>
        </w:rPr>
        <w:t xml:space="preserve"> sjednanou cenu.</w:t>
      </w:r>
    </w:p>
    <w:p w14:paraId="72DDE71E" w14:textId="77777777" w:rsidR="00414F44" w:rsidRDefault="005E0C6C" w:rsidP="00F9659E">
      <w:pPr>
        <w:spacing w:after="0" w:line="360" w:lineRule="auto"/>
        <w:jc w:val="both"/>
        <w:rPr>
          <w:rFonts w:cstheme="minorHAnsi"/>
          <w:sz w:val="24"/>
          <w:szCs w:val="24"/>
        </w:rPr>
      </w:pPr>
      <w:r>
        <w:rPr>
          <w:rFonts w:cstheme="minorHAnsi"/>
          <w:sz w:val="24"/>
          <w:szCs w:val="24"/>
        </w:rPr>
        <w:t xml:space="preserve">(4) </w:t>
      </w:r>
      <w:r w:rsidRPr="005E0C6C">
        <w:rPr>
          <w:rFonts w:cstheme="minorHAnsi"/>
          <w:sz w:val="24"/>
          <w:szCs w:val="24"/>
        </w:rPr>
        <w:t>„Předmět plnění této smlouvy bude plněn v souladu se zásadami odpovědného zadávání veřejných zakázek. Odpovědné zadávání veřejných zakázek kromě důrazu na čistě ekonomické parametry zohledňuje také související dopady zejména v oblasti zaměstnanosti, sociálních a</w:t>
      </w:r>
      <w:r>
        <w:rPr>
          <w:rFonts w:cstheme="minorHAnsi"/>
          <w:sz w:val="24"/>
          <w:szCs w:val="24"/>
        </w:rPr>
        <w:t> </w:t>
      </w:r>
      <w:r w:rsidRPr="005E0C6C">
        <w:rPr>
          <w:rFonts w:cstheme="minorHAnsi"/>
          <w:sz w:val="24"/>
          <w:szCs w:val="24"/>
        </w:rPr>
        <w:t>pracovních práv a životního prostředí. Objednatel od Poskytovatele vyžaduje při plnění předmětu plnění veřejné zakázky zajistit legální zaměstnávání, férové pracovní podmínky a</w:t>
      </w:r>
      <w:r>
        <w:rPr>
          <w:rFonts w:cstheme="minorHAnsi"/>
          <w:sz w:val="24"/>
          <w:szCs w:val="24"/>
        </w:rPr>
        <w:t> </w:t>
      </w:r>
      <w:r w:rsidRPr="005E0C6C">
        <w:rPr>
          <w:rFonts w:cstheme="minorHAnsi"/>
          <w:sz w:val="24"/>
          <w:szCs w:val="24"/>
        </w:rPr>
        <w:t xml:space="preserve">odpovídající úroveň bezpečnosti práce pro všechny osoby, které se na plnění veřejné zakázky podílejí. </w:t>
      </w:r>
    </w:p>
    <w:p w14:paraId="4C5A8377" w14:textId="6BB7E21B" w:rsidR="005E0C6C" w:rsidRPr="00331946" w:rsidRDefault="00414F44" w:rsidP="00F9659E">
      <w:pPr>
        <w:spacing w:after="0" w:line="360" w:lineRule="auto"/>
        <w:jc w:val="both"/>
        <w:rPr>
          <w:rFonts w:cstheme="minorHAnsi"/>
          <w:sz w:val="24"/>
          <w:szCs w:val="24"/>
        </w:rPr>
      </w:pPr>
      <w:r>
        <w:rPr>
          <w:rFonts w:cstheme="minorHAnsi"/>
          <w:sz w:val="24"/>
          <w:szCs w:val="24"/>
        </w:rPr>
        <w:t xml:space="preserve">(5) </w:t>
      </w:r>
      <w:r w:rsidR="005E0C6C" w:rsidRPr="005E0C6C">
        <w:rPr>
          <w:rFonts w:cstheme="minorHAnsi"/>
          <w:sz w:val="24"/>
          <w:szCs w:val="24"/>
        </w:rPr>
        <w:t>Poskytovatel je povinen zajistit splnění tohoto požadavku Objednatele i u svých poddodavatelů. Aspekty odpovědného zadávání veřejných zakázek jsou zohledněny dále v</w:t>
      </w:r>
      <w:r w:rsidR="005E0C6C">
        <w:rPr>
          <w:rFonts w:cstheme="minorHAnsi"/>
          <w:sz w:val="24"/>
          <w:szCs w:val="24"/>
        </w:rPr>
        <w:t> </w:t>
      </w:r>
      <w:r w:rsidR="005E0C6C" w:rsidRPr="005E0C6C">
        <w:rPr>
          <w:rFonts w:cstheme="minorHAnsi"/>
          <w:sz w:val="24"/>
          <w:szCs w:val="24"/>
        </w:rPr>
        <w:t>textu této smlouvy.“</w:t>
      </w:r>
    </w:p>
    <w:p w14:paraId="040F405A" w14:textId="0523F43E"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t>III.</w:t>
      </w:r>
    </w:p>
    <w:p w14:paraId="58246BAD" w14:textId="77777777"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t>DOBA PLNĚNÍ</w:t>
      </w:r>
    </w:p>
    <w:p w14:paraId="259449FC" w14:textId="5EC797D7" w:rsidR="00275F3F" w:rsidRPr="00331946" w:rsidRDefault="00D14C4E" w:rsidP="00F9659E">
      <w:pPr>
        <w:spacing w:after="0" w:line="480" w:lineRule="auto"/>
        <w:jc w:val="both"/>
        <w:rPr>
          <w:rFonts w:cstheme="minorHAnsi"/>
          <w:sz w:val="24"/>
          <w:szCs w:val="24"/>
        </w:rPr>
      </w:pPr>
      <w:r w:rsidRPr="00331946">
        <w:rPr>
          <w:rFonts w:cstheme="minorHAnsi"/>
          <w:sz w:val="24"/>
          <w:szCs w:val="24"/>
        </w:rPr>
        <w:t xml:space="preserve">(1) </w:t>
      </w:r>
      <w:r w:rsidR="005E0C6C">
        <w:rPr>
          <w:rFonts w:cstheme="minorHAnsi"/>
          <w:sz w:val="24"/>
          <w:szCs w:val="24"/>
        </w:rPr>
        <w:t>Poskytovatel</w:t>
      </w:r>
      <w:r w:rsidRPr="00331946">
        <w:rPr>
          <w:rFonts w:cstheme="minorHAnsi"/>
          <w:sz w:val="24"/>
          <w:szCs w:val="24"/>
        </w:rPr>
        <w:t xml:space="preserve"> bude realizovat činnosti dle této smlouvy v předpokládaném termínu </w:t>
      </w:r>
      <w:proofErr w:type="gramStart"/>
      <w:r w:rsidRPr="00331946">
        <w:rPr>
          <w:rFonts w:cstheme="minorHAnsi"/>
          <w:sz w:val="24"/>
          <w:szCs w:val="24"/>
        </w:rPr>
        <w:t>od  </w:t>
      </w:r>
      <w:r w:rsidR="009164C6">
        <w:rPr>
          <w:rFonts w:cstheme="minorHAnsi"/>
          <w:sz w:val="24"/>
          <w:szCs w:val="24"/>
        </w:rPr>
        <w:t>1.1.202</w:t>
      </w:r>
      <w:r w:rsidR="005E0C6C">
        <w:rPr>
          <w:rFonts w:cstheme="minorHAnsi"/>
          <w:sz w:val="24"/>
          <w:szCs w:val="24"/>
        </w:rPr>
        <w:t>5</w:t>
      </w:r>
      <w:proofErr w:type="gramEnd"/>
      <w:r w:rsidR="009164C6">
        <w:rPr>
          <w:rFonts w:cstheme="minorHAnsi"/>
          <w:sz w:val="24"/>
          <w:szCs w:val="24"/>
        </w:rPr>
        <w:t xml:space="preserve"> do 31.12.202</w:t>
      </w:r>
      <w:r w:rsidR="005E0C6C">
        <w:rPr>
          <w:rFonts w:cstheme="minorHAnsi"/>
          <w:sz w:val="24"/>
          <w:szCs w:val="24"/>
        </w:rPr>
        <w:t>9</w:t>
      </w:r>
      <w:r w:rsidR="009164C6">
        <w:rPr>
          <w:rFonts w:cstheme="minorHAnsi"/>
          <w:sz w:val="24"/>
          <w:szCs w:val="24"/>
        </w:rPr>
        <w:t>, přičemž na každý dílčí požadavek realizace bude uzavřena samostatní dílčí – realizační smlouva, popř. objednávka na konkrétní plnění určené buď předpokládaným množstvím nebo dobou plnění v předpokládaném termínu.</w:t>
      </w:r>
      <w:r w:rsidR="00241337" w:rsidRPr="00331946">
        <w:rPr>
          <w:rFonts w:cstheme="minorHAnsi"/>
          <w:sz w:val="24"/>
          <w:szCs w:val="24"/>
        </w:rPr>
        <w:t xml:space="preserve"> </w:t>
      </w:r>
    </w:p>
    <w:p w14:paraId="44E7004B" w14:textId="1EE5F643" w:rsidR="00241337" w:rsidRPr="00331946" w:rsidRDefault="005E0C6C" w:rsidP="00F9659E">
      <w:pPr>
        <w:spacing w:after="0" w:line="480" w:lineRule="auto"/>
        <w:jc w:val="both"/>
        <w:rPr>
          <w:rFonts w:cstheme="minorHAnsi"/>
          <w:sz w:val="24"/>
          <w:szCs w:val="24"/>
        </w:rPr>
      </w:pPr>
      <w:r>
        <w:rPr>
          <w:rFonts w:cstheme="minorHAnsi"/>
          <w:b/>
          <w:sz w:val="24"/>
          <w:szCs w:val="24"/>
        </w:rPr>
        <w:t>Poskytovatel</w:t>
      </w:r>
      <w:r w:rsidR="00241337" w:rsidRPr="00331946">
        <w:rPr>
          <w:rFonts w:cstheme="minorHAnsi"/>
          <w:b/>
          <w:sz w:val="24"/>
          <w:szCs w:val="24"/>
        </w:rPr>
        <w:t xml:space="preserve"> se zavazuje zahájit vývoz a likvidaci odpadních vod </w:t>
      </w:r>
      <w:r w:rsidR="00275F3F" w:rsidRPr="00331946">
        <w:rPr>
          <w:rFonts w:cstheme="minorHAnsi"/>
          <w:b/>
          <w:sz w:val="24"/>
          <w:szCs w:val="24"/>
          <w:u w:val="single"/>
        </w:rPr>
        <w:t>neprodleně po </w:t>
      </w:r>
      <w:r w:rsidR="00241337" w:rsidRPr="00331946">
        <w:rPr>
          <w:rFonts w:cstheme="minorHAnsi"/>
          <w:b/>
          <w:sz w:val="24"/>
          <w:szCs w:val="24"/>
          <w:u w:val="single"/>
        </w:rPr>
        <w:t>oboustranném podpisu této smlouvy</w:t>
      </w:r>
      <w:r w:rsidR="009164C6">
        <w:rPr>
          <w:rFonts w:cstheme="minorHAnsi"/>
          <w:b/>
          <w:sz w:val="24"/>
          <w:szCs w:val="24"/>
          <w:u w:val="single"/>
        </w:rPr>
        <w:t xml:space="preserve"> </w:t>
      </w:r>
      <w:r w:rsidR="00C84DD9">
        <w:rPr>
          <w:rFonts w:cstheme="minorHAnsi"/>
          <w:b/>
          <w:sz w:val="24"/>
          <w:szCs w:val="24"/>
          <w:u w:val="single"/>
        </w:rPr>
        <w:t xml:space="preserve">a dle </w:t>
      </w:r>
      <w:r w:rsidR="009164C6">
        <w:rPr>
          <w:rFonts w:cstheme="minorHAnsi"/>
          <w:b/>
          <w:sz w:val="24"/>
          <w:szCs w:val="24"/>
          <w:u w:val="single"/>
        </w:rPr>
        <w:t>konkrétní realizační objednávky</w:t>
      </w:r>
      <w:r w:rsidR="00241337" w:rsidRPr="00331946">
        <w:rPr>
          <w:rFonts w:cstheme="minorHAnsi"/>
          <w:sz w:val="24"/>
          <w:szCs w:val="24"/>
        </w:rPr>
        <w:t>.</w:t>
      </w:r>
    </w:p>
    <w:p w14:paraId="6D031C7A" w14:textId="5EF66DCB" w:rsidR="00D14C4E" w:rsidRDefault="00D14C4E" w:rsidP="00F9659E">
      <w:pPr>
        <w:spacing w:after="0" w:line="480" w:lineRule="auto"/>
        <w:jc w:val="both"/>
        <w:rPr>
          <w:rFonts w:cstheme="minorHAnsi"/>
          <w:sz w:val="24"/>
          <w:szCs w:val="24"/>
        </w:rPr>
      </w:pPr>
      <w:r w:rsidRPr="00331946">
        <w:rPr>
          <w:rFonts w:cstheme="minorHAnsi"/>
          <w:sz w:val="24"/>
          <w:szCs w:val="24"/>
        </w:rPr>
        <w:t xml:space="preserve">(2) </w:t>
      </w:r>
      <w:r w:rsidR="005E0C6C">
        <w:rPr>
          <w:rFonts w:cstheme="minorHAnsi"/>
          <w:sz w:val="24"/>
          <w:szCs w:val="24"/>
        </w:rPr>
        <w:t>Poskytovatel</w:t>
      </w:r>
      <w:r w:rsidRPr="00331946">
        <w:rPr>
          <w:rFonts w:cstheme="minorHAnsi"/>
          <w:sz w:val="24"/>
          <w:szCs w:val="24"/>
        </w:rPr>
        <w:t xml:space="preserve"> je povinen odvézt a zlikvidovat převzaté odpadní skládkové vody případně i kaly (odpady) dle požadavku objednatele</w:t>
      </w:r>
      <w:r w:rsidR="00196854">
        <w:rPr>
          <w:rFonts w:cstheme="minorHAnsi"/>
          <w:sz w:val="24"/>
          <w:szCs w:val="24"/>
        </w:rPr>
        <w:t>, tedy i četnost vývozu bude určena dle potřeb objednatele.</w:t>
      </w:r>
    </w:p>
    <w:p w14:paraId="2B686F5B" w14:textId="307BD069" w:rsidR="009164C6" w:rsidRDefault="009164C6" w:rsidP="00F9659E">
      <w:pPr>
        <w:spacing w:after="0" w:line="480" w:lineRule="auto"/>
        <w:jc w:val="both"/>
        <w:rPr>
          <w:rFonts w:cstheme="minorHAnsi"/>
          <w:sz w:val="24"/>
          <w:szCs w:val="24"/>
        </w:rPr>
      </w:pPr>
      <w:r>
        <w:rPr>
          <w:rFonts w:cstheme="minorHAnsi"/>
          <w:sz w:val="24"/>
          <w:szCs w:val="24"/>
        </w:rPr>
        <w:lastRenderedPageBreak/>
        <w:t xml:space="preserve">(3) Přeprava odpadních skládkových vod bude prováděna </w:t>
      </w:r>
      <w:r w:rsidR="00414F44">
        <w:rPr>
          <w:rFonts w:cstheme="minorHAnsi"/>
          <w:sz w:val="24"/>
          <w:szCs w:val="24"/>
        </w:rPr>
        <w:t>poskytovatelem</w:t>
      </w:r>
      <w:r>
        <w:rPr>
          <w:rFonts w:cstheme="minorHAnsi"/>
          <w:sz w:val="24"/>
          <w:szCs w:val="24"/>
        </w:rPr>
        <w:t xml:space="preserve"> dle požadavků objednatele, </w:t>
      </w:r>
      <w:r w:rsidRPr="00196854">
        <w:rPr>
          <w:rFonts w:cstheme="minorHAnsi"/>
          <w:b/>
          <w:sz w:val="24"/>
          <w:szCs w:val="24"/>
        </w:rPr>
        <w:t>na základě dílčích objednávek, které provede objednatel telefonicky</w:t>
      </w:r>
      <w:r>
        <w:rPr>
          <w:rFonts w:cstheme="minorHAnsi"/>
          <w:sz w:val="24"/>
          <w:szCs w:val="24"/>
        </w:rPr>
        <w:t xml:space="preserve"> </w:t>
      </w:r>
      <w:r w:rsidR="00196854">
        <w:rPr>
          <w:rFonts w:cstheme="minorHAnsi"/>
          <w:sz w:val="24"/>
          <w:szCs w:val="24"/>
        </w:rPr>
        <w:t xml:space="preserve">(p. Zubáková, p. </w:t>
      </w:r>
      <w:proofErr w:type="spellStart"/>
      <w:r w:rsidR="00196854">
        <w:rPr>
          <w:rFonts w:cstheme="minorHAnsi"/>
          <w:sz w:val="24"/>
          <w:szCs w:val="24"/>
        </w:rPr>
        <w:t>Krycner</w:t>
      </w:r>
      <w:proofErr w:type="spellEnd"/>
      <w:r w:rsidR="00196854">
        <w:rPr>
          <w:rFonts w:cstheme="minorHAnsi"/>
          <w:sz w:val="24"/>
          <w:szCs w:val="24"/>
        </w:rPr>
        <w:t xml:space="preserve">) </w:t>
      </w:r>
      <w:r>
        <w:rPr>
          <w:rFonts w:cstheme="minorHAnsi"/>
          <w:sz w:val="24"/>
          <w:szCs w:val="24"/>
        </w:rPr>
        <w:t>nebo</w:t>
      </w:r>
      <w:r w:rsidR="00196854">
        <w:rPr>
          <w:rFonts w:cstheme="minorHAnsi"/>
          <w:sz w:val="24"/>
          <w:szCs w:val="24"/>
        </w:rPr>
        <w:t> </w:t>
      </w:r>
      <w:proofErr w:type="gramStart"/>
      <w:r w:rsidR="00F9659E">
        <w:rPr>
          <w:rFonts w:cstheme="minorHAnsi"/>
          <w:sz w:val="24"/>
          <w:szCs w:val="24"/>
        </w:rPr>
        <w:t>e- </w:t>
      </w:r>
      <w:r>
        <w:rPr>
          <w:rFonts w:cstheme="minorHAnsi"/>
          <w:sz w:val="24"/>
          <w:szCs w:val="24"/>
        </w:rPr>
        <w:t>mailem</w:t>
      </w:r>
      <w:proofErr w:type="gramEnd"/>
      <w:r>
        <w:rPr>
          <w:rFonts w:cstheme="minorHAnsi"/>
          <w:sz w:val="24"/>
          <w:szCs w:val="24"/>
        </w:rPr>
        <w:t xml:space="preserve"> na e-mailovou adresu </w:t>
      </w:r>
      <w:r w:rsidR="00414F44">
        <w:rPr>
          <w:rFonts w:cstheme="minorHAnsi"/>
          <w:sz w:val="24"/>
          <w:szCs w:val="24"/>
        </w:rPr>
        <w:t>poskytovatele.</w:t>
      </w:r>
    </w:p>
    <w:p w14:paraId="6084B36C" w14:textId="5F9ABA61" w:rsidR="009164C6" w:rsidRDefault="009164C6" w:rsidP="00F9659E">
      <w:pPr>
        <w:spacing w:after="0" w:line="480" w:lineRule="auto"/>
        <w:jc w:val="both"/>
        <w:rPr>
          <w:rFonts w:cstheme="minorHAnsi"/>
          <w:b/>
          <w:sz w:val="24"/>
          <w:szCs w:val="24"/>
        </w:rPr>
      </w:pPr>
      <w:r>
        <w:rPr>
          <w:rFonts w:cstheme="minorHAnsi"/>
          <w:sz w:val="24"/>
          <w:szCs w:val="24"/>
        </w:rPr>
        <w:t xml:space="preserve">(4) Objednatel předá (zaměstnanci </w:t>
      </w:r>
      <w:r w:rsidR="00414F44">
        <w:rPr>
          <w:rFonts w:cstheme="minorHAnsi"/>
          <w:sz w:val="24"/>
          <w:szCs w:val="24"/>
        </w:rPr>
        <w:t>poskytovatel</w:t>
      </w:r>
      <w:r>
        <w:rPr>
          <w:rFonts w:cstheme="minorHAnsi"/>
          <w:sz w:val="24"/>
          <w:szCs w:val="24"/>
        </w:rPr>
        <w:t xml:space="preserve">e) řidiči zajišťujícímu odčerpání a přepravu vč. </w:t>
      </w:r>
      <w:r w:rsidR="00D82375">
        <w:rPr>
          <w:rFonts w:cstheme="minorHAnsi"/>
          <w:sz w:val="24"/>
          <w:szCs w:val="24"/>
        </w:rPr>
        <w:t>n</w:t>
      </w:r>
      <w:r>
        <w:rPr>
          <w:rFonts w:cstheme="minorHAnsi"/>
          <w:sz w:val="24"/>
          <w:szCs w:val="24"/>
        </w:rPr>
        <w:t>ásledné likvidace</w:t>
      </w:r>
      <w:r w:rsidR="00D82375">
        <w:rPr>
          <w:rFonts w:cstheme="minorHAnsi"/>
          <w:sz w:val="24"/>
          <w:szCs w:val="24"/>
        </w:rPr>
        <w:t xml:space="preserve"> odpadních vod </w:t>
      </w:r>
      <w:r w:rsidR="001B4CC1" w:rsidRPr="001B4CC1">
        <w:rPr>
          <w:rFonts w:cstheme="minorHAnsi"/>
          <w:b/>
          <w:sz w:val="24"/>
          <w:szCs w:val="24"/>
        </w:rPr>
        <w:t>Průvodní list</w:t>
      </w:r>
      <w:r w:rsidR="001B4CC1">
        <w:rPr>
          <w:rFonts w:cstheme="minorHAnsi"/>
          <w:sz w:val="24"/>
          <w:szCs w:val="24"/>
        </w:rPr>
        <w:t xml:space="preserve"> </w:t>
      </w:r>
      <w:r w:rsidR="00196854">
        <w:rPr>
          <w:rFonts w:cstheme="minorHAnsi"/>
          <w:sz w:val="24"/>
          <w:szCs w:val="24"/>
        </w:rPr>
        <w:t xml:space="preserve">(viz vzor) </w:t>
      </w:r>
      <w:r w:rsidR="00D82375">
        <w:rPr>
          <w:rFonts w:cstheme="minorHAnsi"/>
          <w:sz w:val="24"/>
          <w:szCs w:val="24"/>
        </w:rPr>
        <w:t>na každé jednotlivé vozidlo. P</w:t>
      </w:r>
      <w:r w:rsidR="001B4CC1">
        <w:rPr>
          <w:rFonts w:cstheme="minorHAnsi"/>
          <w:sz w:val="24"/>
          <w:szCs w:val="24"/>
        </w:rPr>
        <w:t>růvodní listy jsou</w:t>
      </w:r>
      <w:r w:rsidR="00D82375">
        <w:rPr>
          <w:rFonts w:cstheme="minorHAnsi"/>
          <w:sz w:val="24"/>
          <w:szCs w:val="24"/>
        </w:rPr>
        <w:t xml:space="preserve"> evidovan</w:t>
      </w:r>
      <w:r w:rsidR="001B4CC1">
        <w:rPr>
          <w:rFonts w:cstheme="minorHAnsi"/>
          <w:sz w:val="24"/>
          <w:szCs w:val="24"/>
        </w:rPr>
        <w:t>é u objednatele</w:t>
      </w:r>
      <w:r w:rsidR="00D82375">
        <w:rPr>
          <w:rFonts w:cstheme="minorHAnsi"/>
          <w:sz w:val="24"/>
          <w:szCs w:val="24"/>
        </w:rPr>
        <w:t xml:space="preserve"> a slouží ke kontrole množství odvezených vod.  </w:t>
      </w:r>
      <w:r w:rsidR="001B4CC1">
        <w:rPr>
          <w:rFonts w:cstheme="minorHAnsi"/>
          <w:sz w:val="24"/>
          <w:szCs w:val="24"/>
        </w:rPr>
        <w:t>Ř</w:t>
      </w:r>
      <w:r w:rsidR="00D82375">
        <w:rPr>
          <w:rFonts w:cstheme="minorHAnsi"/>
          <w:sz w:val="24"/>
          <w:szCs w:val="24"/>
        </w:rPr>
        <w:t>idič</w:t>
      </w:r>
      <w:r w:rsidR="001B4CC1">
        <w:rPr>
          <w:rFonts w:cstheme="minorHAnsi"/>
          <w:sz w:val="24"/>
          <w:szCs w:val="24"/>
        </w:rPr>
        <w:t xml:space="preserve"> je</w:t>
      </w:r>
      <w:r w:rsidR="00196854">
        <w:rPr>
          <w:rFonts w:cstheme="minorHAnsi"/>
          <w:sz w:val="24"/>
          <w:szCs w:val="24"/>
        </w:rPr>
        <w:t> </w:t>
      </w:r>
      <w:r w:rsidR="00D82375">
        <w:rPr>
          <w:rFonts w:cstheme="minorHAnsi"/>
          <w:sz w:val="24"/>
          <w:szCs w:val="24"/>
        </w:rPr>
        <w:t>povinen předat pracovníkovi na koncové ČOV, který bude provádět přejímku odpadní vody k</w:t>
      </w:r>
      <w:r w:rsidR="001B4CC1">
        <w:rPr>
          <w:rFonts w:cstheme="minorHAnsi"/>
          <w:sz w:val="24"/>
          <w:szCs w:val="24"/>
        </w:rPr>
        <w:t> </w:t>
      </w:r>
      <w:r w:rsidR="00D82375">
        <w:rPr>
          <w:rFonts w:cstheme="minorHAnsi"/>
          <w:sz w:val="24"/>
          <w:szCs w:val="24"/>
        </w:rPr>
        <w:t>likvidaci</w:t>
      </w:r>
      <w:r w:rsidR="001B4CC1">
        <w:rPr>
          <w:rFonts w:cstheme="minorHAnsi"/>
          <w:sz w:val="24"/>
          <w:szCs w:val="24"/>
        </w:rPr>
        <w:t xml:space="preserve"> list k potvrzení</w:t>
      </w:r>
      <w:r w:rsidR="00D82375">
        <w:rPr>
          <w:rFonts w:cstheme="minorHAnsi"/>
          <w:sz w:val="24"/>
          <w:szCs w:val="24"/>
        </w:rPr>
        <w:t xml:space="preserve">, </w:t>
      </w:r>
      <w:r w:rsidR="001B4CC1">
        <w:rPr>
          <w:rFonts w:cstheme="minorHAnsi"/>
          <w:sz w:val="24"/>
          <w:szCs w:val="24"/>
        </w:rPr>
        <w:t xml:space="preserve">přičemž toto bude </w:t>
      </w:r>
      <w:r w:rsidR="00D82375">
        <w:rPr>
          <w:rFonts w:cstheme="minorHAnsi"/>
          <w:sz w:val="24"/>
          <w:szCs w:val="24"/>
        </w:rPr>
        <w:t xml:space="preserve">jako příloha k fakturaci. Vzor </w:t>
      </w:r>
      <w:r w:rsidR="001B4CC1">
        <w:rPr>
          <w:rFonts w:cstheme="minorHAnsi"/>
          <w:sz w:val="24"/>
          <w:szCs w:val="24"/>
        </w:rPr>
        <w:t xml:space="preserve">Průvodního listu </w:t>
      </w:r>
      <w:r w:rsidR="00D82375">
        <w:rPr>
          <w:rFonts w:cstheme="minorHAnsi"/>
          <w:sz w:val="24"/>
          <w:szCs w:val="24"/>
        </w:rPr>
        <w:t>je</w:t>
      </w:r>
      <w:r w:rsidR="005E0C6C">
        <w:rPr>
          <w:rFonts w:cstheme="minorHAnsi"/>
          <w:sz w:val="24"/>
          <w:szCs w:val="24"/>
        </w:rPr>
        <w:t> </w:t>
      </w:r>
      <w:r w:rsidR="00D82375">
        <w:rPr>
          <w:rFonts w:cstheme="minorHAnsi"/>
          <w:sz w:val="24"/>
          <w:szCs w:val="24"/>
        </w:rPr>
        <w:t xml:space="preserve">přílohou této smlouvy a platnost každého </w:t>
      </w:r>
      <w:r w:rsidR="001B4CC1">
        <w:rPr>
          <w:rFonts w:cstheme="minorHAnsi"/>
          <w:sz w:val="24"/>
          <w:szCs w:val="24"/>
        </w:rPr>
        <w:t xml:space="preserve">takto </w:t>
      </w:r>
      <w:r w:rsidR="00D82375">
        <w:rPr>
          <w:rFonts w:cstheme="minorHAnsi"/>
          <w:sz w:val="24"/>
          <w:szCs w:val="24"/>
        </w:rPr>
        <w:t xml:space="preserve">vydaného </w:t>
      </w:r>
      <w:r w:rsidR="001B4CC1">
        <w:rPr>
          <w:rFonts w:cstheme="minorHAnsi"/>
          <w:sz w:val="24"/>
          <w:szCs w:val="24"/>
        </w:rPr>
        <w:t>průvodního listu</w:t>
      </w:r>
      <w:r w:rsidR="00D82375">
        <w:rPr>
          <w:rFonts w:cstheme="minorHAnsi"/>
          <w:sz w:val="24"/>
          <w:szCs w:val="24"/>
        </w:rPr>
        <w:t xml:space="preserve"> bude potvrzena </w:t>
      </w:r>
      <w:r w:rsidR="00D82375" w:rsidRPr="00D82375">
        <w:rPr>
          <w:rFonts w:cstheme="minorHAnsi"/>
          <w:b/>
          <w:sz w:val="24"/>
          <w:szCs w:val="24"/>
        </w:rPr>
        <w:t>originálním podpisem a razítkem objednatele</w:t>
      </w:r>
      <w:r w:rsidR="00D82375">
        <w:rPr>
          <w:rFonts w:cstheme="minorHAnsi"/>
          <w:b/>
          <w:sz w:val="24"/>
          <w:szCs w:val="24"/>
        </w:rPr>
        <w:t xml:space="preserve">, u každé faktury budou </w:t>
      </w:r>
      <w:r w:rsidR="001B4CC1">
        <w:rPr>
          <w:rFonts w:cstheme="minorHAnsi"/>
          <w:b/>
          <w:sz w:val="24"/>
          <w:szCs w:val="24"/>
        </w:rPr>
        <w:t xml:space="preserve">Průvodní listy </w:t>
      </w:r>
      <w:r w:rsidR="00D82375">
        <w:rPr>
          <w:rFonts w:cstheme="minorHAnsi"/>
          <w:b/>
          <w:sz w:val="24"/>
          <w:szCs w:val="24"/>
        </w:rPr>
        <w:t>s originálním podpisem a razítkem jak objednatele</w:t>
      </w:r>
      <w:r w:rsidR="001B4CC1">
        <w:rPr>
          <w:rFonts w:cstheme="minorHAnsi"/>
          <w:b/>
          <w:sz w:val="24"/>
          <w:szCs w:val="24"/>
        </w:rPr>
        <w:t xml:space="preserve">, tak </w:t>
      </w:r>
      <w:r w:rsidR="00414F44">
        <w:rPr>
          <w:rFonts w:cstheme="minorHAnsi"/>
          <w:b/>
          <w:sz w:val="24"/>
          <w:szCs w:val="24"/>
        </w:rPr>
        <w:t>poskytovate</w:t>
      </w:r>
      <w:r w:rsidR="001B4CC1">
        <w:rPr>
          <w:rFonts w:cstheme="minorHAnsi"/>
          <w:b/>
          <w:sz w:val="24"/>
          <w:szCs w:val="24"/>
        </w:rPr>
        <w:t>le</w:t>
      </w:r>
      <w:r w:rsidR="00D82375">
        <w:rPr>
          <w:rFonts w:cstheme="minorHAnsi"/>
          <w:b/>
          <w:sz w:val="24"/>
          <w:szCs w:val="24"/>
        </w:rPr>
        <w:t xml:space="preserve">, </w:t>
      </w:r>
      <w:r w:rsidR="001B4CC1">
        <w:rPr>
          <w:rFonts w:cstheme="minorHAnsi"/>
          <w:b/>
          <w:sz w:val="24"/>
          <w:szCs w:val="24"/>
        </w:rPr>
        <w:t>a koncového</w:t>
      </w:r>
      <w:r w:rsidR="00D82375">
        <w:rPr>
          <w:rFonts w:cstheme="minorHAnsi"/>
          <w:b/>
          <w:sz w:val="24"/>
          <w:szCs w:val="24"/>
        </w:rPr>
        <w:t xml:space="preserve"> odběratele na příslušné ČOV. Prosté kopie či skenované verze těchto </w:t>
      </w:r>
      <w:r w:rsidR="001B4CC1">
        <w:rPr>
          <w:rFonts w:cstheme="minorHAnsi"/>
          <w:b/>
          <w:sz w:val="24"/>
          <w:szCs w:val="24"/>
        </w:rPr>
        <w:t>Průvodních listů</w:t>
      </w:r>
      <w:r w:rsidR="00D82375">
        <w:rPr>
          <w:rFonts w:cstheme="minorHAnsi"/>
          <w:b/>
          <w:sz w:val="24"/>
          <w:szCs w:val="24"/>
        </w:rPr>
        <w:t xml:space="preserve"> nebudou objednatelem akceptovány.</w:t>
      </w:r>
    </w:p>
    <w:p w14:paraId="5DE42D5E" w14:textId="290DCC21" w:rsidR="00D82375" w:rsidRDefault="00D82375" w:rsidP="00F9659E">
      <w:pPr>
        <w:spacing w:after="0" w:line="480" w:lineRule="auto"/>
        <w:jc w:val="both"/>
        <w:rPr>
          <w:rFonts w:cstheme="minorHAnsi"/>
          <w:sz w:val="24"/>
          <w:szCs w:val="24"/>
        </w:rPr>
      </w:pPr>
      <w:r>
        <w:rPr>
          <w:rFonts w:cstheme="minorHAnsi"/>
          <w:sz w:val="24"/>
          <w:szCs w:val="24"/>
        </w:rPr>
        <w:t xml:space="preserve">(5) Vypouštění skládkových odpadních vod na příslušné koncové ČOV je možné pouze přes vzorkovací zařízení. Pokud řidič při dovozu skládkových odpadních vod nebude mít příslušnou hadicovou koncovku nebo </w:t>
      </w:r>
      <w:r w:rsidR="003E67EF">
        <w:rPr>
          <w:rFonts w:cstheme="minorHAnsi"/>
          <w:sz w:val="24"/>
          <w:szCs w:val="24"/>
        </w:rPr>
        <w:t>originální Průvodní list</w:t>
      </w:r>
      <w:r>
        <w:rPr>
          <w:rFonts w:cstheme="minorHAnsi"/>
          <w:sz w:val="24"/>
          <w:szCs w:val="24"/>
        </w:rPr>
        <w:t>, kter</w:t>
      </w:r>
      <w:r w:rsidR="003E67EF">
        <w:rPr>
          <w:rFonts w:cstheme="minorHAnsi"/>
          <w:sz w:val="24"/>
          <w:szCs w:val="24"/>
        </w:rPr>
        <w:t>ý</w:t>
      </w:r>
      <w:r>
        <w:rPr>
          <w:rFonts w:cstheme="minorHAnsi"/>
          <w:sz w:val="24"/>
          <w:szCs w:val="24"/>
        </w:rPr>
        <w:t xml:space="preserve"> je povinen předložit, nebude mu</w:t>
      </w:r>
      <w:r w:rsidR="00196854">
        <w:rPr>
          <w:rFonts w:cstheme="minorHAnsi"/>
          <w:sz w:val="24"/>
          <w:szCs w:val="24"/>
        </w:rPr>
        <w:t> </w:t>
      </w:r>
      <w:r>
        <w:rPr>
          <w:rFonts w:cstheme="minorHAnsi"/>
          <w:sz w:val="24"/>
          <w:szCs w:val="24"/>
        </w:rPr>
        <w:t>umožněno vypouštění odpadních vod bez svolení</w:t>
      </w:r>
      <w:r w:rsidR="004B65FB">
        <w:rPr>
          <w:rFonts w:cstheme="minorHAnsi"/>
          <w:sz w:val="24"/>
          <w:szCs w:val="24"/>
        </w:rPr>
        <w:t xml:space="preserve"> vedoucího provozu koncové ČOV nebo</w:t>
      </w:r>
      <w:r w:rsidR="00196854">
        <w:rPr>
          <w:rFonts w:cstheme="minorHAnsi"/>
          <w:sz w:val="24"/>
          <w:szCs w:val="24"/>
        </w:rPr>
        <w:t> </w:t>
      </w:r>
      <w:r w:rsidR="004B65FB">
        <w:rPr>
          <w:rFonts w:cstheme="minorHAnsi"/>
          <w:sz w:val="24"/>
          <w:szCs w:val="24"/>
        </w:rPr>
        <w:t xml:space="preserve">vedoucího střediska technologického provozu ČOV. Odpadní vody lze vypouštět přímo do přítoku pouze v případě poruchy vzorkovače a na základě pokynů obsluhy příslušné koncové ČOV. Vzorek pro fakturační účely bude odebírán ručně obsluhou ČOV. </w:t>
      </w:r>
      <w:r w:rsidR="00414F44">
        <w:rPr>
          <w:rFonts w:cstheme="minorHAnsi"/>
          <w:sz w:val="24"/>
          <w:szCs w:val="24"/>
        </w:rPr>
        <w:t>Poskytovatel</w:t>
      </w:r>
      <w:r w:rsidR="004B65FB">
        <w:rPr>
          <w:rFonts w:cstheme="minorHAnsi"/>
          <w:sz w:val="24"/>
          <w:szCs w:val="24"/>
        </w:rPr>
        <w:t xml:space="preserve"> je</w:t>
      </w:r>
      <w:r w:rsidR="00196854">
        <w:rPr>
          <w:rFonts w:cstheme="minorHAnsi"/>
          <w:sz w:val="24"/>
          <w:szCs w:val="24"/>
        </w:rPr>
        <w:t> </w:t>
      </w:r>
      <w:r w:rsidR="004B65FB">
        <w:rPr>
          <w:rFonts w:cstheme="minorHAnsi"/>
          <w:sz w:val="24"/>
          <w:szCs w:val="24"/>
        </w:rPr>
        <w:t>povinen odběr vzorku umožnit.</w:t>
      </w:r>
    </w:p>
    <w:p w14:paraId="6D4C9730" w14:textId="77777777" w:rsidR="00575DAB" w:rsidRDefault="00575DAB" w:rsidP="00F9659E">
      <w:pPr>
        <w:spacing w:after="0" w:line="360" w:lineRule="auto"/>
        <w:jc w:val="center"/>
        <w:rPr>
          <w:rFonts w:cstheme="minorHAnsi"/>
          <w:b/>
          <w:sz w:val="24"/>
          <w:szCs w:val="24"/>
        </w:rPr>
      </w:pPr>
    </w:p>
    <w:p w14:paraId="739E8115" w14:textId="77777777" w:rsidR="00575DAB" w:rsidRDefault="00575DAB" w:rsidP="00F9659E">
      <w:pPr>
        <w:spacing w:after="0" w:line="360" w:lineRule="auto"/>
        <w:jc w:val="center"/>
        <w:rPr>
          <w:rFonts w:cstheme="minorHAnsi"/>
          <w:b/>
          <w:sz w:val="24"/>
          <w:szCs w:val="24"/>
        </w:rPr>
      </w:pPr>
    </w:p>
    <w:p w14:paraId="280F58C5" w14:textId="2E50FA49"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lastRenderedPageBreak/>
        <w:t>IV.</w:t>
      </w:r>
    </w:p>
    <w:p w14:paraId="6FCD4D36" w14:textId="77777777" w:rsidR="00D14C4E" w:rsidRPr="00331946" w:rsidRDefault="00D14C4E" w:rsidP="00F9659E">
      <w:pPr>
        <w:spacing w:after="0" w:line="360" w:lineRule="auto"/>
        <w:jc w:val="center"/>
        <w:rPr>
          <w:rFonts w:cstheme="minorHAnsi"/>
          <w:b/>
          <w:sz w:val="24"/>
          <w:szCs w:val="24"/>
        </w:rPr>
      </w:pPr>
      <w:r w:rsidRPr="00331946">
        <w:rPr>
          <w:rFonts w:cstheme="minorHAnsi"/>
          <w:b/>
          <w:sz w:val="24"/>
          <w:szCs w:val="24"/>
        </w:rPr>
        <w:t>CENA</w:t>
      </w:r>
      <w:r w:rsidR="004B65FB">
        <w:rPr>
          <w:rFonts w:cstheme="minorHAnsi"/>
          <w:b/>
          <w:sz w:val="24"/>
          <w:szCs w:val="24"/>
        </w:rPr>
        <w:t>, FAKTURACE a PLACENÍ</w:t>
      </w:r>
    </w:p>
    <w:p w14:paraId="3218140B" w14:textId="77777777" w:rsidR="00692AD7" w:rsidRPr="00331946" w:rsidRDefault="00D14C4E" w:rsidP="00F9659E">
      <w:pPr>
        <w:spacing w:after="0" w:line="480" w:lineRule="auto"/>
        <w:jc w:val="both"/>
        <w:rPr>
          <w:rFonts w:cstheme="minorHAnsi"/>
          <w:sz w:val="24"/>
          <w:szCs w:val="24"/>
        </w:rPr>
      </w:pPr>
      <w:r w:rsidRPr="00331946">
        <w:rPr>
          <w:rFonts w:cstheme="minorHAnsi"/>
          <w:sz w:val="24"/>
          <w:szCs w:val="24"/>
        </w:rPr>
        <w:t>(1</w:t>
      </w:r>
      <w:r w:rsidR="00980DA9" w:rsidRPr="00331946">
        <w:rPr>
          <w:rFonts w:cstheme="minorHAnsi"/>
          <w:sz w:val="24"/>
          <w:szCs w:val="24"/>
        </w:rPr>
        <w:t xml:space="preserve">) Cena za </w:t>
      </w:r>
      <w:r w:rsidR="004B65FB">
        <w:rPr>
          <w:rFonts w:cstheme="minorHAnsi"/>
          <w:sz w:val="24"/>
          <w:szCs w:val="24"/>
        </w:rPr>
        <w:t xml:space="preserve">čerpání, </w:t>
      </w:r>
      <w:r w:rsidR="00980DA9" w:rsidRPr="00331946">
        <w:rPr>
          <w:rFonts w:cstheme="minorHAnsi"/>
          <w:sz w:val="24"/>
          <w:szCs w:val="24"/>
        </w:rPr>
        <w:t>odvoz a likvidaci 1 tuny</w:t>
      </w:r>
      <w:r w:rsidRPr="00331946">
        <w:rPr>
          <w:rFonts w:cstheme="minorHAnsi"/>
          <w:sz w:val="24"/>
          <w:szCs w:val="24"/>
        </w:rPr>
        <w:t xml:space="preserve"> odpadních</w:t>
      </w:r>
      <w:r w:rsidR="00692AD7" w:rsidRPr="00331946">
        <w:rPr>
          <w:rFonts w:cstheme="minorHAnsi"/>
          <w:sz w:val="24"/>
          <w:szCs w:val="24"/>
        </w:rPr>
        <w:t xml:space="preserve"> skládkových </w:t>
      </w:r>
      <w:r w:rsidRPr="00331946">
        <w:rPr>
          <w:rFonts w:cstheme="minorHAnsi"/>
          <w:sz w:val="24"/>
          <w:szCs w:val="24"/>
        </w:rPr>
        <w:t>vod</w:t>
      </w:r>
      <w:r w:rsidR="004B65FB">
        <w:rPr>
          <w:rFonts w:cstheme="minorHAnsi"/>
          <w:sz w:val="24"/>
          <w:szCs w:val="24"/>
        </w:rPr>
        <w:t xml:space="preserve"> včetně</w:t>
      </w:r>
      <w:r w:rsidR="008673E9">
        <w:rPr>
          <w:rFonts w:cstheme="minorHAnsi"/>
          <w:sz w:val="24"/>
          <w:szCs w:val="24"/>
        </w:rPr>
        <w:t xml:space="preserve"> nakládky a</w:t>
      </w:r>
      <w:r w:rsidR="00F9659E">
        <w:rPr>
          <w:rFonts w:cstheme="minorHAnsi"/>
          <w:sz w:val="24"/>
          <w:szCs w:val="24"/>
        </w:rPr>
        <w:t> </w:t>
      </w:r>
      <w:r w:rsidR="008673E9">
        <w:rPr>
          <w:rFonts w:cstheme="minorHAnsi"/>
          <w:sz w:val="24"/>
          <w:szCs w:val="24"/>
        </w:rPr>
        <w:t>vykládky</w:t>
      </w:r>
      <w:r w:rsidRPr="00331946">
        <w:rPr>
          <w:rFonts w:cstheme="minorHAnsi"/>
          <w:sz w:val="24"/>
          <w:szCs w:val="24"/>
        </w:rPr>
        <w:t xml:space="preserve">: </w:t>
      </w:r>
    </w:p>
    <w:p w14:paraId="60C5B48C" w14:textId="77777777" w:rsidR="00692AD7" w:rsidRPr="00331946" w:rsidRDefault="00692AD7" w:rsidP="00F9659E">
      <w:pPr>
        <w:spacing w:after="0" w:line="480" w:lineRule="auto"/>
        <w:jc w:val="center"/>
        <w:rPr>
          <w:rFonts w:cstheme="minorHAnsi"/>
          <w:sz w:val="24"/>
          <w:szCs w:val="24"/>
        </w:rPr>
      </w:pPr>
      <w:r w:rsidRPr="00331946">
        <w:rPr>
          <w:rFonts w:cstheme="minorHAnsi"/>
          <w:sz w:val="24"/>
          <w:szCs w:val="24"/>
        </w:rPr>
        <w:t xml:space="preserve">Za </w:t>
      </w:r>
      <w:proofErr w:type="gramStart"/>
      <w:r w:rsidRPr="00331946">
        <w:rPr>
          <w:rFonts w:cstheme="minorHAnsi"/>
          <w:sz w:val="24"/>
          <w:szCs w:val="24"/>
        </w:rPr>
        <w:t xml:space="preserve">dopravu:  </w:t>
      </w:r>
      <w:r w:rsidRPr="00331946">
        <w:rPr>
          <w:rFonts w:cstheme="minorHAnsi"/>
          <w:color w:val="FF0000"/>
          <w:sz w:val="24"/>
          <w:szCs w:val="24"/>
        </w:rPr>
        <w:t>doplní</w:t>
      </w:r>
      <w:proofErr w:type="gramEnd"/>
      <w:r w:rsidRPr="00331946">
        <w:rPr>
          <w:rFonts w:cstheme="minorHAnsi"/>
          <w:color w:val="FF0000"/>
          <w:sz w:val="24"/>
          <w:szCs w:val="24"/>
        </w:rPr>
        <w:t xml:space="preserve"> uchazeč  </w:t>
      </w:r>
      <w:r w:rsidRPr="00331946">
        <w:rPr>
          <w:rFonts w:cstheme="minorHAnsi"/>
          <w:sz w:val="24"/>
          <w:szCs w:val="24"/>
        </w:rPr>
        <w:t>Kč bez DPH</w:t>
      </w:r>
      <w:r w:rsidR="00241337" w:rsidRPr="00331946">
        <w:rPr>
          <w:rFonts w:cstheme="minorHAnsi"/>
          <w:sz w:val="24"/>
          <w:szCs w:val="24"/>
        </w:rPr>
        <w:t xml:space="preserve"> / za </w:t>
      </w:r>
      <w:r w:rsidR="00BF0765" w:rsidRPr="00331946">
        <w:rPr>
          <w:rFonts w:cstheme="minorHAnsi"/>
          <w:sz w:val="24"/>
          <w:szCs w:val="24"/>
        </w:rPr>
        <w:t>1 tunu</w:t>
      </w:r>
    </w:p>
    <w:p w14:paraId="1BAC54CD" w14:textId="77777777" w:rsidR="00692AD7" w:rsidRPr="00331946" w:rsidRDefault="00692AD7" w:rsidP="00F9659E">
      <w:pPr>
        <w:spacing w:after="0" w:line="480" w:lineRule="auto"/>
        <w:jc w:val="center"/>
        <w:rPr>
          <w:rFonts w:cstheme="minorHAnsi"/>
          <w:sz w:val="24"/>
          <w:szCs w:val="24"/>
        </w:rPr>
      </w:pPr>
      <w:r w:rsidRPr="00331946">
        <w:rPr>
          <w:rFonts w:cstheme="minorHAnsi"/>
          <w:sz w:val="24"/>
          <w:szCs w:val="24"/>
        </w:rPr>
        <w:t xml:space="preserve">Za likvidaci: </w:t>
      </w:r>
      <w:r w:rsidRPr="00331946">
        <w:rPr>
          <w:rFonts w:cstheme="minorHAnsi"/>
          <w:color w:val="FF0000"/>
          <w:sz w:val="24"/>
          <w:szCs w:val="24"/>
        </w:rPr>
        <w:t xml:space="preserve">doplní </w:t>
      </w:r>
      <w:proofErr w:type="gramStart"/>
      <w:r w:rsidRPr="00331946">
        <w:rPr>
          <w:rFonts w:cstheme="minorHAnsi"/>
          <w:color w:val="FF0000"/>
          <w:sz w:val="24"/>
          <w:szCs w:val="24"/>
        </w:rPr>
        <w:t>uchazeč</w:t>
      </w:r>
      <w:r w:rsidRPr="00331946">
        <w:rPr>
          <w:rFonts w:cstheme="minorHAnsi"/>
          <w:sz w:val="24"/>
          <w:szCs w:val="24"/>
        </w:rPr>
        <w:t xml:space="preserve">  Kč</w:t>
      </w:r>
      <w:proofErr w:type="gramEnd"/>
      <w:r w:rsidRPr="00331946">
        <w:rPr>
          <w:rFonts w:cstheme="minorHAnsi"/>
          <w:sz w:val="24"/>
          <w:szCs w:val="24"/>
        </w:rPr>
        <w:t xml:space="preserve"> bez DPH</w:t>
      </w:r>
      <w:r w:rsidR="00BF0765" w:rsidRPr="00331946">
        <w:rPr>
          <w:rFonts w:cstheme="minorHAnsi"/>
          <w:sz w:val="24"/>
          <w:szCs w:val="24"/>
        </w:rPr>
        <w:t xml:space="preserve"> / za 1 tunu</w:t>
      </w:r>
    </w:p>
    <w:p w14:paraId="3D3DEC34" w14:textId="77777777" w:rsidR="00692AD7" w:rsidRPr="00331946" w:rsidRDefault="00692AD7" w:rsidP="00F9659E">
      <w:pPr>
        <w:spacing w:after="0" w:line="480" w:lineRule="auto"/>
        <w:jc w:val="center"/>
        <w:rPr>
          <w:rFonts w:cstheme="minorHAnsi"/>
          <w:b/>
          <w:sz w:val="24"/>
          <w:szCs w:val="24"/>
        </w:rPr>
      </w:pPr>
      <w:r w:rsidRPr="00331946">
        <w:rPr>
          <w:rFonts w:cstheme="minorHAnsi"/>
          <w:b/>
          <w:sz w:val="24"/>
          <w:szCs w:val="24"/>
        </w:rPr>
        <w:t xml:space="preserve">CELKEM tedy </w:t>
      </w:r>
      <w:r w:rsidRPr="00331946">
        <w:rPr>
          <w:rFonts w:cstheme="minorHAnsi"/>
          <w:color w:val="FF0000"/>
          <w:sz w:val="24"/>
          <w:szCs w:val="24"/>
        </w:rPr>
        <w:t>doplní uchazeč</w:t>
      </w:r>
      <w:r w:rsidRPr="00331946">
        <w:rPr>
          <w:rFonts w:cstheme="minorHAnsi"/>
          <w:b/>
          <w:sz w:val="24"/>
          <w:szCs w:val="24"/>
        </w:rPr>
        <w:t xml:space="preserve"> Kč bez DPH</w:t>
      </w:r>
      <w:r w:rsidR="00BF0765" w:rsidRPr="00331946">
        <w:rPr>
          <w:rFonts w:cstheme="minorHAnsi"/>
          <w:b/>
          <w:sz w:val="24"/>
          <w:szCs w:val="24"/>
        </w:rPr>
        <w:t xml:space="preserve"> </w:t>
      </w:r>
      <w:r w:rsidR="00BF0765" w:rsidRPr="00331946">
        <w:rPr>
          <w:rFonts w:cstheme="minorHAnsi"/>
          <w:sz w:val="24"/>
          <w:szCs w:val="24"/>
        </w:rPr>
        <w:t>/ za 1 tunu</w:t>
      </w:r>
    </w:p>
    <w:p w14:paraId="0B9B556B" w14:textId="77777777" w:rsidR="00D14C4E" w:rsidRPr="00331946" w:rsidRDefault="00D14C4E" w:rsidP="00F9659E">
      <w:pPr>
        <w:spacing w:after="0" w:line="480" w:lineRule="auto"/>
        <w:jc w:val="both"/>
        <w:rPr>
          <w:rFonts w:cstheme="minorHAnsi"/>
          <w:sz w:val="24"/>
          <w:szCs w:val="24"/>
        </w:rPr>
      </w:pPr>
      <w:r w:rsidRPr="00331946">
        <w:rPr>
          <w:rFonts w:cstheme="minorHAnsi"/>
          <w:sz w:val="24"/>
          <w:szCs w:val="24"/>
        </w:rPr>
        <w:t>K této ceně bude připočtena DPH ve výši práv</w:t>
      </w:r>
      <w:r w:rsidR="00692AD7" w:rsidRPr="00331946">
        <w:rPr>
          <w:rFonts w:cstheme="minorHAnsi"/>
          <w:sz w:val="24"/>
          <w:szCs w:val="24"/>
        </w:rPr>
        <w:t>ních předpisů. Cena za poskytnuté služby v </w:t>
      </w:r>
      <w:r w:rsidRPr="00331946">
        <w:rPr>
          <w:rFonts w:cstheme="minorHAnsi"/>
          <w:sz w:val="24"/>
          <w:szCs w:val="24"/>
        </w:rPr>
        <w:t>příslušném měsíci se stanoví vždy na základě skutečně odvezeného a zlik</w:t>
      </w:r>
      <w:r w:rsidR="00692AD7" w:rsidRPr="00331946">
        <w:rPr>
          <w:rFonts w:cstheme="minorHAnsi"/>
          <w:sz w:val="24"/>
          <w:szCs w:val="24"/>
        </w:rPr>
        <w:t>vidovaného objemu odpadních vod příp. kalů.</w:t>
      </w:r>
    </w:p>
    <w:p w14:paraId="6128AB22" w14:textId="29E95EF3" w:rsidR="00692AD7" w:rsidRDefault="00D14C4E" w:rsidP="00F9659E">
      <w:pPr>
        <w:spacing w:after="0" w:line="480" w:lineRule="auto"/>
        <w:jc w:val="both"/>
        <w:rPr>
          <w:rFonts w:cstheme="minorHAnsi"/>
          <w:sz w:val="24"/>
          <w:szCs w:val="24"/>
        </w:rPr>
      </w:pPr>
      <w:r w:rsidRPr="00331946">
        <w:rPr>
          <w:rFonts w:cstheme="minorHAnsi"/>
          <w:sz w:val="24"/>
          <w:szCs w:val="24"/>
        </w:rPr>
        <w:t xml:space="preserve">(2) Součástí celkové ceny za </w:t>
      </w:r>
      <w:r w:rsidR="00692AD7" w:rsidRPr="00331946">
        <w:rPr>
          <w:rFonts w:cstheme="minorHAnsi"/>
          <w:sz w:val="24"/>
          <w:szCs w:val="24"/>
        </w:rPr>
        <w:t>poskytnuté služby</w:t>
      </w:r>
      <w:r w:rsidRPr="00331946">
        <w:rPr>
          <w:rFonts w:cstheme="minorHAnsi"/>
          <w:sz w:val="24"/>
          <w:szCs w:val="24"/>
        </w:rPr>
        <w:t xml:space="preserve"> jsou veškeré náklady</w:t>
      </w:r>
      <w:r w:rsidR="00692AD7" w:rsidRPr="00331946">
        <w:rPr>
          <w:rFonts w:cstheme="minorHAnsi"/>
          <w:sz w:val="24"/>
          <w:szCs w:val="24"/>
        </w:rPr>
        <w:t xml:space="preserve">, které na základě této smlouvy </w:t>
      </w:r>
      <w:r w:rsidR="00414F44">
        <w:rPr>
          <w:rFonts w:cstheme="minorHAnsi"/>
          <w:sz w:val="24"/>
          <w:szCs w:val="24"/>
        </w:rPr>
        <w:t>poskytovateli</w:t>
      </w:r>
      <w:r w:rsidRPr="00331946">
        <w:rPr>
          <w:rFonts w:cstheme="minorHAnsi"/>
          <w:sz w:val="24"/>
          <w:szCs w:val="24"/>
        </w:rPr>
        <w:t xml:space="preserve"> vzniknou v souvislosti s plněním této smlouvy (tj. z</w:t>
      </w:r>
      <w:r w:rsidR="00692AD7" w:rsidRPr="00331946">
        <w:rPr>
          <w:rFonts w:cstheme="minorHAnsi"/>
          <w:sz w:val="24"/>
          <w:szCs w:val="24"/>
        </w:rPr>
        <w:t xml:space="preserve">ejména načerpání odpadních vod, </w:t>
      </w:r>
      <w:r w:rsidRPr="00331946">
        <w:rPr>
          <w:rFonts w:cstheme="minorHAnsi"/>
          <w:sz w:val="24"/>
          <w:szCs w:val="24"/>
        </w:rPr>
        <w:t>vypuštění a likvidace odpadních vod na ČOV, včetně přejezdů</w:t>
      </w:r>
      <w:r w:rsidR="00692AD7" w:rsidRPr="00331946">
        <w:rPr>
          <w:rFonts w:cstheme="minorHAnsi"/>
          <w:sz w:val="24"/>
          <w:szCs w:val="24"/>
        </w:rPr>
        <w:t xml:space="preserve"> s prázdnou cisternou). </w:t>
      </w:r>
    </w:p>
    <w:p w14:paraId="703A1935" w14:textId="66C242F8" w:rsidR="008673E9" w:rsidRDefault="008673E9" w:rsidP="00F9659E">
      <w:pPr>
        <w:spacing w:after="0" w:line="480" w:lineRule="auto"/>
        <w:jc w:val="both"/>
        <w:rPr>
          <w:rFonts w:cstheme="minorHAnsi"/>
          <w:sz w:val="24"/>
          <w:szCs w:val="24"/>
        </w:rPr>
      </w:pPr>
      <w:r>
        <w:rPr>
          <w:rFonts w:cstheme="minorHAnsi"/>
          <w:sz w:val="24"/>
          <w:szCs w:val="24"/>
        </w:rPr>
        <w:t xml:space="preserve">(3) Tato cena je dohodnuta jako cena pevná, po celou dobu provádění díla a kryje veškeré náklady </w:t>
      </w:r>
      <w:r w:rsidR="00414F44">
        <w:rPr>
          <w:rFonts w:cstheme="minorHAnsi"/>
          <w:sz w:val="24"/>
          <w:szCs w:val="24"/>
        </w:rPr>
        <w:t>poskytovatele</w:t>
      </w:r>
      <w:r>
        <w:rPr>
          <w:rFonts w:cstheme="minorHAnsi"/>
          <w:sz w:val="24"/>
          <w:szCs w:val="24"/>
        </w:rPr>
        <w:t xml:space="preserve"> nutné k úplnému a kvalitnímu provádění díla, včetně případného inflačního nárůstu cen.</w:t>
      </w:r>
    </w:p>
    <w:p w14:paraId="7FE5E8A2" w14:textId="77777777" w:rsidR="008673E9" w:rsidRDefault="008673E9" w:rsidP="00F9659E">
      <w:pPr>
        <w:spacing w:after="0" w:line="480" w:lineRule="auto"/>
        <w:jc w:val="both"/>
        <w:rPr>
          <w:rFonts w:cstheme="minorHAnsi"/>
          <w:sz w:val="24"/>
          <w:szCs w:val="24"/>
        </w:rPr>
      </w:pPr>
      <w:r>
        <w:rPr>
          <w:rFonts w:cstheme="minorHAnsi"/>
          <w:sz w:val="24"/>
          <w:szCs w:val="24"/>
        </w:rPr>
        <w:t>(4) Objednatel prohlašuje, že v rozsahu dohodnuté ceny má zajištěno finanční krytí.</w:t>
      </w:r>
    </w:p>
    <w:p w14:paraId="321A7BB9" w14:textId="1361A591" w:rsidR="008673E9" w:rsidRPr="00331946" w:rsidRDefault="008673E9" w:rsidP="00F9659E">
      <w:pPr>
        <w:spacing w:after="0" w:line="480" w:lineRule="auto"/>
        <w:jc w:val="both"/>
        <w:rPr>
          <w:rFonts w:cstheme="minorHAnsi"/>
          <w:sz w:val="24"/>
          <w:szCs w:val="24"/>
        </w:rPr>
      </w:pPr>
      <w:r>
        <w:rPr>
          <w:rFonts w:cstheme="minorHAnsi"/>
          <w:sz w:val="24"/>
          <w:szCs w:val="24"/>
        </w:rPr>
        <w:t xml:space="preserve">(5) </w:t>
      </w:r>
      <w:r w:rsidR="00414F44">
        <w:rPr>
          <w:rFonts w:cstheme="minorHAnsi"/>
          <w:sz w:val="24"/>
          <w:szCs w:val="24"/>
        </w:rPr>
        <w:t xml:space="preserve">Poskytovatel </w:t>
      </w:r>
      <w:r>
        <w:rPr>
          <w:rFonts w:cstheme="minorHAnsi"/>
          <w:sz w:val="24"/>
          <w:szCs w:val="24"/>
        </w:rPr>
        <w:t xml:space="preserve">je oprávněn vystavit fakturu na základě záznamů a provozu vozidla potvrzených objednatelem, vždy po ukončení přepravy objednaného množství skládkových vod, s doložením k faktuře pořádkového čísla na každé jednotlivé </w:t>
      </w:r>
      <w:proofErr w:type="gramStart"/>
      <w:r>
        <w:rPr>
          <w:rFonts w:cstheme="minorHAnsi"/>
          <w:sz w:val="24"/>
          <w:szCs w:val="24"/>
        </w:rPr>
        <w:t>vozidlo</w:t>
      </w:r>
      <w:proofErr w:type="gramEnd"/>
      <w:r>
        <w:rPr>
          <w:rFonts w:cstheme="minorHAnsi"/>
          <w:sz w:val="24"/>
          <w:szCs w:val="24"/>
        </w:rPr>
        <w:t xml:space="preserve"> a to vždy k poslednímu dni příslušného měsíce.</w:t>
      </w:r>
    </w:p>
    <w:p w14:paraId="3D093F33" w14:textId="77777777" w:rsidR="00D14C4E" w:rsidRPr="00331946" w:rsidRDefault="00692AD7" w:rsidP="00F9659E">
      <w:pPr>
        <w:spacing w:after="0" w:line="480" w:lineRule="auto"/>
        <w:jc w:val="both"/>
        <w:rPr>
          <w:rFonts w:cstheme="minorHAnsi"/>
          <w:sz w:val="24"/>
          <w:szCs w:val="24"/>
        </w:rPr>
      </w:pPr>
      <w:r w:rsidRPr="00331946">
        <w:rPr>
          <w:rFonts w:cstheme="minorHAnsi"/>
          <w:sz w:val="24"/>
          <w:szCs w:val="24"/>
          <w:u w:val="single"/>
        </w:rPr>
        <w:t xml:space="preserve">Celková </w:t>
      </w:r>
      <w:r w:rsidR="00D14C4E" w:rsidRPr="00331946">
        <w:rPr>
          <w:rFonts w:cstheme="minorHAnsi"/>
          <w:sz w:val="24"/>
          <w:szCs w:val="24"/>
          <w:u w:val="single"/>
        </w:rPr>
        <w:t>cena za předmět plnění je cenou konečnou, nejvýše přípustnou a nelze ji překročit</w:t>
      </w:r>
      <w:r w:rsidR="00D14C4E" w:rsidRPr="00331946">
        <w:rPr>
          <w:rFonts w:cstheme="minorHAnsi"/>
          <w:sz w:val="24"/>
          <w:szCs w:val="24"/>
        </w:rPr>
        <w:t>.</w:t>
      </w:r>
    </w:p>
    <w:p w14:paraId="26CA5CF3" w14:textId="77777777" w:rsidR="00720EF9" w:rsidRPr="00331946" w:rsidRDefault="00720EF9" w:rsidP="00F9659E">
      <w:pPr>
        <w:spacing w:after="0" w:line="360" w:lineRule="auto"/>
        <w:jc w:val="center"/>
        <w:rPr>
          <w:rFonts w:cstheme="minorHAnsi"/>
          <w:b/>
          <w:sz w:val="24"/>
          <w:szCs w:val="24"/>
        </w:rPr>
      </w:pPr>
      <w:r w:rsidRPr="00331946">
        <w:rPr>
          <w:rFonts w:cstheme="minorHAnsi"/>
          <w:b/>
          <w:sz w:val="24"/>
          <w:szCs w:val="24"/>
        </w:rPr>
        <w:lastRenderedPageBreak/>
        <w:t>V.</w:t>
      </w:r>
    </w:p>
    <w:p w14:paraId="3C5C8C73" w14:textId="77777777" w:rsidR="00720EF9" w:rsidRPr="00331946" w:rsidRDefault="00720EF9" w:rsidP="00F9659E">
      <w:pPr>
        <w:spacing w:after="0" w:line="360" w:lineRule="auto"/>
        <w:jc w:val="center"/>
        <w:rPr>
          <w:rFonts w:cstheme="minorHAnsi"/>
          <w:b/>
          <w:sz w:val="24"/>
          <w:szCs w:val="24"/>
        </w:rPr>
      </w:pPr>
      <w:r w:rsidRPr="00331946">
        <w:rPr>
          <w:rFonts w:cstheme="minorHAnsi"/>
          <w:b/>
          <w:sz w:val="24"/>
          <w:szCs w:val="24"/>
        </w:rPr>
        <w:t>PLATEBNÍ PODMÍNKY</w:t>
      </w:r>
    </w:p>
    <w:p w14:paraId="4584FE21" w14:textId="77777777" w:rsidR="00720EF9" w:rsidRPr="00331946" w:rsidRDefault="00720EF9" w:rsidP="00F9659E">
      <w:pPr>
        <w:spacing w:after="0" w:line="360" w:lineRule="auto"/>
        <w:jc w:val="both"/>
        <w:rPr>
          <w:rFonts w:cstheme="minorHAnsi"/>
          <w:sz w:val="24"/>
          <w:szCs w:val="24"/>
        </w:rPr>
      </w:pPr>
      <w:r w:rsidRPr="00331946">
        <w:rPr>
          <w:rFonts w:cstheme="minorHAnsi"/>
          <w:sz w:val="24"/>
          <w:szCs w:val="24"/>
        </w:rPr>
        <w:t xml:space="preserve">(1) Po poskytnutí služby smluvní strany podepíší doklad o skutečném množství odvezených a zlikvidovaných odpadních vod </w:t>
      </w:r>
      <w:r w:rsidRPr="00331946">
        <w:rPr>
          <w:rFonts w:cstheme="minorHAnsi"/>
          <w:b/>
          <w:sz w:val="24"/>
          <w:szCs w:val="24"/>
        </w:rPr>
        <w:t>v</w:t>
      </w:r>
      <w:r w:rsidR="00241337" w:rsidRPr="00331946">
        <w:rPr>
          <w:rFonts w:cstheme="minorHAnsi"/>
          <w:b/>
          <w:sz w:val="24"/>
          <w:szCs w:val="24"/>
        </w:rPr>
        <w:t> tunách</w:t>
      </w:r>
      <w:r w:rsidRPr="00331946">
        <w:rPr>
          <w:rFonts w:cstheme="minorHAnsi"/>
          <w:sz w:val="24"/>
          <w:szCs w:val="24"/>
        </w:rPr>
        <w:t xml:space="preserve"> (dále předávací protokol</w:t>
      </w:r>
      <w:r w:rsidR="00DA2CBE">
        <w:rPr>
          <w:rFonts w:cstheme="minorHAnsi"/>
          <w:sz w:val="24"/>
          <w:szCs w:val="24"/>
        </w:rPr>
        <w:t xml:space="preserve"> </w:t>
      </w:r>
      <w:r w:rsidR="008A67BA">
        <w:rPr>
          <w:rFonts w:cstheme="minorHAnsi"/>
          <w:sz w:val="24"/>
          <w:szCs w:val="24"/>
        </w:rPr>
        <w:t>jehož součástí budou pořadová čísla ke každému dílčímu plnění</w:t>
      </w:r>
      <w:r w:rsidRPr="00331946">
        <w:rPr>
          <w:rFonts w:cstheme="minorHAnsi"/>
          <w:sz w:val="24"/>
          <w:szCs w:val="24"/>
        </w:rPr>
        <w:t>).</w:t>
      </w:r>
    </w:p>
    <w:p w14:paraId="1A16167A" w14:textId="77777777" w:rsidR="00720EF9" w:rsidRPr="00331946" w:rsidRDefault="00720EF9" w:rsidP="00F9659E">
      <w:pPr>
        <w:spacing w:after="0" w:line="360" w:lineRule="auto"/>
        <w:jc w:val="both"/>
        <w:rPr>
          <w:rFonts w:cstheme="minorHAnsi"/>
          <w:sz w:val="24"/>
          <w:szCs w:val="24"/>
        </w:rPr>
      </w:pPr>
      <w:r w:rsidRPr="00331946">
        <w:rPr>
          <w:rFonts w:cstheme="minorHAnsi"/>
          <w:sz w:val="24"/>
          <w:szCs w:val="24"/>
        </w:rPr>
        <w:t>(2) Platba za plnění předmětu smlouvy bude realizovaná bezhotovostním převodem na účet</w:t>
      </w:r>
    </w:p>
    <w:p w14:paraId="5C68FBAB" w14:textId="6856FC01" w:rsidR="00720EF9" w:rsidRPr="00331946" w:rsidRDefault="005E0C6C" w:rsidP="00F9659E">
      <w:pPr>
        <w:spacing w:after="0" w:line="360" w:lineRule="auto"/>
        <w:jc w:val="both"/>
        <w:rPr>
          <w:rFonts w:cstheme="minorHAnsi"/>
          <w:sz w:val="24"/>
          <w:szCs w:val="24"/>
        </w:rPr>
      </w:pPr>
      <w:r>
        <w:rPr>
          <w:rFonts w:cstheme="minorHAnsi"/>
          <w:sz w:val="24"/>
          <w:szCs w:val="24"/>
        </w:rPr>
        <w:t>poskytovatele</w:t>
      </w:r>
      <w:r w:rsidR="00720EF9" w:rsidRPr="00331946">
        <w:rPr>
          <w:rFonts w:cstheme="minorHAnsi"/>
          <w:sz w:val="24"/>
          <w:szCs w:val="24"/>
        </w:rPr>
        <w:t xml:space="preserve"> na základě faktury.</w:t>
      </w:r>
    </w:p>
    <w:p w14:paraId="04C0A151" w14:textId="547DFA94" w:rsidR="00692AD7" w:rsidRPr="00331946" w:rsidRDefault="00720EF9" w:rsidP="00F9659E">
      <w:pPr>
        <w:spacing w:after="0" w:line="360" w:lineRule="auto"/>
        <w:jc w:val="both"/>
        <w:rPr>
          <w:rFonts w:cstheme="minorHAnsi"/>
          <w:sz w:val="24"/>
          <w:szCs w:val="24"/>
        </w:rPr>
      </w:pPr>
      <w:r w:rsidRPr="00331946">
        <w:rPr>
          <w:rFonts w:cstheme="minorHAnsi"/>
          <w:sz w:val="24"/>
          <w:szCs w:val="24"/>
        </w:rPr>
        <w:t xml:space="preserve">(3) Faktura vystavená </w:t>
      </w:r>
      <w:r w:rsidR="005E0C6C">
        <w:rPr>
          <w:rFonts w:cstheme="minorHAnsi"/>
          <w:sz w:val="24"/>
          <w:szCs w:val="24"/>
        </w:rPr>
        <w:t>poskytovatelem</w:t>
      </w:r>
      <w:r w:rsidRPr="00331946">
        <w:rPr>
          <w:rFonts w:cstheme="minorHAnsi"/>
          <w:sz w:val="24"/>
          <w:szCs w:val="24"/>
        </w:rPr>
        <w:t xml:space="preserve"> musí obsahovat náležitosti stanovené právními předpisy,</w:t>
      </w:r>
      <w:r w:rsidR="005E0C6C">
        <w:rPr>
          <w:rFonts w:cstheme="minorHAnsi"/>
          <w:sz w:val="24"/>
          <w:szCs w:val="24"/>
        </w:rPr>
        <w:t xml:space="preserve"> </w:t>
      </w:r>
      <w:r w:rsidRPr="00331946">
        <w:rPr>
          <w:rFonts w:cstheme="minorHAnsi"/>
          <w:sz w:val="24"/>
          <w:szCs w:val="24"/>
        </w:rPr>
        <w:t>zejména zákona o dani z přidané hodnoty, v platném znění.</w:t>
      </w:r>
    </w:p>
    <w:p w14:paraId="6CF951A7" w14:textId="620A2CBD"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(4) Faktura musí obsahovat zejména název a sídlo objednatele, název a sídlo </w:t>
      </w:r>
      <w:r w:rsidR="00414F44">
        <w:rPr>
          <w:rFonts w:cstheme="minorHAnsi"/>
          <w:sz w:val="24"/>
          <w:szCs w:val="24"/>
        </w:rPr>
        <w:t>poskytovatel</w:t>
      </w:r>
      <w:r w:rsidRPr="00331946">
        <w:rPr>
          <w:rFonts w:cstheme="minorHAnsi"/>
          <w:sz w:val="24"/>
          <w:szCs w:val="24"/>
        </w:rPr>
        <w:t xml:space="preserve">e a číslo této smlouvy. Jako přílohu faktury je </w:t>
      </w:r>
      <w:r w:rsidR="005E0C6C">
        <w:rPr>
          <w:rFonts w:cstheme="minorHAnsi"/>
          <w:sz w:val="24"/>
          <w:szCs w:val="24"/>
        </w:rPr>
        <w:t>poskytovatel</w:t>
      </w:r>
      <w:r w:rsidRPr="00331946">
        <w:rPr>
          <w:rFonts w:cstheme="minorHAnsi"/>
          <w:sz w:val="24"/>
          <w:szCs w:val="24"/>
        </w:rPr>
        <w:t xml:space="preserve"> povinen přiložit předávací protokol podepsaný příslušným zaměstnancem objednatele a doklad o převzetí odpadních vod oprávněnou osobu (zaměstnancem ČOV)</w:t>
      </w:r>
      <w:r w:rsidR="00977AA9" w:rsidRPr="00331946">
        <w:rPr>
          <w:rFonts w:cstheme="minorHAnsi"/>
          <w:sz w:val="24"/>
          <w:szCs w:val="24"/>
        </w:rPr>
        <w:t xml:space="preserve"> včetně vážných lístků</w:t>
      </w:r>
      <w:r w:rsidR="008A67BA">
        <w:rPr>
          <w:rFonts w:cstheme="minorHAnsi"/>
          <w:sz w:val="24"/>
          <w:szCs w:val="24"/>
        </w:rPr>
        <w:t xml:space="preserve"> (pořadových čísel)</w:t>
      </w:r>
      <w:r w:rsidR="00977AA9" w:rsidRPr="00331946">
        <w:rPr>
          <w:rFonts w:cstheme="minorHAnsi"/>
          <w:sz w:val="24"/>
          <w:szCs w:val="24"/>
        </w:rPr>
        <w:t xml:space="preserve"> vydaných a</w:t>
      </w:r>
      <w:r w:rsidR="00575DAB">
        <w:rPr>
          <w:rFonts w:cstheme="minorHAnsi"/>
          <w:sz w:val="24"/>
          <w:szCs w:val="24"/>
        </w:rPr>
        <w:t> </w:t>
      </w:r>
      <w:r w:rsidR="00977AA9" w:rsidRPr="00331946">
        <w:rPr>
          <w:rFonts w:cstheme="minorHAnsi"/>
          <w:sz w:val="24"/>
          <w:szCs w:val="24"/>
        </w:rPr>
        <w:t>podepsaných oprávněnou osobou objednatele.</w:t>
      </w:r>
    </w:p>
    <w:p w14:paraId="33BE5A78" w14:textId="6CDCA812"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(5) </w:t>
      </w:r>
      <w:r w:rsidR="005E0C6C">
        <w:rPr>
          <w:rFonts w:cstheme="minorHAnsi"/>
          <w:sz w:val="24"/>
          <w:szCs w:val="24"/>
        </w:rPr>
        <w:t>Poskytovate</w:t>
      </w:r>
      <w:r w:rsidRPr="00331946">
        <w:rPr>
          <w:rFonts w:cstheme="minorHAnsi"/>
          <w:sz w:val="24"/>
          <w:szCs w:val="24"/>
        </w:rPr>
        <w:t xml:space="preserve">l je povinen </w:t>
      </w:r>
      <w:r w:rsidR="00196854">
        <w:rPr>
          <w:rFonts w:cstheme="minorHAnsi"/>
          <w:sz w:val="24"/>
          <w:szCs w:val="24"/>
        </w:rPr>
        <w:t xml:space="preserve">max. 2 x za </w:t>
      </w:r>
      <w:r w:rsidR="005E0C6C">
        <w:rPr>
          <w:rFonts w:cstheme="minorHAnsi"/>
          <w:sz w:val="24"/>
          <w:szCs w:val="24"/>
        </w:rPr>
        <w:t xml:space="preserve">měsíc </w:t>
      </w:r>
      <w:r w:rsidR="005E0C6C" w:rsidRPr="00331946">
        <w:rPr>
          <w:rFonts w:cstheme="minorHAnsi"/>
          <w:sz w:val="24"/>
          <w:szCs w:val="24"/>
        </w:rPr>
        <w:t>vystavit</w:t>
      </w:r>
      <w:r w:rsidRPr="00331946">
        <w:rPr>
          <w:rFonts w:cstheme="minorHAnsi"/>
          <w:sz w:val="24"/>
          <w:szCs w:val="24"/>
        </w:rPr>
        <w:t xml:space="preserve"> objednateli fakturu za </w:t>
      </w:r>
      <w:r w:rsidR="00196854">
        <w:rPr>
          <w:rFonts w:cstheme="minorHAnsi"/>
          <w:sz w:val="24"/>
          <w:szCs w:val="24"/>
        </w:rPr>
        <w:t xml:space="preserve">provedené </w:t>
      </w:r>
      <w:r w:rsidRPr="00331946">
        <w:rPr>
          <w:rFonts w:cstheme="minorHAnsi"/>
          <w:sz w:val="24"/>
          <w:szCs w:val="24"/>
        </w:rPr>
        <w:t xml:space="preserve">služby, splatnost faktury je </w:t>
      </w:r>
      <w:r w:rsidR="00196854">
        <w:rPr>
          <w:rFonts w:cstheme="minorHAnsi"/>
          <w:sz w:val="24"/>
          <w:szCs w:val="24"/>
        </w:rPr>
        <w:t>14</w:t>
      </w:r>
      <w:r w:rsidRPr="00331946">
        <w:rPr>
          <w:rFonts w:cstheme="minorHAnsi"/>
          <w:sz w:val="24"/>
          <w:szCs w:val="24"/>
        </w:rPr>
        <w:t xml:space="preserve"> dnů ode dne prokazatelného doručení faktury objednateli.</w:t>
      </w:r>
    </w:p>
    <w:p w14:paraId="28A18F87" w14:textId="77777777" w:rsidR="008D0D71" w:rsidRPr="00331946" w:rsidRDefault="008D0D71" w:rsidP="00F9659E">
      <w:pPr>
        <w:spacing w:after="0" w:line="360" w:lineRule="auto"/>
        <w:jc w:val="both"/>
        <w:rPr>
          <w:rFonts w:cstheme="minorHAnsi"/>
          <w:sz w:val="24"/>
          <w:szCs w:val="24"/>
        </w:rPr>
      </w:pPr>
      <w:r w:rsidRPr="00331946">
        <w:rPr>
          <w:rFonts w:cstheme="minorHAnsi"/>
          <w:sz w:val="24"/>
          <w:szCs w:val="24"/>
        </w:rPr>
        <w:t>(6) Objednatel neposkytuje zálohové platby.</w:t>
      </w:r>
    </w:p>
    <w:p w14:paraId="590BF107" w14:textId="2979E2CE"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(7) Objednatel je oprávněn před uplynutím lhůty splatnosti faktury vrátit </w:t>
      </w:r>
      <w:r w:rsidR="005E0C6C">
        <w:rPr>
          <w:rFonts w:cstheme="minorHAnsi"/>
          <w:sz w:val="24"/>
          <w:szCs w:val="24"/>
        </w:rPr>
        <w:t>poskytovateli</w:t>
      </w:r>
      <w:r w:rsidRPr="00331946">
        <w:rPr>
          <w:rFonts w:cstheme="minorHAnsi"/>
          <w:sz w:val="24"/>
          <w:szCs w:val="24"/>
        </w:rPr>
        <w:t xml:space="preserve"> bez</w:t>
      </w:r>
      <w:r w:rsidR="00575DAB">
        <w:rPr>
          <w:rFonts w:cstheme="minorHAnsi"/>
          <w:sz w:val="24"/>
          <w:szCs w:val="24"/>
        </w:rPr>
        <w:t> </w:t>
      </w:r>
      <w:r w:rsidRPr="00331946">
        <w:rPr>
          <w:rFonts w:cstheme="minorHAnsi"/>
          <w:sz w:val="24"/>
          <w:szCs w:val="24"/>
        </w:rPr>
        <w:t>zaplacení fakturu, která neobsahuje náležitost stanovenou touto smlouvou nebo</w:t>
      </w:r>
      <w:r w:rsidR="00575DAB">
        <w:rPr>
          <w:rFonts w:cstheme="minorHAnsi"/>
          <w:sz w:val="24"/>
          <w:szCs w:val="24"/>
        </w:rPr>
        <w:t> </w:t>
      </w:r>
      <w:r w:rsidRPr="00331946">
        <w:rPr>
          <w:rFonts w:cstheme="minorHAnsi"/>
          <w:sz w:val="24"/>
          <w:szCs w:val="24"/>
        </w:rPr>
        <w:t xml:space="preserve">příslušným právním předpisem nebo budou-li údaje na faktuře uvedeny chybně. </w:t>
      </w:r>
      <w:r w:rsidR="00414F44">
        <w:rPr>
          <w:rFonts w:cstheme="minorHAnsi"/>
          <w:sz w:val="24"/>
          <w:szCs w:val="24"/>
        </w:rPr>
        <w:t>Poskytovatel</w:t>
      </w:r>
      <w:r w:rsidRPr="00331946">
        <w:rPr>
          <w:rFonts w:cstheme="minorHAnsi"/>
          <w:sz w:val="24"/>
          <w:szCs w:val="24"/>
        </w:rPr>
        <w:t xml:space="preserve"> je povinen podle povahy nesprávnosti fakturu opravit nebo nově vyhotovit. V</w:t>
      </w:r>
      <w:r w:rsidR="00575DAB">
        <w:rPr>
          <w:rFonts w:cstheme="minorHAnsi"/>
          <w:sz w:val="24"/>
          <w:szCs w:val="24"/>
        </w:rPr>
        <w:t> </w:t>
      </w:r>
      <w:r w:rsidRPr="00331946">
        <w:rPr>
          <w:rFonts w:cstheme="minorHAnsi"/>
          <w:sz w:val="24"/>
          <w:szCs w:val="24"/>
        </w:rPr>
        <w:t>takovém případě není objednatel v prodlení se zaplacením ceny za provedené práce. Okamžikem doručení náležitě doplněné či opravené faktury objednateli začne běžet nová lhůta splatnosti faktury.</w:t>
      </w:r>
    </w:p>
    <w:p w14:paraId="3A2A8238" w14:textId="696101AC" w:rsidR="008D0D71" w:rsidRDefault="008D0D71" w:rsidP="00F9659E">
      <w:pPr>
        <w:spacing w:after="0" w:line="360" w:lineRule="auto"/>
        <w:jc w:val="both"/>
        <w:rPr>
          <w:rFonts w:cstheme="minorHAnsi"/>
          <w:sz w:val="24"/>
          <w:szCs w:val="24"/>
        </w:rPr>
      </w:pPr>
      <w:r w:rsidRPr="00331946">
        <w:rPr>
          <w:rFonts w:cstheme="minorHAnsi"/>
          <w:sz w:val="24"/>
          <w:szCs w:val="24"/>
        </w:rPr>
        <w:t xml:space="preserve">(8) Smluvní strany se dohodly, že </w:t>
      </w:r>
      <w:r w:rsidR="005E0C6C">
        <w:rPr>
          <w:rFonts w:cstheme="minorHAnsi"/>
          <w:sz w:val="24"/>
          <w:szCs w:val="24"/>
        </w:rPr>
        <w:t xml:space="preserve">poskytovatel </w:t>
      </w:r>
      <w:r w:rsidRPr="00331946">
        <w:rPr>
          <w:rFonts w:cstheme="minorHAnsi"/>
          <w:sz w:val="24"/>
          <w:szCs w:val="24"/>
        </w:rPr>
        <w:t>bude ve smlouvě a v dokladech při platebním styku s objednatelem užívat číslo účtu uveřejněné dle § 98 zák. č. 235/2004 Sb. V registru plátců a</w:t>
      </w:r>
      <w:r w:rsidR="00F9659E">
        <w:rPr>
          <w:rFonts w:cstheme="minorHAnsi"/>
          <w:sz w:val="24"/>
          <w:szCs w:val="24"/>
        </w:rPr>
        <w:t> </w:t>
      </w:r>
      <w:r w:rsidRPr="00331946">
        <w:rPr>
          <w:rFonts w:cstheme="minorHAnsi"/>
          <w:sz w:val="24"/>
          <w:szCs w:val="24"/>
        </w:rPr>
        <w:t>identifikovaných osob.</w:t>
      </w:r>
    </w:p>
    <w:p w14:paraId="469CAE1A" w14:textId="77777777" w:rsidR="00575DAB" w:rsidRDefault="00575DAB" w:rsidP="00F9659E">
      <w:pPr>
        <w:spacing w:after="0" w:line="360" w:lineRule="auto"/>
        <w:jc w:val="both"/>
        <w:rPr>
          <w:rFonts w:cstheme="minorHAnsi"/>
          <w:sz w:val="24"/>
          <w:szCs w:val="24"/>
        </w:rPr>
      </w:pPr>
    </w:p>
    <w:p w14:paraId="5E99C551" w14:textId="77777777" w:rsidR="00575DAB" w:rsidRDefault="00575DAB" w:rsidP="00F9659E">
      <w:pPr>
        <w:spacing w:after="0" w:line="360" w:lineRule="auto"/>
        <w:jc w:val="both"/>
        <w:rPr>
          <w:rFonts w:cstheme="minorHAnsi"/>
          <w:sz w:val="24"/>
          <w:szCs w:val="24"/>
        </w:rPr>
      </w:pPr>
    </w:p>
    <w:p w14:paraId="71E56CDD" w14:textId="77777777" w:rsidR="00575DAB" w:rsidRDefault="00575DAB" w:rsidP="00F9659E">
      <w:pPr>
        <w:spacing w:after="0" w:line="360" w:lineRule="auto"/>
        <w:jc w:val="both"/>
        <w:rPr>
          <w:rFonts w:cstheme="minorHAnsi"/>
          <w:sz w:val="24"/>
          <w:szCs w:val="24"/>
        </w:rPr>
      </w:pPr>
    </w:p>
    <w:p w14:paraId="31187E35" w14:textId="77777777" w:rsidR="008D0D71" w:rsidRPr="00331946" w:rsidRDefault="008D0D71" w:rsidP="00F9659E">
      <w:pPr>
        <w:spacing w:after="0" w:line="360" w:lineRule="auto"/>
        <w:jc w:val="center"/>
        <w:rPr>
          <w:rFonts w:cstheme="minorHAnsi"/>
          <w:b/>
          <w:sz w:val="24"/>
          <w:szCs w:val="24"/>
        </w:rPr>
      </w:pPr>
      <w:r w:rsidRPr="00331946">
        <w:rPr>
          <w:rFonts w:cstheme="minorHAnsi"/>
          <w:b/>
          <w:sz w:val="24"/>
          <w:szCs w:val="24"/>
        </w:rPr>
        <w:lastRenderedPageBreak/>
        <w:t>VI.</w:t>
      </w:r>
    </w:p>
    <w:p w14:paraId="13AE8B67" w14:textId="77777777" w:rsidR="008D0D71" w:rsidRPr="00331946" w:rsidRDefault="008D0D71" w:rsidP="00F9659E">
      <w:pPr>
        <w:spacing w:after="0" w:line="360" w:lineRule="auto"/>
        <w:jc w:val="center"/>
        <w:rPr>
          <w:rFonts w:cstheme="minorHAnsi"/>
          <w:b/>
          <w:sz w:val="24"/>
          <w:szCs w:val="24"/>
        </w:rPr>
      </w:pPr>
      <w:r w:rsidRPr="00331946">
        <w:rPr>
          <w:rFonts w:cstheme="minorHAnsi"/>
          <w:b/>
          <w:sz w:val="24"/>
          <w:szCs w:val="24"/>
        </w:rPr>
        <w:t>ODPOVĚDNOST</w:t>
      </w:r>
    </w:p>
    <w:p w14:paraId="2A26A139" w14:textId="6738C370"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(1) </w:t>
      </w:r>
      <w:r w:rsidR="005E0C6C">
        <w:rPr>
          <w:rFonts w:cstheme="minorHAnsi"/>
          <w:sz w:val="24"/>
          <w:szCs w:val="24"/>
        </w:rPr>
        <w:t>Poskytovate</w:t>
      </w:r>
      <w:r w:rsidRPr="00331946">
        <w:rPr>
          <w:rFonts w:cstheme="minorHAnsi"/>
          <w:sz w:val="24"/>
          <w:szCs w:val="24"/>
        </w:rPr>
        <w:t xml:space="preserve">l odpovídá za vady poskytnutých služeb. Poskytnuté služby mají vady zejména, nejsou-li provedeny v souladu s právním předpisem, v souladu s touto smlouvou, v souladu s pokynem objednatele nebo není-li vyčerpán obsah z celé jímky. </w:t>
      </w:r>
    </w:p>
    <w:p w14:paraId="2703C107" w14:textId="1F1FC02D" w:rsidR="008D0D71" w:rsidRPr="00331946" w:rsidRDefault="008D0D71" w:rsidP="00F9659E">
      <w:pPr>
        <w:spacing w:after="0" w:line="360" w:lineRule="auto"/>
        <w:jc w:val="both"/>
        <w:rPr>
          <w:rFonts w:cstheme="minorHAnsi"/>
          <w:sz w:val="24"/>
          <w:szCs w:val="24"/>
        </w:rPr>
      </w:pPr>
      <w:r w:rsidRPr="00331946">
        <w:rPr>
          <w:rFonts w:cstheme="minorHAnsi"/>
          <w:sz w:val="24"/>
          <w:szCs w:val="24"/>
        </w:rPr>
        <w:t>(2) Smluvní strany se dohodly, že mají-li provedené práce (poskytnuté služby) vady, je </w:t>
      </w:r>
      <w:r w:rsidR="00414F44">
        <w:rPr>
          <w:rFonts w:cstheme="minorHAnsi"/>
          <w:sz w:val="24"/>
          <w:szCs w:val="24"/>
        </w:rPr>
        <w:t>poskytovatel</w:t>
      </w:r>
      <w:r w:rsidRPr="00331946">
        <w:rPr>
          <w:rFonts w:cstheme="minorHAnsi"/>
          <w:sz w:val="24"/>
          <w:szCs w:val="24"/>
        </w:rPr>
        <w:t xml:space="preserve"> povinen poskytnout objednateli slevu z ceny vadně provedených prací ve výši 50 % z ceny vadně provedených prací, nestanoví-li objednatel jinak. </w:t>
      </w:r>
    </w:p>
    <w:p w14:paraId="561101A8" w14:textId="136B72FC" w:rsidR="008D0D71" w:rsidRDefault="008D0D71" w:rsidP="00F9659E">
      <w:pPr>
        <w:spacing w:after="0" w:line="360" w:lineRule="auto"/>
        <w:jc w:val="both"/>
        <w:rPr>
          <w:rFonts w:cstheme="minorHAnsi"/>
          <w:sz w:val="24"/>
          <w:szCs w:val="24"/>
        </w:rPr>
      </w:pPr>
      <w:r w:rsidRPr="00331946">
        <w:rPr>
          <w:rFonts w:cstheme="minorHAnsi"/>
          <w:sz w:val="24"/>
          <w:szCs w:val="24"/>
        </w:rPr>
        <w:t xml:space="preserve">(3) </w:t>
      </w:r>
      <w:r w:rsidR="005E0C6C">
        <w:rPr>
          <w:rFonts w:cstheme="minorHAnsi"/>
          <w:sz w:val="24"/>
          <w:szCs w:val="24"/>
        </w:rPr>
        <w:t>Poskytovatel</w:t>
      </w:r>
      <w:r w:rsidRPr="00331946">
        <w:rPr>
          <w:rFonts w:cstheme="minorHAnsi"/>
          <w:sz w:val="24"/>
          <w:szCs w:val="24"/>
        </w:rPr>
        <w:t xml:space="preserve"> odpovídá za škodu, kterou způsobí objednateli nebo třetím osobám při plnění této smlouvy a prohlašuje, že je pro tento případ pojištěn.</w:t>
      </w:r>
    </w:p>
    <w:p w14:paraId="17189198" w14:textId="01C3A103" w:rsidR="00575DAB" w:rsidRDefault="00575DAB" w:rsidP="00F9659E">
      <w:pPr>
        <w:spacing w:after="0" w:line="360" w:lineRule="auto"/>
        <w:jc w:val="both"/>
        <w:rPr>
          <w:rFonts w:cstheme="minorHAnsi"/>
          <w:sz w:val="24"/>
          <w:szCs w:val="24"/>
        </w:rPr>
      </w:pPr>
      <w:r>
        <w:rPr>
          <w:rFonts w:cstheme="minorHAnsi"/>
          <w:sz w:val="24"/>
          <w:szCs w:val="24"/>
        </w:rPr>
        <w:t xml:space="preserve">(4) </w:t>
      </w:r>
      <w:r w:rsidR="005E0C6C" w:rsidRPr="005E0C6C">
        <w:rPr>
          <w:rFonts w:cstheme="minorHAnsi"/>
          <w:sz w:val="24"/>
          <w:szCs w:val="24"/>
        </w:rPr>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w:t>
      </w:r>
      <w:r>
        <w:rPr>
          <w:rFonts w:cstheme="minorHAnsi"/>
          <w:sz w:val="24"/>
          <w:szCs w:val="24"/>
        </w:rPr>
        <w:t> </w:t>
      </w:r>
      <w:r w:rsidR="005E0C6C" w:rsidRPr="005E0C6C">
        <w:rPr>
          <w:rFonts w:cstheme="minorHAnsi"/>
          <w:sz w:val="24"/>
          <w:szCs w:val="24"/>
        </w:rPr>
        <w:t>oblasti zaměstnanosti a bezpečnosti a ochrany zdraví při práci, tj. zejména zákona č.</w:t>
      </w:r>
      <w:r>
        <w:rPr>
          <w:rFonts w:cstheme="minorHAnsi"/>
          <w:sz w:val="24"/>
          <w:szCs w:val="24"/>
        </w:rPr>
        <w:t> </w:t>
      </w:r>
      <w:r w:rsidR="005E0C6C" w:rsidRPr="005E0C6C">
        <w:rPr>
          <w:rFonts w:cstheme="minorHAnsi"/>
          <w:sz w:val="24"/>
          <w:szCs w:val="24"/>
        </w:rPr>
        <w:t>435/2004 Sb., o</w:t>
      </w:r>
      <w:r>
        <w:rPr>
          <w:rFonts w:cstheme="minorHAnsi"/>
          <w:sz w:val="24"/>
          <w:szCs w:val="24"/>
        </w:rPr>
        <w:t> </w:t>
      </w:r>
      <w:r w:rsidR="005E0C6C" w:rsidRPr="005E0C6C">
        <w:rPr>
          <w:rFonts w:cstheme="minorHAnsi"/>
          <w:sz w:val="24"/>
          <w:szCs w:val="24"/>
        </w:rPr>
        <w:t xml:space="preserve">zaměstnanosti, ve znění pozdějších předpisů, a Zákoníku práce, a to vůči všem osobám, které se na plnění zakázky podílejí (a bez ohledu na to, zda budou činnosti prováděny Poskytovatelem či jeho poddodavateli). </w:t>
      </w:r>
    </w:p>
    <w:p w14:paraId="139451FF" w14:textId="77777777" w:rsidR="00575DAB" w:rsidRDefault="00575DAB" w:rsidP="00F9659E">
      <w:pPr>
        <w:spacing w:after="0" w:line="360" w:lineRule="auto"/>
        <w:jc w:val="both"/>
        <w:rPr>
          <w:rFonts w:cstheme="minorHAnsi"/>
          <w:sz w:val="24"/>
          <w:szCs w:val="24"/>
        </w:rPr>
      </w:pPr>
      <w:r>
        <w:rPr>
          <w:rFonts w:cstheme="minorHAnsi"/>
          <w:sz w:val="24"/>
          <w:szCs w:val="24"/>
        </w:rPr>
        <w:t xml:space="preserve">(5) </w:t>
      </w:r>
      <w:r w:rsidR="005E0C6C" w:rsidRPr="005E0C6C">
        <w:rPr>
          <w:rFonts w:cstheme="minorHAnsi"/>
          <w:sz w:val="24"/>
          <w:szCs w:val="24"/>
        </w:rPr>
        <w:t xml:space="preserve">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w:t>
      </w:r>
    </w:p>
    <w:p w14:paraId="1AA28004" w14:textId="7580D18F" w:rsidR="00575DAB" w:rsidRDefault="00575DAB" w:rsidP="00F9659E">
      <w:pPr>
        <w:spacing w:after="0" w:line="360" w:lineRule="auto"/>
        <w:jc w:val="both"/>
        <w:rPr>
          <w:rFonts w:cstheme="minorHAnsi"/>
          <w:sz w:val="24"/>
          <w:szCs w:val="24"/>
        </w:rPr>
      </w:pPr>
      <w:r>
        <w:rPr>
          <w:rFonts w:cstheme="minorHAnsi"/>
          <w:sz w:val="24"/>
          <w:szCs w:val="24"/>
        </w:rPr>
        <w:t xml:space="preserve">(6) </w:t>
      </w:r>
      <w:r w:rsidR="005E0C6C" w:rsidRPr="005E0C6C">
        <w:rPr>
          <w:rFonts w:cstheme="minorHAnsi"/>
          <w:sz w:val="24"/>
          <w:szCs w:val="24"/>
        </w:rPr>
        <w:t>Poskytovatel je dále povinen zajistit, že všechny osoby, které se na plnění zakázky podílejí (a bez ohledu na to, zda budou činnosti prováděny Poskytovatelem či jeho poddodavateli) budou proškoleny z</w:t>
      </w:r>
      <w:r>
        <w:rPr>
          <w:rFonts w:cstheme="minorHAnsi"/>
          <w:sz w:val="24"/>
          <w:szCs w:val="24"/>
        </w:rPr>
        <w:t> </w:t>
      </w:r>
      <w:r w:rsidR="005E0C6C" w:rsidRPr="005E0C6C">
        <w:rPr>
          <w:rFonts w:cstheme="minorHAnsi"/>
          <w:sz w:val="24"/>
          <w:szCs w:val="24"/>
        </w:rPr>
        <w:t>problematiky BOZP a že jsou vybaveny osobními ochrannými pracovními prostředky dle</w:t>
      </w:r>
      <w:r>
        <w:rPr>
          <w:rFonts w:cstheme="minorHAnsi"/>
          <w:sz w:val="24"/>
          <w:szCs w:val="24"/>
        </w:rPr>
        <w:t> </w:t>
      </w:r>
      <w:r w:rsidR="005E0C6C" w:rsidRPr="005E0C6C">
        <w:rPr>
          <w:rFonts w:cstheme="minorHAnsi"/>
          <w:sz w:val="24"/>
          <w:szCs w:val="24"/>
        </w:rPr>
        <w:t xml:space="preserve">účinné legislativy. </w:t>
      </w:r>
    </w:p>
    <w:p w14:paraId="76189388" w14:textId="51B346F8" w:rsidR="00575DAB" w:rsidRDefault="00575DAB" w:rsidP="00F9659E">
      <w:pPr>
        <w:spacing w:after="0" w:line="360" w:lineRule="auto"/>
        <w:jc w:val="both"/>
        <w:rPr>
          <w:rFonts w:cstheme="minorHAnsi"/>
          <w:sz w:val="24"/>
          <w:szCs w:val="24"/>
        </w:rPr>
      </w:pPr>
      <w:r>
        <w:rPr>
          <w:rFonts w:cstheme="minorHAnsi"/>
          <w:sz w:val="24"/>
          <w:szCs w:val="24"/>
        </w:rPr>
        <w:t xml:space="preserve">(7) </w:t>
      </w:r>
      <w:r w:rsidR="005E0C6C" w:rsidRPr="005E0C6C">
        <w:rPr>
          <w:rFonts w:cstheme="minorHAnsi"/>
          <w:sz w:val="24"/>
          <w:szCs w:val="24"/>
        </w:rPr>
        <w:t xml:space="preserve">Objednatel je oprávněn průběžně (kdykoliv v průběhu předmětu plnění této Smlouvy) kontrolovat dodržování povinností Poskytovatele i jeho poddodavatelů dle odst. </w:t>
      </w:r>
      <w:r>
        <w:rPr>
          <w:rFonts w:cstheme="minorHAnsi"/>
          <w:sz w:val="24"/>
          <w:szCs w:val="24"/>
        </w:rPr>
        <w:t>4</w:t>
      </w:r>
      <w:r w:rsidR="005E0C6C" w:rsidRPr="005E0C6C">
        <w:rPr>
          <w:rFonts w:cstheme="minorHAnsi"/>
          <w:sz w:val="24"/>
          <w:szCs w:val="24"/>
        </w:rPr>
        <w:t xml:space="preserve"> tohoto článku Smlouvy, (a to i přímo u osob podílejících se na plnění předmětu smlouvy), přičemž </w:t>
      </w:r>
      <w:r w:rsidR="005E0C6C" w:rsidRPr="005E0C6C">
        <w:rPr>
          <w:rFonts w:cstheme="minorHAnsi"/>
          <w:sz w:val="24"/>
          <w:szCs w:val="24"/>
        </w:rPr>
        <w:lastRenderedPageBreak/>
        <w:t>Poskytovatel je povinen tuto kontrolu umožnit, strpět a poskytnout Objednateli nezbytnou součinnost k jejímu provedení, tj. předložit (či zajistit předložení) příslušných dokladů (zejména, nikoli však výlučně pracovněprávních smluv, mzdových listů), a to bez zbytečného odkladu od výzvy, nejpozději však do 2 pracovních dnů. Stejný postup musí být</w:t>
      </w:r>
      <w:r>
        <w:rPr>
          <w:rFonts w:cstheme="minorHAnsi"/>
          <w:sz w:val="24"/>
          <w:szCs w:val="24"/>
        </w:rPr>
        <w:t> </w:t>
      </w:r>
      <w:r w:rsidR="005E0C6C" w:rsidRPr="005E0C6C">
        <w:rPr>
          <w:rFonts w:cstheme="minorHAnsi"/>
          <w:sz w:val="24"/>
          <w:szCs w:val="24"/>
        </w:rPr>
        <w:t xml:space="preserve">Poskytovatelem zajištěn i ze strany příp. poddodavatelů. </w:t>
      </w:r>
    </w:p>
    <w:p w14:paraId="313C9F4A" w14:textId="2E899CC3" w:rsidR="00575DAB" w:rsidRDefault="00575DAB" w:rsidP="00F9659E">
      <w:pPr>
        <w:spacing w:after="0" w:line="360" w:lineRule="auto"/>
        <w:jc w:val="both"/>
        <w:rPr>
          <w:rFonts w:cstheme="minorHAnsi"/>
          <w:sz w:val="24"/>
          <w:szCs w:val="24"/>
        </w:rPr>
      </w:pPr>
      <w:r>
        <w:rPr>
          <w:rFonts w:cstheme="minorHAnsi"/>
          <w:sz w:val="24"/>
          <w:szCs w:val="24"/>
        </w:rPr>
        <w:t xml:space="preserve">(8) </w:t>
      </w:r>
      <w:r w:rsidR="005E0C6C" w:rsidRPr="005E0C6C">
        <w:rPr>
          <w:rFonts w:cstheme="minorHAnsi"/>
          <w:sz w:val="24"/>
          <w:szCs w:val="24"/>
        </w:rPr>
        <w:t>Poskytovatel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w:t>
      </w:r>
      <w:r>
        <w:rPr>
          <w:rFonts w:cstheme="minorHAnsi"/>
          <w:sz w:val="24"/>
          <w:szCs w:val="24"/>
        </w:rPr>
        <w:t> </w:t>
      </w:r>
      <w:r w:rsidR="005E0C6C" w:rsidRPr="005E0C6C">
        <w:rPr>
          <w:rFonts w:cstheme="minorHAnsi"/>
          <w:sz w:val="24"/>
          <w:szCs w:val="24"/>
        </w:rPr>
        <w:t xml:space="preserve">dotýká ujednání v odst. </w:t>
      </w:r>
      <w:r>
        <w:rPr>
          <w:rFonts w:cstheme="minorHAnsi"/>
          <w:sz w:val="24"/>
          <w:szCs w:val="24"/>
        </w:rPr>
        <w:t xml:space="preserve">8 </w:t>
      </w:r>
      <w:r w:rsidR="005E0C6C" w:rsidRPr="005E0C6C">
        <w:rPr>
          <w:rFonts w:cstheme="minorHAnsi"/>
          <w:sz w:val="24"/>
          <w:szCs w:val="24"/>
        </w:rPr>
        <w:t xml:space="preserve">tohoto článku Smlouvy, a k němuž došlo při plnění předmětu Smlouvy nebo v souvislosti s ním, a to nejpozději do </w:t>
      </w:r>
      <w:r>
        <w:rPr>
          <w:rFonts w:cstheme="minorHAnsi"/>
          <w:sz w:val="24"/>
          <w:szCs w:val="24"/>
        </w:rPr>
        <w:t>3</w:t>
      </w:r>
      <w:r w:rsidR="005E0C6C" w:rsidRPr="005E0C6C">
        <w:rPr>
          <w:rFonts w:cstheme="minorHAnsi"/>
          <w:sz w:val="24"/>
          <w:szCs w:val="24"/>
        </w:rPr>
        <w:t xml:space="preserve"> dnů od doručení oznámení o zahájení řízení. Součástí oznámení Poskytovatele bude též informace o datu doručení oznámení o</w:t>
      </w:r>
      <w:r>
        <w:rPr>
          <w:rFonts w:cstheme="minorHAnsi"/>
          <w:sz w:val="24"/>
          <w:szCs w:val="24"/>
        </w:rPr>
        <w:t> </w:t>
      </w:r>
      <w:r w:rsidR="005E0C6C" w:rsidRPr="005E0C6C">
        <w:rPr>
          <w:rFonts w:cstheme="minorHAnsi"/>
          <w:sz w:val="24"/>
          <w:szCs w:val="24"/>
        </w:rPr>
        <w:t xml:space="preserve">zahájení řízení. </w:t>
      </w:r>
    </w:p>
    <w:p w14:paraId="3403EA2B" w14:textId="57154133" w:rsidR="00575DAB" w:rsidRDefault="00575DAB" w:rsidP="00F9659E">
      <w:pPr>
        <w:spacing w:after="0" w:line="360" w:lineRule="auto"/>
        <w:jc w:val="both"/>
        <w:rPr>
          <w:rFonts w:cstheme="minorHAnsi"/>
          <w:sz w:val="24"/>
          <w:szCs w:val="24"/>
        </w:rPr>
      </w:pPr>
      <w:r>
        <w:rPr>
          <w:rFonts w:cstheme="minorHAnsi"/>
          <w:sz w:val="24"/>
          <w:szCs w:val="24"/>
        </w:rPr>
        <w:t xml:space="preserve">(9) </w:t>
      </w:r>
      <w:r w:rsidR="005E0C6C" w:rsidRPr="005E0C6C">
        <w:rPr>
          <w:rFonts w:cstheme="minorHAnsi"/>
          <w:sz w:val="24"/>
          <w:szCs w:val="24"/>
        </w:rPr>
        <w:t xml:space="preserve">Poskytovatel je povinen předat Objednateli kopii pravomocného rozhodnutí, jímž se řízení ve věci dle předchozího odstavce tohoto článku končí, a to nejpozději do </w:t>
      </w:r>
      <w:r>
        <w:rPr>
          <w:rFonts w:cstheme="minorHAnsi"/>
          <w:sz w:val="24"/>
          <w:szCs w:val="24"/>
        </w:rPr>
        <w:t xml:space="preserve">3 </w:t>
      </w:r>
      <w:r w:rsidR="005E0C6C" w:rsidRPr="005E0C6C">
        <w:rPr>
          <w:rFonts w:cstheme="minorHAnsi"/>
          <w:sz w:val="24"/>
          <w:szCs w:val="24"/>
        </w:rPr>
        <w:t>dnů ode dne, kdy rozhodnutí</w:t>
      </w:r>
      <w:r w:rsidR="005E0C6C">
        <w:rPr>
          <w:rFonts w:cstheme="minorHAnsi"/>
          <w:sz w:val="24"/>
          <w:szCs w:val="24"/>
        </w:rPr>
        <w:t xml:space="preserve"> </w:t>
      </w:r>
      <w:r w:rsidR="005E0C6C" w:rsidRPr="005E0C6C">
        <w:rPr>
          <w:rFonts w:cstheme="minorHAnsi"/>
          <w:sz w:val="24"/>
          <w:szCs w:val="24"/>
        </w:rPr>
        <w:t>nabude právní moci. Současně s kopií pravomocného rozhodnutí Poskytovatel poskytne Objednateli informaci o datu nabytí právní moci rozhodnutí.</w:t>
      </w:r>
    </w:p>
    <w:p w14:paraId="1F9AAEBA" w14:textId="6AF93624" w:rsidR="00575DAB" w:rsidRDefault="00575DAB" w:rsidP="00F9659E">
      <w:pPr>
        <w:spacing w:after="0" w:line="360" w:lineRule="auto"/>
        <w:jc w:val="both"/>
        <w:rPr>
          <w:rFonts w:cstheme="minorHAnsi"/>
          <w:sz w:val="24"/>
          <w:szCs w:val="24"/>
        </w:rPr>
      </w:pPr>
      <w:r>
        <w:rPr>
          <w:rFonts w:cstheme="minorHAnsi"/>
          <w:sz w:val="24"/>
          <w:szCs w:val="24"/>
        </w:rPr>
        <w:t xml:space="preserve">(10) </w:t>
      </w:r>
      <w:r w:rsidR="005E0C6C" w:rsidRPr="005E0C6C">
        <w:rPr>
          <w:rFonts w:cstheme="minorHAnsi"/>
          <w:sz w:val="24"/>
          <w:szCs w:val="24"/>
        </w:rPr>
        <w:t xml:space="preserve"> V případě, že Poskytovatel (či jeho poddodavatel) bude v rámci řízení zahájeného dle</w:t>
      </w:r>
      <w:r w:rsidR="00414F44">
        <w:rPr>
          <w:rFonts w:cstheme="minorHAnsi"/>
          <w:sz w:val="24"/>
          <w:szCs w:val="24"/>
        </w:rPr>
        <w:t> </w:t>
      </w:r>
      <w:r w:rsidR="005E0C6C" w:rsidRPr="005E0C6C">
        <w:rPr>
          <w:rFonts w:cstheme="minorHAnsi"/>
          <w:sz w:val="24"/>
          <w:szCs w:val="24"/>
        </w:rPr>
        <w:t xml:space="preserve">odst. </w:t>
      </w:r>
      <w:r>
        <w:rPr>
          <w:rFonts w:cstheme="minorHAnsi"/>
          <w:sz w:val="24"/>
          <w:szCs w:val="24"/>
        </w:rPr>
        <w:t>8</w:t>
      </w:r>
      <w:r w:rsidR="005E0C6C" w:rsidRPr="005E0C6C">
        <w:rPr>
          <w:rFonts w:cstheme="minorHAnsi"/>
          <w:sz w:val="24"/>
          <w:szCs w:val="24"/>
        </w:rPr>
        <w:t xml:space="preserve"> tohoto článku Smlouvy pravomocně uznán vinným ze spáchání přestupku, správního deliktu či jiného obdobného protiprávního jednání, je Poskytovatel povinen přijmout nápravná opatření a o těchto, včetně jejich realizace, písemně informovat Objednatele, a to v</w:t>
      </w:r>
      <w:r>
        <w:rPr>
          <w:rFonts w:cstheme="minorHAnsi"/>
          <w:sz w:val="24"/>
          <w:szCs w:val="24"/>
        </w:rPr>
        <w:t> </w:t>
      </w:r>
      <w:r w:rsidR="005E0C6C" w:rsidRPr="005E0C6C">
        <w:rPr>
          <w:rFonts w:cstheme="minorHAnsi"/>
          <w:sz w:val="24"/>
          <w:szCs w:val="24"/>
        </w:rPr>
        <w:t xml:space="preserve">přiměřené lhůtě stanovené po dohodě s Objednatelem. </w:t>
      </w:r>
    </w:p>
    <w:p w14:paraId="1DFD4D8A" w14:textId="0A3996E8" w:rsidR="005E0C6C" w:rsidRPr="00331946" w:rsidRDefault="00575DAB" w:rsidP="00F9659E">
      <w:pPr>
        <w:spacing w:after="0" w:line="360" w:lineRule="auto"/>
        <w:jc w:val="both"/>
        <w:rPr>
          <w:rFonts w:cstheme="minorHAnsi"/>
          <w:sz w:val="24"/>
          <w:szCs w:val="24"/>
        </w:rPr>
      </w:pPr>
      <w:r>
        <w:rPr>
          <w:rFonts w:cstheme="minorHAnsi"/>
          <w:sz w:val="24"/>
          <w:szCs w:val="24"/>
        </w:rPr>
        <w:t xml:space="preserve">(11) </w:t>
      </w:r>
      <w:r w:rsidR="005E0C6C" w:rsidRPr="005E0C6C">
        <w:rPr>
          <w:rFonts w:cstheme="minorHAnsi"/>
          <w:sz w:val="24"/>
          <w:szCs w:val="24"/>
        </w:rPr>
        <w:t xml:space="preserve">Objednatel je oprávněn odstoupit od Smlouvy, pokud Poskytovatel nebo jeho poddodavatel bude orgánem veřejné moci uznán pravomocně vinným ze spáchání přestupku či správního deliktu, popř. jiného obdobného protiprávního jednání, v řízení dle odst. </w:t>
      </w:r>
      <w:r>
        <w:rPr>
          <w:rFonts w:cstheme="minorHAnsi"/>
          <w:sz w:val="24"/>
          <w:szCs w:val="24"/>
        </w:rPr>
        <w:t>8</w:t>
      </w:r>
      <w:r w:rsidR="005E0C6C" w:rsidRPr="005E0C6C">
        <w:rPr>
          <w:rFonts w:cstheme="minorHAnsi"/>
          <w:sz w:val="24"/>
          <w:szCs w:val="24"/>
        </w:rPr>
        <w:t xml:space="preserve"> tohoto článku Smlouvy.“</w:t>
      </w:r>
    </w:p>
    <w:p w14:paraId="007A0B57" w14:textId="77777777" w:rsidR="008D0D71" w:rsidRPr="00331946" w:rsidRDefault="008D0D71" w:rsidP="00F9659E">
      <w:pPr>
        <w:spacing w:after="0" w:line="360" w:lineRule="auto"/>
        <w:jc w:val="center"/>
        <w:rPr>
          <w:rFonts w:cstheme="minorHAnsi"/>
          <w:b/>
          <w:sz w:val="24"/>
          <w:szCs w:val="24"/>
        </w:rPr>
      </w:pPr>
      <w:r w:rsidRPr="00331946">
        <w:rPr>
          <w:rFonts w:cstheme="minorHAnsi"/>
          <w:b/>
          <w:sz w:val="24"/>
          <w:szCs w:val="24"/>
        </w:rPr>
        <w:t>VII.</w:t>
      </w:r>
    </w:p>
    <w:p w14:paraId="6511A7D9" w14:textId="77777777" w:rsidR="008D0D71" w:rsidRDefault="008D0D71" w:rsidP="00F9659E">
      <w:pPr>
        <w:spacing w:after="0" w:line="360" w:lineRule="auto"/>
        <w:jc w:val="center"/>
        <w:rPr>
          <w:rFonts w:cstheme="minorHAnsi"/>
          <w:b/>
          <w:sz w:val="24"/>
          <w:szCs w:val="24"/>
        </w:rPr>
      </w:pPr>
      <w:r w:rsidRPr="00331946">
        <w:rPr>
          <w:rFonts w:cstheme="minorHAnsi"/>
          <w:b/>
          <w:sz w:val="24"/>
          <w:szCs w:val="24"/>
        </w:rPr>
        <w:t>SMLUVNÍ POKUTY A ODSTOUPENÍ OD SMLOUVY</w:t>
      </w:r>
    </w:p>
    <w:p w14:paraId="145E6AA0" w14:textId="77777777"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„Objednatel je oprávněn požadovat po Poskytovateli zaplacení smluvní pokuty ve výši:</w:t>
      </w:r>
    </w:p>
    <w:p w14:paraId="052D2F4E" w14:textId="7E1D5521"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 xml:space="preserve">a) </w:t>
      </w:r>
      <w:proofErr w:type="gramStart"/>
      <w:r w:rsidR="00575DAB">
        <w:rPr>
          <w:rFonts w:cstheme="minorHAnsi"/>
          <w:bCs/>
          <w:sz w:val="24"/>
          <w:szCs w:val="24"/>
        </w:rPr>
        <w:t>10.000</w:t>
      </w:r>
      <w:r w:rsidRPr="005E0C6C">
        <w:rPr>
          <w:rFonts w:cstheme="minorHAnsi"/>
          <w:bCs/>
          <w:sz w:val="24"/>
          <w:szCs w:val="24"/>
        </w:rPr>
        <w:t>,-</w:t>
      </w:r>
      <w:proofErr w:type="gramEnd"/>
      <w:r w:rsidRPr="005E0C6C">
        <w:rPr>
          <w:rFonts w:cstheme="minorHAnsi"/>
          <w:bCs/>
          <w:sz w:val="24"/>
          <w:szCs w:val="24"/>
        </w:rPr>
        <w:t xml:space="preserve"> Kč v případě, že Poskytovatel bude v prodlení s plněním povinnosti oznámit Objednateli</w:t>
      </w:r>
    </w:p>
    <w:p w14:paraId="317C7923" w14:textId="0573922A"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lastRenderedPageBreak/>
        <w:t xml:space="preserve">zahájení řízení a uvést datum jeho zahájení dle odst. </w:t>
      </w:r>
      <w:r w:rsidR="00575DAB">
        <w:rPr>
          <w:rFonts w:cstheme="minorHAnsi"/>
          <w:bCs/>
          <w:sz w:val="24"/>
          <w:szCs w:val="24"/>
        </w:rPr>
        <w:t>8</w:t>
      </w:r>
      <w:r w:rsidRPr="005E0C6C">
        <w:rPr>
          <w:rFonts w:cstheme="minorHAnsi"/>
          <w:bCs/>
          <w:sz w:val="24"/>
          <w:szCs w:val="24"/>
        </w:rPr>
        <w:t xml:space="preserve"> článku </w:t>
      </w:r>
      <w:r w:rsidR="00575DAB">
        <w:rPr>
          <w:rFonts w:cstheme="minorHAnsi"/>
          <w:bCs/>
          <w:sz w:val="24"/>
          <w:szCs w:val="24"/>
        </w:rPr>
        <w:t>VI.</w:t>
      </w:r>
      <w:r w:rsidRPr="005E0C6C">
        <w:rPr>
          <w:rFonts w:cstheme="minorHAnsi"/>
          <w:bCs/>
          <w:sz w:val="24"/>
          <w:szCs w:val="24"/>
        </w:rPr>
        <w:t xml:space="preserve"> této Smlouvy; a to vždy za</w:t>
      </w:r>
    </w:p>
    <w:p w14:paraId="0F3FF73B" w14:textId="77777777"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 xml:space="preserve">každý jednotlivý případ </w:t>
      </w:r>
      <w:proofErr w:type="gramStart"/>
      <w:r w:rsidRPr="005E0C6C">
        <w:rPr>
          <w:rFonts w:cstheme="minorHAnsi"/>
          <w:bCs/>
          <w:sz w:val="24"/>
          <w:szCs w:val="24"/>
        </w:rPr>
        <w:t>porušení</w:t>
      </w:r>
      <w:proofErr w:type="gramEnd"/>
      <w:r w:rsidRPr="005E0C6C">
        <w:rPr>
          <w:rFonts w:cstheme="minorHAnsi"/>
          <w:bCs/>
          <w:sz w:val="24"/>
          <w:szCs w:val="24"/>
        </w:rPr>
        <w:t xml:space="preserve"> a i jen započatý den prodlení,</w:t>
      </w:r>
    </w:p>
    <w:p w14:paraId="23FC38CD" w14:textId="3674DBF9"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 xml:space="preserve">b) </w:t>
      </w:r>
      <w:proofErr w:type="gramStart"/>
      <w:r w:rsidR="00B96F67">
        <w:rPr>
          <w:rFonts w:cstheme="minorHAnsi"/>
          <w:bCs/>
          <w:sz w:val="24"/>
          <w:szCs w:val="24"/>
        </w:rPr>
        <w:t>10.000</w:t>
      </w:r>
      <w:r w:rsidR="00B96F67" w:rsidRPr="005E0C6C">
        <w:rPr>
          <w:rFonts w:cstheme="minorHAnsi"/>
          <w:bCs/>
          <w:sz w:val="24"/>
          <w:szCs w:val="24"/>
        </w:rPr>
        <w:t>,</w:t>
      </w:r>
      <w:r w:rsidRPr="005E0C6C">
        <w:rPr>
          <w:rFonts w:cstheme="minorHAnsi"/>
          <w:bCs/>
          <w:sz w:val="24"/>
          <w:szCs w:val="24"/>
        </w:rPr>
        <w:t>-</w:t>
      </w:r>
      <w:proofErr w:type="gramEnd"/>
      <w:r w:rsidRPr="005E0C6C">
        <w:rPr>
          <w:rFonts w:cstheme="minorHAnsi"/>
          <w:bCs/>
          <w:sz w:val="24"/>
          <w:szCs w:val="24"/>
        </w:rPr>
        <w:t xml:space="preserve"> Kč v případě, že Poskytovatel bude v prodlení s plněním povinnosti předložit</w:t>
      </w:r>
    </w:p>
    <w:p w14:paraId="1E1BC3F3" w14:textId="77777777"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Objednateli kopii pravomocného rozhodnutí, jímž se řízení končí, a uvést datum právní moci,</w:t>
      </w:r>
    </w:p>
    <w:p w14:paraId="2A3912F3" w14:textId="47C6AAC0"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 xml:space="preserve">dle odst. </w:t>
      </w:r>
      <w:r w:rsidR="00B96F67">
        <w:rPr>
          <w:rFonts w:cstheme="minorHAnsi"/>
          <w:bCs/>
          <w:sz w:val="24"/>
          <w:szCs w:val="24"/>
        </w:rPr>
        <w:t xml:space="preserve">8 </w:t>
      </w:r>
      <w:r w:rsidRPr="005E0C6C">
        <w:rPr>
          <w:rFonts w:cstheme="minorHAnsi"/>
          <w:bCs/>
          <w:sz w:val="24"/>
          <w:szCs w:val="24"/>
        </w:rPr>
        <w:t xml:space="preserve">článku </w:t>
      </w:r>
      <w:r w:rsidR="00B96F67">
        <w:rPr>
          <w:rFonts w:cstheme="minorHAnsi"/>
          <w:bCs/>
          <w:sz w:val="24"/>
          <w:szCs w:val="24"/>
        </w:rPr>
        <w:t xml:space="preserve">VI. </w:t>
      </w:r>
      <w:r w:rsidRPr="005E0C6C">
        <w:rPr>
          <w:rFonts w:cstheme="minorHAnsi"/>
          <w:bCs/>
          <w:sz w:val="24"/>
          <w:szCs w:val="24"/>
        </w:rPr>
        <w:t>této Smlouvy; a to vždy za každý jednotlivý případ porušení a i jen</w:t>
      </w:r>
    </w:p>
    <w:p w14:paraId="6A98CDAA" w14:textId="77777777"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započatý den prodlení,</w:t>
      </w:r>
    </w:p>
    <w:p w14:paraId="0316E75A" w14:textId="77777777"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V případě porušení povinnosti dle ust. a) a b) výše však celková výše smluvní pokuty za každý</w:t>
      </w:r>
    </w:p>
    <w:p w14:paraId="5F506B65" w14:textId="1B719BC3" w:rsidR="005E0C6C" w:rsidRPr="005E0C6C" w:rsidRDefault="005E0C6C" w:rsidP="005E0C6C">
      <w:pPr>
        <w:spacing w:after="0" w:line="360" w:lineRule="auto"/>
        <w:jc w:val="both"/>
        <w:rPr>
          <w:rFonts w:cstheme="minorHAnsi"/>
          <w:bCs/>
          <w:sz w:val="24"/>
          <w:szCs w:val="24"/>
        </w:rPr>
      </w:pPr>
      <w:r w:rsidRPr="005E0C6C">
        <w:rPr>
          <w:rFonts w:cstheme="minorHAnsi"/>
          <w:bCs/>
          <w:sz w:val="24"/>
          <w:szCs w:val="24"/>
        </w:rPr>
        <w:t xml:space="preserve">jednotlivý případ porušení může činit nejvýše </w:t>
      </w:r>
      <w:proofErr w:type="gramStart"/>
      <w:r w:rsidR="00B96F67">
        <w:rPr>
          <w:rFonts w:cstheme="minorHAnsi"/>
          <w:bCs/>
          <w:sz w:val="24"/>
          <w:szCs w:val="24"/>
        </w:rPr>
        <w:t>10.000,</w:t>
      </w:r>
      <w:r w:rsidRPr="005E0C6C">
        <w:rPr>
          <w:rFonts w:cstheme="minorHAnsi"/>
          <w:bCs/>
          <w:sz w:val="24"/>
          <w:szCs w:val="24"/>
        </w:rPr>
        <w:t>-</w:t>
      </w:r>
      <w:proofErr w:type="gramEnd"/>
      <w:r w:rsidRPr="005E0C6C">
        <w:rPr>
          <w:rFonts w:cstheme="minorHAnsi"/>
          <w:bCs/>
          <w:sz w:val="24"/>
          <w:szCs w:val="24"/>
        </w:rPr>
        <w:t xml:space="preserve"> Kč.“</w:t>
      </w:r>
    </w:p>
    <w:p w14:paraId="71612638" w14:textId="6DF2F029"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(1) V případě nedodržení termínu provedení prací </w:t>
      </w:r>
      <w:r w:rsidR="00B96F67">
        <w:rPr>
          <w:rFonts w:cstheme="minorHAnsi"/>
          <w:sz w:val="24"/>
          <w:szCs w:val="24"/>
        </w:rPr>
        <w:t xml:space="preserve">a služeb dle </w:t>
      </w:r>
      <w:r w:rsidRPr="00331946">
        <w:rPr>
          <w:rFonts w:cstheme="minorHAnsi"/>
          <w:sz w:val="24"/>
          <w:szCs w:val="24"/>
        </w:rPr>
        <w:t xml:space="preserve">této smlouvy je </w:t>
      </w:r>
      <w:r w:rsidR="00414F44">
        <w:rPr>
          <w:rFonts w:cstheme="minorHAnsi"/>
          <w:sz w:val="24"/>
          <w:szCs w:val="24"/>
        </w:rPr>
        <w:t>poskytovatel</w:t>
      </w:r>
      <w:r w:rsidRPr="00331946">
        <w:rPr>
          <w:rFonts w:cstheme="minorHAnsi"/>
          <w:sz w:val="24"/>
          <w:szCs w:val="24"/>
        </w:rPr>
        <w:t xml:space="preserve"> povinen uhradit objednateli smluvní pokutu ve výši 50</w:t>
      </w:r>
      <w:r w:rsidR="00196854">
        <w:rPr>
          <w:rFonts w:cstheme="minorHAnsi"/>
          <w:sz w:val="24"/>
          <w:szCs w:val="24"/>
        </w:rPr>
        <w:t>0</w:t>
      </w:r>
      <w:r w:rsidRPr="00331946">
        <w:rPr>
          <w:rFonts w:cstheme="minorHAnsi"/>
          <w:sz w:val="24"/>
          <w:szCs w:val="24"/>
        </w:rPr>
        <w:t xml:space="preserve">,- Kč za každý jednotlivý případ neprovedení prací za každý i započatý den prodlení. </w:t>
      </w:r>
    </w:p>
    <w:p w14:paraId="37041759" w14:textId="7D2DB060"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(2) Objednatel je povinen zaplatit </w:t>
      </w:r>
      <w:r w:rsidR="00414F44">
        <w:rPr>
          <w:rFonts w:cstheme="minorHAnsi"/>
          <w:sz w:val="24"/>
          <w:szCs w:val="24"/>
        </w:rPr>
        <w:t>poskytovatel</w:t>
      </w:r>
      <w:r w:rsidRPr="00331946">
        <w:rPr>
          <w:rFonts w:cstheme="minorHAnsi"/>
          <w:sz w:val="24"/>
          <w:szCs w:val="24"/>
        </w:rPr>
        <w:t xml:space="preserve">i za prodlení s úhradou faktury po sjednané lhůtě splatnosti úrok z prodlení ve výši 0,05 % z dlužné částky za každý, byť i započatý, den prodlení. </w:t>
      </w:r>
    </w:p>
    <w:p w14:paraId="3300857A" w14:textId="77777777" w:rsidR="008A76A4" w:rsidRPr="00331946" w:rsidRDefault="008D0D71" w:rsidP="00F9659E">
      <w:pPr>
        <w:spacing w:after="0" w:line="360" w:lineRule="auto"/>
        <w:jc w:val="both"/>
        <w:rPr>
          <w:rFonts w:cstheme="minorHAnsi"/>
          <w:sz w:val="24"/>
          <w:szCs w:val="24"/>
        </w:rPr>
      </w:pPr>
      <w:r w:rsidRPr="00331946">
        <w:rPr>
          <w:rFonts w:cstheme="minorHAnsi"/>
          <w:sz w:val="24"/>
          <w:szCs w:val="24"/>
        </w:rPr>
        <w:t xml:space="preserve">(3) Smluvní pokuta a úrok z prodlení jsou splatné 21. kalendářním dne ode dne doručení písemné výzvy k jejich úhradě povinné straně na bankovní </w:t>
      </w:r>
      <w:r w:rsidR="008A76A4" w:rsidRPr="00331946">
        <w:rPr>
          <w:rFonts w:cstheme="minorHAnsi"/>
          <w:sz w:val="24"/>
          <w:szCs w:val="24"/>
        </w:rPr>
        <w:t>účet oprávněné strany uvedený v </w:t>
      </w:r>
      <w:r w:rsidRPr="00331946">
        <w:rPr>
          <w:rFonts w:cstheme="minorHAnsi"/>
          <w:sz w:val="24"/>
          <w:szCs w:val="24"/>
        </w:rPr>
        <w:t xml:space="preserve">této výzvě. </w:t>
      </w:r>
    </w:p>
    <w:p w14:paraId="360D727C" w14:textId="5A8680F0" w:rsidR="008A76A4" w:rsidRPr="00331946" w:rsidRDefault="008D0D71" w:rsidP="00F9659E">
      <w:pPr>
        <w:spacing w:after="0" w:line="360" w:lineRule="auto"/>
        <w:jc w:val="both"/>
        <w:rPr>
          <w:rFonts w:cstheme="minorHAnsi"/>
          <w:sz w:val="24"/>
          <w:szCs w:val="24"/>
        </w:rPr>
      </w:pPr>
      <w:r w:rsidRPr="00331946">
        <w:rPr>
          <w:rFonts w:cstheme="minorHAnsi"/>
          <w:sz w:val="24"/>
          <w:szCs w:val="24"/>
        </w:rPr>
        <w:t xml:space="preserve">(4) Smluvní strany se dohodly na tom, že zaplacením smluvní pokuty a úroku z prodlení není dotčen nárok smluvních stran na náhradu škody v plném rozsahu ani povinnost </w:t>
      </w:r>
      <w:r w:rsidR="00414F44">
        <w:rPr>
          <w:rFonts w:cstheme="minorHAnsi"/>
          <w:sz w:val="24"/>
          <w:szCs w:val="24"/>
        </w:rPr>
        <w:t>poskytovatel</w:t>
      </w:r>
      <w:r w:rsidRPr="00331946">
        <w:rPr>
          <w:rFonts w:cstheme="minorHAnsi"/>
          <w:sz w:val="24"/>
          <w:szCs w:val="24"/>
        </w:rPr>
        <w:t>e řádně dokončit příslušné práce. Smluvní strany se dále dohodly, že smluvní pokuty sjednané touto smlouvou zaplatí povinná strana nezávisle na zavinění a na tom, zda a v jaké výši vznikne druhé straně škoda, kterou lze vymáhat samostatně. Smluvní pokuty se nezapočítávají na</w:t>
      </w:r>
      <w:r w:rsidR="00B96F67">
        <w:rPr>
          <w:rFonts w:cstheme="minorHAnsi"/>
          <w:sz w:val="24"/>
          <w:szCs w:val="24"/>
        </w:rPr>
        <w:t> </w:t>
      </w:r>
      <w:r w:rsidRPr="00331946">
        <w:rPr>
          <w:rFonts w:cstheme="minorHAnsi"/>
          <w:sz w:val="24"/>
          <w:szCs w:val="24"/>
        </w:rPr>
        <w:t xml:space="preserve">náhradu případné vzniklé škody. </w:t>
      </w:r>
    </w:p>
    <w:p w14:paraId="3CEDDEBB" w14:textId="734CE561" w:rsidR="008D0D71" w:rsidRPr="00331946" w:rsidRDefault="008D0D71" w:rsidP="00F9659E">
      <w:pPr>
        <w:spacing w:after="0" w:line="360" w:lineRule="auto"/>
        <w:jc w:val="both"/>
        <w:rPr>
          <w:rFonts w:cstheme="minorHAnsi"/>
          <w:sz w:val="24"/>
          <w:szCs w:val="24"/>
        </w:rPr>
      </w:pPr>
      <w:r w:rsidRPr="00331946">
        <w:rPr>
          <w:rFonts w:cstheme="minorHAnsi"/>
          <w:sz w:val="24"/>
          <w:szCs w:val="24"/>
        </w:rPr>
        <w:t xml:space="preserve">(5) Za podstatné porušení této smlouvy </w:t>
      </w:r>
      <w:r w:rsidR="00414F44">
        <w:rPr>
          <w:rFonts w:cstheme="minorHAnsi"/>
          <w:sz w:val="24"/>
          <w:szCs w:val="24"/>
        </w:rPr>
        <w:t>poskytovatel</w:t>
      </w:r>
      <w:r w:rsidRPr="00331946">
        <w:rPr>
          <w:rFonts w:cstheme="minorHAnsi"/>
          <w:sz w:val="24"/>
          <w:szCs w:val="24"/>
        </w:rPr>
        <w:t xml:space="preserve">em, které dle dohody smluvních stran zakládá právo objednatele na odstoupení od této smlouvy, se považuje zejména prodlení </w:t>
      </w:r>
      <w:r w:rsidR="00414F44">
        <w:rPr>
          <w:rFonts w:cstheme="minorHAnsi"/>
          <w:sz w:val="24"/>
          <w:szCs w:val="24"/>
        </w:rPr>
        <w:t>poskytovatel</w:t>
      </w:r>
      <w:r w:rsidRPr="00331946">
        <w:rPr>
          <w:rFonts w:cstheme="minorHAnsi"/>
          <w:sz w:val="24"/>
          <w:szCs w:val="24"/>
        </w:rPr>
        <w:t>e s provedením prací dle této smlouvy o více než sedm (7) kalendářních dnů.</w:t>
      </w:r>
    </w:p>
    <w:p w14:paraId="0C86840D"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(6) </w:t>
      </w:r>
      <w:r w:rsidR="00085BA8" w:rsidRPr="00331946">
        <w:rPr>
          <w:rFonts w:cstheme="minorHAnsi"/>
          <w:sz w:val="24"/>
          <w:szCs w:val="24"/>
        </w:rPr>
        <w:t xml:space="preserve">Smluvní strany se dohody, že objednatel je dále oprávněn od této smlouvy odstoupit v případě, že: </w:t>
      </w:r>
    </w:p>
    <w:p w14:paraId="1F84B194" w14:textId="3069E3DF" w:rsidR="00BD2945" w:rsidRPr="00331946" w:rsidRDefault="00085BA8" w:rsidP="00F9659E">
      <w:pPr>
        <w:spacing w:after="0" w:line="360" w:lineRule="auto"/>
        <w:jc w:val="both"/>
        <w:rPr>
          <w:rFonts w:cstheme="minorHAnsi"/>
          <w:sz w:val="24"/>
          <w:szCs w:val="24"/>
        </w:rPr>
      </w:pPr>
      <w:r w:rsidRPr="00331946">
        <w:rPr>
          <w:rFonts w:cstheme="minorHAnsi"/>
          <w:sz w:val="24"/>
          <w:szCs w:val="24"/>
        </w:rPr>
        <w:t xml:space="preserve">a) vůči </w:t>
      </w:r>
      <w:r w:rsidR="00414F44">
        <w:rPr>
          <w:rFonts w:cstheme="minorHAnsi"/>
          <w:sz w:val="24"/>
          <w:szCs w:val="24"/>
        </w:rPr>
        <w:t>poskytovatel</w:t>
      </w:r>
      <w:r w:rsidRPr="00331946">
        <w:rPr>
          <w:rFonts w:cstheme="minorHAnsi"/>
          <w:sz w:val="24"/>
          <w:szCs w:val="24"/>
        </w:rPr>
        <w:t xml:space="preserve">i probíhá insolvenční řízení, v němž bylo vydáno rozhodnutí o úpadku, pokud to právní předpisy umožňují, </w:t>
      </w:r>
    </w:p>
    <w:p w14:paraId="409D3FDA" w14:textId="320FE357" w:rsidR="00BD2945" w:rsidRPr="00331946" w:rsidRDefault="00085BA8" w:rsidP="00F9659E">
      <w:pPr>
        <w:spacing w:after="0" w:line="360" w:lineRule="auto"/>
        <w:jc w:val="both"/>
        <w:rPr>
          <w:rFonts w:cstheme="minorHAnsi"/>
          <w:sz w:val="24"/>
          <w:szCs w:val="24"/>
        </w:rPr>
      </w:pPr>
      <w:r w:rsidRPr="00331946">
        <w:rPr>
          <w:rFonts w:cstheme="minorHAnsi"/>
          <w:sz w:val="24"/>
          <w:szCs w:val="24"/>
        </w:rPr>
        <w:lastRenderedPageBreak/>
        <w:t xml:space="preserve">b) insolvenční návrh na </w:t>
      </w:r>
      <w:r w:rsidR="00414F44">
        <w:rPr>
          <w:rFonts w:cstheme="minorHAnsi"/>
          <w:sz w:val="24"/>
          <w:szCs w:val="24"/>
        </w:rPr>
        <w:t>poskytovatel</w:t>
      </w:r>
      <w:r w:rsidRPr="00331946">
        <w:rPr>
          <w:rFonts w:cstheme="minorHAnsi"/>
          <w:sz w:val="24"/>
          <w:szCs w:val="24"/>
        </w:rPr>
        <w:t>e byl zamítnut proto, že ma</w:t>
      </w:r>
      <w:r w:rsidR="00BD2945" w:rsidRPr="00331946">
        <w:rPr>
          <w:rFonts w:cstheme="minorHAnsi"/>
          <w:sz w:val="24"/>
          <w:szCs w:val="24"/>
        </w:rPr>
        <w:t xml:space="preserve">jetek </w:t>
      </w:r>
      <w:r w:rsidR="00414F44">
        <w:rPr>
          <w:rFonts w:cstheme="minorHAnsi"/>
          <w:sz w:val="24"/>
          <w:szCs w:val="24"/>
        </w:rPr>
        <w:t>poskytovatel</w:t>
      </w:r>
      <w:r w:rsidR="00BD2945" w:rsidRPr="00331946">
        <w:rPr>
          <w:rFonts w:cstheme="minorHAnsi"/>
          <w:sz w:val="24"/>
          <w:szCs w:val="24"/>
        </w:rPr>
        <w:t>e nepostačuje k </w:t>
      </w:r>
      <w:r w:rsidRPr="00331946">
        <w:rPr>
          <w:rFonts w:cstheme="minorHAnsi"/>
          <w:sz w:val="24"/>
          <w:szCs w:val="24"/>
        </w:rPr>
        <w:t xml:space="preserve">úhradě nákladů insolvenčního řízení, </w:t>
      </w:r>
    </w:p>
    <w:p w14:paraId="6BA753CD" w14:textId="2CAFEDFB" w:rsidR="00BD2945" w:rsidRPr="00331946" w:rsidRDefault="00085BA8" w:rsidP="00F9659E">
      <w:pPr>
        <w:spacing w:after="0" w:line="360" w:lineRule="auto"/>
        <w:jc w:val="both"/>
        <w:rPr>
          <w:rFonts w:cstheme="minorHAnsi"/>
          <w:sz w:val="24"/>
          <w:szCs w:val="24"/>
        </w:rPr>
      </w:pPr>
      <w:r w:rsidRPr="00331946">
        <w:rPr>
          <w:rFonts w:cstheme="minorHAnsi"/>
          <w:sz w:val="24"/>
          <w:szCs w:val="24"/>
        </w:rPr>
        <w:t xml:space="preserve">c) </w:t>
      </w:r>
      <w:r w:rsidR="00414F44">
        <w:rPr>
          <w:rFonts w:cstheme="minorHAnsi"/>
          <w:sz w:val="24"/>
          <w:szCs w:val="24"/>
        </w:rPr>
        <w:t>poskytovatel</w:t>
      </w:r>
      <w:r w:rsidRPr="00331946">
        <w:rPr>
          <w:rFonts w:cstheme="minorHAnsi"/>
          <w:sz w:val="24"/>
          <w:szCs w:val="24"/>
        </w:rPr>
        <w:t xml:space="preserve"> vstoupí do likvidace. </w:t>
      </w:r>
    </w:p>
    <w:p w14:paraId="0D46D5DD" w14:textId="44B6ECE5" w:rsidR="00BD2945" w:rsidRPr="00331946" w:rsidRDefault="00085BA8" w:rsidP="00F9659E">
      <w:pPr>
        <w:spacing w:after="0" w:line="360" w:lineRule="auto"/>
        <w:jc w:val="both"/>
        <w:rPr>
          <w:rFonts w:cstheme="minorHAnsi"/>
          <w:sz w:val="24"/>
          <w:szCs w:val="24"/>
        </w:rPr>
      </w:pPr>
      <w:r w:rsidRPr="00331946">
        <w:rPr>
          <w:rFonts w:cstheme="minorHAnsi"/>
          <w:sz w:val="24"/>
          <w:szCs w:val="24"/>
        </w:rPr>
        <w:t xml:space="preserve">(7) </w:t>
      </w:r>
      <w:r w:rsidR="00414F44">
        <w:rPr>
          <w:rFonts w:cstheme="minorHAnsi"/>
          <w:sz w:val="24"/>
          <w:szCs w:val="24"/>
        </w:rPr>
        <w:t>Poskytovatel</w:t>
      </w:r>
      <w:r w:rsidRPr="00331946">
        <w:rPr>
          <w:rFonts w:cstheme="minorHAnsi"/>
          <w:sz w:val="24"/>
          <w:szCs w:val="24"/>
        </w:rPr>
        <w:t xml:space="preserve"> je oprávněn od smlouvy odstoupit v případě, </w:t>
      </w:r>
      <w:r w:rsidR="00BD2945" w:rsidRPr="00331946">
        <w:rPr>
          <w:rFonts w:cstheme="minorHAnsi"/>
          <w:sz w:val="24"/>
          <w:szCs w:val="24"/>
        </w:rPr>
        <w:t>že objednatel bude v prodlení s </w:t>
      </w:r>
      <w:r w:rsidRPr="00331946">
        <w:rPr>
          <w:rFonts w:cstheme="minorHAnsi"/>
          <w:sz w:val="24"/>
          <w:szCs w:val="24"/>
        </w:rPr>
        <w:t xml:space="preserve">úhradou svých peněžitých závazků vyplývajících z této smlouvy po dobu delší než šedesát (60) kalendářních dní. </w:t>
      </w:r>
    </w:p>
    <w:p w14:paraId="71873275" w14:textId="77777777" w:rsidR="00085BA8" w:rsidRPr="00331946" w:rsidRDefault="00085BA8" w:rsidP="00F9659E">
      <w:pPr>
        <w:spacing w:after="0" w:line="360" w:lineRule="auto"/>
        <w:jc w:val="both"/>
        <w:rPr>
          <w:rFonts w:cstheme="minorHAnsi"/>
          <w:sz w:val="24"/>
          <w:szCs w:val="24"/>
        </w:rPr>
      </w:pPr>
      <w:r w:rsidRPr="00331946">
        <w:rPr>
          <w:rFonts w:cstheme="minorHAnsi"/>
          <w:sz w:val="24"/>
          <w:szCs w:val="24"/>
        </w:rPr>
        <w:t>(8) Účinky každého odstoupení od smlouvy nastávají okamžikem doručení písemného projevu vůle odstoupit od této smlouvy druhé smluvní s</w:t>
      </w:r>
      <w:r w:rsidR="00BD2945" w:rsidRPr="00331946">
        <w:rPr>
          <w:rFonts w:cstheme="minorHAnsi"/>
          <w:sz w:val="24"/>
          <w:szCs w:val="24"/>
        </w:rPr>
        <w:t>traně. Odstoupení od smlouvy se </w:t>
      </w:r>
      <w:r w:rsidRPr="00331946">
        <w:rPr>
          <w:rFonts w:cstheme="minorHAnsi"/>
          <w:sz w:val="24"/>
          <w:szCs w:val="24"/>
        </w:rPr>
        <w:t>nedotýká zejména nároku na náhradu škody, smluvní pokuty.</w:t>
      </w:r>
    </w:p>
    <w:p w14:paraId="3ED8B791" w14:textId="77777777" w:rsidR="00BD2945" w:rsidRPr="00331946" w:rsidRDefault="00BD2945" w:rsidP="00F9659E">
      <w:pPr>
        <w:spacing w:after="0" w:line="360" w:lineRule="auto"/>
        <w:jc w:val="center"/>
        <w:rPr>
          <w:rFonts w:cstheme="minorHAnsi"/>
          <w:b/>
          <w:sz w:val="24"/>
          <w:szCs w:val="24"/>
        </w:rPr>
      </w:pPr>
      <w:r w:rsidRPr="00331946">
        <w:rPr>
          <w:rFonts w:cstheme="minorHAnsi"/>
          <w:b/>
          <w:sz w:val="24"/>
          <w:szCs w:val="24"/>
        </w:rPr>
        <w:t>VIII.</w:t>
      </w:r>
    </w:p>
    <w:p w14:paraId="1B071057" w14:textId="77777777" w:rsidR="00BD2945" w:rsidRPr="00331946" w:rsidRDefault="00BD2945" w:rsidP="00F9659E">
      <w:pPr>
        <w:spacing w:after="0" w:line="360" w:lineRule="auto"/>
        <w:jc w:val="center"/>
        <w:rPr>
          <w:rFonts w:cstheme="minorHAnsi"/>
          <w:b/>
          <w:sz w:val="24"/>
          <w:szCs w:val="24"/>
        </w:rPr>
      </w:pPr>
      <w:r w:rsidRPr="00331946">
        <w:rPr>
          <w:rFonts w:cstheme="minorHAnsi"/>
          <w:b/>
          <w:sz w:val="24"/>
          <w:szCs w:val="24"/>
        </w:rPr>
        <w:t>OSTATNÍ UJEDNÁNÍ</w:t>
      </w:r>
    </w:p>
    <w:p w14:paraId="790AAB33"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(1) Smluvní strany se zavazují poskytnout si navzájem veškerou nezbytnou součinnost k naplnění účelu této smlouvy. </w:t>
      </w:r>
    </w:p>
    <w:p w14:paraId="2956BC50" w14:textId="107663AF" w:rsidR="00400573" w:rsidRDefault="00BD2945" w:rsidP="00F9659E">
      <w:pPr>
        <w:spacing w:after="0" w:line="360" w:lineRule="auto"/>
        <w:jc w:val="both"/>
        <w:rPr>
          <w:rFonts w:cstheme="minorHAnsi"/>
          <w:sz w:val="24"/>
          <w:szCs w:val="24"/>
        </w:rPr>
      </w:pPr>
      <w:r w:rsidRPr="00331946">
        <w:rPr>
          <w:rFonts w:cstheme="minorHAnsi"/>
          <w:sz w:val="24"/>
          <w:szCs w:val="24"/>
        </w:rPr>
        <w:t xml:space="preserve">(2) </w:t>
      </w:r>
      <w:r w:rsidR="00414F44">
        <w:rPr>
          <w:rFonts w:cstheme="minorHAnsi"/>
          <w:sz w:val="24"/>
          <w:szCs w:val="24"/>
        </w:rPr>
        <w:t>Poskytovatel</w:t>
      </w:r>
      <w:r w:rsidRPr="00331946">
        <w:rPr>
          <w:rFonts w:cstheme="minorHAnsi"/>
          <w:sz w:val="24"/>
          <w:szCs w:val="24"/>
        </w:rPr>
        <w:t xml:space="preserve"> se zavazuje při plnění předmětu smlouvy postupovat s odbornou péčí, podle svých nejlepších znalostí a schopností, sledovat a chránit oprávněné zájmy objednatele a postupovat v souladu s jeho pokyny nebo s pokyny jím pověřených osob. </w:t>
      </w:r>
      <w:r w:rsidR="00400573">
        <w:rPr>
          <w:rFonts w:cstheme="minorHAnsi"/>
          <w:sz w:val="24"/>
          <w:szCs w:val="24"/>
        </w:rPr>
        <w:t xml:space="preserve"> </w:t>
      </w:r>
    </w:p>
    <w:p w14:paraId="7F831B68" w14:textId="7106D169" w:rsidR="00BD2945" w:rsidRDefault="00400573" w:rsidP="00F9659E">
      <w:pPr>
        <w:spacing w:after="0" w:line="360" w:lineRule="auto"/>
        <w:jc w:val="both"/>
        <w:rPr>
          <w:rFonts w:cstheme="minorHAnsi"/>
          <w:sz w:val="24"/>
          <w:szCs w:val="24"/>
        </w:rPr>
      </w:pPr>
      <w:r>
        <w:rPr>
          <w:rFonts w:cstheme="minorHAnsi"/>
          <w:sz w:val="24"/>
          <w:szCs w:val="24"/>
        </w:rPr>
        <w:t xml:space="preserve">(3) Objednatel si tímto vyhrazuje právo provádět tzv. namátková kontrolní převážení cisteren, a to v případech, kdy použité vozidlo neumožní svými rozměry vážení na váze u objednatele, pak v takovém případě může objednatel vyžadovat převážení na váze vzdálené do 15 km od místa plnění. </w:t>
      </w:r>
      <w:r w:rsidR="00414F44">
        <w:rPr>
          <w:rFonts w:cstheme="minorHAnsi"/>
          <w:sz w:val="24"/>
          <w:szCs w:val="24"/>
        </w:rPr>
        <w:t>Poskytovatel</w:t>
      </w:r>
      <w:r>
        <w:rPr>
          <w:rFonts w:cstheme="minorHAnsi"/>
          <w:sz w:val="24"/>
          <w:szCs w:val="24"/>
        </w:rPr>
        <w:t xml:space="preserve"> je pak v takovém případě povinen takové kontrolní vážení umožnit a poskytnout k němu potřebnou součinnost v plném rozsahu.</w:t>
      </w:r>
    </w:p>
    <w:p w14:paraId="63BF5685" w14:textId="696DC2E0" w:rsidR="008A67BA" w:rsidRDefault="008A67BA" w:rsidP="00F9659E">
      <w:pPr>
        <w:spacing w:after="0" w:line="360" w:lineRule="auto"/>
        <w:jc w:val="both"/>
        <w:rPr>
          <w:rFonts w:cstheme="minorHAnsi"/>
          <w:sz w:val="24"/>
          <w:szCs w:val="24"/>
        </w:rPr>
      </w:pPr>
      <w:r>
        <w:rPr>
          <w:rFonts w:cstheme="minorHAnsi"/>
          <w:sz w:val="24"/>
          <w:szCs w:val="24"/>
        </w:rPr>
        <w:t>(</w:t>
      </w:r>
      <w:r w:rsidR="00400573">
        <w:rPr>
          <w:rFonts w:cstheme="minorHAnsi"/>
          <w:sz w:val="24"/>
          <w:szCs w:val="24"/>
        </w:rPr>
        <w:t>4</w:t>
      </w:r>
      <w:r>
        <w:rPr>
          <w:rFonts w:cstheme="minorHAnsi"/>
          <w:sz w:val="24"/>
          <w:szCs w:val="24"/>
        </w:rPr>
        <w:t xml:space="preserve">) </w:t>
      </w:r>
      <w:r w:rsidR="00414F44">
        <w:rPr>
          <w:rFonts w:cstheme="minorHAnsi"/>
          <w:sz w:val="24"/>
          <w:szCs w:val="24"/>
        </w:rPr>
        <w:t>Poskytovatel</w:t>
      </w:r>
      <w:r>
        <w:rPr>
          <w:rFonts w:cstheme="minorHAnsi"/>
          <w:sz w:val="24"/>
          <w:szCs w:val="24"/>
        </w:rPr>
        <w:t xml:space="preserve"> ručí za dobrý technický stav svého </w:t>
      </w:r>
      <w:r w:rsidR="0068259A">
        <w:rPr>
          <w:rFonts w:cstheme="minorHAnsi"/>
          <w:sz w:val="24"/>
          <w:szCs w:val="24"/>
        </w:rPr>
        <w:t>vozidla,</w:t>
      </w:r>
      <w:r>
        <w:rPr>
          <w:rFonts w:cstheme="minorHAnsi"/>
          <w:sz w:val="24"/>
          <w:szCs w:val="24"/>
        </w:rPr>
        <w:t xml:space="preserve"> popř. vozidla, které použije při plnění veřejné zakázky. Je odpovědný za případný </w:t>
      </w:r>
      <w:r w:rsidR="0068259A">
        <w:rPr>
          <w:rFonts w:cstheme="minorHAnsi"/>
          <w:sz w:val="24"/>
          <w:szCs w:val="24"/>
        </w:rPr>
        <w:t>únik,</w:t>
      </w:r>
      <w:r>
        <w:rPr>
          <w:rFonts w:cstheme="minorHAnsi"/>
          <w:sz w:val="24"/>
          <w:szCs w:val="24"/>
        </w:rPr>
        <w:t xml:space="preserve"> a to jak pohonných hmot, olejů a jiných nebezpečných látek, který způsobí svou činností v areálu objednatele, v prostoru skládky a při přepravě na koncovou ČOV a při následné likvidaci odpadních skládkových vod.</w:t>
      </w:r>
    </w:p>
    <w:p w14:paraId="3E672254" w14:textId="712927E0" w:rsidR="008A67BA" w:rsidRDefault="008A67BA" w:rsidP="00F9659E">
      <w:pPr>
        <w:spacing w:after="0" w:line="360" w:lineRule="auto"/>
        <w:jc w:val="both"/>
        <w:rPr>
          <w:rFonts w:cstheme="minorHAnsi"/>
          <w:sz w:val="24"/>
          <w:szCs w:val="24"/>
        </w:rPr>
      </w:pPr>
      <w:r>
        <w:rPr>
          <w:rFonts w:cstheme="minorHAnsi"/>
          <w:sz w:val="24"/>
          <w:szCs w:val="24"/>
        </w:rPr>
        <w:t>(</w:t>
      </w:r>
      <w:r w:rsidR="00400573">
        <w:rPr>
          <w:rFonts w:cstheme="minorHAnsi"/>
          <w:sz w:val="24"/>
          <w:szCs w:val="24"/>
        </w:rPr>
        <w:t>5</w:t>
      </w:r>
      <w:r>
        <w:rPr>
          <w:rFonts w:cstheme="minorHAnsi"/>
          <w:sz w:val="24"/>
          <w:szCs w:val="24"/>
        </w:rPr>
        <w:t xml:space="preserve">) Při nakládání se závadnými látkami bude </w:t>
      </w:r>
      <w:r w:rsidR="00414F44">
        <w:rPr>
          <w:rFonts w:cstheme="minorHAnsi"/>
          <w:sz w:val="24"/>
          <w:szCs w:val="24"/>
        </w:rPr>
        <w:t>poskytovatel</w:t>
      </w:r>
      <w:r>
        <w:rPr>
          <w:rFonts w:cstheme="minorHAnsi"/>
          <w:sz w:val="24"/>
          <w:szCs w:val="24"/>
        </w:rPr>
        <w:t xml:space="preserve"> postupovat v souladu se zákonem č.</w:t>
      </w:r>
      <w:r w:rsidR="0068259A">
        <w:rPr>
          <w:rFonts w:cstheme="minorHAnsi"/>
          <w:sz w:val="24"/>
          <w:szCs w:val="24"/>
        </w:rPr>
        <w:t> </w:t>
      </w:r>
      <w:r>
        <w:rPr>
          <w:rFonts w:cstheme="minorHAnsi"/>
          <w:sz w:val="24"/>
          <w:szCs w:val="24"/>
        </w:rPr>
        <w:t>254/2001 Sb., o vodách a o změně některých dalších zákonů, v souladu se zákonem č.</w:t>
      </w:r>
      <w:r w:rsidR="0068259A">
        <w:rPr>
          <w:rFonts w:cstheme="minorHAnsi"/>
          <w:sz w:val="24"/>
          <w:szCs w:val="24"/>
        </w:rPr>
        <w:t> </w:t>
      </w:r>
      <w:r>
        <w:rPr>
          <w:rFonts w:cstheme="minorHAnsi"/>
          <w:sz w:val="24"/>
          <w:szCs w:val="24"/>
        </w:rPr>
        <w:t>185/2001 Sb., o odpadech a o změně některých dalších zákonů a ve smyslu zákona č.</w:t>
      </w:r>
      <w:r w:rsidR="0068259A">
        <w:rPr>
          <w:rFonts w:cstheme="minorHAnsi"/>
          <w:sz w:val="24"/>
          <w:szCs w:val="24"/>
        </w:rPr>
        <w:t> </w:t>
      </w:r>
      <w:r>
        <w:rPr>
          <w:rFonts w:cstheme="minorHAnsi"/>
          <w:sz w:val="24"/>
          <w:szCs w:val="24"/>
        </w:rPr>
        <w:t>356/2003 Sb., o chemických látkách a přípravcích a o změně některých dalších zákonů a</w:t>
      </w:r>
      <w:r w:rsidR="0068259A">
        <w:rPr>
          <w:rFonts w:cstheme="minorHAnsi"/>
          <w:sz w:val="24"/>
          <w:szCs w:val="24"/>
        </w:rPr>
        <w:t> </w:t>
      </w:r>
      <w:r>
        <w:rPr>
          <w:rFonts w:cstheme="minorHAnsi"/>
          <w:sz w:val="24"/>
          <w:szCs w:val="24"/>
        </w:rPr>
        <w:t>v souladu s prováděcími vyhláškami těchto zákonů, v platném znění.</w:t>
      </w:r>
    </w:p>
    <w:p w14:paraId="159CCD94" w14:textId="37B436B1" w:rsidR="008A67BA" w:rsidRDefault="008A67BA" w:rsidP="00F9659E">
      <w:pPr>
        <w:spacing w:after="0" w:line="360" w:lineRule="auto"/>
        <w:jc w:val="both"/>
        <w:rPr>
          <w:rFonts w:cstheme="minorHAnsi"/>
          <w:sz w:val="24"/>
          <w:szCs w:val="24"/>
        </w:rPr>
      </w:pPr>
      <w:r>
        <w:rPr>
          <w:rFonts w:cstheme="minorHAnsi"/>
          <w:sz w:val="24"/>
          <w:szCs w:val="24"/>
        </w:rPr>
        <w:lastRenderedPageBreak/>
        <w:t>(</w:t>
      </w:r>
      <w:r w:rsidR="00400573">
        <w:rPr>
          <w:rFonts w:cstheme="minorHAnsi"/>
          <w:sz w:val="24"/>
          <w:szCs w:val="24"/>
        </w:rPr>
        <w:t>6</w:t>
      </w:r>
      <w:r>
        <w:rPr>
          <w:rFonts w:cstheme="minorHAnsi"/>
          <w:sz w:val="24"/>
          <w:szCs w:val="24"/>
        </w:rPr>
        <w:t xml:space="preserve">) </w:t>
      </w:r>
      <w:r w:rsidR="00414F44">
        <w:rPr>
          <w:rFonts w:cstheme="minorHAnsi"/>
          <w:sz w:val="24"/>
          <w:szCs w:val="24"/>
        </w:rPr>
        <w:t>Poskytovatel</w:t>
      </w:r>
      <w:r>
        <w:rPr>
          <w:rFonts w:cstheme="minorHAnsi"/>
          <w:sz w:val="24"/>
          <w:szCs w:val="24"/>
        </w:rPr>
        <w:t xml:space="preserve"> je povinen při své činnosti předcházet vzniku havárií. V případě, že způsobí v areálu objednatele nebo při plnění veřejné zakázky havárii, je jeho povinností neprodleně informovat objednatele a aktivně se účastnit likvidace následků havárie.</w:t>
      </w:r>
    </w:p>
    <w:p w14:paraId="3B87712C" w14:textId="65ED7D28" w:rsidR="008A67BA" w:rsidRPr="00331946" w:rsidRDefault="008A67BA" w:rsidP="00F9659E">
      <w:pPr>
        <w:spacing w:after="0" w:line="360" w:lineRule="auto"/>
        <w:jc w:val="both"/>
        <w:rPr>
          <w:rFonts w:cstheme="minorHAnsi"/>
          <w:sz w:val="24"/>
          <w:szCs w:val="24"/>
        </w:rPr>
      </w:pPr>
      <w:r>
        <w:rPr>
          <w:rFonts w:cstheme="minorHAnsi"/>
          <w:sz w:val="24"/>
          <w:szCs w:val="24"/>
        </w:rPr>
        <w:t>(</w:t>
      </w:r>
      <w:r w:rsidR="00400573">
        <w:rPr>
          <w:rFonts w:cstheme="minorHAnsi"/>
          <w:sz w:val="24"/>
          <w:szCs w:val="24"/>
        </w:rPr>
        <w:t>7</w:t>
      </w:r>
      <w:r>
        <w:rPr>
          <w:rFonts w:cstheme="minorHAnsi"/>
          <w:sz w:val="24"/>
          <w:szCs w:val="24"/>
        </w:rPr>
        <w:t xml:space="preserve">) Pokud svým jednáním </w:t>
      </w:r>
      <w:r w:rsidR="00414F44">
        <w:rPr>
          <w:rFonts w:cstheme="minorHAnsi"/>
          <w:sz w:val="24"/>
          <w:szCs w:val="24"/>
        </w:rPr>
        <w:t>poskytovatel</w:t>
      </w:r>
      <w:r>
        <w:rPr>
          <w:rFonts w:cstheme="minorHAnsi"/>
          <w:sz w:val="24"/>
          <w:szCs w:val="24"/>
        </w:rPr>
        <w:t xml:space="preserve"> způsobí objednateli škodu, zejména z důvodů porušení předpisů</w:t>
      </w:r>
      <w:r w:rsidR="0068259A">
        <w:rPr>
          <w:rFonts w:cstheme="minorHAnsi"/>
          <w:sz w:val="24"/>
          <w:szCs w:val="24"/>
        </w:rPr>
        <w:t xml:space="preserve"> o ochraně životního prostředí, předpisů bezpečnosti práce, dopravních předpisů a protipožárních předpisů, je </w:t>
      </w:r>
      <w:r w:rsidR="00414F44">
        <w:rPr>
          <w:rFonts w:cstheme="minorHAnsi"/>
          <w:sz w:val="24"/>
          <w:szCs w:val="24"/>
        </w:rPr>
        <w:t>poskytovatel</w:t>
      </w:r>
      <w:r w:rsidR="0068259A">
        <w:rPr>
          <w:rFonts w:cstheme="minorHAnsi"/>
          <w:sz w:val="24"/>
          <w:szCs w:val="24"/>
        </w:rPr>
        <w:t xml:space="preserve"> povinen škodu uhradit v plné </w:t>
      </w:r>
      <w:r w:rsidR="00B96F67">
        <w:rPr>
          <w:rFonts w:cstheme="minorHAnsi"/>
          <w:sz w:val="24"/>
          <w:szCs w:val="24"/>
        </w:rPr>
        <w:t>výši,</w:t>
      </w:r>
      <w:r w:rsidR="0068259A">
        <w:rPr>
          <w:rFonts w:cstheme="minorHAnsi"/>
          <w:sz w:val="24"/>
          <w:szCs w:val="24"/>
        </w:rPr>
        <w:t xml:space="preserve"> a to včetně smluvních pokut v termínu splatnosti do 14 ti dnů, pokud se smluvní strany nedohodnou jinak.</w:t>
      </w:r>
    </w:p>
    <w:p w14:paraId="560D669F" w14:textId="62248D3C" w:rsidR="00BD2945" w:rsidRPr="00331946" w:rsidRDefault="00BD2945" w:rsidP="00F9659E">
      <w:pPr>
        <w:spacing w:after="0" w:line="360" w:lineRule="auto"/>
        <w:jc w:val="both"/>
        <w:rPr>
          <w:rFonts w:cstheme="minorHAnsi"/>
          <w:sz w:val="24"/>
          <w:szCs w:val="24"/>
        </w:rPr>
      </w:pPr>
      <w:r w:rsidRPr="00331946">
        <w:rPr>
          <w:rFonts w:cstheme="minorHAnsi"/>
          <w:sz w:val="24"/>
          <w:szCs w:val="24"/>
        </w:rPr>
        <w:t>(</w:t>
      </w:r>
      <w:r w:rsidR="00400573">
        <w:rPr>
          <w:rFonts w:cstheme="minorHAnsi"/>
          <w:sz w:val="24"/>
          <w:szCs w:val="24"/>
        </w:rPr>
        <w:t>8</w:t>
      </w:r>
      <w:r w:rsidRPr="00331946">
        <w:rPr>
          <w:rFonts w:cstheme="minorHAnsi"/>
          <w:sz w:val="24"/>
          <w:szCs w:val="24"/>
        </w:rPr>
        <w:t xml:space="preserve">) </w:t>
      </w:r>
      <w:r w:rsidR="00414F44">
        <w:rPr>
          <w:rFonts w:cstheme="minorHAnsi"/>
          <w:sz w:val="24"/>
          <w:szCs w:val="24"/>
        </w:rPr>
        <w:t>Poskytovatel</w:t>
      </w:r>
      <w:r w:rsidRPr="00331946">
        <w:rPr>
          <w:rFonts w:cstheme="minorHAnsi"/>
          <w:sz w:val="24"/>
          <w:szCs w:val="24"/>
        </w:rPr>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w:t>
      </w:r>
    </w:p>
    <w:p w14:paraId="5B26C018" w14:textId="70DACB94" w:rsidR="00D14C4E" w:rsidRPr="00331946" w:rsidRDefault="00BD2945" w:rsidP="00F9659E">
      <w:pPr>
        <w:spacing w:after="0" w:line="360" w:lineRule="auto"/>
        <w:jc w:val="both"/>
        <w:rPr>
          <w:rFonts w:cstheme="minorHAnsi"/>
          <w:sz w:val="24"/>
          <w:szCs w:val="24"/>
        </w:rPr>
      </w:pPr>
      <w:r w:rsidRPr="00331946">
        <w:rPr>
          <w:rFonts w:cstheme="minorHAnsi"/>
          <w:sz w:val="24"/>
          <w:szCs w:val="24"/>
        </w:rPr>
        <w:t>(</w:t>
      </w:r>
      <w:r w:rsidR="00400573">
        <w:rPr>
          <w:rFonts w:cstheme="minorHAnsi"/>
          <w:sz w:val="24"/>
          <w:szCs w:val="24"/>
        </w:rPr>
        <w:t>9</w:t>
      </w:r>
      <w:r w:rsidRPr="00331946">
        <w:rPr>
          <w:rFonts w:cstheme="minorHAnsi"/>
          <w:sz w:val="24"/>
          <w:szCs w:val="24"/>
        </w:rPr>
        <w:t xml:space="preserve">) Žádné ustanovení této smlouvy nepodléhá obchodnímu tajemství. Objednatel je tak oprávnění znění smlouvy v plném rozsahu zpřístupnit třetí osobě nebo na základě vlastního rozhodnutí zveřejnit. </w:t>
      </w:r>
      <w:r w:rsidR="00414F44">
        <w:rPr>
          <w:rFonts w:cstheme="minorHAnsi"/>
          <w:sz w:val="24"/>
          <w:szCs w:val="24"/>
        </w:rPr>
        <w:t>Poskytovatel</w:t>
      </w:r>
      <w:r w:rsidRPr="00331946">
        <w:rPr>
          <w:rFonts w:cstheme="minorHAnsi"/>
          <w:sz w:val="24"/>
          <w:szCs w:val="24"/>
        </w:rPr>
        <w:t xml:space="preserve"> bez jakýchkoliv výhrad souhlasí se zveřejněním své identifikace a dalších údajů uvedených ve smlouvě včetně ceny prací.</w:t>
      </w:r>
    </w:p>
    <w:p w14:paraId="78A44CDB" w14:textId="77777777" w:rsidR="00BD2945" w:rsidRPr="00331946" w:rsidRDefault="00BD2945" w:rsidP="00F9659E">
      <w:pPr>
        <w:spacing w:after="0" w:line="360" w:lineRule="auto"/>
        <w:jc w:val="center"/>
        <w:rPr>
          <w:rFonts w:cstheme="minorHAnsi"/>
          <w:b/>
          <w:sz w:val="24"/>
          <w:szCs w:val="24"/>
        </w:rPr>
      </w:pPr>
      <w:r w:rsidRPr="00331946">
        <w:rPr>
          <w:rFonts w:cstheme="minorHAnsi"/>
          <w:b/>
          <w:sz w:val="24"/>
          <w:szCs w:val="24"/>
        </w:rPr>
        <w:t>IX.</w:t>
      </w:r>
    </w:p>
    <w:p w14:paraId="52255C3A" w14:textId="77777777" w:rsidR="00BD2945" w:rsidRPr="00331946" w:rsidRDefault="00BD2945" w:rsidP="00F9659E">
      <w:pPr>
        <w:spacing w:after="0" w:line="360" w:lineRule="auto"/>
        <w:jc w:val="center"/>
        <w:rPr>
          <w:rFonts w:cstheme="minorHAnsi"/>
          <w:b/>
          <w:sz w:val="24"/>
          <w:szCs w:val="24"/>
        </w:rPr>
      </w:pPr>
      <w:r w:rsidRPr="00331946">
        <w:rPr>
          <w:rFonts w:cstheme="minorHAnsi"/>
          <w:b/>
          <w:sz w:val="24"/>
          <w:szCs w:val="24"/>
        </w:rPr>
        <w:t>ZÁVĚREČNÁ USTANOVENÍ</w:t>
      </w:r>
    </w:p>
    <w:p w14:paraId="7E5001D8"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(1) Ustanovení neupravená touto smlouvou se řídí obecně závaznými právními předpisy České republiky, zejména občanským zákoníkem. </w:t>
      </w:r>
      <w:r w:rsidR="0068259A">
        <w:rPr>
          <w:rFonts w:cstheme="minorHAnsi"/>
          <w:sz w:val="24"/>
          <w:szCs w:val="24"/>
        </w:rPr>
        <w:t>Oba účastníci této smlouvy se dohodli, že v případě zániku platnosti či účinnosti některého ustanovení této smlouvy, a to z jakéhokoliv důvodu, zůstávají ostatní ustanovení této smlouvy platná a účinná. Namísto neplatného či neúčinného ustanovení se použijí ustanovení obecně závazných předpisů upravujících otázku vzájemného vztahu smluvních stran. Strany se pak zavazují upravit svůj vztah přijetím jiného ustanovení, které svým výsledkem nejlépe odpovídá záměru ustanovení neplatného či neúčinného.</w:t>
      </w:r>
    </w:p>
    <w:p w14:paraId="5E63C76F"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(2) 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w:t>
      </w:r>
    </w:p>
    <w:p w14:paraId="34E6D2DA"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(3) Smluvní strany se zavazují, že veškeré spory vzniklé v souvislosti s realizací smlouvy budou řešeny smírnou cestou – dohodou. Nedojde-li k dohodě, budou spory řešeny před příslušnými obecnými soudy. </w:t>
      </w:r>
    </w:p>
    <w:p w14:paraId="1633D3C2"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lastRenderedPageBreak/>
        <w:t xml:space="preserve">(4) Jakékoliv změny či doplnění smlouvy je možné činit výhradně formou písemných a číselně označených dodatků podepsaných oběma smluvními stranami. </w:t>
      </w:r>
    </w:p>
    <w:p w14:paraId="5D4F75CB" w14:textId="465E6E4A" w:rsidR="00BD2945" w:rsidRPr="00331946" w:rsidRDefault="00BD2945" w:rsidP="00F9659E">
      <w:pPr>
        <w:spacing w:after="0" w:line="360" w:lineRule="auto"/>
        <w:jc w:val="both"/>
        <w:rPr>
          <w:rFonts w:cstheme="minorHAnsi"/>
          <w:sz w:val="24"/>
          <w:szCs w:val="24"/>
        </w:rPr>
      </w:pPr>
      <w:r w:rsidRPr="00331946">
        <w:rPr>
          <w:rFonts w:cstheme="minorHAnsi"/>
          <w:sz w:val="24"/>
          <w:szCs w:val="24"/>
        </w:rPr>
        <w:t xml:space="preserve">(5) </w:t>
      </w:r>
      <w:r w:rsidR="00414F44">
        <w:rPr>
          <w:rFonts w:cstheme="minorHAnsi"/>
          <w:sz w:val="24"/>
          <w:szCs w:val="24"/>
        </w:rPr>
        <w:t>Poskytovatel</w:t>
      </w:r>
      <w:r w:rsidRPr="00331946">
        <w:rPr>
          <w:rFonts w:cstheme="minorHAnsi"/>
          <w:sz w:val="24"/>
          <w:szCs w:val="24"/>
        </w:rPr>
        <w:t xml:space="preserve"> bez předchozího výslovného písemného souhlasu objednatele nepostoupí ani nepřevede jakákoliv práva či povinnosti vyplývající ze smlouvy na jakoukoliv třetí osobu.</w:t>
      </w:r>
    </w:p>
    <w:p w14:paraId="4C66CF0D" w14:textId="09763D26" w:rsidR="00BD2945" w:rsidRDefault="00BD2945" w:rsidP="00F9659E">
      <w:pPr>
        <w:spacing w:after="0" w:line="360" w:lineRule="auto"/>
        <w:jc w:val="both"/>
        <w:rPr>
          <w:rFonts w:cstheme="minorHAnsi"/>
          <w:sz w:val="24"/>
          <w:szCs w:val="24"/>
        </w:rPr>
      </w:pPr>
      <w:r w:rsidRPr="00331946">
        <w:rPr>
          <w:rFonts w:cstheme="minorHAnsi"/>
          <w:sz w:val="24"/>
          <w:szCs w:val="24"/>
        </w:rPr>
        <w:t xml:space="preserve">(6) Tato smlouva se vyhotovuje ve 4 stejnopisech, z nichž objednatel obdrží po jejich podpisu 3 vyhotovení a </w:t>
      </w:r>
      <w:r w:rsidR="00414F44">
        <w:rPr>
          <w:rFonts w:cstheme="minorHAnsi"/>
          <w:sz w:val="24"/>
          <w:szCs w:val="24"/>
        </w:rPr>
        <w:t>poskytovatel</w:t>
      </w:r>
      <w:r w:rsidRPr="00331946">
        <w:rPr>
          <w:rFonts w:cstheme="minorHAnsi"/>
          <w:sz w:val="24"/>
          <w:szCs w:val="24"/>
        </w:rPr>
        <w:t xml:space="preserve"> jedno vyhotovení. </w:t>
      </w:r>
    </w:p>
    <w:p w14:paraId="1F220B8D" w14:textId="6AB3EE85" w:rsidR="0068259A" w:rsidRDefault="0068259A" w:rsidP="00F9659E">
      <w:pPr>
        <w:spacing w:after="0" w:line="360" w:lineRule="auto"/>
        <w:jc w:val="both"/>
        <w:rPr>
          <w:rFonts w:cstheme="minorHAnsi"/>
          <w:sz w:val="24"/>
          <w:szCs w:val="24"/>
        </w:rPr>
      </w:pPr>
      <w:r>
        <w:rPr>
          <w:rFonts w:cstheme="minorHAnsi"/>
          <w:sz w:val="24"/>
          <w:szCs w:val="24"/>
        </w:rPr>
        <w:t xml:space="preserve">(7) Objednatel může od smlouvy odstoupit s okamžitou platností v případě závažného nebo opakovaného porušení této smlouvy </w:t>
      </w:r>
      <w:r w:rsidR="00414F44">
        <w:rPr>
          <w:rFonts w:cstheme="minorHAnsi"/>
          <w:sz w:val="24"/>
          <w:szCs w:val="24"/>
        </w:rPr>
        <w:t>poskytovatel</w:t>
      </w:r>
      <w:r>
        <w:rPr>
          <w:rFonts w:cstheme="minorHAnsi"/>
          <w:sz w:val="24"/>
          <w:szCs w:val="24"/>
        </w:rPr>
        <w:t>em.</w:t>
      </w:r>
    </w:p>
    <w:p w14:paraId="7821F44A" w14:textId="77777777" w:rsidR="0068259A" w:rsidRPr="00331946" w:rsidRDefault="0068259A" w:rsidP="00F9659E">
      <w:pPr>
        <w:spacing w:after="0" w:line="360" w:lineRule="auto"/>
        <w:jc w:val="both"/>
        <w:rPr>
          <w:rFonts w:cstheme="minorHAnsi"/>
          <w:sz w:val="24"/>
          <w:szCs w:val="24"/>
        </w:rPr>
      </w:pPr>
      <w:r>
        <w:rPr>
          <w:rFonts w:cstheme="minorHAnsi"/>
          <w:sz w:val="24"/>
          <w:szCs w:val="24"/>
        </w:rPr>
        <w:t xml:space="preserve">(8) Smlouvu lze vypovědět bez uvedení důvodů ve lhůtě </w:t>
      </w:r>
      <w:r w:rsidR="00196854">
        <w:rPr>
          <w:rFonts w:cstheme="minorHAnsi"/>
          <w:sz w:val="24"/>
          <w:szCs w:val="24"/>
        </w:rPr>
        <w:t>2</w:t>
      </w:r>
      <w:r>
        <w:rPr>
          <w:rFonts w:cstheme="minorHAnsi"/>
          <w:sz w:val="24"/>
          <w:szCs w:val="24"/>
        </w:rPr>
        <w:t xml:space="preserve"> měsíc</w:t>
      </w:r>
      <w:r w:rsidR="00196854">
        <w:rPr>
          <w:rFonts w:cstheme="minorHAnsi"/>
          <w:sz w:val="24"/>
          <w:szCs w:val="24"/>
        </w:rPr>
        <w:t>ů</w:t>
      </w:r>
      <w:r>
        <w:rPr>
          <w:rFonts w:cstheme="minorHAnsi"/>
          <w:sz w:val="24"/>
          <w:szCs w:val="24"/>
        </w:rPr>
        <w:t>. Výpovědní lhůta začíná běžet prvním dnem následujícím po doručení písemné výpovědi druhé smluvní straně.</w:t>
      </w:r>
    </w:p>
    <w:p w14:paraId="49A5B371" w14:textId="77777777" w:rsidR="00BD2945" w:rsidRPr="00331946" w:rsidRDefault="00BD2945" w:rsidP="00F9659E">
      <w:pPr>
        <w:spacing w:after="0" w:line="360" w:lineRule="auto"/>
        <w:jc w:val="both"/>
        <w:rPr>
          <w:rFonts w:cstheme="minorHAnsi"/>
          <w:sz w:val="24"/>
          <w:szCs w:val="24"/>
        </w:rPr>
      </w:pPr>
      <w:r w:rsidRPr="00331946">
        <w:rPr>
          <w:rFonts w:cstheme="minorHAnsi"/>
          <w:sz w:val="24"/>
          <w:szCs w:val="24"/>
        </w:rPr>
        <w:t>(</w:t>
      </w:r>
      <w:r w:rsidR="0068259A">
        <w:rPr>
          <w:rFonts w:cstheme="minorHAnsi"/>
          <w:sz w:val="24"/>
          <w:szCs w:val="24"/>
        </w:rPr>
        <w:t>9</w:t>
      </w:r>
      <w:r w:rsidRPr="00331946">
        <w:rPr>
          <w:rFonts w:cstheme="minorHAnsi"/>
          <w:sz w:val="24"/>
          <w:szCs w:val="24"/>
        </w:rPr>
        <w:t>) 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7314C314" w14:textId="77777777" w:rsidR="00B96F67" w:rsidRDefault="00B96F67" w:rsidP="00F9659E">
      <w:pPr>
        <w:spacing w:after="0" w:line="360" w:lineRule="auto"/>
        <w:jc w:val="both"/>
        <w:rPr>
          <w:rFonts w:cstheme="minorHAnsi"/>
          <w:sz w:val="24"/>
          <w:szCs w:val="24"/>
        </w:rPr>
      </w:pPr>
    </w:p>
    <w:p w14:paraId="4C11153A" w14:textId="77777777" w:rsidR="0071119D" w:rsidRDefault="0071119D" w:rsidP="00F9659E">
      <w:pPr>
        <w:spacing w:after="0" w:line="360" w:lineRule="auto"/>
        <w:jc w:val="both"/>
        <w:rPr>
          <w:rFonts w:cstheme="minorHAnsi"/>
          <w:sz w:val="24"/>
          <w:szCs w:val="24"/>
        </w:rPr>
      </w:pPr>
    </w:p>
    <w:p w14:paraId="1993883E" w14:textId="7108A0FB" w:rsidR="00BD2945" w:rsidRPr="00331946" w:rsidRDefault="00BD2945" w:rsidP="00F9659E">
      <w:pPr>
        <w:spacing w:after="0" w:line="360" w:lineRule="auto"/>
        <w:jc w:val="both"/>
        <w:rPr>
          <w:rFonts w:cstheme="minorHAnsi"/>
          <w:sz w:val="24"/>
          <w:szCs w:val="24"/>
        </w:rPr>
      </w:pPr>
      <w:r w:rsidRPr="00331946">
        <w:rPr>
          <w:rFonts w:cstheme="minorHAnsi"/>
          <w:sz w:val="24"/>
          <w:szCs w:val="24"/>
        </w:rPr>
        <w:t>V Čížkovicích dne</w:t>
      </w:r>
    </w:p>
    <w:p w14:paraId="4BDE6639" w14:textId="77777777" w:rsidR="003C55DA" w:rsidRPr="00331946" w:rsidRDefault="003C55DA" w:rsidP="00F9659E">
      <w:pPr>
        <w:spacing w:after="0" w:line="360" w:lineRule="auto"/>
        <w:jc w:val="both"/>
        <w:rPr>
          <w:rFonts w:cstheme="minorHAnsi"/>
          <w:sz w:val="24"/>
          <w:szCs w:val="24"/>
        </w:rPr>
      </w:pPr>
    </w:p>
    <w:p w14:paraId="2E047F49" w14:textId="77777777" w:rsidR="003C55DA" w:rsidRPr="00331946" w:rsidRDefault="003C55DA" w:rsidP="00F9659E">
      <w:pPr>
        <w:spacing w:after="0" w:line="360" w:lineRule="auto"/>
        <w:jc w:val="both"/>
        <w:rPr>
          <w:rFonts w:cstheme="minorHAnsi"/>
          <w:sz w:val="24"/>
          <w:szCs w:val="24"/>
        </w:rPr>
      </w:pPr>
    </w:p>
    <w:p w14:paraId="7D93E08B" w14:textId="77777777" w:rsidR="003C55DA" w:rsidRPr="00331946" w:rsidRDefault="003C55DA" w:rsidP="00F9659E">
      <w:pPr>
        <w:spacing w:after="0" w:line="360" w:lineRule="auto"/>
        <w:jc w:val="both"/>
        <w:rPr>
          <w:rFonts w:cstheme="minorHAnsi"/>
          <w:sz w:val="24"/>
          <w:szCs w:val="24"/>
        </w:rPr>
      </w:pPr>
    </w:p>
    <w:p w14:paraId="2D1A2A36" w14:textId="0775CA5E" w:rsidR="00275F3F" w:rsidRPr="00331946" w:rsidRDefault="00BD2945" w:rsidP="00F9659E">
      <w:pPr>
        <w:spacing w:after="0" w:line="360" w:lineRule="auto"/>
        <w:jc w:val="both"/>
        <w:rPr>
          <w:rFonts w:cstheme="minorHAnsi"/>
          <w:sz w:val="24"/>
          <w:szCs w:val="24"/>
        </w:rPr>
      </w:pPr>
      <w:r w:rsidRPr="00331946">
        <w:rPr>
          <w:rFonts w:cstheme="minorHAnsi"/>
          <w:sz w:val="24"/>
          <w:szCs w:val="24"/>
        </w:rPr>
        <w:t xml:space="preserve">Zadavatel </w:t>
      </w:r>
      <w:r w:rsidR="00A72688" w:rsidRPr="00331946">
        <w:rPr>
          <w:rFonts w:cstheme="minorHAnsi"/>
          <w:sz w:val="24"/>
          <w:szCs w:val="24"/>
        </w:rPr>
        <w:t>–</w:t>
      </w:r>
      <w:r w:rsidRPr="00331946">
        <w:rPr>
          <w:rFonts w:cstheme="minorHAnsi"/>
          <w:sz w:val="24"/>
          <w:szCs w:val="24"/>
        </w:rPr>
        <w:t xml:space="preserve"> objednatel</w:t>
      </w:r>
      <w:r w:rsidR="00A72688" w:rsidRPr="00331946">
        <w:rPr>
          <w:rFonts w:cstheme="minorHAnsi"/>
          <w:sz w:val="24"/>
          <w:szCs w:val="24"/>
        </w:rPr>
        <w:t>:</w:t>
      </w:r>
      <w:r w:rsidR="003C55DA" w:rsidRPr="00331946">
        <w:rPr>
          <w:rFonts w:cstheme="minorHAnsi"/>
          <w:sz w:val="24"/>
          <w:szCs w:val="24"/>
        </w:rPr>
        <w:tab/>
      </w:r>
      <w:r w:rsidR="003C55DA" w:rsidRPr="00331946">
        <w:rPr>
          <w:rFonts w:cstheme="minorHAnsi"/>
          <w:sz w:val="24"/>
          <w:szCs w:val="24"/>
        </w:rPr>
        <w:tab/>
      </w:r>
      <w:r w:rsidR="003C55DA" w:rsidRPr="00331946">
        <w:rPr>
          <w:rFonts w:cstheme="minorHAnsi"/>
          <w:sz w:val="24"/>
          <w:szCs w:val="24"/>
        </w:rPr>
        <w:tab/>
      </w:r>
      <w:r w:rsidR="003C55DA" w:rsidRPr="00331946">
        <w:rPr>
          <w:rFonts w:cstheme="minorHAnsi"/>
          <w:sz w:val="24"/>
          <w:szCs w:val="24"/>
        </w:rPr>
        <w:tab/>
      </w:r>
      <w:r w:rsidR="003C55DA" w:rsidRPr="00331946">
        <w:rPr>
          <w:rFonts w:cstheme="minorHAnsi"/>
          <w:sz w:val="24"/>
          <w:szCs w:val="24"/>
        </w:rPr>
        <w:tab/>
      </w:r>
      <w:r w:rsidR="00414F44">
        <w:rPr>
          <w:rFonts w:cstheme="minorHAnsi"/>
          <w:sz w:val="24"/>
          <w:szCs w:val="24"/>
        </w:rPr>
        <w:t>Poskytovatel</w:t>
      </w:r>
      <w:r w:rsidR="003C55DA" w:rsidRPr="00331946">
        <w:rPr>
          <w:rFonts w:cstheme="minorHAnsi"/>
          <w:sz w:val="24"/>
          <w:szCs w:val="24"/>
        </w:rPr>
        <w:t>:</w:t>
      </w:r>
    </w:p>
    <w:p w14:paraId="5FD21AE1" w14:textId="77777777" w:rsidR="003C55DA" w:rsidRPr="00331946" w:rsidRDefault="003C55DA" w:rsidP="00F9659E">
      <w:pPr>
        <w:spacing w:after="0" w:line="360" w:lineRule="auto"/>
        <w:jc w:val="both"/>
        <w:rPr>
          <w:rFonts w:cstheme="minorHAnsi"/>
          <w:color w:val="000000"/>
          <w:sz w:val="24"/>
          <w:szCs w:val="24"/>
        </w:rPr>
      </w:pPr>
    </w:p>
    <w:p w14:paraId="1A5E0B99" w14:textId="77777777" w:rsidR="00F9659E" w:rsidRDefault="00F9659E" w:rsidP="00F9659E">
      <w:pPr>
        <w:spacing w:after="0" w:line="360" w:lineRule="auto"/>
        <w:jc w:val="both"/>
        <w:rPr>
          <w:rFonts w:cstheme="minorHAnsi"/>
          <w:sz w:val="24"/>
          <w:szCs w:val="24"/>
        </w:rPr>
      </w:pPr>
    </w:p>
    <w:p w14:paraId="24EFA89A" w14:textId="77777777" w:rsidR="00F9659E" w:rsidRDefault="00F9659E" w:rsidP="00F9659E">
      <w:pPr>
        <w:spacing w:after="0" w:line="360" w:lineRule="auto"/>
        <w:jc w:val="both"/>
        <w:rPr>
          <w:rFonts w:cstheme="minorHAnsi"/>
          <w:sz w:val="24"/>
          <w:szCs w:val="24"/>
        </w:rPr>
      </w:pPr>
      <w:r>
        <w:rPr>
          <w:rFonts w:cstheme="minorHAnsi"/>
          <w:sz w:val="24"/>
          <w:szCs w:val="24"/>
        </w:rPr>
        <w:t>Venuše Zubáková</w:t>
      </w:r>
    </w:p>
    <w:p w14:paraId="1923E261" w14:textId="77777777" w:rsidR="00BD2945" w:rsidRDefault="00F9659E" w:rsidP="00F9659E">
      <w:pPr>
        <w:spacing w:after="0" w:line="360" w:lineRule="auto"/>
        <w:jc w:val="both"/>
        <w:rPr>
          <w:rFonts w:ascii="Times New Roman" w:hAnsi="Times New Roman" w:cs="Times New Roman"/>
          <w:sz w:val="24"/>
          <w:szCs w:val="24"/>
        </w:rPr>
      </w:pPr>
      <w:r>
        <w:rPr>
          <w:rFonts w:cstheme="minorHAnsi"/>
          <w:sz w:val="24"/>
          <w:szCs w:val="24"/>
        </w:rPr>
        <w:t xml:space="preserve">Václav </w:t>
      </w:r>
      <w:proofErr w:type="spellStart"/>
      <w:r>
        <w:rPr>
          <w:rFonts w:cstheme="minorHAnsi"/>
          <w:sz w:val="24"/>
          <w:szCs w:val="24"/>
        </w:rPr>
        <w:t>Krycner</w:t>
      </w:r>
      <w:proofErr w:type="spellEnd"/>
      <w:r w:rsidR="00BD2945" w:rsidRPr="00331946">
        <w:rPr>
          <w:rFonts w:cstheme="minorHAnsi"/>
          <w:sz w:val="24"/>
          <w:szCs w:val="24"/>
        </w:rPr>
        <w:tab/>
      </w:r>
      <w:r w:rsidR="00A72688" w:rsidRPr="00331946">
        <w:rPr>
          <w:rFonts w:cstheme="minorHAnsi"/>
          <w:sz w:val="24"/>
          <w:szCs w:val="24"/>
        </w:rPr>
        <w:tab/>
      </w:r>
      <w:r w:rsidR="00A72688" w:rsidRPr="00331946">
        <w:rPr>
          <w:rFonts w:cstheme="minorHAnsi"/>
          <w:sz w:val="24"/>
          <w:szCs w:val="24"/>
        </w:rPr>
        <w:tab/>
      </w:r>
      <w:r w:rsidR="00A72688" w:rsidRPr="00331946">
        <w:rPr>
          <w:rFonts w:cstheme="minorHAnsi"/>
          <w:sz w:val="24"/>
          <w:szCs w:val="24"/>
        </w:rPr>
        <w:tab/>
      </w:r>
      <w:r w:rsidR="00A72688">
        <w:rPr>
          <w:rFonts w:ascii="Times New Roman" w:hAnsi="Times New Roman" w:cs="Times New Roman"/>
          <w:sz w:val="24"/>
          <w:szCs w:val="24"/>
        </w:rPr>
        <w:tab/>
      </w:r>
      <w:r w:rsidR="00A72688">
        <w:rPr>
          <w:rFonts w:ascii="Times New Roman" w:hAnsi="Times New Roman" w:cs="Times New Roman"/>
          <w:sz w:val="24"/>
          <w:szCs w:val="24"/>
        </w:rPr>
        <w:tab/>
      </w:r>
      <w:r w:rsidR="00BD2945" w:rsidRPr="00BD2945">
        <w:rPr>
          <w:rFonts w:ascii="Times New Roman" w:hAnsi="Times New Roman" w:cs="Times New Roman"/>
          <w:sz w:val="24"/>
          <w:szCs w:val="24"/>
        </w:rPr>
        <w:tab/>
      </w:r>
      <w:r w:rsidR="00BD2945" w:rsidRPr="00BD2945">
        <w:rPr>
          <w:rFonts w:ascii="Times New Roman" w:hAnsi="Times New Roman" w:cs="Times New Roman"/>
          <w:sz w:val="24"/>
          <w:szCs w:val="24"/>
        </w:rPr>
        <w:tab/>
      </w:r>
    </w:p>
    <w:sectPr w:rsidR="00BD29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696F9" w14:textId="77777777" w:rsidR="00311A2B" w:rsidRDefault="00311A2B" w:rsidP="00720EF9">
      <w:pPr>
        <w:spacing w:after="0" w:line="240" w:lineRule="auto"/>
      </w:pPr>
      <w:r>
        <w:separator/>
      </w:r>
    </w:p>
  </w:endnote>
  <w:endnote w:type="continuationSeparator" w:id="0">
    <w:p w14:paraId="6BE635DE" w14:textId="77777777" w:rsidR="00311A2B" w:rsidRDefault="00311A2B" w:rsidP="0072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968466238"/>
      <w:docPartObj>
        <w:docPartGallery w:val="Page Numbers (Bottom of Page)"/>
        <w:docPartUnique/>
      </w:docPartObj>
    </w:sdtPr>
    <w:sdtContent>
      <w:sdt>
        <w:sdtPr>
          <w:rPr>
            <w:rFonts w:ascii="Times New Roman" w:hAnsi="Times New Roman" w:cs="Times New Roman"/>
            <w:sz w:val="24"/>
            <w:szCs w:val="24"/>
          </w:rPr>
          <w:id w:val="-1669238322"/>
          <w:docPartObj>
            <w:docPartGallery w:val="Page Numbers (Top of Page)"/>
            <w:docPartUnique/>
          </w:docPartObj>
        </w:sdtPr>
        <w:sdtContent>
          <w:p w14:paraId="1B69CB6B" w14:textId="77777777" w:rsidR="00720EF9" w:rsidRPr="00720EF9" w:rsidRDefault="00720EF9">
            <w:pPr>
              <w:pStyle w:val="Zpat"/>
              <w:jc w:val="center"/>
              <w:rPr>
                <w:rFonts w:ascii="Times New Roman" w:hAnsi="Times New Roman" w:cs="Times New Roman"/>
                <w:sz w:val="24"/>
                <w:szCs w:val="24"/>
              </w:rPr>
            </w:pPr>
            <w:r w:rsidRPr="00720EF9">
              <w:rPr>
                <w:rFonts w:ascii="Times New Roman" w:hAnsi="Times New Roman" w:cs="Times New Roman"/>
                <w:sz w:val="24"/>
                <w:szCs w:val="24"/>
              </w:rPr>
              <w:t xml:space="preserve">Stránka </w:t>
            </w:r>
            <w:r w:rsidRPr="00720EF9">
              <w:rPr>
                <w:rFonts w:ascii="Times New Roman" w:hAnsi="Times New Roman" w:cs="Times New Roman"/>
                <w:b/>
                <w:bCs/>
                <w:sz w:val="24"/>
                <w:szCs w:val="24"/>
              </w:rPr>
              <w:fldChar w:fldCharType="begin"/>
            </w:r>
            <w:r w:rsidRPr="00720EF9">
              <w:rPr>
                <w:rFonts w:ascii="Times New Roman" w:hAnsi="Times New Roman" w:cs="Times New Roman"/>
                <w:b/>
                <w:bCs/>
                <w:sz w:val="24"/>
                <w:szCs w:val="24"/>
              </w:rPr>
              <w:instrText>PAGE</w:instrText>
            </w:r>
            <w:r w:rsidRPr="00720EF9">
              <w:rPr>
                <w:rFonts w:ascii="Times New Roman" w:hAnsi="Times New Roman" w:cs="Times New Roman"/>
                <w:b/>
                <w:bCs/>
                <w:sz w:val="24"/>
                <w:szCs w:val="24"/>
              </w:rPr>
              <w:fldChar w:fldCharType="separate"/>
            </w:r>
            <w:r w:rsidR="003C55DA">
              <w:rPr>
                <w:rFonts w:ascii="Times New Roman" w:hAnsi="Times New Roman" w:cs="Times New Roman"/>
                <w:b/>
                <w:bCs/>
                <w:noProof/>
                <w:sz w:val="24"/>
                <w:szCs w:val="24"/>
              </w:rPr>
              <w:t>7</w:t>
            </w:r>
            <w:r w:rsidRPr="00720EF9">
              <w:rPr>
                <w:rFonts w:ascii="Times New Roman" w:hAnsi="Times New Roman" w:cs="Times New Roman"/>
                <w:b/>
                <w:bCs/>
                <w:sz w:val="24"/>
                <w:szCs w:val="24"/>
              </w:rPr>
              <w:fldChar w:fldCharType="end"/>
            </w:r>
            <w:r w:rsidRPr="00720EF9">
              <w:rPr>
                <w:rFonts w:ascii="Times New Roman" w:hAnsi="Times New Roman" w:cs="Times New Roman"/>
                <w:sz w:val="24"/>
                <w:szCs w:val="24"/>
              </w:rPr>
              <w:t xml:space="preserve"> z </w:t>
            </w:r>
            <w:r w:rsidRPr="00720EF9">
              <w:rPr>
                <w:rFonts w:ascii="Times New Roman" w:hAnsi="Times New Roman" w:cs="Times New Roman"/>
                <w:b/>
                <w:bCs/>
                <w:sz w:val="24"/>
                <w:szCs w:val="24"/>
              </w:rPr>
              <w:fldChar w:fldCharType="begin"/>
            </w:r>
            <w:r w:rsidRPr="00720EF9">
              <w:rPr>
                <w:rFonts w:ascii="Times New Roman" w:hAnsi="Times New Roman" w:cs="Times New Roman"/>
                <w:b/>
                <w:bCs/>
                <w:sz w:val="24"/>
                <w:szCs w:val="24"/>
              </w:rPr>
              <w:instrText>NUMPAGES</w:instrText>
            </w:r>
            <w:r w:rsidRPr="00720EF9">
              <w:rPr>
                <w:rFonts w:ascii="Times New Roman" w:hAnsi="Times New Roman" w:cs="Times New Roman"/>
                <w:b/>
                <w:bCs/>
                <w:sz w:val="24"/>
                <w:szCs w:val="24"/>
              </w:rPr>
              <w:fldChar w:fldCharType="separate"/>
            </w:r>
            <w:r w:rsidR="003C55DA">
              <w:rPr>
                <w:rFonts w:ascii="Times New Roman" w:hAnsi="Times New Roman" w:cs="Times New Roman"/>
                <w:b/>
                <w:bCs/>
                <w:noProof/>
                <w:sz w:val="24"/>
                <w:szCs w:val="24"/>
              </w:rPr>
              <w:t>7</w:t>
            </w:r>
            <w:r w:rsidRPr="00720EF9">
              <w:rPr>
                <w:rFonts w:ascii="Times New Roman" w:hAnsi="Times New Roman" w:cs="Times New Roman"/>
                <w:b/>
                <w:bCs/>
                <w:sz w:val="24"/>
                <w:szCs w:val="24"/>
              </w:rPr>
              <w:fldChar w:fldCharType="end"/>
            </w:r>
          </w:p>
        </w:sdtContent>
      </w:sdt>
    </w:sdtContent>
  </w:sdt>
  <w:p w14:paraId="44AD8F6D" w14:textId="77777777" w:rsidR="00720EF9" w:rsidRDefault="00720E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BE1D" w14:textId="77777777" w:rsidR="00311A2B" w:rsidRDefault="00311A2B" w:rsidP="00720EF9">
      <w:pPr>
        <w:spacing w:after="0" w:line="240" w:lineRule="auto"/>
      </w:pPr>
      <w:r>
        <w:separator/>
      </w:r>
    </w:p>
  </w:footnote>
  <w:footnote w:type="continuationSeparator" w:id="0">
    <w:p w14:paraId="1984F308" w14:textId="77777777" w:rsidR="00311A2B" w:rsidRDefault="00311A2B" w:rsidP="0072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D8B0" w14:textId="77777777" w:rsidR="00C84DD9" w:rsidRDefault="00275F3F" w:rsidP="00C84DD9">
    <w:pPr>
      <w:pStyle w:val="Zhlav"/>
      <w:jc w:val="center"/>
    </w:pPr>
    <w:r>
      <w:rPr>
        <w:noProof/>
        <w:lang w:eastAsia="cs-CZ"/>
      </w:rPr>
      <w:drawing>
        <wp:anchor distT="0" distB="0" distL="114300" distR="114300" simplePos="0" relativeHeight="251658240" behindDoc="1" locked="0" layoutInCell="1" allowOverlap="1" wp14:anchorId="002D22AF" wp14:editId="5E98483F">
          <wp:simplePos x="0" y="0"/>
          <wp:positionH relativeFrom="column">
            <wp:posOffset>3810</wp:posOffset>
          </wp:positionH>
          <wp:positionV relativeFrom="paragraph">
            <wp:posOffset>3810</wp:posOffset>
          </wp:positionV>
          <wp:extent cx="770400" cy="856800"/>
          <wp:effectExtent l="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00" cy="856800"/>
                  </a:xfrm>
                  <a:prstGeom prst="rect">
                    <a:avLst/>
                  </a:prstGeom>
                  <a:noFill/>
                </pic:spPr>
              </pic:pic>
            </a:graphicData>
          </a:graphic>
          <wp14:sizeRelH relativeFrom="margin">
            <wp14:pctWidth>0</wp14:pctWidth>
          </wp14:sizeRelH>
          <wp14:sizeRelV relativeFrom="margin">
            <wp14:pctHeight>0</wp14:pctHeight>
          </wp14:sizeRelV>
        </wp:anchor>
      </w:drawing>
    </w:r>
    <w:r w:rsidR="00C84DD9">
      <w:t xml:space="preserve">                Rámcová smlouva o</w:t>
    </w:r>
  </w:p>
  <w:p w14:paraId="1526AF3B" w14:textId="52AC1CD0" w:rsidR="00275F3F" w:rsidRDefault="00C84DD9" w:rsidP="00C84DD9">
    <w:pPr>
      <w:pStyle w:val="Zhlav"/>
      <w:jc w:val="center"/>
      <w:rPr>
        <w:rFonts w:cstheme="minorHAnsi"/>
        <w:b/>
        <w:color w:val="000000"/>
      </w:rPr>
    </w:pPr>
    <w:r>
      <w:rPr>
        <w:rFonts w:cstheme="minorHAnsi"/>
        <w:b/>
        <w:color w:val="000000"/>
      </w:rPr>
      <w:t xml:space="preserve">                         Odčerpání a likvidace odpadních vod ze skládky SONO 1.1.202</w:t>
    </w:r>
    <w:r w:rsidR="005E0C6C">
      <w:rPr>
        <w:rFonts w:cstheme="minorHAnsi"/>
        <w:b/>
        <w:color w:val="000000"/>
      </w:rPr>
      <w:t>5 – 31.12.2029</w:t>
    </w:r>
  </w:p>
  <w:p w14:paraId="081D355E" w14:textId="77777777" w:rsidR="00C84DD9" w:rsidRDefault="00C84DD9" w:rsidP="00C84DD9">
    <w:pPr>
      <w:pStyle w:val="Zhlav"/>
      <w:jc w:val="center"/>
    </w:pPr>
  </w:p>
  <w:p w14:paraId="6394FCD6" w14:textId="77777777" w:rsidR="00C84DD9" w:rsidRDefault="00C84DD9" w:rsidP="00C84DD9">
    <w:pPr>
      <w:pStyle w:val="Zhlav"/>
      <w:jc w:val="center"/>
    </w:pPr>
  </w:p>
  <w:p w14:paraId="65B48597" w14:textId="77777777" w:rsidR="00C84DD9" w:rsidRDefault="00C84DD9" w:rsidP="00C84DD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479C4"/>
    <w:multiLevelType w:val="hybridMultilevel"/>
    <w:tmpl w:val="045ECB58"/>
    <w:lvl w:ilvl="0" w:tplc="5AFABFC8">
      <w:start w:val="3"/>
      <w:numFmt w:val="bullet"/>
      <w:lvlText w:val="-"/>
      <w:lvlJc w:val="left"/>
      <w:pPr>
        <w:ind w:left="3200" w:hanging="360"/>
      </w:pPr>
      <w:rPr>
        <w:rFonts w:ascii="Calibri" w:eastAsiaTheme="minorHAnsi" w:hAnsi="Calibri" w:cs="Calibri" w:hint="default"/>
      </w:rPr>
    </w:lvl>
    <w:lvl w:ilvl="1" w:tplc="04050003" w:tentative="1">
      <w:start w:val="1"/>
      <w:numFmt w:val="bullet"/>
      <w:lvlText w:val="o"/>
      <w:lvlJc w:val="left"/>
      <w:pPr>
        <w:ind w:left="3920" w:hanging="360"/>
      </w:pPr>
      <w:rPr>
        <w:rFonts w:ascii="Courier New" w:hAnsi="Courier New" w:cs="Courier New" w:hint="default"/>
      </w:rPr>
    </w:lvl>
    <w:lvl w:ilvl="2" w:tplc="04050005" w:tentative="1">
      <w:start w:val="1"/>
      <w:numFmt w:val="bullet"/>
      <w:lvlText w:val=""/>
      <w:lvlJc w:val="left"/>
      <w:pPr>
        <w:ind w:left="4640" w:hanging="360"/>
      </w:pPr>
      <w:rPr>
        <w:rFonts w:ascii="Wingdings" w:hAnsi="Wingdings" w:hint="default"/>
      </w:rPr>
    </w:lvl>
    <w:lvl w:ilvl="3" w:tplc="04050001" w:tentative="1">
      <w:start w:val="1"/>
      <w:numFmt w:val="bullet"/>
      <w:lvlText w:val=""/>
      <w:lvlJc w:val="left"/>
      <w:pPr>
        <w:ind w:left="5360" w:hanging="360"/>
      </w:pPr>
      <w:rPr>
        <w:rFonts w:ascii="Symbol" w:hAnsi="Symbol" w:hint="default"/>
      </w:rPr>
    </w:lvl>
    <w:lvl w:ilvl="4" w:tplc="04050003" w:tentative="1">
      <w:start w:val="1"/>
      <w:numFmt w:val="bullet"/>
      <w:lvlText w:val="o"/>
      <w:lvlJc w:val="left"/>
      <w:pPr>
        <w:ind w:left="6080" w:hanging="360"/>
      </w:pPr>
      <w:rPr>
        <w:rFonts w:ascii="Courier New" w:hAnsi="Courier New" w:cs="Courier New" w:hint="default"/>
      </w:rPr>
    </w:lvl>
    <w:lvl w:ilvl="5" w:tplc="04050005" w:tentative="1">
      <w:start w:val="1"/>
      <w:numFmt w:val="bullet"/>
      <w:lvlText w:val=""/>
      <w:lvlJc w:val="left"/>
      <w:pPr>
        <w:ind w:left="6800" w:hanging="360"/>
      </w:pPr>
      <w:rPr>
        <w:rFonts w:ascii="Wingdings" w:hAnsi="Wingdings" w:hint="default"/>
      </w:rPr>
    </w:lvl>
    <w:lvl w:ilvl="6" w:tplc="04050001" w:tentative="1">
      <w:start w:val="1"/>
      <w:numFmt w:val="bullet"/>
      <w:lvlText w:val=""/>
      <w:lvlJc w:val="left"/>
      <w:pPr>
        <w:ind w:left="7520" w:hanging="360"/>
      </w:pPr>
      <w:rPr>
        <w:rFonts w:ascii="Symbol" w:hAnsi="Symbol" w:hint="default"/>
      </w:rPr>
    </w:lvl>
    <w:lvl w:ilvl="7" w:tplc="04050003" w:tentative="1">
      <w:start w:val="1"/>
      <w:numFmt w:val="bullet"/>
      <w:lvlText w:val="o"/>
      <w:lvlJc w:val="left"/>
      <w:pPr>
        <w:ind w:left="8240" w:hanging="360"/>
      </w:pPr>
      <w:rPr>
        <w:rFonts w:ascii="Courier New" w:hAnsi="Courier New" w:cs="Courier New" w:hint="default"/>
      </w:rPr>
    </w:lvl>
    <w:lvl w:ilvl="8" w:tplc="04050005" w:tentative="1">
      <w:start w:val="1"/>
      <w:numFmt w:val="bullet"/>
      <w:lvlText w:val=""/>
      <w:lvlJc w:val="left"/>
      <w:pPr>
        <w:ind w:left="8960" w:hanging="360"/>
      </w:pPr>
      <w:rPr>
        <w:rFonts w:ascii="Wingdings" w:hAnsi="Wingdings" w:hint="default"/>
      </w:rPr>
    </w:lvl>
  </w:abstractNum>
  <w:abstractNum w:abstractNumId="1" w15:restartNumberingAfterBreak="0">
    <w:nsid w:val="6DBA4F49"/>
    <w:multiLevelType w:val="hybridMultilevel"/>
    <w:tmpl w:val="F63E2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17863096">
    <w:abstractNumId w:val="1"/>
  </w:num>
  <w:num w:numId="2" w16cid:durableId="9669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D8"/>
    <w:rsid w:val="00055386"/>
    <w:rsid w:val="00085BA8"/>
    <w:rsid w:val="00161C73"/>
    <w:rsid w:val="00196854"/>
    <w:rsid w:val="001B4CC1"/>
    <w:rsid w:val="00224AC6"/>
    <w:rsid w:val="00241337"/>
    <w:rsid w:val="00275F3F"/>
    <w:rsid w:val="00284A4D"/>
    <w:rsid w:val="002D4E78"/>
    <w:rsid w:val="00311A2B"/>
    <w:rsid w:val="00331946"/>
    <w:rsid w:val="003B27DC"/>
    <w:rsid w:val="003C55DA"/>
    <w:rsid w:val="003C6413"/>
    <w:rsid w:val="003E67EF"/>
    <w:rsid w:val="003F1FA7"/>
    <w:rsid w:val="00400573"/>
    <w:rsid w:val="00414F44"/>
    <w:rsid w:val="004B65FB"/>
    <w:rsid w:val="004F2803"/>
    <w:rsid w:val="005748FB"/>
    <w:rsid w:val="00575DAB"/>
    <w:rsid w:val="005A3460"/>
    <w:rsid w:val="005E0C6C"/>
    <w:rsid w:val="006001D8"/>
    <w:rsid w:val="00623288"/>
    <w:rsid w:val="00657359"/>
    <w:rsid w:val="0068259A"/>
    <w:rsid w:val="00692AD7"/>
    <w:rsid w:val="0071119D"/>
    <w:rsid w:val="00720EF9"/>
    <w:rsid w:val="00750C23"/>
    <w:rsid w:val="007F7231"/>
    <w:rsid w:val="008673E9"/>
    <w:rsid w:val="008A67BA"/>
    <w:rsid w:val="008A76A4"/>
    <w:rsid w:val="008D0D71"/>
    <w:rsid w:val="008E6FA0"/>
    <w:rsid w:val="009164C6"/>
    <w:rsid w:val="00970F61"/>
    <w:rsid w:val="00977AA9"/>
    <w:rsid w:val="00980DA9"/>
    <w:rsid w:val="00983E31"/>
    <w:rsid w:val="00986BB2"/>
    <w:rsid w:val="00A72688"/>
    <w:rsid w:val="00A76622"/>
    <w:rsid w:val="00B05230"/>
    <w:rsid w:val="00B82481"/>
    <w:rsid w:val="00B96F67"/>
    <w:rsid w:val="00BD2945"/>
    <w:rsid w:val="00BF0765"/>
    <w:rsid w:val="00C364AB"/>
    <w:rsid w:val="00C7305D"/>
    <w:rsid w:val="00C84DD9"/>
    <w:rsid w:val="00D14C4E"/>
    <w:rsid w:val="00D64D10"/>
    <w:rsid w:val="00D7444E"/>
    <w:rsid w:val="00D82375"/>
    <w:rsid w:val="00DA059B"/>
    <w:rsid w:val="00DA2CBE"/>
    <w:rsid w:val="00EE3ACE"/>
    <w:rsid w:val="00F33F8B"/>
    <w:rsid w:val="00F9659E"/>
    <w:rsid w:val="00FF5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9BB8"/>
  <w15:docId w15:val="{6B4A4388-1268-914B-A8C0-E702C8FA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0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uiPriority w:val="9"/>
    <w:semiHidden/>
    <w:unhideWhenUsed/>
    <w:qFormat/>
    <w:rsid w:val="006001D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01D8"/>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Standardnpsmoodstavce"/>
    <w:link w:val="Nadpis6"/>
    <w:uiPriority w:val="9"/>
    <w:semiHidden/>
    <w:rsid w:val="006001D8"/>
    <w:rPr>
      <w:rFonts w:asciiTheme="majorHAnsi" w:eastAsiaTheme="majorEastAsia" w:hAnsiTheme="majorHAnsi" w:cstheme="majorBidi"/>
      <w:i/>
      <w:iCs/>
      <w:color w:val="243F60" w:themeColor="accent1" w:themeShade="7F"/>
    </w:rPr>
  </w:style>
  <w:style w:type="paragraph" w:styleId="Zhlav">
    <w:name w:val="header"/>
    <w:basedOn w:val="Normln"/>
    <w:link w:val="ZhlavChar"/>
    <w:uiPriority w:val="99"/>
    <w:unhideWhenUsed/>
    <w:rsid w:val="00720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EF9"/>
  </w:style>
  <w:style w:type="paragraph" w:styleId="Zpat">
    <w:name w:val="footer"/>
    <w:basedOn w:val="Normln"/>
    <w:link w:val="ZpatChar"/>
    <w:uiPriority w:val="99"/>
    <w:unhideWhenUsed/>
    <w:rsid w:val="00720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EF9"/>
  </w:style>
  <w:style w:type="paragraph" w:styleId="Textbubliny">
    <w:name w:val="Balloon Text"/>
    <w:basedOn w:val="Normln"/>
    <w:link w:val="TextbublinyChar"/>
    <w:uiPriority w:val="99"/>
    <w:semiHidden/>
    <w:unhideWhenUsed/>
    <w:rsid w:val="00275F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5F3F"/>
    <w:rPr>
      <w:rFonts w:ascii="Tahoma" w:hAnsi="Tahoma" w:cs="Tahoma"/>
      <w:sz w:val="16"/>
      <w:szCs w:val="16"/>
    </w:rPr>
  </w:style>
  <w:style w:type="paragraph" w:styleId="Odstavecseseznamem">
    <w:name w:val="List Paragraph"/>
    <w:basedOn w:val="Normln"/>
    <w:uiPriority w:val="34"/>
    <w:qFormat/>
    <w:rsid w:val="003C5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3297</Words>
  <Characters>19458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Marie Harantová</dc:creator>
  <cp:lastModifiedBy>Marie Harantová</cp:lastModifiedBy>
  <cp:revision>5</cp:revision>
  <dcterms:created xsi:type="dcterms:W3CDTF">2024-11-05T16:08:00Z</dcterms:created>
  <dcterms:modified xsi:type="dcterms:W3CDTF">2024-11-05T17:59:00Z</dcterms:modified>
</cp:coreProperties>
</file>