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7BD79" w14:textId="04CD3060" w:rsidR="00A82227" w:rsidRPr="00950430" w:rsidRDefault="00A82227" w:rsidP="00A82227">
      <w:pPr>
        <w:spacing w:after="0" w:line="276" w:lineRule="auto"/>
        <w:rPr>
          <w:b/>
          <w:bCs/>
          <w:i/>
          <w:iCs/>
        </w:rPr>
      </w:pPr>
      <w:r w:rsidRPr="00950430">
        <w:rPr>
          <w:b/>
          <w:bCs/>
          <w:i/>
          <w:iCs/>
        </w:rPr>
        <w:t>Příloha č.</w:t>
      </w:r>
      <w:r>
        <w:rPr>
          <w:b/>
          <w:bCs/>
          <w:i/>
          <w:iCs/>
        </w:rPr>
        <w:t xml:space="preserve"> </w:t>
      </w:r>
      <w:r w:rsidR="00723193">
        <w:rPr>
          <w:b/>
          <w:bCs/>
          <w:i/>
          <w:iCs/>
        </w:rPr>
        <w:t>7</w:t>
      </w:r>
      <w:r w:rsidRPr="00950430">
        <w:rPr>
          <w:b/>
          <w:bCs/>
          <w:i/>
          <w:iCs/>
        </w:rPr>
        <w:t xml:space="preserve"> Zadávací dokumentace: Vzor čestného prohlášení </w:t>
      </w:r>
      <w:r>
        <w:rPr>
          <w:b/>
          <w:bCs/>
          <w:i/>
          <w:iCs/>
        </w:rPr>
        <w:t>ke střetu zájmů:</w:t>
      </w:r>
    </w:p>
    <w:p w14:paraId="7D3C7DD4" w14:textId="77777777" w:rsidR="00A82227" w:rsidRDefault="00A82227" w:rsidP="00A82227">
      <w:pPr>
        <w:spacing w:after="0" w:line="276" w:lineRule="auto"/>
        <w:ind w:left="426"/>
        <w:jc w:val="both"/>
      </w:pPr>
    </w:p>
    <w:tbl>
      <w:tblPr>
        <w:tblW w:w="902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152"/>
      </w:tblGrid>
      <w:tr w:rsidR="00A82227" w:rsidRPr="00CC5CF8" w14:paraId="5A42A9E3" w14:textId="77777777" w:rsidTr="00A44F22">
        <w:trPr>
          <w:trHeight w:val="345"/>
          <w:jc w:val="center"/>
        </w:trPr>
        <w:tc>
          <w:tcPr>
            <w:tcW w:w="9027" w:type="dxa"/>
            <w:gridSpan w:val="2"/>
            <w:tcBorders>
              <w:top w:val="double" w:sz="12" w:space="0" w:color="auto"/>
            </w:tcBorders>
            <w:shd w:val="clear" w:color="auto" w:fill="C0C0C0"/>
            <w:noWrap/>
            <w:vAlign w:val="bottom"/>
          </w:tcPr>
          <w:p w14:paraId="14B43B09" w14:textId="77777777" w:rsidR="00A82227" w:rsidRDefault="00A82227" w:rsidP="00A44F22">
            <w:pPr>
              <w:spacing w:line="276" w:lineRule="auto"/>
              <w:ind w:left="2832" w:hanging="2832"/>
              <w:rPr>
                <w:rFonts w:asciiTheme="minorHAnsi" w:hAnsiTheme="minorHAnsi" w:cs="Arial"/>
                <w:b/>
                <w:bCs/>
              </w:rPr>
            </w:pPr>
            <w:r w:rsidRPr="00CC5CF8">
              <w:rPr>
                <w:rFonts w:asciiTheme="minorHAnsi" w:hAnsiTheme="minorHAnsi" w:cs="Arial"/>
                <w:b/>
                <w:bCs/>
              </w:rPr>
              <w:t xml:space="preserve">Veřejná zakázka: </w:t>
            </w:r>
          </w:p>
          <w:p w14:paraId="6149760D" w14:textId="74700391" w:rsidR="00A82227" w:rsidRPr="00CC5CF8" w:rsidRDefault="00723193" w:rsidP="00A44F22">
            <w:pPr>
              <w:spacing w:line="276" w:lineRule="auto"/>
              <w:ind w:left="2832" w:hanging="2832"/>
              <w:rPr>
                <w:rFonts w:asciiTheme="minorHAnsi" w:hAnsiTheme="minorHAnsi" w:cs="Arial"/>
                <w:b/>
                <w:bCs/>
              </w:rPr>
            </w:pPr>
            <w:r w:rsidRPr="00723193">
              <w:rPr>
                <w:rFonts w:cstheme="minorHAnsi"/>
                <w:b/>
                <w:sz w:val="24"/>
                <w:szCs w:val="24"/>
              </w:rPr>
              <w:t>ZŠ SEVER – opravy v pavilonu šaten</w:t>
            </w:r>
          </w:p>
        </w:tc>
      </w:tr>
      <w:tr w:rsidR="00A82227" w:rsidRPr="00CC5CF8" w14:paraId="1D0F0EEC" w14:textId="77777777" w:rsidTr="00A44F22">
        <w:trPr>
          <w:trHeight w:val="345"/>
          <w:jc w:val="center"/>
        </w:trPr>
        <w:tc>
          <w:tcPr>
            <w:tcW w:w="9027" w:type="dxa"/>
            <w:gridSpan w:val="2"/>
            <w:shd w:val="clear" w:color="auto" w:fill="C0C0C0"/>
            <w:noWrap/>
            <w:vAlign w:val="bottom"/>
          </w:tcPr>
          <w:p w14:paraId="4A7C4926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Dodavatel:</w:t>
            </w:r>
          </w:p>
        </w:tc>
      </w:tr>
      <w:tr w:rsidR="00A82227" w:rsidRPr="00CC5CF8" w14:paraId="549D4229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65BC3E96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 xml:space="preserve">Název: </w:t>
            </w:r>
          </w:p>
        </w:tc>
        <w:tc>
          <w:tcPr>
            <w:tcW w:w="4152" w:type="dxa"/>
            <w:vAlign w:val="center"/>
          </w:tcPr>
          <w:p w14:paraId="01B9EBF2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561FED1A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2FFFEEEC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Sídlo/místo podnikání:</w:t>
            </w:r>
          </w:p>
        </w:tc>
        <w:tc>
          <w:tcPr>
            <w:tcW w:w="4152" w:type="dxa"/>
            <w:vAlign w:val="center"/>
          </w:tcPr>
          <w:p w14:paraId="087D9DEB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7A555496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21D7E925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Adresa pro doručování:</w:t>
            </w:r>
          </w:p>
        </w:tc>
        <w:tc>
          <w:tcPr>
            <w:tcW w:w="4152" w:type="dxa"/>
            <w:vAlign w:val="center"/>
          </w:tcPr>
          <w:p w14:paraId="7317FD17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3E134E30" w14:textId="77777777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14:paraId="369AFACD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 xml:space="preserve">IČ / DIČ: </w:t>
            </w:r>
          </w:p>
        </w:tc>
        <w:tc>
          <w:tcPr>
            <w:tcW w:w="4152" w:type="dxa"/>
            <w:vAlign w:val="center"/>
          </w:tcPr>
          <w:p w14:paraId="72944B22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14:paraId="3B488BCF" w14:textId="77777777" w:rsidTr="00A44F22">
        <w:trPr>
          <w:trHeight w:val="345"/>
          <w:jc w:val="center"/>
        </w:trPr>
        <w:tc>
          <w:tcPr>
            <w:tcW w:w="4875" w:type="dxa"/>
            <w:tcBorders>
              <w:bottom w:val="double" w:sz="12" w:space="0" w:color="auto"/>
            </w:tcBorders>
            <w:noWrap/>
            <w:vAlign w:val="bottom"/>
          </w:tcPr>
          <w:p w14:paraId="05AB6494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Oprávněná osoba (jméno a příjmení, funkce):</w:t>
            </w:r>
          </w:p>
        </w:tc>
        <w:tc>
          <w:tcPr>
            <w:tcW w:w="4152" w:type="dxa"/>
            <w:tcBorders>
              <w:bottom w:val="double" w:sz="12" w:space="0" w:color="auto"/>
            </w:tcBorders>
            <w:vAlign w:val="center"/>
          </w:tcPr>
          <w:p w14:paraId="1B3E2CC7" w14:textId="77777777"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</w:tbl>
    <w:p w14:paraId="692862E8" w14:textId="77777777" w:rsidR="00A82227" w:rsidRDefault="00A82227" w:rsidP="00A82227">
      <w:pPr>
        <w:spacing w:after="0" w:line="276" w:lineRule="auto"/>
        <w:ind w:left="426"/>
        <w:jc w:val="both"/>
      </w:pPr>
    </w:p>
    <w:p w14:paraId="4D674EE6" w14:textId="77777777" w:rsidR="00A82227" w:rsidRPr="005F0E59" w:rsidRDefault="00A82227" w:rsidP="00A8222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p w14:paraId="0F4AA79F" w14:textId="77777777" w:rsidR="00A82227" w:rsidRDefault="00A82227" w:rsidP="00A8222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eastAsia="en-US"/>
        </w:rPr>
      </w:pPr>
      <w:r w:rsidRPr="005F0E59">
        <w:rPr>
          <w:rFonts w:asciiTheme="minorHAnsi" w:hAnsiTheme="minorHAnsi" w:cstheme="minorHAnsi"/>
          <w:color w:val="auto"/>
          <w:sz w:val="22"/>
          <w:szCs w:val="22"/>
          <w:u w:val="single"/>
          <w:lang w:eastAsia="en-US"/>
        </w:rPr>
        <w:t>K veřejným funkcionářům:</w:t>
      </w:r>
    </w:p>
    <w:p w14:paraId="3E0D3EFA" w14:textId="77777777" w:rsidR="00A82227" w:rsidRPr="005F0E59" w:rsidRDefault="00A82227" w:rsidP="00A8222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eastAsia="en-US"/>
        </w:rPr>
      </w:pPr>
    </w:p>
    <w:p w14:paraId="1D35C9D9" w14:textId="77777777" w:rsidR="00A82227" w:rsidRPr="005F0E59" w:rsidRDefault="00A82227" w:rsidP="00A82227">
      <w:pPr>
        <w:spacing w:line="276" w:lineRule="auto"/>
        <w:jc w:val="both"/>
        <w:rPr>
          <w:rFonts w:asciiTheme="minorHAnsi" w:hAnsiTheme="minorHAnsi" w:cstheme="minorHAnsi"/>
        </w:rPr>
      </w:pPr>
      <w:r w:rsidRPr="005F0E59">
        <w:rPr>
          <w:rFonts w:asciiTheme="minorHAnsi" w:hAnsiTheme="minorHAnsi" w:cstheme="minorHAnsi"/>
        </w:rPr>
        <w:t>Dodavatel čestně prohlašuje, že se na něj nevztahuje § 4b zákona č. 159/2006 Sb., o střetu zájmů, ve znění pozdějších předpisů (dále jen „ZSZ“), tj. že není obchodní společností, ve které veřejný funkcionář uvedený v § 2 odst. 1 písm. c) ZSZ nebo jím ovládaná osoba vlastní podíl představující alespoň 25 % účasti společníka v obchodní společnosti.</w:t>
      </w:r>
    </w:p>
    <w:p w14:paraId="338D592F" w14:textId="77777777" w:rsidR="00A82227" w:rsidRPr="005F0E59" w:rsidRDefault="00A82227" w:rsidP="00A82227">
      <w:pPr>
        <w:spacing w:line="276" w:lineRule="auto"/>
        <w:jc w:val="both"/>
        <w:rPr>
          <w:rFonts w:asciiTheme="minorHAnsi" w:hAnsiTheme="minorHAnsi" w:cstheme="minorHAnsi"/>
        </w:rPr>
      </w:pPr>
      <w:r w:rsidRPr="005F0E59">
        <w:rPr>
          <w:rFonts w:asciiTheme="minorHAnsi" w:hAnsiTheme="minorHAnsi" w:cstheme="minorHAnsi"/>
        </w:rPr>
        <w:t>Zároveň dodavatel prohlašuje, že ani poddodavatel, prostřednictvím kterého dodavatel prokazuje kvalifikaci, není takovou výše popsanou obchodní společností.</w:t>
      </w:r>
    </w:p>
    <w:p w14:paraId="50A32143" w14:textId="77777777" w:rsidR="00A82227" w:rsidRPr="005F0E59" w:rsidRDefault="00A82227" w:rsidP="00A82227">
      <w:pPr>
        <w:pStyle w:val="Zkladntextodsazen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1D3FE23B" w14:textId="77777777" w:rsidR="00A82227" w:rsidRPr="005F0E59" w:rsidRDefault="00A82227" w:rsidP="00A82227">
      <w:pPr>
        <w:pStyle w:val="Zkladntextodsazen"/>
        <w:spacing w:line="276" w:lineRule="auto"/>
        <w:ind w:left="0"/>
        <w:jc w:val="both"/>
        <w:rPr>
          <w:rFonts w:asciiTheme="minorHAnsi" w:hAnsiTheme="minorHAnsi" w:cstheme="minorHAnsi"/>
          <w:u w:val="single"/>
        </w:rPr>
      </w:pPr>
      <w:r w:rsidRPr="005F0E59">
        <w:rPr>
          <w:rFonts w:asciiTheme="minorHAnsi" w:hAnsiTheme="minorHAnsi" w:cstheme="minorHAnsi"/>
          <w:u w:val="single"/>
        </w:rPr>
        <w:t>Ke střetu zájmů:</w:t>
      </w:r>
    </w:p>
    <w:p w14:paraId="36D6B193" w14:textId="77777777" w:rsidR="00A82227" w:rsidRPr="005F0E59" w:rsidRDefault="00A82227" w:rsidP="00A82227">
      <w:pPr>
        <w:pStyle w:val="Zkladntextodsazen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5F0E59">
        <w:rPr>
          <w:rFonts w:asciiTheme="minorHAnsi" w:hAnsiTheme="minorHAnsi" w:cstheme="minorHAnsi"/>
        </w:rPr>
        <w:t>Dodavatel čestně prohlašuje,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5F0E59">
        <w:rPr>
          <w:rStyle w:val="Znakapoznpodarou"/>
          <w:rFonts w:asciiTheme="minorHAnsi" w:hAnsiTheme="minorHAnsi" w:cstheme="minorHAnsi"/>
        </w:rPr>
        <w:footnoteReference w:id="1"/>
      </w:r>
      <w:r w:rsidRPr="005F0E59">
        <w:rPr>
          <w:rFonts w:asciiTheme="minorHAnsi" w:hAnsiTheme="minorHAnsi" w:cstheme="minorHAnsi"/>
          <w:vertAlign w:val="superscript"/>
        </w:rPr>
        <w:t>)</w:t>
      </w:r>
    </w:p>
    <w:p w14:paraId="65671A75" w14:textId="77777777" w:rsidR="00A82227" w:rsidRPr="005F0E59" w:rsidRDefault="00A82227" w:rsidP="00A82227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5F0E59">
        <w:rPr>
          <w:rFonts w:asciiTheme="minorHAnsi" w:hAnsiTheme="minorHAnsi" w:cstheme="minorHAnsi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3F6EF456" w14:textId="77777777" w:rsidR="00A82227" w:rsidRDefault="00A82227" w:rsidP="00A82227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5F0E59">
        <w:rPr>
          <w:rFonts w:asciiTheme="minorHAnsi" w:hAnsiTheme="minorHAnsi" w:cstheme="minorHAnsi"/>
        </w:rPr>
        <w:t xml:space="preserve">nejsou osobami podle § 2 zákona o střetu zájmů, kteří jsou oprávněni k činnostem podle § 2 odst. 3 písm. a) nebo b) zákona o střetu zájmů, a pokud ano, že na tuto skutečnost zadavatele upozornil. </w:t>
      </w:r>
    </w:p>
    <w:p w14:paraId="1EA06E6C" w14:textId="77777777" w:rsidR="00A82227" w:rsidRPr="005F0E59" w:rsidRDefault="00A82227" w:rsidP="00A82227">
      <w:pPr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Theme="minorHAnsi" w:hAnsiTheme="minorHAnsi" w:cstheme="minorHAnsi"/>
        </w:rPr>
      </w:pPr>
    </w:p>
    <w:p w14:paraId="0BB8DD49" w14:textId="77777777" w:rsidR="00A82227" w:rsidRPr="005F0E59" w:rsidRDefault="00A82227" w:rsidP="00A82227">
      <w:p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F0E59">
        <w:rPr>
          <w:rFonts w:asciiTheme="minorHAnsi" w:hAnsiTheme="minorHAnsi" w:cstheme="minorHAnsi"/>
        </w:rPr>
        <w:lastRenderedPageBreak/>
        <w:t xml:space="preserve">Dodavatel čestně prohlašuje, že pokud je mezi jeho skutečnými majiteli veřejný funkcionář podle § 2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 </w:t>
      </w:r>
      <w:r w:rsidRPr="005F0E59">
        <w:rPr>
          <w:rFonts w:asciiTheme="minorHAnsi" w:hAnsiTheme="minorHAnsi" w:cstheme="minorHAnsi"/>
          <w:strike/>
        </w:rPr>
        <w:t xml:space="preserve"> </w:t>
      </w:r>
    </w:p>
    <w:p w14:paraId="4E0DE7E6" w14:textId="77777777" w:rsidR="00A82227" w:rsidRDefault="00A82227" w:rsidP="00A82227">
      <w:pPr>
        <w:spacing w:after="0" w:line="276" w:lineRule="auto"/>
        <w:ind w:left="426"/>
        <w:jc w:val="both"/>
      </w:pPr>
    </w:p>
    <w:p w14:paraId="06864D1B" w14:textId="77777777" w:rsidR="00A82227" w:rsidRDefault="00A82227" w:rsidP="00A82227">
      <w:pPr>
        <w:spacing w:after="0" w:line="276" w:lineRule="auto"/>
        <w:ind w:left="426"/>
        <w:jc w:val="both"/>
      </w:pPr>
    </w:p>
    <w:p w14:paraId="6948C385" w14:textId="77777777" w:rsidR="00A82227" w:rsidRDefault="00A82227" w:rsidP="00A82227">
      <w:pPr>
        <w:spacing w:after="0" w:line="276" w:lineRule="auto"/>
        <w:ind w:left="426"/>
        <w:jc w:val="both"/>
      </w:pPr>
    </w:p>
    <w:p w14:paraId="2781C6CB" w14:textId="77777777" w:rsidR="00A82227" w:rsidRPr="00A24EED" w:rsidRDefault="00A82227" w:rsidP="00A82227">
      <w:pPr>
        <w:spacing w:line="276" w:lineRule="auto"/>
        <w:contextualSpacing/>
        <w:jc w:val="both"/>
        <w:rPr>
          <w:rFonts w:cs="Arial"/>
        </w:rPr>
      </w:pPr>
      <w:r w:rsidRPr="00A24EED">
        <w:rPr>
          <w:rFonts w:cs="Arial"/>
          <w:lang w:eastAsia="cs-CZ"/>
        </w:rPr>
        <w:t xml:space="preserve">V </w:t>
      </w:r>
      <w:r w:rsidRPr="00A24EED">
        <w:rPr>
          <w:rFonts w:cs="Arial"/>
        </w:rPr>
        <w:t>[</w:t>
      </w:r>
      <w:r w:rsidRPr="00A24EED">
        <w:rPr>
          <w:rFonts w:cs="Arial"/>
          <w:highlight w:val="yellow"/>
        </w:rPr>
        <w:t>DOPLNÍ DODAVATEL</w:t>
      </w:r>
      <w:r w:rsidRPr="00A24EED">
        <w:rPr>
          <w:rFonts w:cs="Arial"/>
        </w:rPr>
        <w:t xml:space="preserve">] </w:t>
      </w:r>
      <w:r w:rsidRPr="00A24EED">
        <w:rPr>
          <w:rFonts w:cs="Arial"/>
          <w:lang w:eastAsia="cs-CZ"/>
        </w:rPr>
        <w:t xml:space="preserve">dne </w:t>
      </w:r>
      <w:r w:rsidRPr="00A24EED">
        <w:rPr>
          <w:rFonts w:cs="Arial"/>
        </w:rPr>
        <w:t>[</w:t>
      </w:r>
      <w:r w:rsidRPr="00A24EED">
        <w:rPr>
          <w:rFonts w:cs="Arial"/>
          <w:highlight w:val="yellow"/>
        </w:rPr>
        <w:t>DOPLNÍ DODAVATEL</w:t>
      </w:r>
      <w:r w:rsidRPr="00A24EED">
        <w:rPr>
          <w:rFonts w:cs="Arial"/>
        </w:rPr>
        <w:t>]</w:t>
      </w:r>
    </w:p>
    <w:p w14:paraId="38B42ECA" w14:textId="77777777" w:rsidR="00A82227" w:rsidRDefault="00A82227" w:rsidP="00A82227">
      <w:pPr>
        <w:spacing w:after="0" w:line="276" w:lineRule="auto"/>
        <w:jc w:val="both"/>
        <w:rPr>
          <w:rFonts w:cs="Arial"/>
          <w:lang w:eastAsia="cs-CZ"/>
        </w:rPr>
      </w:pPr>
    </w:p>
    <w:p w14:paraId="7373DB70" w14:textId="77777777" w:rsidR="00A82227" w:rsidRPr="00A24EED" w:rsidRDefault="00A82227" w:rsidP="00A82227">
      <w:pPr>
        <w:spacing w:after="0" w:line="276" w:lineRule="auto"/>
        <w:ind w:left="3540" w:firstLine="708"/>
        <w:jc w:val="both"/>
        <w:rPr>
          <w:rFonts w:cs="Arial"/>
          <w:lang w:eastAsia="cs-CZ"/>
        </w:rPr>
      </w:pPr>
      <w:r w:rsidRPr="00A24EED">
        <w:rPr>
          <w:rFonts w:cs="Arial"/>
          <w:lang w:eastAsia="cs-CZ"/>
        </w:rPr>
        <w:t>____________________________</w:t>
      </w:r>
    </w:p>
    <w:p w14:paraId="3EB652A5" w14:textId="77777777" w:rsidR="00A82227" w:rsidRDefault="00A82227" w:rsidP="00A82227">
      <w:pPr>
        <w:spacing w:after="0" w:line="276" w:lineRule="auto"/>
        <w:jc w:val="both"/>
        <w:rPr>
          <w:rFonts w:asciiTheme="minorHAnsi" w:hAnsiTheme="minorHAnsi" w:cs="Arial"/>
          <w:b/>
          <w:i/>
        </w:rPr>
      </w:pPr>
      <w:r w:rsidRPr="00A24EED">
        <w:rPr>
          <w:rFonts w:cs="Arial"/>
          <w:lang w:eastAsia="cs-CZ"/>
        </w:rPr>
        <w:t xml:space="preserve"> </w:t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  <w:t xml:space="preserve">    </w:t>
      </w:r>
      <w:r>
        <w:rPr>
          <w:rFonts w:cs="Arial"/>
          <w:lang w:eastAsia="cs-CZ"/>
        </w:rPr>
        <w:t>p</w:t>
      </w:r>
      <w:r w:rsidRPr="00A24EED">
        <w:rPr>
          <w:rFonts w:cs="Arial"/>
          <w:lang w:eastAsia="cs-CZ"/>
        </w:rPr>
        <w:t>odpis oprávněné osoby dodavatele</w:t>
      </w:r>
      <w:r w:rsidRPr="008623A3">
        <w:rPr>
          <w:rFonts w:asciiTheme="minorHAnsi" w:hAnsiTheme="minorHAnsi" w:cs="Arial"/>
          <w:b/>
          <w:i/>
        </w:rPr>
        <w:t xml:space="preserve"> </w:t>
      </w:r>
    </w:p>
    <w:p w14:paraId="738D60A0" w14:textId="77777777" w:rsidR="00A82227" w:rsidRDefault="00A82227" w:rsidP="00A82227">
      <w:pPr>
        <w:spacing w:after="0" w:line="276" w:lineRule="auto"/>
        <w:jc w:val="both"/>
        <w:rPr>
          <w:rFonts w:asciiTheme="minorHAnsi" w:hAnsiTheme="minorHAnsi" w:cs="Arial"/>
          <w:b/>
          <w:i/>
        </w:rPr>
      </w:pPr>
    </w:p>
    <w:p w14:paraId="11C0CE6B" w14:textId="77777777" w:rsidR="00A82227" w:rsidRDefault="00A82227" w:rsidP="00A82227">
      <w:pPr>
        <w:spacing w:after="0" w:line="276" w:lineRule="auto"/>
        <w:ind w:left="426"/>
        <w:jc w:val="both"/>
      </w:pPr>
    </w:p>
    <w:p w14:paraId="2CBB8EC0" w14:textId="77777777" w:rsidR="00A82227" w:rsidRDefault="00A82227" w:rsidP="00A82227">
      <w:pPr>
        <w:spacing w:after="0" w:line="276" w:lineRule="auto"/>
        <w:ind w:left="426"/>
        <w:jc w:val="both"/>
      </w:pPr>
    </w:p>
    <w:p w14:paraId="32603836" w14:textId="77777777" w:rsidR="00A82227" w:rsidRDefault="00A82227" w:rsidP="00A82227">
      <w:pPr>
        <w:spacing w:after="0" w:line="276" w:lineRule="auto"/>
        <w:ind w:left="426"/>
        <w:jc w:val="both"/>
      </w:pPr>
    </w:p>
    <w:p w14:paraId="30594F01" w14:textId="77777777" w:rsidR="00A82227" w:rsidRDefault="00A82227" w:rsidP="00A82227">
      <w:pPr>
        <w:spacing w:after="0" w:line="276" w:lineRule="auto"/>
        <w:ind w:left="426"/>
        <w:jc w:val="both"/>
      </w:pPr>
    </w:p>
    <w:p w14:paraId="6D38959A" w14:textId="77777777" w:rsidR="00A82227" w:rsidRDefault="00A82227" w:rsidP="00A82227">
      <w:pPr>
        <w:spacing w:after="0" w:line="276" w:lineRule="auto"/>
        <w:ind w:left="426"/>
        <w:jc w:val="both"/>
      </w:pPr>
    </w:p>
    <w:p w14:paraId="2ED036A6" w14:textId="77777777" w:rsidR="00A82227" w:rsidRDefault="00A82227" w:rsidP="00A82227">
      <w:pPr>
        <w:spacing w:after="0" w:line="276" w:lineRule="auto"/>
        <w:ind w:left="426"/>
        <w:jc w:val="both"/>
      </w:pPr>
    </w:p>
    <w:p w14:paraId="04CD41F8" w14:textId="77777777" w:rsidR="00A82227" w:rsidRDefault="00A82227" w:rsidP="00A82227">
      <w:pPr>
        <w:spacing w:after="0" w:line="276" w:lineRule="auto"/>
        <w:ind w:left="426"/>
        <w:jc w:val="both"/>
      </w:pPr>
    </w:p>
    <w:p w14:paraId="51687B65" w14:textId="77777777" w:rsidR="00A82227" w:rsidRDefault="00A82227" w:rsidP="00A82227">
      <w:pPr>
        <w:spacing w:after="0" w:line="276" w:lineRule="auto"/>
        <w:ind w:left="426"/>
        <w:jc w:val="both"/>
      </w:pPr>
    </w:p>
    <w:p w14:paraId="3052A34A" w14:textId="77777777" w:rsidR="00A82227" w:rsidRDefault="00A82227" w:rsidP="00A82227">
      <w:pPr>
        <w:spacing w:after="0" w:line="276" w:lineRule="auto"/>
        <w:ind w:left="426"/>
        <w:jc w:val="both"/>
      </w:pPr>
    </w:p>
    <w:p w14:paraId="6D4F204D" w14:textId="77777777" w:rsidR="00A82227" w:rsidRDefault="00A82227" w:rsidP="00A82227">
      <w:pPr>
        <w:spacing w:after="0" w:line="276" w:lineRule="auto"/>
        <w:ind w:left="426"/>
        <w:jc w:val="both"/>
      </w:pPr>
    </w:p>
    <w:p w14:paraId="0F9722AF" w14:textId="77777777" w:rsidR="00A82227" w:rsidRDefault="00A82227" w:rsidP="00A82227">
      <w:pPr>
        <w:spacing w:after="0" w:line="276" w:lineRule="auto"/>
        <w:ind w:left="426"/>
        <w:jc w:val="both"/>
      </w:pPr>
    </w:p>
    <w:p w14:paraId="341A5F07" w14:textId="77777777" w:rsidR="00A82227" w:rsidRDefault="00A82227" w:rsidP="00A82227">
      <w:pPr>
        <w:spacing w:after="0" w:line="276" w:lineRule="auto"/>
        <w:ind w:left="426"/>
        <w:jc w:val="both"/>
      </w:pPr>
    </w:p>
    <w:p w14:paraId="72BC6602" w14:textId="77777777" w:rsidR="00A82227" w:rsidRDefault="00A82227" w:rsidP="00A82227">
      <w:pPr>
        <w:spacing w:after="0" w:line="276" w:lineRule="auto"/>
        <w:ind w:left="426"/>
        <w:jc w:val="both"/>
      </w:pPr>
    </w:p>
    <w:p w14:paraId="40A24C18" w14:textId="77777777" w:rsidR="00A82227" w:rsidRDefault="00A82227" w:rsidP="00A82227">
      <w:pPr>
        <w:spacing w:after="0" w:line="276" w:lineRule="auto"/>
        <w:ind w:left="426"/>
        <w:jc w:val="both"/>
      </w:pPr>
    </w:p>
    <w:p w14:paraId="2D4E07D1" w14:textId="77777777" w:rsidR="00A82227" w:rsidRDefault="00A82227" w:rsidP="00A82227">
      <w:pPr>
        <w:spacing w:after="0" w:line="276" w:lineRule="auto"/>
        <w:ind w:left="426"/>
        <w:jc w:val="both"/>
      </w:pPr>
    </w:p>
    <w:p w14:paraId="258EA143" w14:textId="77777777" w:rsidR="00A82227" w:rsidRDefault="00A82227" w:rsidP="00A82227">
      <w:pPr>
        <w:spacing w:after="0" w:line="276" w:lineRule="auto"/>
        <w:ind w:left="426"/>
        <w:jc w:val="both"/>
      </w:pPr>
    </w:p>
    <w:p w14:paraId="6BCD53FD" w14:textId="77777777" w:rsidR="00A82227" w:rsidRDefault="00A82227" w:rsidP="00A82227">
      <w:pPr>
        <w:spacing w:after="0" w:line="276" w:lineRule="auto"/>
        <w:ind w:left="426"/>
        <w:jc w:val="both"/>
      </w:pPr>
    </w:p>
    <w:p w14:paraId="3F1C0A25" w14:textId="77777777" w:rsidR="00A82227" w:rsidRDefault="00A82227" w:rsidP="00A82227">
      <w:pPr>
        <w:spacing w:after="0" w:line="276" w:lineRule="auto"/>
        <w:ind w:left="426"/>
        <w:jc w:val="both"/>
      </w:pPr>
    </w:p>
    <w:p w14:paraId="31BE0363" w14:textId="77777777" w:rsidR="00A82227" w:rsidRDefault="00A82227" w:rsidP="00A82227">
      <w:pPr>
        <w:spacing w:after="0" w:line="276" w:lineRule="auto"/>
        <w:ind w:left="426"/>
        <w:jc w:val="both"/>
      </w:pPr>
    </w:p>
    <w:p w14:paraId="6194AD8D" w14:textId="77777777" w:rsidR="00A82227" w:rsidRDefault="00A82227" w:rsidP="00A82227">
      <w:pPr>
        <w:spacing w:after="0" w:line="276" w:lineRule="auto"/>
        <w:ind w:left="426"/>
        <w:jc w:val="both"/>
      </w:pPr>
    </w:p>
    <w:p w14:paraId="1FD2EA18" w14:textId="77777777" w:rsidR="00A82227" w:rsidRDefault="00A82227" w:rsidP="00A82227">
      <w:pPr>
        <w:spacing w:after="0" w:line="276" w:lineRule="auto"/>
        <w:ind w:left="426"/>
        <w:jc w:val="both"/>
      </w:pPr>
    </w:p>
    <w:p w14:paraId="796B5576" w14:textId="77777777" w:rsidR="00A82227" w:rsidRDefault="00A82227" w:rsidP="00A82227">
      <w:pPr>
        <w:spacing w:after="0" w:line="276" w:lineRule="auto"/>
        <w:ind w:left="426"/>
        <w:jc w:val="both"/>
      </w:pPr>
    </w:p>
    <w:p w14:paraId="25BA794B" w14:textId="77777777" w:rsidR="00A82227" w:rsidRDefault="00A82227" w:rsidP="00A82227">
      <w:pPr>
        <w:spacing w:after="0" w:line="276" w:lineRule="auto"/>
        <w:ind w:left="426"/>
        <w:jc w:val="both"/>
      </w:pPr>
    </w:p>
    <w:p w14:paraId="7DCBFB99" w14:textId="77777777" w:rsidR="00A82227" w:rsidRDefault="00A82227" w:rsidP="00A82227">
      <w:pPr>
        <w:spacing w:after="0" w:line="276" w:lineRule="auto"/>
        <w:ind w:left="426"/>
        <w:jc w:val="both"/>
      </w:pPr>
    </w:p>
    <w:p w14:paraId="1580161E" w14:textId="77777777" w:rsidR="00A82227" w:rsidRDefault="00A82227" w:rsidP="00A82227">
      <w:pPr>
        <w:spacing w:after="0" w:line="276" w:lineRule="auto"/>
        <w:ind w:left="426"/>
        <w:jc w:val="both"/>
      </w:pPr>
    </w:p>
    <w:p w14:paraId="6DDD4859" w14:textId="77777777" w:rsidR="00A82227" w:rsidRDefault="00A82227" w:rsidP="00A82227">
      <w:pPr>
        <w:spacing w:after="0" w:line="276" w:lineRule="auto"/>
        <w:ind w:left="426"/>
        <w:jc w:val="both"/>
      </w:pPr>
    </w:p>
    <w:p w14:paraId="5D2D7B29" w14:textId="77777777" w:rsidR="00A82227" w:rsidRDefault="00A82227" w:rsidP="00A82227">
      <w:pPr>
        <w:spacing w:after="0" w:line="276" w:lineRule="auto"/>
        <w:ind w:left="426"/>
        <w:jc w:val="both"/>
      </w:pPr>
    </w:p>
    <w:p w14:paraId="34DAC569" w14:textId="77777777" w:rsidR="00A82227" w:rsidRDefault="00A82227" w:rsidP="00A82227">
      <w:pPr>
        <w:spacing w:after="0" w:line="276" w:lineRule="auto"/>
        <w:ind w:left="426"/>
        <w:jc w:val="both"/>
      </w:pPr>
    </w:p>
    <w:p w14:paraId="47D42E1A" w14:textId="77777777" w:rsidR="00A82227" w:rsidRDefault="00A82227" w:rsidP="00A82227">
      <w:pPr>
        <w:spacing w:after="0" w:line="276" w:lineRule="auto"/>
        <w:ind w:left="426"/>
        <w:jc w:val="both"/>
      </w:pPr>
    </w:p>
    <w:p w14:paraId="31F976EF" w14:textId="77777777" w:rsidR="00A82227" w:rsidRDefault="00A82227" w:rsidP="00A82227">
      <w:pPr>
        <w:spacing w:after="0" w:line="276" w:lineRule="auto"/>
        <w:ind w:left="426"/>
        <w:jc w:val="both"/>
      </w:pPr>
    </w:p>
    <w:sectPr w:rsidR="00A8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2172D" w14:textId="77777777" w:rsidR="00A82227" w:rsidRDefault="00A82227" w:rsidP="00A82227">
      <w:pPr>
        <w:spacing w:after="0" w:line="240" w:lineRule="auto"/>
      </w:pPr>
      <w:r>
        <w:separator/>
      </w:r>
    </w:p>
  </w:endnote>
  <w:endnote w:type="continuationSeparator" w:id="0">
    <w:p w14:paraId="2D97F835" w14:textId="77777777" w:rsidR="00A82227" w:rsidRDefault="00A82227" w:rsidP="00A8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67768" w14:textId="77777777" w:rsidR="00A82227" w:rsidRDefault="00A82227" w:rsidP="00A82227">
      <w:pPr>
        <w:spacing w:after="0" w:line="240" w:lineRule="auto"/>
      </w:pPr>
      <w:r>
        <w:separator/>
      </w:r>
    </w:p>
  </w:footnote>
  <w:footnote w:type="continuationSeparator" w:id="0">
    <w:p w14:paraId="282AC5A4" w14:textId="77777777" w:rsidR="00A82227" w:rsidRDefault="00A82227" w:rsidP="00A82227">
      <w:pPr>
        <w:spacing w:after="0" w:line="240" w:lineRule="auto"/>
      </w:pPr>
      <w:r>
        <w:continuationSeparator/>
      </w:r>
    </w:p>
  </w:footnote>
  <w:footnote w:id="1">
    <w:p w14:paraId="7FACDBA3" w14:textId="77777777" w:rsidR="00A82227" w:rsidRDefault="00A82227" w:rsidP="00A82227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Palatino Linotype" w:hAnsi="Palatino Linotype"/>
          <w:sz w:val="18"/>
          <w:szCs w:val="18"/>
          <w:vertAlign w:val="superscript"/>
        </w:rPr>
        <w:t>)</w:t>
      </w:r>
      <w:r>
        <w:rPr>
          <w:rFonts w:ascii="Palatino Linotype" w:hAnsi="Palatino Linotype"/>
          <w:sz w:val="18"/>
          <w:szCs w:val="18"/>
        </w:rPr>
        <w:t xml:space="preserve"> 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497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1" w15:restartNumberingAfterBreak="0">
    <w:nsid w:val="05F77F74"/>
    <w:multiLevelType w:val="hybridMultilevel"/>
    <w:tmpl w:val="3E64D386"/>
    <w:lvl w:ilvl="0" w:tplc="205E1FC6">
      <w:start w:val="7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747968"/>
    <w:multiLevelType w:val="hybridMultilevel"/>
    <w:tmpl w:val="B12A21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B64A0"/>
    <w:multiLevelType w:val="hybridMultilevel"/>
    <w:tmpl w:val="3162D4B0"/>
    <w:lvl w:ilvl="0" w:tplc="A484F8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95095">
    <w:abstractNumId w:val="1"/>
  </w:num>
  <w:num w:numId="2" w16cid:durableId="92553171">
    <w:abstractNumId w:val="0"/>
  </w:num>
  <w:num w:numId="3" w16cid:durableId="1454862285">
    <w:abstractNumId w:val="3"/>
  </w:num>
  <w:num w:numId="4" w16cid:durableId="1324042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27"/>
    <w:rsid w:val="00454C11"/>
    <w:rsid w:val="00542387"/>
    <w:rsid w:val="00723193"/>
    <w:rsid w:val="009617ED"/>
    <w:rsid w:val="00A82227"/>
    <w:rsid w:val="00AD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5DA5"/>
  <w15:chartTrackingRefBased/>
  <w15:docId w15:val="{31D2F8ED-614C-4C37-B989-FF3E6757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22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82227"/>
    <w:rPr>
      <w:color w:val="0563C1"/>
      <w:u w:val="single"/>
    </w:rPr>
  </w:style>
  <w:style w:type="table" w:styleId="Mkatabulky">
    <w:name w:val="Table Grid"/>
    <w:basedOn w:val="Normlntabulka"/>
    <w:uiPriority w:val="59"/>
    <w:rsid w:val="00A822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222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cs-CZ"/>
    </w:r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34"/>
    <w:qFormat/>
    <w:rsid w:val="00A82227"/>
    <w:pPr>
      <w:ind w:left="708"/>
    </w:p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locked/>
    <w:rsid w:val="00A82227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rsid w:val="00A82227"/>
    <w:pPr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2227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A82227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22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2227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unhideWhenUsed/>
    <w:rsid w:val="00A82227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8222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Selecká Milada</dc:creator>
  <cp:keywords/>
  <dc:description/>
  <cp:lastModifiedBy>Zuzana Jindrová</cp:lastModifiedBy>
  <cp:revision>4</cp:revision>
  <dcterms:created xsi:type="dcterms:W3CDTF">2024-09-24T06:28:00Z</dcterms:created>
  <dcterms:modified xsi:type="dcterms:W3CDTF">2024-10-10T12:13:00Z</dcterms:modified>
</cp:coreProperties>
</file>