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D5B9" w14:textId="7CB55BC8" w:rsidR="00002A59" w:rsidRDefault="00B01D48" w:rsidP="00B01D4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Příloha </w:t>
      </w:r>
      <w:r w:rsidR="00755F40">
        <w:rPr>
          <w:b/>
          <w:sz w:val="22"/>
          <w:szCs w:val="22"/>
        </w:rPr>
        <w:t>1</w:t>
      </w:r>
      <w:r w:rsidR="00685D6F">
        <w:rPr>
          <w:b/>
          <w:sz w:val="22"/>
          <w:szCs w:val="22"/>
        </w:rPr>
        <w:t>8</w:t>
      </w:r>
      <w:r w:rsidR="00755F40">
        <w:rPr>
          <w:b/>
          <w:sz w:val="22"/>
          <w:szCs w:val="22"/>
        </w:rPr>
        <w:t>.2.</w:t>
      </w:r>
      <w:r w:rsidR="00046483">
        <w:rPr>
          <w:b/>
          <w:sz w:val="22"/>
          <w:szCs w:val="22"/>
        </w:rPr>
        <w:t xml:space="preserve"> </w:t>
      </w:r>
      <w:r w:rsidR="00345951">
        <w:rPr>
          <w:b/>
          <w:sz w:val="22"/>
          <w:szCs w:val="22"/>
        </w:rPr>
        <w:t>–</w:t>
      </w:r>
      <w:r w:rsidR="00631D7E">
        <w:rPr>
          <w:b/>
          <w:sz w:val="22"/>
          <w:szCs w:val="22"/>
        </w:rPr>
        <w:t xml:space="preserve"> </w:t>
      </w:r>
      <w:r w:rsidR="00A67D4D">
        <w:rPr>
          <w:b/>
          <w:sz w:val="22"/>
          <w:szCs w:val="22"/>
        </w:rPr>
        <w:t>Technická specifikace</w:t>
      </w:r>
    </w:p>
    <w:p w14:paraId="17BFD541" w14:textId="77777777" w:rsidR="00002A59" w:rsidRPr="00AE7889" w:rsidRDefault="00002A59" w:rsidP="00002A59">
      <w:pPr>
        <w:jc w:val="right"/>
        <w:rPr>
          <w:b/>
          <w:sz w:val="22"/>
          <w:szCs w:val="22"/>
        </w:rPr>
      </w:pPr>
    </w:p>
    <w:tbl>
      <w:tblPr>
        <w:tblW w:w="934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5575"/>
      </w:tblGrid>
      <w:tr w:rsidR="00002A59" w:rsidRPr="00063B37" w14:paraId="78A0053B" w14:textId="77777777" w:rsidTr="00A55AB6">
        <w:trPr>
          <w:cantSplit/>
          <w:trHeight w:val="368"/>
        </w:trPr>
        <w:tc>
          <w:tcPr>
            <w:tcW w:w="9343" w:type="dxa"/>
            <w:gridSpan w:val="2"/>
            <w:vMerge w:val="restart"/>
            <w:shd w:val="clear" w:color="auto" w:fill="C6D9F1"/>
            <w:vAlign w:val="center"/>
          </w:tcPr>
          <w:p w14:paraId="3564D72F" w14:textId="201E398A" w:rsidR="00DC7E0F" w:rsidRPr="00835A68" w:rsidRDefault="00A67D4D" w:rsidP="001510E9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Technická specifikace</w:t>
            </w:r>
          </w:p>
        </w:tc>
      </w:tr>
      <w:tr w:rsidR="00002A59" w:rsidRPr="00063B37" w14:paraId="42819BEA" w14:textId="77777777" w:rsidTr="00A55AB6">
        <w:trPr>
          <w:trHeight w:val="564"/>
        </w:trPr>
        <w:tc>
          <w:tcPr>
            <w:tcW w:w="9343" w:type="dxa"/>
            <w:gridSpan w:val="2"/>
            <w:vMerge/>
            <w:shd w:val="clear" w:color="auto" w:fill="C6D9F1"/>
            <w:vAlign w:val="center"/>
          </w:tcPr>
          <w:p w14:paraId="2DF59C80" w14:textId="77777777" w:rsidR="00002A59" w:rsidRPr="00063B37" w:rsidRDefault="00002A59" w:rsidP="009131E9">
            <w:pPr>
              <w:rPr>
                <w:b/>
                <w:bCs/>
              </w:rPr>
            </w:pPr>
          </w:p>
        </w:tc>
      </w:tr>
      <w:tr w:rsidR="00A67D4D" w:rsidRPr="00063B37" w14:paraId="095553F0" w14:textId="77777777" w:rsidTr="00C01032">
        <w:trPr>
          <w:cantSplit/>
          <w:trHeight w:val="930"/>
        </w:trPr>
        <w:tc>
          <w:tcPr>
            <w:tcW w:w="3768" w:type="dxa"/>
            <w:vMerge w:val="restart"/>
            <w:shd w:val="clear" w:color="auto" w:fill="DBE5F1"/>
            <w:vAlign w:val="center"/>
          </w:tcPr>
          <w:p w14:paraId="01472971" w14:textId="77777777" w:rsidR="00A67D4D" w:rsidRPr="00063B37" w:rsidRDefault="00A67D4D" w:rsidP="00A67D4D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Název </w:t>
            </w:r>
            <w:r w:rsidRPr="00063B37">
              <w:rPr>
                <w:rFonts w:cs="Arial"/>
                <w:b/>
                <w:bCs/>
                <w:sz w:val="20"/>
              </w:rPr>
              <w:t>veřejné zakázky:</w:t>
            </w:r>
          </w:p>
        </w:tc>
        <w:tc>
          <w:tcPr>
            <w:tcW w:w="5575" w:type="dxa"/>
            <w:vMerge w:val="restart"/>
            <w:shd w:val="clear" w:color="auto" w:fill="auto"/>
            <w:vAlign w:val="center"/>
          </w:tcPr>
          <w:p w14:paraId="7C209732" w14:textId="5D5A4180" w:rsidR="00A67D4D" w:rsidRPr="009A7ED2" w:rsidRDefault="0091613D" w:rsidP="009A7ED2">
            <w:pPr>
              <w:pStyle w:val="Zhlav"/>
              <w:jc w:val="center"/>
              <w:rPr>
                <w:b/>
                <w:sz w:val="28"/>
                <w:szCs w:val="28"/>
              </w:rPr>
            </w:pPr>
            <w:r w:rsidRPr="00106927">
              <w:rPr>
                <w:b/>
                <w:bCs/>
                <w:sz w:val="28"/>
                <w:szCs w:val="28"/>
              </w:rPr>
              <w:t>Pořízení lesní techniky pro obec Kněžice</w:t>
            </w:r>
          </w:p>
        </w:tc>
      </w:tr>
      <w:tr w:rsidR="00A67D4D" w:rsidRPr="00063B37" w14:paraId="39705292" w14:textId="77777777" w:rsidTr="00C01032">
        <w:trPr>
          <w:trHeight w:val="230"/>
        </w:trPr>
        <w:tc>
          <w:tcPr>
            <w:tcW w:w="3768" w:type="dxa"/>
            <w:vMerge/>
            <w:shd w:val="clear" w:color="auto" w:fill="DBE5F1"/>
            <w:vAlign w:val="center"/>
          </w:tcPr>
          <w:p w14:paraId="2981D64F" w14:textId="77777777" w:rsidR="00A67D4D" w:rsidRPr="00063B37" w:rsidRDefault="00A67D4D" w:rsidP="00A67D4D">
            <w:pPr>
              <w:rPr>
                <w:b/>
                <w:bCs/>
                <w:sz w:val="20"/>
              </w:rPr>
            </w:pPr>
          </w:p>
        </w:tc>
        <w:tc>
          <w:tcPr>
            <w:tcW w:w="5575" w:type="dxa"/>
            <w:vMerge/>
            <w:shd w:val="clear" w:color="auto" w:fill="auto"/>
            <w:vAlign w:val="center"/>
          </w:tcPr>
          <w:p w14:paraId="75077069" w14:textId="77777777" w:rsidR="00A67D4D" w:rsidRPr="00063B37" w:rsidRDefault="00A67D4D" w:rsidP="00A67D4D">
            <w:pPr>
              <w:rPr>
                <w:sz w:val="22"/>
                <w:szCs w:val="22"/>
              </w:rPr>
            </w:pPr>
          </w:p>
        </w:tc>
      </w:tr>
      <w:tr w:rsidR="0098785A" w:rsidRPr="00063B37" w14:paraId="53E2E93C" w14:textId="77777777" w:rsidTr="00A55AB6">
        <w:trPr>
          <w:trHeight w:val="270"/>
        </w:trPr>
        <w:tc>
          <w:tcPr>
            <w:tcW w:w="9343" w:type="dxa"/>
            <w:gridSpan w:val="2"/>
            <w:tcBorders>
              <w:bottom w:val="single" w:sz="4" w:space="0" w:color="auto"/>
            </w:tcBorders>
            <w:shd w:val="clear" w:color="auto" w:fill="C0C0C0"/>
            <w:noWrap/>
            <w:vAlign w:val="bottom"/>
          </w:tcPr>
          <w:p w14:paraId="251C9092" w14:textId="6DB8719E" w:rsidR="0098785A" w:rsidRPr="00CC671E" w:rsidRDefault="0098785A" w:rsidP="0098785A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Požadované technické parametry </w:t>
            </w:r>
          </w:p>
        </w:tc>
      </w:tr>
      <w:tr w:rsidR="0098785A" w:rsidRPr="00743DAD" w14:paraId="13ED4013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579C4CC2" w14:textId="66DF9ACB" w:rsidR="0098785A" w:rsidRPr="00FC456A" w:rsidRDefault="0098785A" w:rsidP="0098785A">
            <w:pPr>
              <w:rPr>
                <w:b/>
                <w:bCs/>
                <w:color w:val="FF0000"/>
                <w:sz w:val="20"/>
              </w:rPr>
            </w:pPr>
            <w:r w:rsidRPr="00FC456A">
              <w:rPr>
                <w:b/>
                <w:bCs/>
                <w:sz w:val="20"/>
              </w:rPr>
              <w:t xml:space="preserve">Termín dodání: 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22398698" w14:textId="606B3B29" w:rsidR="0098785A" w:rsidRPr="0087625D" w:rsidRDefault="0098785A" w:rsidP="0098785A">
            <w:pPr>
              <w:rPr>
                <w:color w:val="FF0000"/>
                <w:sz w:val="20"/>
                <w:szCs w:val="20"/>
              </w:rPr>
            </w:pPr>
            <w:r w:rsidRPr="0087625D">
              <w:rPr>
                <w:sz w:val="20"/>
                <w:szCs w:val="20"/>
              </w:rPr>
              <w:t xml:space="preserve">do </w:t>
            </w:r>
            <w:r w:rsidR="00430D10" w:rsidRPr="0087625D">
              <w:rPr>
                <w:sz w:val="20"/>
                <w:szCs w:val="20"/>
              </w:rPr>
              <w:t>12</w:t>
            </w:r>
            <w:r w:rsidR="00932CFD" w:rsidRPr="0087625D">
              <w:rPr>
                <w:sz w:val="20"/>
                <w:szCs w:val="20"/>
              </w:rPr>
              <w:t xml:space="preserve"> měsíců od podpisu kupní smlouvy</w:t>
            </w:r>
          </w:p>
        </w:tc>
      </w:tr>
      <w:tr w:rsidR="00807380" w:rsidRPr="00807380" w14:paraId="6951D656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0FBFDDFD" w14:textId="0D024F46" w:rsidR="0098785A" w:rsidRPr="00743DAD" w:rsidRDefault="0098785A" w:rsidP="0098785A">
            <w:pPr>
              <w:rPr>
                <w:b/>
                <w:bCs/>
                <w:sz w:val="20"/>
              </w:rPr>
            </w:pPr>
            <w:r w:rsidRPr="00743DAD">
              <w:rPr>
                <w:b/>
                <w:bCs/>
                <w:sz w:val="20"/>
              </w:rPr>
              <w:t xml:space="preserve">Další požadavky (servis, zaškolení apod.): 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64E5B747" w14:textId="27AD117E" w:rsidR="0098785A" w:rsidRPr="00743DAD" w:rsidRDefault="0098785A" w:rsidP="0098785A">
            <w:pPr>
              <w:pStyle w:val="Odstavecseseznamem"/>
              <w:numPr>
                <w:ilvl w:val="0"/>
                <w:numId w:val="4"/>
              </w:numPr>
              <w:ind w:left="276" w:hanging="284"/>
              <w:rPr>
                <w:sz w:val="20"/>
              </w:rPr>
            </w:pPr>
            <w:r w:rsidRPr="00743DAD">
              <w:rPr>
                <w:sz w:val="20"/>
              </w:rPr>
              <w:t>doprava do místa určení</w:t>
            </w:r>
          </w:p>
          <w:p w14:paraId="499C901E" w14:textId="79F7B15F" w:rsidR="0098785A" w:rsidRPr="00743DAD" w:rsidRDefault="00516A56" w:rsidP="0098785A">
            <w:pPr>
              <w:pStyle w:val="Odstavecseseznamem"/>
              <w:numPr>
                <w:ilvl w:val="0"/>
                <w:numId w:val="4"/>
              </w:numPr>
              <w:ind w:left="276" w:hanging="284"/>
              <w:rPr>
                <w:sz w:val="20"/>
              </w:rPr>
            </w:pPr>
            <w:r>
              <w:rPr>
                <w:sz w:val="20"/>
              </w:rPr>
              <w:t>zprovoznění, nastavení</w:t>
            </w:r>
            <w:r w:rsidR="0098785A" w:rsidRPr="00743DAD">
              <w:rPr>
                <w:sz w:val="20"/>
              </w:rPr>
              <w:t xml:space="preserve"> a uvedení do provozu </w:t>
            </w:r>
          </w:p>
          <w:p w14:paraId="2318C1CB" w14:textId="77777777" w:rsidR="0098785A" w:rsidRDefault="0098785A" w:rsidP="00807380">
            <w:pPr>
              <w:pStyle w:val="Odstavecseseznamem"/>
              <w:numPr>
                <w:ilvl w:val="0"/>
                <w:numId w:val="4"/>
              </w:numPr>
              <w:ind w:left="276" w:hanging="284"/>
              <w:rPr>
                <w:sz w:val="20"/>
              </w:rPr>
            </w:pPr>
            <w:r w:rsidRPr="00743DAD">
              <w:rPr>
                <w:sz w:val="20"/>
              </w:rPr>
              <w:t>zaškolení obsluhy</w:t>
            </w:r>
          </w:p>
          <w:p w14:paraId="4EB3F885" w14:textId="0B0DBE69" w:rsidR="00932CFD" w:rsidRPr="00743DAD" w:rsidRDefault="00932CFD" w:rsidP="00807380">
            <w:pPr>
              <w:pStyle w:val="Odstavecseseznamem"/>
              <w:numPr>
                <w:ilvl w:val="0"/>
                <w:numId w:val="4"/>
              </w:numPr>
              <w:ind w:left="276" w:hanging="284"/>
              <w:rPr>
                <w:sz w:val="20"/>
              </w:rPr>
            </w:pPr>
            <w:r>
              <w:rPr>
                <w:sz w:val="20"/>
              </w:rPr>
              <w:t>servis po dobu záruky</w:t>
            </w:r>
          </w:p>
        </w:tc>
      </w:tr>
      <w:tr w:rsidR="0098785A" w:rsidRPr="00063B37" w14:paraId="05F38848" w14:textId="77777777" w:rsidTr="00A55AB6">
        <w:trPr>
          <w:trHeight w:val="270"/>
        </w:trPr>
        <w:tc>
          <w:tcPr>
            <w:tcW w:w="9343" w:type="dxa"/>
            <w:gridSpan w:val="2"/>
            <w:tcBorders>
              <w:bottom w:val="single" w:sz="4" w:space="0" w:color="auto"/>
            </w:tcBorders>
            <w:shd w:val="clear" w:color="auto" w:fill="C0C0C0"/>
            <w:noWrap/>
            <w:vAlign w:val="bottom"/>
          </w:tcPr>
          <w:p w14:paraId="75F653A3" w14:textId="20CAB619" w:rsidR="0098785A" w:rsidRPr="00CC671E" w:rsidRDefault="0098785A" w:rsidP="0098785A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Požadované technické parametry</w:t>
            </w:r>
          </w:p>
        </w:tc>
      </w:tr>
      <w:tr w:rsidR="0013704C" w:rsidRPr="00063B37" w14:paraId="58FE008D" w14:textId="77777777" w:rsidTr="00C01032">
        <w:trPr>
          <w:trHeight w:val="270"/>
        </w:trPr>
        <w:tc>
          <w:tcPr>
            <w:tcW w:w="3768" w:type="dxa"/>
            <w:shd w:val="clear" w:color="auto" w:fill="auto"/>
            <w:noWrap/>
            <w:vAlign w:val="bottom"/>
          </w:tcPr>
          <w:p w14:paraId="53DA6F1A" w14:textId="3EE8B5D9" w:rsidR="0013704C" w:rsidRPr="00CC671E" w:rsidRDefault="0013704C" w:rsidP="0013704C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název/parametr – požadavek</w:t>
            </w:r>
          </w:p>
        </w:tc>
        <w:tc>
          <w:tcPr>
            <w:tcW w:w="5575" w:type="dxa"/>
            <w:shd w:val="clear" w:color="auto" w:fill="auto"/>
            <w:vAlign w:val="bottom"/>
          </w:tcPr>
          <w:p w14:paraId="7DE51906" w14:textId="00952B24" w:rsidR="0013704C" w:rsidRPr="00CC671E" w:rsidRDefault="0013704C" w:rsidP="0013704C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splnění požadavku</w:t>
            </w:r>
          </w:p>
        </w:tc>
      </w:tr>
      <w:tr w:rsidR="0091613D" w:rsidRPr="00063B37" w14:paraId="4FA6F350" w14:textId="77777777" w:rsidTr="00C01032">
        <w:trPr>
          <w:trHeight w:val="270"/>
        </w:trPr>
        <w:tc>
          <w:tcPr>
            <w:tcW w:w="3768" w:type="dxa"/>
            <w:shd w:val="clear" w:color="auto" w:fill="auto"/>
            <w:noWrap/>
            <w:vAlign w:val="bottom"/>
          </w:tcPr>
          <w:p w14:paraId="3B6B7857" w14:textId="6F5E785B" w:rsidR="0091613D" w:rsidRPr="00CF0BC2" w:rsidRDefault="0091613D" w:rsidP="00C96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</w:t>
            </w:r>
            <w:r w:rsidR="00F31137">
              <w:rPr>
                <w:b/>
                <w:bCs/>
                <w:sz w:val="20"/>
                <w:szCs w:val="20"/>
              </w:rPr>
              <w:t>KOLOVÝ TRAKTOR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24F46A83" w14:textId="77777777" w:rsidR="0091613D" w:rsidRPr="00CC671E" w:rsidRDefault="0091613D" w:rsidP="00C967BD">
            <w:pPr>
              <w:rPr>
                <w:sz w:val="20"/>
                <w:szCs w:val="20"/>
              </w:rPr>
            </w:pPr>
            <w:r w:rsidRPr="0013704C">
              <w:rPr>
                <w:sz w:val="20"/>
                <w:szCs w:val="20"/>
              </w:rPr>
              <w:t>typ, značka, výrobce:</w:t>
            </w:r>
            <w:r>
              <w:rPr>
                <w:sz w:val="20"/>
                <w:szCs w:val="20"/>
              </w:rPr>
              <w:t xml:space="preserve"> </w:t>
            </w:r>
            <w:r w:rsidRPr="00990BDD">
              <w:rPr>
                <w:sz w:val="20"/>
                <w:szCs w:val="20"/>
                <w:highlight w:val="yellow"/>
              </w:rPr>
              <w:t>_________________</w:t>
            </w:r>
          </w:p>
        </w:tc>
      </w:tr>
      <w:tr w:rsidR="001510E9" w:rsidRPr="00063B37" w14:paraId="0C7D9D2B" w14:textId="77777777" w:rsidTr="00C01032">
        <w:trPr>
          <w:trHeight w:val="270"/>
        </w:trPr>
        <w:tc>
          <w:tcPr>
            <w:tcW w:w="3768" w:type="dxa"/>
            <w:shd w:val="clear" w:color="auto" w:fill="auto"/>
            <w:noWrap/>
            <w:vAlign w:val="bottom"/>
          </w:tcPr>
          <w:p w14:paraId="72F15726" w14:textId="308203AB" w:rsidR="001510E9" w:rsidRPr="00CF0BC2" w:rsidRDefault="0091613D" w:rsidP="00984FD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I.a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  <w:r w:rsidR="00F31137">
              <w:rPr>
                <w:b/>
                <w:bCs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otor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2FA949B6" w14:textId="26D9D361" w:rsidR="004664DD" w:rsidRPr="00CC671E" w:rsidRDefault="004664DD" w:rsidP="00984FDE">
            <w:pPr>
              <w:rPr>
                <w:sz w:val="20"/>
                <w:szCs w:val="20"/>
              </w:rPr>
            </w:pPr>
          </w:p>
        </w:tc>
      </w:tr>
      <w:tr w:rsidR="00430D10" w:rsidRPr="00063B37" w14:paraId="6F76318A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05F57D6D" w14:textId="798EDF6C" w:rsidR="00430D10" w:rsidRPr="000C64AC" w:rsidRDefault="0091613D" w:rsidP="00B54730">
            <w:pPr>
              <w:rPr>
                <w:sz w:val="20"/>
                <w:szCs w:val="20"/>
              </w:rPr>
            </w:pPr>
            <w:r w:rsidRPr="0091613D">
              <w:rPr>
                <w:sz w:val="20"/>
                <w:szCs w:val="20"/>
              </w:rPr>
              <w:t xml:space="preserve">výkon </w:t>
            </w:r>
            <w:proofErr w:type="gramStart"/>
            <w:r w:rsidR="00F60C95">
              <w:rPr>
                <w:sz w:val="20"/>
                <w:szCs w:val="20"/>
              </w:rPr>
              <w:t>70 - 85</w:t>
            </w:r>
            <w:proofErr w:type="gramEnd"/>
            <w:r w:rsidRPr="0091613D">
              <w:rPr>
                <w:sz w:val="20"/>
                <w:szCs w:val="20"/>
              </w:rPr>
              <w:t xml:space="preserve"> kW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35D9614A" w14:textId="77777777" w:rsidR="00430D10" w:rsidRPr="00CC671E" w:rsidRDefault="00430D10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C2B2F" w:rsidRPr="00063B37" w14:paraId="4CAFE282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76F39893" w14:textId="7836FA47" w:rsidR="00FC2B2F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91613D" w:rsidRPr="0091613D">
              <w:rPr>
                <w:sz w:val="20"/>
                <w:szCs w:val="20"/>
              </w:rPr>
              <w:t xml:space="preserve">nterval pro servisní prohlídky min. 600 </w:t>
            </w:r>
            <w:proofErr w:type="spellStart"/>
            <w:r w:rsidR="0091613D" w:rsidRPr="0091613D">
              <w:rPr>
                <w:sz w:val="20"/>
                <w:szCs w:val="20"/>
              </w:rPr>
              <w:t>Mth</w:t>
            </w:r>
            <w:proofErr w:type="spellEnd"/>
          </w:p>
        </w:tc>
        <w:tc>
          <w:tcPr>
            <w:tcW w:w="5575" w:type="dxa"/>
            <w:shd w:val="clear" w:color="auto" w:fill="auto"/>
            <w:vAlign w:val="center"/>
          </w:tcPr>
          <w:p w14:paraId="7A31344A" w14:textId="77777777" w:rsidR="00FC2B2F" w:rsidRPr="00CC671E" w:rsidRDefault="00FC2B2F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C2B2F" w:rsidRPr="00063B37" w14:paraId="2388F308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0CFE84E9" w14:textId="65C32CD4" w:rsidR="00FC2B2F" w:rsidRPr="000C64AC" w:rsidRDefault="0087625D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emisní norma min. </w:t>
            </w:r>
            <w:proofErr w:type="spellStart"/>
            <w:r w:rsidRPr="0087625D">
              <w:rPr>
                <w:sz w:val="20"/>
                <w:szCs w:val="20"/>
              </w:rPr>
              <w:t>Tier</w:t>
            </w:r>
            <w:proofErr w:type="spellEnd"/>
            <w:r w:rsidRPr="0087625D">
              <w:rPr>
                <w:sz w:val="20"/>
                <w:szCs w:val="20"/>
              </w:rPr>
              <w:t xml:space="preserve"> </w:t>
            </w:r>
            <w:proofErr w:type="gramStart"/>
            <w:r w:rsidRPr="008762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b</w:t>
            </w:r>
            <w:proofErr w:type="gramEnd"/>
          </w:p>
        </w:tc>
        <w:tc>
          <w:tcPr>
            <w:tcW w:w="5575" w:type="dxa"/>
            <w:shd w:val="clear" w:color="auto" w:fill="auto"/>
            <w:vAlign w:val="center"/>
          </w:tcPr>
          <w:p w14:paraId="1B3D8E4D" w14:textId="77777777" w:rsidR="00FC2B2F" w:rsidRPr="00CC671E" w:rsidRDefault="00FC2B2F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91613D" w:rsidRPr="00063B37" w14:paraId="74C828AD" w14:textId="77777777" w:rsidTr="00C01032">
        <w:trPr>
          <w:trHeight w:val="270"/>
        </w:trPr>
        <w:tc>
          <w:tcPr>
            <w:tcW w:w="3768" w:type="dxa"/>
            <w:shd w:val="clear" w:color="auto" w:fill="auto"/>
            <w:noWrap/>
            <w:vAlign w:val="bottom"/>
          </w:tcPr>
          <w:p w14:paraId="24A3EFDF" w14:textId="15EEF01E" w:rsidR="0091613D" w:rsidRPr="00CF0BC2" w:rsidRDefault="0091613D" w:rsidP="00C967B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I.b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  <w:r w:rsidR="00F31137">
              <w:rPr>
                <w:b/>
                <w:bCs/>
                <w:sz w:val="20"/>
                <w:szCs w:val="20"/>
              </w:rPr>
              <w:t>P</w:t>
            </w:r>
            <w:r w:rsidRPr="0091613D">
              <w:rPr>
                <w:b/>
                <w:bCs/>
                <w:sz w:val="20"/>
                <w:szCs w:val="20"/>
              </w:rPr>
              <w:t>řevodovka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40360E1C" w14:textId="77777777" w:rsidR="0091613D" w:rsidRPr="00CC671E" w:rsidRDefault="0091613D" w:rsidP="00C967BD">
            <w:pPr>
              <w:rPr>
                <w:sz w:val="20"/>
                <w:szCs w:val="20"/>
              </w:rPr>
            </w:pPr>
          </w:p>
        </w:tc>
      </w:tr>
      <w:tr w:rsidR="00FC2B2F" w:rsidRPr="00063B37" w14:paraId="5B6F785D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0A486360" w14:textId="3EE997D9" w:rsidR="00FC2B2F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91613D" w:rsidRPr="0091613D">
              <w:rPr>
                <w:sz w:val="20"/>
                <w:szCs w:val="20"/>
              </w:rPr>
              <w:t>ychlostní stupně řazené pod zátěží min. 4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1619160C" w14:textId="77777777" w:rsidR="00FC2B2F" w:rsidRPr="00CC671E" w:rsidRDefault="00FC2B2F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C2B2F" w:rsidRPr="00063B37" w14:paraId="084901FB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5E6975DA" w14:textId="2A5A0020" w:rsidR="00FC2B2F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1613D" w:rsidRPr="0091613D">
              <w:rPr>
                <w:sz w:val="20"/>
                <w:szCs w:val="20"/>
              </w:rPr>
              <w:t>ojezdová rychlost min. 40 km/h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0EDB25E2" w14:textId="77777777" w:rsidR="00FC2B2F" w:rsidRPr="00CC671E" w:rsidRDefault="00FC2B2F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C2B2F" w:rsidRPr="00063B37" w14:paraId="7F3766F1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73DDBA78" w14:textId="2A0BA2C2" w:rsidR="00FC2B2F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91613D" w:rsidRPr="0091613D">
              <w:rPr>
                <w:sz w:val="20"/>
                <w:szCs w:val="20"/>
              </w:rPr>
              <w:t>lektrohydraulický reverz s možností nastavení agresivity reakce min. ve 3 stupních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1C4787F4" w14:textId="77777777" w:rsidR="00FC2B2F" w:rsidRPr="00CC671E" w:rsidRDefault="00FC2B2F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C2B2F" w:rsidRPr="00063B37" w14:paraId="3E96D7AB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0B751A73" w14:textId="72620C07" w:rsidR="00FC2B2F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1613D" w:rsidRPr="0091613D">
              <w:rPr>
                <w:sz w:val="20"/>
                <w:szCs w:val="20"/>
              </w:rPr>
              <w:t>očet rychlostních stupňů bez vyšlápnutí spojky min. 6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26845AA9" w14:textId="77777777" w:rsidR="00FC2B2F" w:rsidRPr="00CC671E" w:rsidRDefault="00FC2B2F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91613D" w:rsidRPr="00063B37" w14:paraId="790DDF03" w14:textId="77777777" w:rsidTr="00C01032">
        <w:trPr>
          <w:trHeight w:val="270"/>
        </w:trPr>
        <w:tc>
          <w:tcPr>
            <w:tcW w:w="3768" w:type="dxa"/>
            <w:shd w:val="clear" w:color="auto" w:fill="auto"/>
            <w:noWrap/>
            <w:vAlign w:val="bottom"/>
          </w:tcPr>
          <w:p w14:paraId="772344C0" w14:textId="5950916D" w:rsidR="0091613D" w:rsidRPr="00CF0BC2" w:rsidRDefault="0091613D" w:rsidP="00C967B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I.c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  <w:r w:rsidR="00F31137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omocný pohon (PTO)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1F1162F4" w14:textId="77777777" w:rsidR="0091613D" w:rsidRPr="00CC671E" w:rsidRDefault="0091613D" w:rsidP="00C967BD">
            <w:pPr>
              <w:rPr>
                <w:sz w:val="20"/>
                <w:szCs w:val="20"/>
              </w:rPr>
            </w:pPr>
          </w:p>
        </w:tc>
      </w:tr>
      <w:tr w:rsidR="00FC2B2F" w:rsidRPr="00063B37" w14:paraId="6EDED34A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3BDC7F88" w14:textId="5CB132BC" w:rsidR="00FC2B2F" w:rsidRPr="000C64AC" w:rsidRDefault="0091613D" w:rsidP="00B54730">
            <w:pPr>
              <w:rPr>
                <w:sz w:val="20"/>
                <w:szCs w:val="20"/>
              </w:rPr>
            </w:pPr>
            <w:r w:rsidRPr="0091613D">
              <w:rPr>
                <w:sz w:val="20"/>
                <w:szCs w:val="20"/>
              </w:rPr>
              <w:t>PTO s elektrohydraulickou spojkou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15155807" w14:textId="77777777" w:rsidR="00FC2B2F" w:rsidRPr="00CC671E" w:rsidRDefault="00FC2B2F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C2B2F" w:rsidRPr="00063B37" w14:paraId="18F18553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755CBA69" w14:textId="11462EDC" w:rsidR="00FC2B2F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91613D" w:rsidRPr="0091613D">
              <w:rPr>
                <w:sz w:val="20"/>
                <w:szCs w:val="20"/>
              </w:rPr>
              <w:t>apínání PTO samostatně také na zadní části stroje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01684A28" w14:textId="77777777" w:rsidR="00FC2B2F" w:rsidRPr="00CC671E" w:rsidRDefault="00FC2B2F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91613D" w:rsidRPr="00063B37" w14:paraId="0B738CB3" w14:textId="77777777" w:rsidTr="00C01032">
        <w:trPr>
          <w:trHeight w:val="270"/>
        </w:trPr>
        <w:tc>
          <w:tcPr>
            <w:tcW w:w="3768" w:type="dxa"/>
            <w:shd w:val="clear" w:color="auto" w:fill="auto"/>
            <w:noWrap/>
            <w:vAlign w:val="bottom"/>
          </w:tcPr>
          <w:p w14:paraId="2EB2D4EE" w14:textId="19E84737" w:rsidR="0091613D" w:rsidRPr="00CF0BC2" w:rsidRDefault="0091613D" w:rsidP="00C967B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I.d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  <w:r w:rsidR="00F31137">
              <w:rPr>
                <w:b/>
                <w:bCs/>
                <w:sz w:val="20"/>
                <w:szCs w:val="20"/>
              </w:rPr>
              <w:t>N</w:t>
            </w:r>
            <w:r w:rsidRPr="0091613D">
              <w:rPr>
                <w:b/>
                <w:bCs/>
                <w:sz w:val="20"/>
                <w:szCs w:val="20"/>
              </w:rPr>
              <w:t>ápravy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1D9F830F" w14:textId="77777777" w:rsidR="0091613D" w:rsidRPr="00CC671E" w:rsidRDefault="0091613D" w:rsidP="00C967BD">
            <w:pPr>
              <w:rPr>
                <w:sz w:val="20"/>
                <w:szCs w:val="20"/>
              </w:rPr>
            </w:pPr>
          </w:p>
        </w:tc>
      </w:tr>
      <w:tr w:rsidR="00FB2242" w:rsidRPr="00063B37" w14:paraId="1E60453A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5C85C76A" w14:textId="39BFD8B6" w:rsidR="00FB224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1613D" w:rsidRPr="0091613D">
              <w:rPr>
                <w:sz w:val="20"/>
                <w:szCs w:val="20"/>
              </w:rPr>
              <w:t>řední náprava se samosvorným uzávěrem diferenciálu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134021E0" w14:textId="77777777" w:rsidR="00FB2242" w:rsidRPr="00CC671E" w:rsidRDefault="00FB224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B2242" w:rsidRPr="00063B37" w14:paraId="3498EE22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6E4C740C" w14:textId="4CBEBE18" w:rsidR="00FB224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91613D" w:rsidRPr="0091613D">
              <w:rPr>
                <w:sz w:val="20"/>
                <w:szCs w:val="20"/>
              </w:rPr>
              <w:t>lektrohydraulické zapínání pohonu 4WD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060CD01F" w14:textId="77777777" w:rsidR="00FB2242" w:rsidRPr="00CC671E" w:rsidRDefault="00FB224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B2242" w:rsidRPr="00063B37" w14:paraId="703AFDE3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69F46305" w14:textId="10B94037" w:rsidR="00FB224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91613D" w:rsidRPr="0091613D">
              <w:rPr>
                <w:sz w:val="20"/>
                <w:szCs w:val="20"/>
              </w:rPr>
              <w:t>ynamické přední blatníky s</w:t>
            </w:r>
            <w:r w:rsidR="0087625D">
              <w:rPr>
                <w:sz w:val="20"/>
                <w:szCs w:val="20"/>
              </w:rPr>
              <w:t>e</w:t>
            </w:r>
            <w:r w:rsidR="0091613D" w:rsidRPr="0091613D">
              <w:rPr>
                <w:sz w:val="20"/>
                <w:szCs w:val="20"/>
              </w:rPr>
              <w:t> </w:t>
            </w:r>
            <w:r w:rsidR="0087625D">
              <w:rPr>
                <w:sz w:val="20"/>
                <w:szCs w:val="20"/>
              </w:rPr>
              <w:t>šířkou</w:t>
            </w:r>
            <w:r w:rsidR="0091613D" w:rsidRPr="0091613D">
              <w:rPr>
                <w:sz w:val="20"/>
                <w:szCs w:val="20"/>
              </w:rPr>
              <w:t xml:space="preserve"> alespoň 400 mm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5F879A65" w14:textId="77777777" w:rsidR="00FB2242" w:rsidRPr="00CC671E" w:rsidRDefault="00FB224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B2242" w:rsidRPr="00063B37" w14:paraId="76E34E1A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3E523078" w14:textId="024A8E25" w:rsidR="00FB224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91613D" w:rsidRPr="0091613D">
              <w:rPr>
                <w:sz w:val="20"/>
                <w:szCs w:val="20"/>
              </w:rPr>
              <w:t>adní přírubová náprava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721A52B1" w14:textId="77777777" w:rsidR="00FB2242" w:rsidRPr="00CC671E" w:rsidRDefault="00FB224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B2242" w:rsidRPr="00063B37" w14:paraId="2A94D965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09383AC1" w14:textId="459FB224" w:rsidR="00FB224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91613D" w:rsidRPr="0091613D">
              <w:rPr>
                <w:sz w:val="20"/>
                <w:szCs w:val="20"/>
              </w:rPr>
              <w:t>lektrohydraulická uzávěrka diferenciálu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4D32A29A" w14:textId="77777777" w:rsidR="00FB2242" w:rsidRPr="00CC671E" w:rsidRDefault="00FB224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CE03E5" w:rsidRPr="00063B37" w14:paraId="60E3B7D5" w14:textId="77777777" w:rsidTr="00C01032">
        <w:trPr>
          <w:trHeight w:val="270"/>
        </w:trPr>
        <w:tc>
          <w:tcPr>
            <w:tcW w:w="3768" w:type="dxa"/>
            <w:shd w:val="clear" w:color="auto" w:fill="auto"/>
            <w:noWrap/>
            <w:vAlign w:val="bottom"/>
          </w:tcPr>
          <w:p w14:paraId="5E9796F2" w14:textId="1E47EE0E" w:rsidR="00CE03E5" w:rsidRPr="00CF0BC2" w:rsidRDefault="00CE03E5" w:rsidP="00C967B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I.e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  <w:r w:rsidR="00F31137">
              <w:rPr>
                <w:b/>
                <w:bCs/>
                <w:sz w:val="20"/>
                <w:szCs w:val="20"/>
              </w:rPr>
              <w:t>H</w:t>
            </w:r>
            <w:r w:rsidRPr="00CE03E5">
              <w:rPr>
                <w:b/>
                <w:bCs/>
                <w:sz w:val="20"/>
                <w:szCs w:val="20"/>
              </w:rPr>
              <w:t>ydraulika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7886A7E3" w14:textId="77777777" w:rsidR="00CE03E5" w:rsidRPr="00CC671E" w:rsidRDefault="00CE03E5" w:rsidP="00C967BD">
            <w:pPr>
              <w:rPr>
                <w:sz w:val="20"/>
                <w:szCs w:val="20"/>
              </w:rPr>
            </w:pPr>
          </w:p>
        </w:tc>
      </w:tr>
      <w:tr w:rsidR="00FB2242" w:rsidRPr="00063B37" w14:paraId="04E2CA2E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2B64BD4D" w14:textId="31DCD25E" w:rsidR="00FB2242" w:rsidRPr="000C64AC" w:rsidRDefault="00CE03E5" w:rsidP="00B54730">
            <w:pPr>
              <w:rPr>
                <w:sz w:val="20"/>
                <w:szCs w:val="20"/>
              </w:rPr>
            </w:pPr>
            <w:r w:rsidRPr="00CE03E5">
              <w:rPr>
                <w:sz w:val="20"/>
                <w:szCs w:val="20"/>
              </w:rPr>
              <w:t>EDC – elektronická regulace zadního TBZ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52BF02FF" w14:textId="77777777" w:rsidR="00FB2242" w:rsidRPr="00CC671E" w:rsidRDefault="00FB224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C2B2F" w:rsidRPr="00063B37" w14:paraId="149A665E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7B89A59C" w14:textId="21F7DFF2" w:rsidR="00FC2B2F" w:rsidRPr="000C64AC" w:rsidRDefault="0087625D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zvedací síla 4 600 kg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6AA344FC" w14:textId="77777777" w:rsidR="00FC2B2F" w:rsidRPr="00CC671E" w:rsidRDefault="00FC2B2F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B2242" w:rsidRPr="00063B37" w14:paraId="2C91452D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17DDF714" w14:textId="25238749" w:rsidR="00FB224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31137">
              <w:rPr>
                <w:sz w:val="20"/>
                <w:szCs w:val="20"/>
              </w:rPr>
              <w:t>xterní ovládání hydrauliky také na zadní části stroje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395C7F6D" w14:textId="77777777" w:rsidR="00FB2242" w:rsidRPr="00CC671E" w:rsidRDefault="00FB224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B2242" w:rsidRPr="00063B37" w14:paraId="27F7E3E6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5C179B40" w14:textId="1CF33385" w:rsidR="00FB224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F31137">
              <w:rPr>
                <w:sz w:val="20"/>
                <w:szCs w:val="20"/>
              </w:rPr>
              <w:t>ýkon hydraulického čerpadla min. 80</w:t>
            </w:r>
            <w:r>
              <w:rPr>
                <w:sz w:val="20"/>
                <w:szCs w:val="20"/>
              </w:rPr>
              <w:t> </w:t>
            </w:r>
            <w:r w:rsidRPr="00F31137">
              <w:rPr>
                <w:sz w:val="20"/>
                <w:szCs w:val="20"/>
              </w:rPr>
              <w:t>l/min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10ABC02B" w14:textId="77777777" w:rsidR="00FB2242" w:rsidRPr="00CC671E" w:rsidRDefault="00FB224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B2242" w:rsidRPr="00063B37" w14:paraId="13D639EC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6BEEC3D2" w14:textId="3EA65AB8" w:rsidR="00FB224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31137">
              <w:rPr>
                <w:sz w:val="20"/>
                <w:szCs w:val="20"/>
              </w:rPr>
              <w:t xml:space="preserve">racovní tlak min 18 </w:t>
            </w:r>
            <w:proofErr w:type="spellStart"/>
            <w:r w:rsidRPr="00F31137">
              <w:rPr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5575" w:type="dxa"/>
            <w:shd w:val="clear" w:color="auto" w:fill="auto"/>
            <w:vAlign w:val="center"/>
          </w:tcPr>
          <w:p w14:paraId="41DB4441" w14:textId="77777777" w:rsidR="00FB2242" w:rsidRPr="00CC671E" w:rsidRDefault="00FB224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B2242" w:rsidRPr="00063B37" w14:paraId="412A056B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1C78D114" w14:textId="4A16A24A" w:rsidR="00FB224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F31137">
              <w:rPr>
                <w:sz w:val="20"/>
                <w:szCs w:val="20"/>
              </w:rPr>
              <w:t>ýkon servořízení min. 35</w:t>
            </w:r>
            <w:r>
              <w:rPr>
                <w:sz w:val="20"/>
                <w:szCs w:val="20"/>
              </w:rPr>
              <w:t xml:space="preserve"> </w:t>
            </w:r>
            <w:r w:rsidRPr="00F31137">
              <w:rPr>
                <w:sz w:val="20"/>
                <w:szCs w:val="20"/>
              </w:rPr>
              <w:t>l/min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61F9A489" w14:textId="77777777" w:rsidR="00FB2242" w:rsidRPr="00CC671E" w:rsidRDefault="00FB224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B2242" w:rsidRPr="00063B37" w14:paraId="5B5B026E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041EB80F" w14:textId="2A24BCC7" w:rsidR="00FB2242" w:rsidRPr="000C64AC" w:rsidRDefault="0087625D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 w:rsidR="00F31137" w:rsidRPr="00F31137">
              <w:rPr>
                <w:sz w:val="20"/>
                <w:szCs w:val="20"/>
              </w:rPr>
              <w:t>3 mechanicky ovládané venkovní okruhy, z toho 2 s regulací průtoku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2987D74A" w14:textId="77777777" w:rsidR="00FB2242" w:rsidRPr="00CC671E" w:rsidRDefault="00FB224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B2242" w:rsidRPr="00063B37" w14:paraId="7CA12511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4D7919EA" w14:textId="04685D46" w:rsidR="00FB224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31137">
              <w:rPr>
                <w:sz w:val="20"/>
                <w:szCs w:val="20"/>
              </w:rPr>
              <w:t>adní tříbodový závěs kategorie II. s rychloupínacími koncovkami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39E40BB0" w14:textId="77777777" w:rsidR="00FB2242" w:rsidRPr="00CC671E" w:rsidRDefault="00FB224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B2242" w:rsidRPr="00063B37" w14:paraId="76504A07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4D17FDFA" w14:textId="78675755" w:rsidR="00FB224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Pr="00F31137">
              <w:rPr>
                <w:sz w:val="20"/>
                <w:szCs w:val="20"/>
              </w:rPr>
              <w:t>eleskopické stabilizátory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2C7742F4" w14:textId="77777777" w:rsidR="00FB2242" w:rsidRPr="00CC671E" w:rsidRDefault="00FB224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31137" w:rsidRPr="00063B37" w14:paraId="73EC1B0B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7F9C8BA1" w14:textId="56901E12" w:rsidR="00F31137" w:rsidRPr="000C64AC" w:rsidRDefault="0087625D" w:rsidP="00C9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přední tříbodový závěs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33A59FB1" w14:textId="77777777" w:rsidR="00F31137" w:rsidRPr="00CC671E" w:rsidRDefault="00F31137" w:rsidP="00C967BD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31137" w:rsidRPr="00063B37" w14:paraId="3E1A99E9" w14:textId="77777777" w:rsidTr="00C01032">
        <w:trPr>
          <w:trHeight w:val="270"/>
        </w:trPr>
        <w:tc>
          <w:tcPr>
            <w:tcW w:w="3768" w:type="dxa"/>
            <w:shd w:val="clear" w:color="auto" w:fill="auto"/>
            <w:noWrap/>
            <w:vAlign w:val="bottom"/>
          </w:tcPr>
          <w:p w14:paraId="668A37A9" w14:textId="0CAEA69E" w:rsidR="00F31137" w:rsidRPr="00CF0BC2" w:rsidRDefault="00F31137" w:rsidP="00C967B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I.f</w:t>
            </w:r>
            <w:proofErr w:type="spellEnd"/>
            <w:r>
              <w:rPr>
                <w:b/>
                <w:bCs/>
                <w:sz w:val="20"/>
                <w:szCs w:val="20"/>
              </w:rPr>
              <w:t>) K</w:t>
            </w:r>
            <w:r w:rsidRPr="00F31137">
              <w:rPr>
                <w:b/>
                <w:bCs/>
                <w:sz w:val="20"/>
                <w:szCs w:val="20"/>
              </w:rPr>
              <w:t>abina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5F864BE6" w14:textId="77777777" w:rsidR="00F31137" w:rsidRPr="00CC671E" w:rsidRDefault="00F31137" w:rsidP="00C967BD">
            <w:pPr>
              <w:rPr>
                <w:sz w:val="20"/>
                <w:szCs w:val="20"/>
              </w:rPr>
            </w:pPr>
          </w:p>
        </w:tc>
      </w:tr>
      <w:tr w:rsidR="007F3EB2" w:rsidRPr="00063B37" w14:paraId="5DCE6225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0A8726A3" w14:textId="07B76BAF" w:rsidR="007F3EB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31137">
              <w:rPr>
                <w:sz w:val="20"/>
                <w:szCs w:val="20"/>
              </w:rPr>
              <w:t>dpružená kabina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7DE1E300" w14:textId="77777777" w:rsidR="007F3EB2" w:rsidRPr="00CC671E" w:rsidRDefault="007F3EB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7F3EB2" w:rsidRPr="00063B37" w14:paraId="65FAFA6B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51981C0D" w14:textId="0EEF8E8D" w:rsidR="007F3EB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31137">
              <w:rPr>
                <w:sz w:val="20"/>
                <w:szCs w:val="20"/>
              </w:rPr>
              <w:t>opení v kabině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53790D2B" w14:textId="77777777" w:rsidR="007F3EB2" w:rsidRPr="00CC671E" w:rsidRDefault="007F3EB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7F3EB2" w:rsidRPr="00063B37" w14:paraId="6AE086BB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6865C5DE" w14:textId="04C79BD7" w:rsidR="007F3EB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F31137">
              <w:rPr>
                <w:sz w:val="20"/>
                <w:szCs w:val="20"/>
              </w:rPr>
              <w:t>iltrace nasávaného vzduchu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2364BE2D" w14:textId="77777777" w:rsidR="007F3EB2" w:rsidRPr="00CC671E" w:rsidRDefault="007F3EB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7F3EB2" w:rsidRPr="00063B37" w14:paraId="016AA2F2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429DB197" w14:textId="684A7A20" w:rsidR="007F3EB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F31137">
              <w:rPr>
                <w:sz w:val="20"/>
                <w:szCs w:val="20"/>
              </w:rPr>
              <w:t>limatizace v kabině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36B2B8DC" w14:textId="77777777" w:rsidR="007F3EB2" w:rsidRPr="00CC671E" w:rsidRDefault="007F3EB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7F3EB2" w:rsidRPr="00063B37" w14:paraId="157B6D80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72F9DB47" w14:textId="78DE24DB" w:rsidR="007F3EB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F31137">
              <w:rPr>
                <w:sz w:val="20"/>
                <w:szCs w:val="20"/>
              </w:rPr>
              <w:t>třecha kabiny s průhledem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765E29ED" w14:textId="77777777" w:rsidR="007F3EB2" w:rsidRPr="00CC671E" w:rsidRDefault="007F3EB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7F3EB2" w:rsidRPr="00063B37" w14:paraId="3949675A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3B24797A" w14:textId="0C76E8B5" w:rsidR="007F3EB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31137">
              <w:rPr>
                <w:sz w:val="20"/>
                <w:szCs w:val="20"/>
              </w:rPr>
              <w:t>tevírací boční okénka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01551D15" w14:textId="77777777" w:rsidR="007F3EB2" w:rsidRPr="00CC671E" w:rsidRDefault="007F3EB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7F3EB2" w:rsidRPr="00063B37" w14:paraId="5217F889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500EAE6E" w14:textId="0F5217C7" w:rsidR="007F3EB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F31137">
              <w:rPr>
                <w:sz w:val="20"/>
                <w:szCs w:val="20"/>
              </w:rPr>
              <w:t>zduchem odpružené sedadlo řidiče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5E4682E2" w14:textId="77777777" w:rsidR="007F3EB2" w:rsidRPr="00CC671E" w:rsidRDefault="007F3EB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4E3892" w:rsidRPr="00063B37" w14:paraId="67726170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58F381A5" w14:textId="158D2E72" w:rsidR="004E389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F31137">
              <w:rPr>
                <w:sz w:val="20"/>
                <w:szCs w:val="20"/>
              </w:rPr>
              <w:t>edačka pro spolujezdce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10C16CAA" w14:textId="77777777" w:rsidR="004E3892" w:rsidRPr="00CC671E" w:rsidRDefault="004E389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4E3892" w:rsidRPr="00063B37" w14:paraId="731394AE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2A1101EC" w14:textId="5D6DD53C" w:rsidR="004E389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31137">
              <w:rPr>
                <w:sz w:val="20"/>
                <w:szCs w:val="20"/>
              </w:rPr>
              <w:t>ádio s BT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6983745A" w14:textId="77777777" w:rsidR="004E3892" w:rsidRPr="00CC671E" w:rsidRDefault="004E389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4E3892" w:rsidRPr="00063B37" w14:paraId="3740DEEA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513BDE4E" w14:textId="197B5D52" w:rsidR="004E389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31137">
              <w:rPr>
                <w:sz w:val="20"/>
                <w:szCs w:val="20"/>
              </w:rPr>
              <w:t xml:space="preserve">racovní světla </w:t>
            </w:r>
            <w:r w:rsidR="0087625D">
              <w:rPr>
                <w:sz w:val="20"/>
                <w:szCs w:val="20"/>
              </w:rPr>
              <w:t>na</w:t>
            </w:r>
            <w:r w:rsidRPr="00F31137">
              <w:rPr>
                <w:sz w:val="20"/>
                <w:szCs w:val="20"/>
              </w:rPr>
              <w:t> kabině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00CC435C" w14:textId="77777777" w:rsidR="004E3892" w:rsidRPr="00CC671E" w:rsidRDefault="004E389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4E3892" w:rsidRPr="00063B37" w14:paraId="6518E91C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4EB47D37" w14:textId="70BA1241" w:rsidR="004E3892" w:rsidRPr="000C64AC" w:rsidRDefault="00F31137" w:rsidP="00B54730">
            <w:pPr>
              <w:rPr>
                <w:sz w:val="20"/>
                <w:szCs w:val="20"/>
              </w:rPr>
            </w:pPr>
            <w:r w:rsidRPr="00F31137">
              <w:rPr>
                <w:sz w:val="20"/>
                <w:szCs w:val="20"/>
              </w:rPr>
              <w:t>stěrač a ostřikovač zadního skla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7D3493D9" w14:textId="77777777" w:rsidR="004E3892" w:rsidRPr="00CC671E" w:rsidRDefault="004E389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4E3892" w:rsidRPr="00063B37" w14:paraId="3EDBA7DE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07B3CBFD" w14:textId="26D2E7E6" w:rsidR="004E3892" w:rsidRPr="000C64AC" w:rsidRDefault="00F31137" w:rsidP="00B54730">
            <w:pPr>
              <w:rPr>
                <w:sz w:val="20"/>
                <w:szCs w:val="20"/>
              </w:rPr>
            </w:pPr>
            <w:r w:rsidRPr="00F31137">
              <w:rPr>
                <w:sz w:val="20"/>
                <w:szCs w:val="20"/>
              </w:rPr>
              <w:t>teleskopická venkovní zpětná zrcátka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17A56335" w14:textId="77777777" w:rsidR="004E3892" w:rsidRPr="00CC671E" w:rsidRDefault="004E389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B2242" w:rsidRPr="00063B37" w14:paraId="7D68924B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0134E203" w14:textId="48347D30" w:rsidR="00FB2242" w:rsidRPr="000C64AC" w:rsidRDefault="00F31137" w:rsidP="00B54730">
            <w:pPr>
              <w:rPr>
                <w:sz w:val="20"/>
                <w:szCs w:val="20"/>
              </w:rPr>
            </w:pPr>
            <w:r w:rsidRPr="00F31137">
              <w:rPr>
                <w:sz w:val="20"/>
                <w:szCs w:val="20"/>
              </w:rPr>
              <w:t xml:space="preserve">elektrické zásuvky </w:t>
            </w:r>
            <w:proofErr w:type="gramStart"/>
            <w:r w:rsidRPr="00F31137">
              <w:rPr>
                <w:sz w:val="20"/>
                <w:szCs w:val="20"/>
              </w:rPr>
              <w:t>8A</w:t>
            </w:r>
            <w:proofErr w:type="gramEnd"/>
            <w:r w:rsidRPr="00F31137">
              <w:rPr>
                <w:sz w:val="20"/>
                <w:szCs w:val="20"/>
              </w:rPr>
              <w:t xml:space="preserve"> + 25A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64CF3D1E" w14:textId="77777777" w:rsidR="00FB2242" w:rsidRPr="00CC671E" w:rsidRDefault="00FB224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4E3892" w:rsidRPr="00063B37" w14:paraId="21F806B7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25A5B68B" w14:textId="32D5BAC4" w:rsidR="004E3892" w:rsidRPr="000C64AC" w:rsidRDefault="00F31137" w:rsidP="00B54730">
            <w:pPr>
              <w:rPr>
                <w:sz w:val="20"/>
                <w:szCs w:val="20"/>
              </w:rPr>
            </w:pPr>
            <w:r w:rsidRPr="00F31137">
              <w:rPr>
                <w:sz w:val="20"/>
                <w:szCs w:val="20"/>
              </w:rPr>
              <w:t>elektrický odpojovač baterie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6158AD2A" w14:textId="77777777" w:rsidR="004E3892" w:rsidRPr="00CC671E" w:rsidRDefault="004E389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4E3892" w:rsidRPr="00063B37" w14:paraId="546BC168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432667E2" w14:textId="74BD65A7" w:rsidR="004E3892" w:rsidRPr="000C64AC" w:rsidRDefault="00F31137" w:rsidP="00B54730">
            <w:pPr>
              <w:rPr>
                <w:sz w:val="20"/>
                <w:szCs w:val="20"/>
              </w:rPr>
            </w:pPr>
            <w:r w:rsidRPr="00F31137">
              <w:rPr>
                <w:sz w:val="20"/>
                <w:szCs w:val="20"/>
              </w:rPr>
              <w:t>držák monitoru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336C14EE" w14:textId="77777777" w:rsidR="004E3892" w:rsidRPr="00CC671E" w:rsidRDefault="004E389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31137" w:rsidRPr="00063B37" w14:paraId="070176D5" w14:textId="77777777" w:rsidTr="00C01032">
        <w:trPr>
          <w:trHeight w:val="270"/>
        </w:trPr>
        <w:tc>
          <w:tcPr>
            <w:tcW w:w="3768" w:type="dxa"/>
            <w:shd w:val="clear" w:color="auto" w:fill="auto"/>
            <w:noWrap/>
            <w:vAlign w:val="bottom"/>
          </w:tcPr>
          <w:p w14:paraId="7ABD4B5D" w14:textId="6257052D" w:rsidR="00F31137" w:rsidRPr="00CF0BC2" w:rsidRDefault="00F31137" w:rsidP="00C967B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I.g</w:t>
            </w:r>
            <w:proofErr w:type="spellEnd"/>
            <w:r>
              <w:rPr>
                <w:b/>
                <w:bCs/>
                <w:sz w:val="20"/>
                <w:szCs w:val="20"/>
              </w:rPr>
              <w:t>) P</w:t>
            </w:r>
            <w:r w:rsidRPr="00F31137">
              <w:rPr>
                <w:b/>
                <w:bCs/>
                <w:sz w:val="20"/>
                <w:szCs w:val="20"/>
              </w:rPr>
              <w:t>říslušenství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4B012BFD" w14:textId="77777777" w:rsidR="00F31137" w:rsidRPr="00CC671E" w:rsidRDefault="00F31137" w:rsidP="00C967BD">
            <w:pPr>
              <w:rPr>
                <w:sz w:val="20"/>
                <w:szCs w:val="20"/>
              </w:rPr>
            </w:pPr>
          </w:p>
        </w:tc>
      </w:tr>
      <w:tr w:rsidR="004E3892" w:rsidRPr="00063B37" w14:paraId="311691EE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703C6A9D" w14:textId="42C212F8" w:rsidR="004E389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F31137">
              <w:rPr>
                <w:sz w:val="20"/>
                <w:szCs w:val="20"/>
              </w:rPr>
              <w:t>ýškově stavitelný horní etážový závěs s automatickou hubicí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58D2FBE6" w14:textId="77777777" w:rsidR="004E3892" w:rsidRPr="00CC671E" w:rsidRDefault="004E389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4E3892" w:rsidRPr="00063B37" w14:paraId="72ECF504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49E9161A" w14:textId="0AAE2206" w:rsidR="004E389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F31137">
              <w:rPr>
                <w:sz w:val="20"/>
                <w:szCs w:val="20"/>
              </w:rPr>
              <w:t>podní táhlo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0E01B798" w14:textId="77777777" w:rsidR="004E3892" w:rsidRPr="00CC671E" w:rsidRDefault="004E389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4E3892" w:rsidRPr="00063B37" w14:paraId="70CB261F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0780A081" w14:textId="429F7137" w:rsidR="004E389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31137">
              <w:rPr>
                <w:sz w:val="20"/>
                <w:szCs w:val="20"/>
              </w:rPr>
              <w:t>lastový kryt hřídele PTO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6C9A26B0" w14:textId="77777777" w:rsidR="004E3892" w:rsidRPr="00CC671E" w:rsidRDefault="004E389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31137" w:rsidRPr="00063B37" w14:paraId="7D662AFA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5EE0D49B" w14:textId="65445BD5" w:rsidR="00F31137" w:rsidRPr="000C64AC" w:rsidRDefault="00F31137" w:rsidP="00C9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F31137">
              <w:rPr>
                <w:sz w:val="20"/>
                <w:szCs w:val="20"/>
              </w:rPr>
              <w:t>zduchové brzdy přívěsu 2 okruhové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7249343E" w14:textId="77777777" w:rsidR="00F31137" w:rsidRPr="00CC671E" w:rsidRDefault="00F31137" w:rsidP="00C967BD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31137" w:rsidRPr="00063B37" w14:paraId="67F5F431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3096C054" w14:textId="031184BD" w:rsidR="00F31137" w:rsidRPr="000C64AC" w:rsidRDefault="00F31137" w:rsidP="00C9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31137">
              <w:rPr>
                <w:sz w:val="20"/>
                <w:szCs w:val="20"/>
              </w:rPr>
              <w:t>aják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225D14DC" w14:textId="77777777" w:rsidR="00F31137" w:rsidRPr="00CC671E" w:rsidRDefault="00F31137" w:rsidP="00C967BD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31137" w:rsidRPr="00063B37" w14:paraId="4B64A296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34604AF7" w14:textId="6185343C" w:rsidR="00F31137" w:rsidRPr="000C64AC" w:rsidRDefault="00F31137" w:rsidP="00C9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F31137">
              <w:rPr>
                <w:sz w:val="20"/>
                <w:szCs w:val="20"/>
              </w:rPr>
              <w:t>ox na nářadí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6D28A591" w14:textId="77777777" w:rsidR="00F31137" w:rsidRPr="00CC671E" w:rsidRDefault="00F31137" w:rsidP="00C967BD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4E3892" w:rsidRPr="00063B37" w14:paraId="1CFA9C7B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3C825A97" w14:textId="6756B299" w:rsidR="004E389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31137">
              <w:rPr>
                <w:sz w:val="20"/>
                <w:szCs w:val="20"/>
              </w:rPr>
              <w:t>ávěs koule K 80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6FDA18E9" w14:textId="77777777" w:rsidR="004E3892" w:rsidRPr="00CC671E" w:rsidRDefault="004E389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4E3892" w:rsidRPr="00063B37" w14:paraId="5F5D2462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5551DBA5" w14:textId="3AFC5891" w:rsidR="004E3892" w:rsidRPr="000C64AC" w:rsidRDefault="00F31137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D02BD" w:rsidRPr="006D02BD">
              <w:rPr>
                <w:sz w:val="20"/>
                <w:szCs w:val="20"/>
              </w:rPr>
              <w:t>ovinná v</w:t>
            </w:r>
            <w:r w:rsidR="006D02BD">
              <w:rPr>
                <w:sz w:val="20"/>
                <w:szCs w:val="20"/>
              </w:rPr>
              <w:t>ý</w:t>
            </w:r>
            <w:r w:rsidR="006D02BD" w:rsidRPr="006D02BD">
              <w:rPr>
                <w:sz w:val="20"/>
                <w:szCs w:val="20"/>
              </w:rPr>
              <w:t>bava vozidla dle vyhlá</w:t>
            </w:r>
            <w:r w:rsidR="006D02BD">
              <w:rPr>
                <w:sz w:val="20"/>
                <w:szCs w:val="20"/>
              </w:rPr>
              <w:t>š</w:t>
            </w:r>
            <w:r w:rsidR="006D02BD" w:rsidRPr="006D02BD">
              <w:rPr>
                <w:sz w:val="20"/>
                <w:szCs w:val="20"/>
              </w:rPr>
              <w:t xml:space="preserve">ky </w:t>
            </w:r>
            <w:r w:rsidR="006D02BD">
              <w:rPr>
                <w:sz w:val="20"/>
                <w:szCs w:val="20"/>
              </w:rPr>
              <w:t>č</w:t>
            </w:r>
            <w:r w:rsidR="006D02BD" w:rsidRPr="006D02BD">
              <w:rPr>
                <w:sz w:val="20"/>
                <w:szCs w:val="20"/>
              </w:rPr>
              <w:t>.</w:t>
            </w:r>
            <w:r w:rsidR="00372D6C">
              <w:rPr>
                <w:sz w:val="20"/>
                <w:szCs w:val="20"/>
              </w:rPr>
              <w:t> </w:t>
            </w:r>
            <w:r w:rsidR="006D02BD" w:rsidRPr="006D02BD">
              <w:rPr>
                <w:sz w:val="20"/>
                <w:szCs w:val="20"/>
              </w:rPr>
              <w:t>341/20</w:t>
            </w:r>
            <w:r w:rsidR="006D02BD">
              <w:rPr>
                <w:sz w:val="20"/>
                <w:szCs w:val="20"/>
              </w:rPr>
              <w:t>14</w:t>
            </w:r>
            <w:r w:rsidR="006D02BD" w:rsidRPr="006D02BD">
              <w:rPr>
                <w:sz w:val="20"/>
                <w:szCs w:val="20"/>
              </w:rPr>
              <w:t xml:space="preserve"> Sb.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4064354A" w14:textId="77777777" w:rsidR="004E3892" w:rsidRPr="00CC671E" w:rsidRDefault="004E389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31137" w:rsidRPr="00063B37" w14:paraId="7D1AE722" w14:textId="77777777" w:rsidTr="00C01032">
        <w:trPr>
          <w:trHeight w:val="270"/>
        </w:trPr>
        <w:tc>
          <w:tcPr>
            <w:tcW w:w="3768" w:type="dxa"/>
            <w:shd w:val="clear" w:color="auto" w:fill="auto"/>
            <w:noWrap/>
            <w:vAlign w:val="bottom"/>
          </w:tcPr>
          <w:p w14:paraId="5C8B58B0" w14:textId="34629D9B" w:rsidR="00F31137" w:rsidRPr="00CF0BC2" w:rsidRDefault="00F31137" w:rsidP="00C967B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I.h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F31137">
              <w:rPr>
                <w:b/>
                <w:bCs/>
                <w:sz w:val="20"/>
                <w:szCs w:val="20"/>
              </w:rPr>
              <w:t>Pneumatiky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68D63778" w14:textId="77777777" w:rsidR="00F31137" w:rsidRPr="00CC671E" w:rsidRDefault="00F31137" w:rsidP="00C967BD">
            <w:pPr>
              <w:rPr>
                <w:sz w:val="20"/>
                <w:szCs w:val="20"/>
              </w:rPr>
            </w:pPr>
          </w:p>
        </w:tc>
      </w:tr>
      <w:tr w:rsidR="00DA6553" w:rsidRPr="00063B37" w14:paraId="42E00D9D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3EB28360" w14:textId="17170E46" w:rsidR="00DA6553" w:rsidRPr="000C64AC" w:rsidRDefault="00665600" w:rsidP="005A7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65600">
              <w:rPr>
                <w:sz w:val="20"/>
                <w:szCs w:val="20"/>
              </w:rPr>
              <w:t>řední 380/85 R24 HD nastavitelný disk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6166E159" w14:textId="77777777" w:rsidR="00DA6553" w:rsidRPr="00CC671E" w:rsidRDefault="00DA6553" w:rsidP="005A712F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DA6553" w:rsidRPr="00431CA3" w14:paraId="1B9131C8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7B24E3DD" w14:textId="2B2FE48B" w:rsidR="00DA6553" w:rsidRPr="00431CA3" w:rsidRDefault="00665600" w:rsidP="005A7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665600">
              <w:rPr>
                <w:sz w:val="20"/>
                <w:szCs w:val="20"/>
              </w:rPr>
              <w:t>adní 460/85 R34 nastavitelný disk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51469364" w14:textId="77777777" w:rsidR="00DA6553" w:rsidRPr="00431CA3" w:rsidRDefault="00DA6553" w:rsidP="005A712F">
            <w:pPr>
              <w:jc w:val="center"/>
              <w:rPr>
                <w:sz w:val="20"/>
                <w:szCs w:val="20"/>
              </w:rPr>
            </w:pPr>
            <w:r w:rsidRPr="00431CA3">
              <w:rPr>
                <w:sz w:val="20"/>
                <w:szCs w:val="20"/>
              </w:rPr>
              <w:t>ANO – NE</w:t>
            </w:r>
          </w:p>
        </w:tc>
      </w:tr>
      <w:tr w:rsidR="006D02BD" w:rsidRPr="00063B37" w14:paraId="4A67399E" w14:textId="77777777" w:rsidTr="00C01032">
        <w:trPr>
          <w:trHeight w:val="270"/>
        </w:trPr>
        <w:tc>
          <w:tcPr>
            <w:tcW w:w="3768" w:type="dxa"/>
            <w:shd w:val="clear" w:color="auto" w:fill="auto"/>
            <w:noWrap/>
            <w:vAlign w:val="bottom"/>
          </w:tcPr>
          <w:p w14:paraId="0F33A366" w14:textId="2F85D11F" w:rsidR="006D02BD" w:rsidRPr="00665600" w:rsidRDefault="00665600" w:rsidP="00B54730">
            <w:pPr>
              <w:rPr>
                <w:b/>
                <w:bCs/>
                <w:sz w:val="20"/>
                <w:szCs w:val="20"/>
              </w:rPr>
            </w:pPr>
            <w:r w:rsidRPr="00665600">
              <w:rPr>
                <w:b/>
                <w:bCs/>
                <w:sz w:val="20"/>
                <w:szCs w:val="20"/>
              </w:rPr>
              <w:t>II. TRAKTOROVÝ NÁVĚS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4B104656" w14:textId="77777777" w:rsidR="006D02BD" w:rsidRPr="00CC671E" w:rsidRDefault="006D02BD" w:rsidP="00B54730">
            <w:pPr>
              <w:rPr>
                <w:sz w:val="20"/>
                <w:szCs w:val="20"/>
              </w:rPr>
            </w:pPr>
            <w:r w:rsidRPr="0013704C">
              <w:rPr>
                <w:sz w:val="20"/>
                <w:szCs w:val="20"/>
              </w:rPr>
              <w:t>typ, značka, výrobce:</w:t>
            </w:r>
            <w:r>
              <w:rPr>
                <w:sz w:val="20"/>
                <w:szCs w:val="20"/>
              </w:rPr>
              <w:t xml:space="preserve"> </w:t>
            </w:r>
            <w:r w:rsidRPr="00990BDD">
              <w:rPr>
                <w:sz w:val="20"/>
                <w:szCs w:val="20"/>
                <w:highlight w:val="yellow"/>
              </w:rPr>
              <w:t>_________________</w:t>
            </w:r>
          </w:p>
        </w:tc>
      </w:tr>
      <w:tr w:rsidR="004E3892" w:rsidRPr="00063B37" w14:paraId="610297D1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4A35960D" w14:textId="07FA7A08" w:rsidR="004E3892" w:rsidRPr="000C64AC" w:rsidRDefault="00665600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65600">
              <w:rPr>
                <w:sz w:val="20"/>
                <w:szCs w:val="20"/>
              </w:rPr>
              <w:t>ategorie vozidla R3a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04CA53EF" w14:textId="77777777" w:rsidR="004E3892" w:rsidRPr="00CC671E" w:rsidRDefault="004E389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D02BD" w:rsidRPr="00063B37" w14:paraId="2A8ECDA8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65C96195" w14:textId="3AC2BD3E" w:rsidR="006D02BD" w:rsidRPr="000C64AC" w:rsidRDefault="00665600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65600">
              <w:rPr>
                <w:sz w:val="20"/>
                <w:szCs w:val="20"/>
              </w:rPr>
              <w:t>elková délka min. 6300 mm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79B186D7" w14:textId="77777777" w:rsidR="006D02BD" w:rsidRPr="00CC671E" w:rsidRDefault="006D02BD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D02BD" w:rsidRPr="00063B37" w14:paraId="757C3436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43748112" w14:textId="118BC9A0" w:rsidR="006D02BD" w:rsidRPr="000C64AC" w:rsidRDefault="00665600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65600">
              <w:rPr>
                <w:sz w:val="20"/>
                <w:szCs w:val="20"/>
              </w:rPr>
              <w:t>elková šířka min. 2500 mm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67885D9D" w14:textId="77777777" w:rsidR="006D02BD" w:rsidRPr="00CC671E" w:rsidRDefault="006D02BD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D02BD" w:rsidRPr="00063B37" w14:paraId="6D1448F4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38EBF633" w14:textId="0D625CB8" w:rsidR="006D02BD" w:rsidRPr="000C64AC" w:rsidRDefault="00665600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65600">
              <w:rPr>
                <w:sz w:val="20"/>
                <w:szCs w:val="20"/>
              </w:rPr>
              <w:t>elková výška min. 2800 mm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4F50E2A9" w14:textId="77777777" w:rsidR="006D02BD" w:rsidRPr="00CC671E" w:rsidRDefault="006D02BD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AB0B25" w:rsidRPr="00063B37" w14:paraId="771CB070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4CAAAA8A" w14:textId="77777777" w:rsidR="00AB0B25" w:rsidRPr="000C64AC" w:rsidRDefault="00AB0B25" w:rsidP="00C9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65600">
              <w:rPr>
                <w:sz w:val="20"/>
                <w:szCs w:val="20"/>
              </w:rPr>
              <w:t>pojovací oko K 80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4A5D4494" w14:textId="77777777" w:rsidR="00AB0B25" w:rsidRPr="00CC671E" w:rsidRDefault="00AB0B25" w:rsidP="00C967BD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D02BD" w:rsidRPr="00063B37" w14:paraId="218B944F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3E3FB77F" w14:textId="6ACC2DA5" w:rsidR="006D02BD" w:rsidRPr="000C64AC" w:rsidRDefault="00AB0B25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B0B25">
              <w:rPr>
                <w:sz w:val="20"/>
                <w:szCs w:val="20"/>
              </w:rPr>
              <w:t>ropojení hydrauliky – 3 okruhy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2D6F4A8B" w14:textId="77777777" w:rsidR="006D02BD" w:rsidRPr="00CC671E" w:rsidRDefault="006D02BD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D02BD" w:rsidRPr="00063B37" w14:paraId="3458D808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02C55E10" w14:textId="1580E874" w:rsidR="006D02BD" w:rsidRPr="000C64AC" w:rsidRDefault="00665600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65600">
              <w:rPr>
                <w:sz w:val="20"/>
                <w:szCs w:val="20"/>
              </w:rPr>
              <w:t>rovozní hmotnost max. 2500 kg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68B64A9A" w14:textId="77777777" w:rsidR="006D02BD" w:rsidRPr="00CC671E" w:rsidRDefault="006D02BD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D02BD" w:rsidRPr="00063B37" w14:paraId="1624C544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4F646C78" w14:textId="5FFD0814" w:rsidR="006D02BD" w:rsidRPr="000C64AC" w:rsidRDefault="00665600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665600">
              <w:rPr>
                <w:sz w:val="20"/>
                <w:szCs w:val="20"/>
              </w:rPr>
              <w:t>ejvětší přípustná hmotnost min. 12500 kg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5AA20EF5" w14:textId="77777777" w:rsidR="006D02BD" w:rsidRPr="00CC671E" w:rsidRDefault="006D02BD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D02BD" w:rsidRPr="00063B37" w14:paraId="464C7024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1BB089A3" w14:textId="4CDD3C96" w:rsidR="006D02BD" w:rsidRPr="000C64AC" w:rsidRDefault="00665600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65600">
              <w:rPr>
                <w:sz w:val="20"/>
                <w:szCs w:val="20"/>
              </w:rPr>
              <w:t>očet náprav = 2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5E9CF413" w14:textId="77777777" w:rsidR="006D02BD" w:rsidRPr="00CC671E" w:rsidRDefault="006D02BD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84F79" w:rsidRPr="00063B37" w14:paraId="4ED6B95A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5FCDDE05" w14:textId="288C22CA" w:rsidR="00684F79" w:rsidRPr="000C64AC" w:rsidRDefault="00665600" w:rsidP="00B54730">
            <w:pPr>
              <w:rPr>
                <w:sz w:val="20"/>
                <w:szCs w:val="20"/>
              </w:rPr>
            </w:pPr>
            <w:r w:rsidRPr="00665600">
              <w:rPr>
                <w:sz w:val="20"/>
                <w:szCs w:val="20"/>
              </w:rPr>
              <w:t>ADR tandem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77CB5708" w14:textId="77777777" w:rsidR="00684F79" w:rsidRPr="00CC671E" w:rsidRDefault="00684F79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84F79" w:rsidRPr="00063B37" w14:paraId="2D732DC3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1E919DD2" w14:textId="33D475DB" w:rsidR="00684F79" w:rsidRPr="000C64AC" w:rsidRDefault="00665600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665600">
              <w:rPr>
                <w:sz w:val="20"/>
                <w:szCs w:val="20"/>
              </w:rPr>
              <w:t>dpružení listovými pery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536038E3" w14:textId="77777777" w:rsidR="00684F79" w:rsidRPr="00CC671E" w:rsidRDefault="00684F79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84F79" w:rsidRPr="00063B37" w14:paraId="2E288402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36AF6EC0" w14:textId="2598618A" w:rsidR="00684F79" w:rsidRPr="000C64AC" w:rsidRDefault="00665600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65600">
              <w:rPr>
                <w:sz w:val="20"/>
                <w:szCs w:val="20"/>
              </w:rPr>
              <w:t>utomatická parkovací brzda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03389E96" w14:textId="77777777" w:rsidR="00684F79" w:rsidRPr="00CC671E" w:rsidRDefault="00684F79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84F79" w:rsidRPr="00063B37" w14:paraId="4AED9C8D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635D1E50" w14:textId="69D41FC1" w:rsidR="00684F79" w:rsidRPr="000C64AC" w:rsidRDefault="00665600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65600">
              <w:rPr>
                <w:sz w:val="20"/>
                <w:szCs w:val="20"/>
              </w:rPr>
              <w:t>řední opěra hydraulická, mechanicky sklopná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0660CEE3" w14:textId="77777777" w:rsidR="00684F79" w:rsidRPr="00CC671E" w:rsidRDefault="00684F79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D02BD" w:rsidRPr="00063B37" w14:paraId="1E17920D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7D76FCDA" w14:textId="6CB8FEE5" w:rsidR="006D02BD" w:rsidRPr="000C64AC" w:rsidRDefault="00665600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665600">
              <w:rPr>
                <w:sz w:val="20"/>
                <w:szCs w:val="20"/>
              </w:rPr>
              <w:t>ejvyšší rychlost min. 40 km/hod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58CF26FD" w14:textId="77777777" w:rsidR="006D02BD" w:rsidRPr="00CC671E" w:rsidRDefault="006D02BD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D02BD" w:rsidRPr="00063B37" w14:paraId="04F2552A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094AC3E8" w14:textId="47502F5B" w:rsidR="006D02BD" w:rsidRPr="000C64AC" w:rsidRDefault="00665600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665600">
              <w:rPr>
                <w:sz w:val="20"/>
                <w:szCs w:val="20"/>
              </w:rPr>
              <w:t>apětí el. instalace 12</w:t>
            </w:r>
            <w:r>
              <w:rPr>
                <w:sz w:val="20"/>
                <w:szCs w:val="20"/>
              </w:rPr>
              <w:t xml:space="preserve"> </w:t>
            </w:r>
            <w:r w:rsidRPr="00665600">
              <w:rPr>
                <w:sz w:val="20"/>
                <w:szCs w:val="20"/>
              </w:rPr>
              <w:t>V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144A6431" w14:textId="77777777" w:rsidR="006D02BD" w:rsidRPr="00CC671E" w:rsidRDefault="006D02BD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FB2242" w:rsidRPr="00063B37" w14:paraId="7A50F25F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2FC15037" w14:textId="48FA0135" w:rsidR="00FB2242" w:rsidRPr="000C64AC" w:rsidRDefault="00665600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665600">
              <w:rPr>
                <w:sz w:val="20"/>
                <w:szCs w:val="20"/>
              </w:rPr>
              <w:t xml:space="preserve">vedací výkon min. 12000 </w:t>
            </w:r>
            <w:r>
              <w:rPr>
                <w:sz w:val="20"/>
                <w:szCs w:val="20"/>
              </w:rPr>
              <w:t>k</w:t>
            </w:r>
            <w:r w:rsidRPr="00665600">
              <w:rPr>
                <w:sz w:val="20"/>
                <w:szCs w:val="20"/>
              </w:rPr>
              <w:t>g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262F2952" w14:textId="77777777" w:rsidR="00FB2242" w:rsidRPr="00CC671E" w:rsidRDefault="00FB2242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65600" w:rsidRPr="00063B37" w14:paraId="75CBD240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639301E5" w14:textId="36C28F1C" w:rsidR="00665600" w:rsidRPr="000C64AC" w:rsidRDefault="00665600" w:rsidP="00C9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665600">
              <w:rPr>
                <w:sz w:val="20"/>
                <w:szCs w:val="20"/>
              </w:rPr>
              <w:t>echanicky výsuvný hák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19BCA9D3" w14:textId="77777777" w:rsidR="00665600" w:rsidRPr="00CC671E" w:rsidRDefault="00665600" w:rsidP="00C967BD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65600" w:rsidRPr="00063B37" w14:paraId="2E63A338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6F2B6F34" w14:textId="08F12F62" w:rsidR="00665600" w:rsidRPr="000C64AC" w:rsidRDefault="00665600" w:rsidP="00C9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65600">
              <w:rPr>
                <w:sz w:val="20"/>
                <w:szCs w:val="20"/>
              </w:rPr>
              <w:t>klápěcí úhel min. 45</w:t>
            </w:r>
            <w:r w:rsidRPr="00665600">
              <w:rPr>
                <w:sz w:val="20"/>
                <w:szCs w:val="20"/>
              </w:rPr>
              <w:sym w:font="Symbol" w:char="F0B0"/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705600A5" w14:textId="77777777" w:rsidR="00665600" w:rsidRPr="00CC671E" w:rsidRDefault="00665600" w:rsidP="00C967BD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65600" w:rsidRPr="00063B37" w14:paraId="05CF0B33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2D025241" w14:textId="16FEB0CA" w:rsidR="00665600" w:rsidRPr="000C64AC" w:rsidRDefault="00665600" w:rsidP="00C9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</w:t>
            </w:r>
            <w:r w:rsidRPr="00665600">
              <w:rPr>
                <w:sz w:val="20"/>
                <w:szCs w:val="20"/>
              </w:rPr>
              <w:t>ktivní vnitřní zajištění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4D1A522B" w14:textId="77777777" w:rsidR="00665600" w:rsidRPr="00CC671E" w:rsidRDefault="00665600" w:rsidP="00C967BD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65600" w:rsidRPr="00063B37" w14:paraId="1DB40C7C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159FD981" w14:textId="0A303D9D" w:rsidR="00665600" w:rsidRPr="000C64AC" w:rsidRDefault="00665600" w:rsidP="00C9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sada kol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3067EB21" w14:textId="77777777" w:rsidR="00665600" w:rsidRPr="00CC671E" w:rsidRDefault="00665600" w:rsidP="00C967BD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84F79" w:rsidRPr="00063B37" w14:paraId="6A504FF0" w14:textId="77777777" w:rsidTr="00C01032">
        <w:trPr>
          <w:trHeight w:val="270"/>
        </w:trPr>
        <w:tc>
          <w:tcPr>
            <w:tcW w:w="3768" w:type="dxa"/>
            <w:shd w:val="clear" w:color="auto" w:fill="auto"/>
            <w:noWrap/>
            <w:vAlign w:val="bottom"/>
          </w:tcPr>
          <w:p w14:paraId="3254DBC9" w14:textId="6EF37A80" w:rsidR="00684F79" w:rsidRPr="00CF0BC2" w:rsidRDefault="00C01032" w:rsidP="00684F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KONTEJNER VANOVÝ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7C808A8D" w14:textId="088F1FDA" w:rsidR="00684F79" w:rsidRPr="00CC671E" w:rsidRDefault="00684F79" w:rsidP="00684F79">
            <w:pPr>
              <w:rPr>
                <w:sz w:val="20"/>
                <w:szCs w:val="20"/>
              </w:rPr>
            </w:pPr>
            <w:r w:rsidRPr="0013704C">
              <w:rPr>
                <w:sz w:val="20"/>
                <w:szCs w:val="20"/>
              </w:rPr>
              <w:t>typ, značka, výrobce:</w:t>
            </w:r>
            <w:r>
              <w:rPr>
                <w:sz w:val="20"/>
                <w:szCs w:val="20"/>
              </w:rPr>
              <w:t xml:space="preserve"> </w:t>
            </w:r>
            <w:r w:rsidRPr="00990BDD">
              <w:rPr>
                <w:sz w:val="20"/>
                <w:szCs w:val="20"/>
                <w:highlight w:val="yellow"/>
              </w:rPr>
              <w:t>_________________</w:t>
            </w:r>
          </w:p>
        </w:tc>
      </w:tr>
      <w:tr w:rsidR="00684F79" w:rsidRPr="00063B37" w14:paraId="10515F6F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092256CB" w14:textId="0C191630" w:rsidR="00684F79" w:rsidRPr="007C76EE" w:rsidRDefault="00C01032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01032">
              <w:rPr>
                <w:sz w:val="20"/>
                <w:szCs w:val="20"/>
              </w:rPr>
              <w:t>bjem 19-20</w:t>
            </w:r>
            <w:r>
              <w:rPr>
                <w:sz w:val="20"/>
                <w:szCs w:val="20"/>
              </w:rPr>
              <w:t xml:space="preserve"> </w:t>
            </w:r>
            <w:r w:rsidRPr="00C01032">
              <w:rPr>
                <w:sz w:val="20"/>
                <w:szCs w:val="20"/>
              </w:rPr>
              <w:t>m</w:t>
            </w:r>
            <w:r w:rsidRPr="00C0103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056860AC" w14:textId="77777777" w:rsidR="00684F79" w:rsidRPr="00CC671E" w:rsidRDefault="00684F79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84F79" w:rsidRPr="00063B37" w14:paraId="54910C35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1CC6DA9A" w14:textId="57FAEF20" w:rsidR="00684F79" w:rsidRPr="007C76EE" w:rsidRDefault="00C01032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01032">
              <w:rPr>
                <w:sz w:val="20"/>
                <w:szCs w:val="20"/>
              </w:rPr>
              <w:t>elková délka max. 5000 mm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13BCFF0B" w14:textId="77777777" w:rsidR="00684F79" w:rsidRPr="00CC671E" w:rsidRDefault="00684F79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84F79" w:rsidRPr="00063B37" w14:paraId="3A957C8C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5B8E2478" w14:textId="3AC28DC2" w:rsidR="00684F79" w:rsidRPr="007C76EE" w:rsidRDefault="00C01032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01032">
              <w:rPr>
                <w:sz w:val="20"/>
                <w:szCs w:val="20"/>
              </w:rPr>
              <w:t>elková šířka min. 2300 mm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7719F9EA" w14:textId="77777777" w:rsidR="00684F79" w:rsidRPr="00CC671E" w:rsidRDefault="00684F79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84F79" w:rsidRPr="00063B37" w14:paraId="258D7448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13D7C820" w14:textId="2B2C9AFA" w:rsidR="00684F79" w:rsidRPr="007C76EE" w:rsidRDefault="00C01032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01032">
              <w:rPr>
                <w:sz w:val="20"/>
                <w:szCs w:val="20"/>
              </w:rPr>
              <w:t>elková výška min. 2200 mm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58252F1E" w14:textId="77777777" w:rsidR="00684F79" w:rsidRPr="00CC671E" w:rsidRDefault="00684F79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84F79" w:rsidRPr="00063B37" w14:paraId="2EDEB569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3EB2B497" w14:textId="2C942F9F" w:rsidR="00684F79" w:rsidRPr="007C76EE" w:rsidRDefault="00C01032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C01032">
              <w:rPr>
                <w:sz w:val="20"/>
                <w:szCs w:val="20"/>
              </w:rPr>
              <w:t>motnost kontejneru 1100-1200 kg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68C6D4CD" w14:textId="77777777" w:rsidR="00684F79" w:rsidRPr="00CC671E" w:rsidRDefault="00684F79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684F79" w:rsidRPr="00063B37" w14:paraId="229AAF50" w14:textId="77777777" w:rsidTr="00C01032">
        <w:trPr>
          <w:trHeight w:val="270"/>
        </w:trPr>
        <w:tc>
          <w:tcPr>
            <w:tcW w:w="3768" w:type="dxa"/>
            <w:shd w:val="clear" w:color="auto" w:fill="DBE5F1"/>
            <w:noWrap/>
            <w:vAlign w:val="center"/>
          </w:tcPr>
          <w:p w14:paraId="30E23711" w14:textId="1867CFCD" w:rsidR="00684F79" w:rsidRPr="00F95AAB" w:rsidRDefault="00C01032" w:rsidP="00B5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C01032">
              <w:rPr>
                <w:sz w:val="20"/>
                <w:szCs w:val="20"/>
              </w:rPr>
              <w:t>aximální celková hmotnost 10 000 kg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71674A4F" w14:textId="77777777" w:rsidR="00684F79" w:rsidRPr="00CC671E" w:rsidRDefault="00684F79" w:rsidP="00B54730">
            <w:pPr>
              <w:jc w:val="center"/>
              <w:rPr>
                <w:sz w:val="20"/>
                <w:szCs w:val="20"/>
              </w:rPr>
            </w:pPr>
            <w:r w:rsidRPr="00CC671E">
              <w:rPr>
                <w:sz w:val="20"/>
                <w:szCs w:val="20"/>
              </w:rPr>
              <w:t>ANO – NE</w:t>
            </w:r>
          </w:p>
        </w:tc>
      </w:tr>
      <w:tr w:rsidR="00CF0BC2" w:rsidRPr="00063B37" w14:paraId="52E11F89" w14:textId="77777777" w:rsidTr="00A55AB6">
        <w:trPr>
          <w:trHeight w:val="270"/>
        </w:trPr>
        <w:tc>
          <w:tcPr>
            <w:tcW w:w="9343" w:type="dxa"/>
            <w:gridSpan w:val="2"/>
            <w:shd w:val="clear" w:color="auto" w:fill="C0C0C0"/>
            <w:noWrap/>
            <w:vAlign w:val="bottom"/>
          </w:tcPr>
          <w:p w14:paraId="216C4D60" w14:textId="72237618" w:rsidR="00CF0BC2" w:rsidRPr="00063B37" w:rsidRDefault="00CF0BC2" w:rsidP="00CF0BC2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Osoba oprávněná</w:t>
            </w:r>
            <w:r w:rsidRPr="00063B37">
              <w:rPr>
                <w:rFonts w:cs="Arial"/>
                <w:b/>
                <w:bCs/>
                <w:sz w:val="20"/>
              </w:rPr>
              <w:t xml:space="preserve"> za </w:t>
            </w:r>
            <w:r>
              <w:rPr>
                <w:rFonts w:cs="Arial"/>
                <w:b/>
                <w:bCs/>
                <w:sz w:val="20"/>
              </w:rPr>
              <w:t>účastníka</w:t>
            </w:r>
            <w:r w:rsidRPr="00063B37">
              <w:rPr>
                <w:rFonts w:cs="Arial"/>
                <w:b/>
                <w:bCs/>
                <w:sz w:val="20"/>
              </w:rPr>
              <w:t xml:space="preserve"> jednat</w:t>
            </w:r>
          </w:p>
        </w:tc>
      </w:tr>
      <w:tr w:rsidR="00CF0BC2" w:rsidRPr="00063B37" w14:paraId="70228427" w14:textId="77777777" w:rsidTr="00C01032">
        <w:trPr>
          <w:trHeight w:val="270"/>
        </w:trPr>
        <w:tc>
          <w:tcPr>
            <w:tcW w:w="3768" w:type="dxa"/>
            <w:shd w:val="clear" w:color="auto" w:fill="DBE5F1"/>
            <w:vAlign w:val="bottom"/>
          </w:tcPr>
          <w:p w14:paraId="2183A56F" w14:textId="77777777" w:rsidR="00CF0BC2" w:rsidRPr="00063B37" w:rsidRDefault="00CF0BC2" w:rsidP="00CF0BC2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Titul, jméno, příjmení      </w:t>
            </w:r>
          </w:p>
        </w:tc>
        <w:tc>
          <w:tcPr>
            <w:tcW w:w="5575" w:type="dxa"/>
            <w:shd w:val="clear" w:color="auto" w:fill="auto"/>
            <w:vAlign w:val="bottom"/>
          </w:tcPr>
          <w:p w14:paraId="526E64EC" w14:textId="77777777" w:rsidR="00CF0BC2" w:rsidRPr="00063B37" w:rsidRDefault="00CF0BC2" w:rsidP="00CF0BC2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CF0BC2" w:rsidRPr="00063B37" w14:paraId="2B8DA958" w14:textId="77777777" w:rsidTr="00C01032">
        <w:trPr>
          <w:trHeight w:val="270"/>
        </w:trPr>
        <w:tc>
          <w:tcPr>
            <w:tcW w:w="3768" w:type="dxa"/>
            <w:shd w:val="clear" w:color="auto" w:fill="DBE5F1"/>
            <w:vAlign w:val="bottom"/>
          </w:tcPr>
          <w:p w14:paraId="7734C4E0" w14:textId="77777777" w:rsidR="00CF0BC2" w:rsidRPr="00063B37" w:rsidRDefault="00CF0BC2" w:rsidP="00CF0BC2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Funkce</w:t>
            </w:r>
          </w:p>
        </w:tc>
        <w:tc>
          <w:tcPr>
            <w:tcW w:w="5575" w:type="dxa"/>
            <w:shd w:val="clear" w:color="auto" w:fill="auto"/>
            <w:vAlign w:val="bottom"/>
          </w:tcPr>
          <w:p w14:paraId="3E71B731" w14:textId="77777777" w:rsidR="00CF0BC2" w:rsidRPr="00063B37" w:rsidRDefault="00CF0BC2" w:rsidP="00CF0BC2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CF0BC2" w:rsidRPr="00063B37" w14:paraId="1DDFF0E5" w14:textId="77777777" w:rsidTr="00A55AB6">
        <w:trPr>
          <w:trHeight w:val="270"/>
        </w:trPr>
        <w:tc>
          <w:tcPr>
            <w:tcW w:w="9343" w:type="dxa"/>
            <w:gridSpan w:val="2"/>
            <w:shd w:val="clear" w:color="auto" w:fill="DBE5F1"/>
            <w:vAlign w:val="bottom"/>
          </w:tcPr>
          <w:p w14:paraId="39CA3855" w14:textId="013D56F8" w:rsidR="00CF0BC2" w:rsidRPr="005B419C" w:rsidRDefault="00CF0BC2" w:rsidP="00CF0BC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B419C">
              <w:rPr>
                <w:rFonts w:cs="Arial"/>
                <w:b/>
                <w:bCs/>
                <w:sz w:val="20"/>
              </w:rPr>
              <w:t xml:space="preserve">Já, </w:t>
            </w:r>
            <w:r w:rsidRPr="00D57547">
              <w:rPr>
                <w:rFonts w:cs="Arial"/>
                <w:b/>
                <w:bCs/>
                <w:sz w:val="20"/>
                <w:highlight w:val="yellow"/>
              </w:rPr>
              <w:t>......................................</w:t>
            </w:r>
            <w:r w:rsidRPr="005B419C">
              <w:rPr>
                <w:rFonts w:cs="Arial"/>
                <w:b/>
                <w:bCs/>
                <w:sz w:val="20"/>
              </w:rPr>
              <w:t xml:space="preserve">, jako </w:t>
            </w:r>
            <w:r w:rsidRPr="00D57547">
              <w:rPr>
                <w:rFonts w:cs="Arial"/>
                <w:b/>
                <w:bCs/>
                <w:sz w:val="20"/>
                <w:highlight w:val="yellow"/>
              </w:rPr>
              <w:t>……………</w:t>
            </w:r>
            <w:proofErr w:type="gramStart"/>
            <w:r w:rsidRPr="00D57547">
              <w:rPr>
                <w:rFonts w:cs="Arial"/>
                <w:b/>
                <w:bCs/>
                <w:sz w:val="20"/>
                <w:highlight w:val="yellow"/>
              </w:rPr>
              <w:t>…….</w:t>
            </w:r>
            <w:proofErr w:type="gramEnd"/>
            <w:r w:rsidRPr="00D57547">
              <w:rPr>
                <w:rFonts w:cs="Arial"/>
                <w:b/>
                <w:bCs/>
                <w:sz w:val="20"/>
                <w:highlight w:val="yellow"/>
              </w:rPr>
              <w:t>.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Pr="005B419C">
              <w:rPr>
                <w:rFonts w:cs="Arial"/>
                <w:bCs/>
                <w:i/>
                <w:sz w:val="20"/>
              </w:rPr>
              <w:t>(funkce)</w:t>
            </w:r>
            <w:r w:rsidRPr="005B419C">
              <w:rPr>
                <w:rFonts w:cs="Arial"/>
                <w:b/>
                <w:bCs/>
                <w:sz w:val="20"/>
              </w:rPr>
              <w:t xml:space="preserve"> prohlašuji, že nabízené </w:t>
            </w:r>
            <w:r>
              <w:rPr>
                <w:rFonts w:cs="Arial"/>
                <w:b/>
                <w:bCs/>
                <w:sz w:val="20"/>
              </w:rPr>
              <w:t>výrobky a zařízení</w:t>
            </w:r>
            <w:r w:rsidRPr="005B419C">
              <w:rPr>
                <w:rFonts w:cs="Arial"/>
                <w:b/>
                <w:bCs/>
                <w:sz w:val="20"/>
              </w:rPr>
              <w:t xml:space="preserve"> splňuj</w:t>
            </w:r>
            <w:r>
              <w:rPr>
                <w:rFonts w:cs="Arial"/>
                <w:b/>
                <w:bCs/>
                <w:sz w:val="20"/>
              </w:rPr>
              <w:t>í</w:t>
            </w:r>
            <w:r w:rsidRPr="005B419C">
              <w:rPr>
                <w:rFonts w:cs="Arial"/>
                <w:b/>
                <w:bCs/>
                <w:sz w:val="20"/>
              </w:rPr>
              <w:t xml:space="preserve"> veškeré výše požadované technické podmínky.</w:t>
            </w:r>
            <w:r>
              <w:rPr>
                <w:rFonts w:cs="Arial"/>
                <w:b/>
                <w:bCs/>
                <w:sz w:val="20"/>
              </w:rPr>
              <w:t xml:space="preserve"> Dodávané zboží je nové, nepoužité.</w:t>
            </w:r>
          </w:p>
        </w:tc>
      </w:tr>
    </w:tbl>
    <w:p w14:paraId="55417B5E" w14:textId="165F3E4B" w:rsidR="00002A59" w:rsidRDefault="00780EA2" w:rsidP="00780EA2">
      <w:pPr>
        <w:spacing w:before="120"/>
        <w:jc w:val="both"/>
        <w:rPr>
          <w:i/>
          <w:sz w:val="20"/>
        </w:rPr>
      </w:pPr>
      <w:r w:rsidRPr="00780EA2">
        <w:rPr>
          <w:i/>
          <w:sz w:val="20"/>
          <w:u w:val="single"/>
        </w:rPr>
        <w:t>Pozn.:</w:t>
      </w:r>
      <w:r w:rsidRPr="00780EA2">
        <w:rPr>
          <w:i/>
          <w:sz w:val="20"/>
        </w:rPr>
        <w:t xml:space="preserve"> </w:t>
      </w:r>
      <w:r w:rsidR="005B419C" w:rsidRPr="005B419C">
        <w:rPr>
          <w:i/>
          <w:sz w:val="20"/>
        </w:rPr>
        <w:t>Odpověď ANO/NE je údajem vyjadřujícím splnění požadavků na technickou specifikaci</w:t>
      </w:r>
      <w:r w:rsidR="000223B8">
        <w:rPr>
          <w:i/>
          <w:sz w:val="20"/>
        </w:rPr>
        <w:t xml:space="preserve"> (u číselně vyjádřitelných kritérií je možné uvést i nabízené hodnoty)</w:t>
      </w:r>
      <w:r w:rsidR="005B419C" w:rsidRPr="005B419C">
        <w:rPr>
          <w:i/>
          <w:sz w:val="20"/>
        </w:rPr>
        <w:t>. Nabídka účastníka, která nebude splňovat požadované technické parametry, bude zadavatelem vyloučena.</w:t>
      </w:r>
    </w:p>
    <w:p w14:paraId="5BD8A4FB" w14:textId="77777777" w:rsidR="006B7397" w:rsidRDefault="006B7397" w:rsidP="00780EA2">
      <w:pPr>
        <w:spacing w:before="120"/>
        <w:jc w:val="both"/>
        <w:rPr>
          <w:i/>
          <w:sz w:val="20"/>
        </w:rPr>
      </w:pPr>
    </w:p>
    <w:p w14:paraId="3C3EB782" w14:textId="77777777" w:rsidR="00CF0BC2" w:rsidRDefault="00CF0BC2" w:rsidP="00780EA2">
      <w:pPr>
        <w:spacing w:before="120"/>
        <w:jc w:val="both"/>
        <w:rPr>
          <w:i/>
          <w:sz w:val="20"/>
        </w:rPr>
      </w:pPr>
    </w:p>
    <w:sectPr w:rsidR="00CF0BC2" w:rsidSect="00A71C3A">
      <w:headerReference w:type="default" r:id="rId8"/>
      <w:footerReference w:type="default" r:id="rId9"/>
      <w:pgSz w:w="11906" w:h="16838"/>
      <w:pgMar w:top="1417" w:right="1417" w:bottom="10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24E5" w14:textId="77777777" w:rsidR="00E86DBC" w:rsidRDefault="00E86DBC" w:rsidP="00002A59">
      <w:r>
        <w:separator/>
      </w:r>
    </w:p>
  </w:endnote>
  <w:endnote w:type="continuationSeparator" w:id="0">
    <w:p w14:paraId="35BB79AF" w14:textId="77777777" w:rsidR="00E86DBC" w:rsidRDefault="00E86DBC" w:rsidP="0000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Times New Roman"/>
    <w:panose1 w:val="020B0604020202020204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9032" w14:textId="1B402A80" w:rsidR="0091028E" w:rsidRPr="0091028E" w:rsidRDefault="0091028E" w:rsidP="0091028E">
    <w:pPr>
      <w:pStyle w:val="Zpat"/>
      <w:jc w:val="right"/>
      <w:rPr>
        <w:rFonts w:ascii="Verdana" w:hAnsi="Verdana"/>
        <w:color w:val="7F7F7F" w:themeColor="text1" w:themeTint="80"/>
        <w:sz w:val="14"/>
        <w:szCs w:val="14"/>
      </w:rPr>
    </w:pPr>
    <w:r w:rsidRPr="00074C34">
      <w:rPr>
        <w:rFonts w:ascii="Verdana" w:hAnsi="Verdana"/>
        <w:color w:val="7F7F7F" w:themeColor="text1" w:themeTint="80"/>
        <w:sz w:val="14"/>
        <w:szCs w:val="14"/>
      </w:rPr>
      <w:t xml:space="preserve">Strana </w:t>
    </w:r>
    <w:r w:rsidRPr="00074C34">
      <w:rPr>
        <w:rFonts w:ascii="Verdana" w:hAnsi="Verdana"/>
        <w:color w:val="7F7F7F" w:themeColor="text1" w:themeTint="80"/>
        <w:sz w:val="14"/>
        <w:szCs w:val="14"/>
      </w:rPr>
      <w:fldChar w:fldCharType="begin"/>
    </w:r>
    <w:r w:rsidRPr="00074C34">
      <w:rPr>
        <w:rFonts w:ascii="Verdana" w:hAnsi="Verdana"/>
        <w:color w:val="7F7F7F" w:themeColor="text1" w:themeTint="80"/>
        <w:sz w:val="14"/>
        <w:szCs w:val="14"/>
      </w:rPr>
      <w:instrText xml:space="preserve"> PAGE </w:instrText>
    </w:r>
    <w:r w:rsidRPr="00074C34">
      <w:rPr>
        <w:rFonts w:ascii="Verdana" w:hAnsi="Verdana"/>
        <w:color w:val="7F7F7F" w:themeColor="text1" w:themeTint="80"/>
        <w:sz w:val="14"/>
        <w:szCs w:val="14"/>
      </w:rPr>
      <w:fldChar w:fldCharType="separate"/>
    </w:r>
    <w:r>
      <w:rPr>
        <w:rFonts w:ascii="Verdana" w:hAnsi="Verdana"/>
        <w:color w:val="7F7F7F" w:themeColor="text1" w:themeTint="80"/>
        <w:sz w:val="14"/>
        <w:szCs w:val="14"/>
      </w:rPr>
      <w:t>2</w:t>
    </w:r>
    <w:r w:rsidRPr="00074C34">
      <w:rPr>
        <w:rFonts w:ascii="Verdana" w:hAnsi="Verdana"/>
        <w:color w:val="7F7F7F" w:themeColor="text1" w:themeTint="80"/>
        <w:sz w:val="14"/>
        <w:szCs w:val="14"/>
      </w:rPr>
      <w:fldChar w:fldCharType="end"/>
    </w:r>
    <w:r w:rsidRPr="00074C34">
      <w:rPr>
        <w:rFonts w:ascii="Verdana" w:hAnsi="Verdana"/>
        <w:color w:val="7F7F7F" w:themeColor="text1" w:themeTint="80"/>
        <w:sz w:val="14"/>
        <w:szCs w:val="14"/>
      </w:rPr>
      <w:t xml:space="preserve"> (celkem </w:t>
    </w:r>
    <w:r w:rsidRPr="00074C34">
      <w:rPr>
        <w:rFonts w:ascii="Verdana" w:hAnsi="Verdana"/>
        <w:color w:val="7F7F7F" w:themeColor="text1" w:themeTint="80"/>
        <w:sz w:val="14"/>
        <w:szCs w:val="14"/>
      </w:rPr>
      <w:fldChar w:fldCharType="begin"/>
    </w:r>
    <w:r w:rsidRPr="00074C34">
      <w:rPr>
        <w:rFonts w:ascii="Verdana" w:hAnsi="Verdana"/>
        <w:color w:val="7F7F7F" w:themeColor="text1" w:themeTint="80"/>
        <w:sz w:val="14"/>
        <w:szCs w:val="14"/>
      </w:rPr>
      <w:instrText xml:space="preserve"> NUMPAGES </w:instrText>
    </w:r>
    <w:r w:rsidRPr="00074C34">
      <w:rPr>
        <w:rFonts w:ascii="Verdana" w:hAnsi="Verdana"/>
        <w:color w:val="7F7F7F" w:themeColor="text1" w:themeTint="80"/>
        <w:sz w:val="14"/>
        <w:szCs w:val="14"/>
      </w:rPr>
      <w:fldChar w:fldCharType="separate"/>
    </w:r>
    <w:r>
      <w:rPr>
        <w:rFonts w:ascii="Verdana" w:hAnsi="Verdana"/>
        <w:color w:val="7F7F7F" w:themeColor="text1" w:themeTint="80"/>
        <w:sz w:val="14"/>
        <w:szCs w:val="14"/>
      </w:rPr>
      <w:t>10</w:t>
    </w:r>
    <w:r w:rsidRPr="00074C34">
      <w:rPr>
        <w:rFonts w:ascii="Verdana" w:hAnsi="Verdana"/>
        <w:color w:val="7F7F7F" w:themeColor="text1" w:themeTint="80"/>
        <w:sz w:val="14"/>
        <w:szCs w:val="14"/>
      </w:rPr>
      <w:fldChar w:fldCharType="end"/>
    </w:r>
    <w:r w:rsidRPr="00074C34">
      <w:rPr>
        <w:rFonts w:ascii="Verdana" w:hAnsi="Verdana"/>
        <w:color w:val="7F7F7F" w:themeColor="text1" w:themeTint="80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9C36" w14:textId="77777777" w:rsidR="00E86DBC" w:rsidRDefault="00E86DBC" w:rsidP="00002A59">
      <w:r>
        <w:separator/>
      </w:r>
    </w:p>
  </w:footnote>
  <w:footnote w:type="continuationSeparator" w:id="0">
    <w:p w14:paraId="1231C04B" w14:textId="77777777" w:rsidR="00E86DBC" w:rsidRDefault="00E86DBC" w:rsidP="0000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B5EA" w14:textId="5766E192" w:rsidR="007B52D4" w:rsidRDefault="007B52D4" w:rsidP="007B52D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4590D"/>
    <w:multiLevelType w:val="hybridMultilevel"/>
    <w:tmpl w:val="F9A24610"/>
    <w:lvl w:ilvl="0" w:tplc="2E4095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75765"/>
    <w:multiLevelType w:val="hybridMultilevel"/>
    <w:tmpl w:val="23889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65417"/>
    <w:multiLevelType w:val="hybridMultilevel"/>
    <w:tmpl w:val="D3A01ED2"/>
    <w:lvl w:ilvl="0" w:tplc="4D121004">
      <w:start w:val="1"/>
      <w:numFmt w:val="lowerRoman"/>
      <w:lvlText w:val="%1)"/>
      <w:lvlJc w:val="left"/>
      <w:pPr>
        <w:ind w:left="77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" w15:restartNumberingAfterBreak="0">
    <w:nsid w:val="565823D5"/>
    <w:multiLevelType w:val="hybridMultilevel"/>
    <w:tmpl w:val="9DBE3294"/>
    <w:lvl w:ilvl="0" w:tplc="E03629F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61DF8"/>
    <w:multiLevelType w:val="hybridMultilevel"/>
    <w:tmpl w:val="C0088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E67EF"/>
    <w:multiLevelType w:val="hybridMultilevel"/>
    <w:tmpl w:val="FC026958"/>
    <w:lvl w:ilvl="0" w:tplc="CF6E62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696030"/>
    <w:multiLevelType w:val="hybridMultilevel"/>
    <w:tmpl w:val="9452BA3E"/>
    <w:lvl w:ilvl="0" w:tplc="CF6E6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053279">
    <w:abstractNumId w:val="0"/>
  </w:num>
  <w:num w:numId="2" w16cid:durableId="1854686338">
    <w:abstractNumId w:val="3"/>
  </w:num>
  <w:num w:numId="3" w16cid:durableId="2703551">
    <w:abstractNumId w:val="1"/>
  </w:num>
  <w:num w:numId="4" w16cid:durableId="1236863886">
    <w:abstractNumId w:val="5"/>
  </w:num>
  <w:num w:numId="5" w16cid:durableId="686255612">
    <w:abstractNumId w:val="4"/>
  </w:num>
  <w:num w:numId="6" w16cid:durableId="68888966">
    <w:abstractNumId w:val="2"/>
  </w:num>
  <w:num w:numId="7" w16cid:durableId="13629769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59"/>
    <w:rsid w:val="000022B5"/>
    <w:rsid w:val="00002A59"/>
    <w:rsid w:val="00006F7A"/>
    <w:rsid w:val="000207C3"/>
    <w:rsid w:val="00021663"/>
    <w:rsid w:val="000223B8"/>
    <w:rsid w:val="000377E9"/>
    <w:rsid w:val="000430FE"/>
    <w:rsid w:val="000435EE"/>
    <w:rsid w:val="00046483"/>
    <w:rsid w:val="00064488"/>
    <w:rsid w:val="00064851"/>
    <w:rsid w:val="000752E1"/>
    <w:rsid w:val="000773DA"/>
    <w:rsid w:val="000A0C7B"/>
    <w:rsid w:val="000A54EE"/>
    <w:rsid w:val="000A658D"/>
    <w:rsid w:val="000C64AC"/>
    <w:rsid w:val="000D11E4"/>
    <w:rsid w:val="000D155B"/>
    <w:rsid w:val="000D5932"/>
    <w:rsid w:val="000E16D3"/>
    <w:rsid w:val="000E47E2"/>
    <w:rsid w:val="000E656B"/>
    <w:rsid w:val="00105323"/>
    <w:rsid w:val="0011673C"/>
    <w:rsid w:val="0012495E"/>
    <w:rsid w:val="00124A0A"/>
    <w:rsid w:val="0013704C"/>
    <w:rsid w:val="001435C7"/>
    <w:rsid w:val="00146784"/>
    <w:rsid w:val="001510E9"/>
    <w:rsid w:val="00153BF0"/>
    <w:rsid w:val="00153FCE"/>
    <w:rsid w:val="00174600"/>
    <w:rsid w:val="0017476B"/>
    <w:rsid w:val="0017614C"/>
    <w:rsid w:val="00197153"/>
    <w:rsid w:val="001B2357"/>
    <w:rsid w:val="001B2B35"/>
    <w:rsid w:val="001B33A4"/>
    <w:rsid w:val="001C2281"/>
    <w:rsid w:val="001C5ED0"/>
    <w:rsid w:val="001C6BB1"/>
    <w:rsid w:val="001D2DEF"/>
    <w:rsid w:val="001D3875"/>
    <w:rsid w:val="001D58B7"/>
    <w:rsid w:val="001E1DAC"/>
    <w:rsid w:val="001E7083"/>
    <w:rsid w:val="00200A4D"/>
    <w:rsid w:val="00222808"/>
    <w:rsid w:val="002238A5"/>
    <w:rsid w:val="0023630C"/>
    <w:rsid w:val="002364A7"/>
    <w:rsid w:val="002632AF"/>
    <w:rsid w:val="00263B49"/>
    <w:rsid w:val="00264086"/>
    <w:rsid w:val="002767F5"/>
    <w:rsid w:val="00293ADE"/>
    <w:rsid w:val="002A1039"/>
    <w:rsid w:val="002B6F8B"/>
    <w:rsid w:val="002C69F9"/>
    <w:rsid w:val="002C7AEC"/>
    <w:rsid w:val="002D4518"/>
    <w:rsid w:val="002E088E"/>
    <w:rsid w:val="002E3082"/>
    <w:rsid w:val="002E32D3"/>
    <w:rsid w:val="003260B1"/>
    <w:rsid w:val="003336E1"/>
    <w:rsid w:val="003412C8"/>
    <w:rsid w:val="00342EBD"/>
    <w:rsid w:val="00345951"/>
    <w:rsid w:val="00350D03"/>
    <w:rsid w:val="003517C6"/>
    <w:rsid w:val="00356D9C"/>
    <w:rsid w:val="00372C1C"/>
    <w:rsid w:val="00372D6C"/>
    <w:rsid w:val="003856D9"/>
    <w:rsid w:val="00392524"/>
    <w:rsid w:val="003925E9"/>
    <w:rsid w:val="003B2C3A"/>
    <w:rsid w:val="003D684B"/>
    <w:rsid w:val="003E389C"/>
    <w:rsid w:val="003F22F5"/>
    <w:rsid w:val="003F59B3"/>
    <w:rsid w:val="00406515"/>
    <w:rsid w:val="0040779B"/>
    <w:rsid w:val="00417E0B"/>
    <w:rsid w:val="004222F8"/>
    <w:rsid w:val="00430D10"/>
    <w:rsid w:val="00431CA3"/>
    <w:rsid w:val="004329B9"/>
    <w:rsid w:val="0043346E"/>
    <w:rsid w:val="004626B3"/>
    <w:rsid w:val="00465646"/>
    <w:rsid w:val="004664DD"/>
    <w:rsid w:val="00471F15"/>
    <w:rsid w:val="00486F3E"/>
    <w:rsid w:val="00493064"/>
    <w:rsid w:val="004A3049"/>
    <w:rsid w:val="004B4267"/>
    <w:rsid w:val="004C03F5"/>
    <w:rsid w:val="004D6128"/>
    <w:rsid w:val="004E1E2D"/>
    <w:rsid w:val="004E3892"/>
    <w:rsid w:val="0050474A"/>
    <w:rsid w:val="0051327B"/>
    <w:rsid w:val="00516A56"/>
    <w:rsid w:val="005369ED"/>
    <w:rsid w:val="005410ED"/>
    <w:rsid w:val="005417B4"/>
    <w:rsid w:val="00557238"/>
    <w:rsid w:val="0056107D"/>
    <w:rsid w:val="005639E6"/>
    <w:rsid w:val="00566BC0"/>
    <w:rsid w:val="00574191"/>
    <w:rsid w:val="00575440"/>
    <w:rsid w:val="00577C15"/>
    <w:rsid w:val="00584DEC"/>
    <w:rsid w:val="00587A9D"/>
    <w:rsid w:val="00590459"/>
    <w:rsid w:val="00596E5A"/>
    <w:rsid w:val="005A0875"/>
    <w:rsid w:val="005A21E5"/>
    <w:rsid w:val="005A5C60"/>
    <w:rsid w:val="005A5DD3"/>
    <w:rsid w:val="005B419C"/>
    <w:rsid w:val="005C050E"/>
    <w:rsid w:val="005C5CC3"/>
    <w:rsid w:val="005C69ED"/>
    <w:rsid w:val="005D1C30"/>
    <w:rsid w:val="006006B4"/>
    <w:rsid w:val="00603FD1"/>
    <w:rsid w:val="00604843"/>
    <w:rsid w:val="00631D7E"/>
    <w:rsid w:val="00641B39"/>
    <w:rsid w:val="00665600"/>
    <w:rsid w:val="00666A55"/>
    <w:rsid w:val="00673BCF"/>
    <w:rsid w:val="00675964"/>
    <w:rsid w:val="00684F79"/>
    <w:rsid w:val="00685D6F"/>
    <w:rsid w:val="006904F7"/>
    <w:rsid w:val="00697EEC"/>
    <w:rsid w:val="006B4DB7"/>
    <w:rsid w:val="006B7397"/>
    <w:rsid w:val="006D02BD"/>
    <w:rsid w:val="006E7DD4"/>
    <w:rsid w:val="006F052F"/>
    <w:rsid w:val="006F54C1"/>
    <w:rsid w:val="0070218A"/>
    <w:rsid w:val="00707602"/>
    <w:rsid w:val="00727ED5"/>
    <w:rsid w:val="00733370"/>
    <w:rsid w:val="00743DAD"/>
    <w:rsid w:val="00755F40"/>
    <w:rsid w:val="00756F89"/>
    <w:rsid w:val="007620D6"/>
    <w:rsid w:val="007623EC"/>
    <w:rsid w:val="007647E2"/>
    <w:rsid w:val="00766229"/>
    <w:rsid w:val="00776083"/>
    <w:rsid w:val="007775D2"/>
    <w:rsid w:val="00780EA2"/>
    <w:rsid w:val="00781F72"/>
    <w:rsid w:val="00796446"/>
    <w:rsid w:val="007A610E"/>
    <w:rsid w:val="007A6A55"/>
    <w:rsid w:val="007B2BC8"/>
    <w:rsid w:val="007B34B2"/>
    <w:rsid w:val="007B52D4"/>
    <w:rsid w:val="007B62E7"/>
    <w:rsid w:val="007C22C5"/>
    <w:rsid w:val="007C76EE"/>
    <w:rsid w:val="007D3CB5"/>
    <w:rsid w:val="007F3EB2"/>
    <w:rsid w:val="0080341C"/>
    <w:rsid w:val="00807380"/>
    <w:rsid w:val="0082480F"/>
    <w:rsid w:val="00830C95"/>
    <w:rsid w:val="00835A68"/>
    <w:rsid w:val="00844B88"/>
    <w:rsid w:val="00862DA4"/>
    <w:rsid w:val="008740E7"/>
    <w:rsid w:val="0087625D"/>
    <w:rsid w:val="0088068C"/>
    <w:rsid w:val="00880968"/>
    <w:rsid w:val="0088333A"/>
    <w:rsid w:val="00883718"/>
    <w:rsid w:val="008852F7"/>
    <w:rsid w:val="008931DF"/>
    <w:rsid w:val="008A3E11"/>
    <w:rsid w:val="008C188A"/>
    <w:rsid w:val="008E3369"/>
    <w:rsid w:val="008E5F59"/>
    <w:rsid w:val="008F67F2"/>
    <w:rsid w:val="0091028E"/>
    <w:rsid w:val="009131E9"/>
    <w:rsid w:val="0091613D"/>
    <w:rsid w:val="00922737"/>
    <w:rsid w:val="00931A8C"/>
    <w:rsid w:val="00932CFD"/>
    <w:rsid w:val="00934A9F"/>
    <w:rsid w:val="00944F51"/>
    <w:rsid w:val="009619B1"/>
    <w:rsid w:val="00970487"/>
    <w:rsid w:val="0098785A"/>
    <w:rsid w:val="0099095E"/>
    <w:rsid w:val="00990BDD"/>
    <w:rsid w:val="00992A80"/>
    <w:rsid w:val="009947A6"/>
    <w:rsid w:val="00996ADA"/>
    <w:rsid w:val="009A7771"/>
    <w:rsid w:val="009A7ED2"/>
    <w:rsid w:val="009B5F64"/>
    <w:rsid w:val="009C5E37"/>
    <w:rsid w:val="009D3A7A"/>
    <w:rsid w:val="009E3ECA"/>
    <w:rsid w:val="009E6BBD"/>
    <w:rsid w:val="009F7D50"/>
    <w:rsid w:val="00A12E80"/>
    <w:rsid w:val="00A333D9"/>
    <w:rsid w:val="00A37BF4"/>
    <w:rsid w:val="00A51EDC"/>
    <w:rsid w:val="00A5288D"/>
    <w:rsid w:val="00A55AB6"/>
    <w:rsid w:val="00A62DAF"/>
    <w:rsid w:val="00A67D4D"/>
    <w:rsid w:val="00A71C3A"/>
    <w:rsid w:val="00A9112C"/>
    <w:rsid w:val="00AA2BFA"/>
    <w:rsid w:val="00AA612D"/>
    <w:rsid w:val="00AA7D4F"/>
    <w:rsid w:val="00AB0B25"/>
    <w:rsid w:val="00AC6659"/>
    <w:rsid w:val="00B01D48"/>
    <w:rsid w:val="00B30878"/>
    <w:rsid w:val="00B34B78"/>
    <w:rsid w:val="00B4071A"/>
    <w:rsid w:val="00B43081"/>
    <w:rsid w:val="00B6160B"/>
    <w:rsid w:val="00B66EAB"/>
    <w:rsid w:val="00B711FD"/>
    <w:rsid w:val="00B73AD9"/>
    <w:rsid w:val="00B75A92"/>
    <w:rsid w:val="00B93B66"/>
    <w:rsid w:val="00B93E9E"/>
    <w:rsid w:val="00BA6912"/>
    <w:rsid w:val="00BD178B"/>
    <w:rsid w:val="00BD5983"/>
    <w:rsid w:val="00C01032"/>
    <w:rsid w:val="00C015FD"/>
    <w:rsid w:val="00C038D6"/>
    <w:rsid w:val="00C32A35"/>
    <w:rsid w:val="00C50DE3"/>
    <w:rsid w:val="00C52674"/>
    <w:rsid w:val="00C53AEF"/>
    <w:rsid w:val="00C5423E"/>
    <w:rsid w:val="00C735FC"/>
    <w:rsid w:val="00C80338"/>
    <w:rsid w:val="00C82BF5"/>
    <w:rsid w:val="00C9076C"/>
    <w:rsid w:val="00C95B9D"/>
    <w:rsid w:val="00CA340A"/>
    <w:rsid w:val="00CB6C8B"/>
    <w:rsid w:val="00CC3EFF"/>
    <w:rsid w:val="00CC5D43"/>
    <w:rsid w:val="00CC671E"/>
    <w:rsid w:val="00CD1074"/>
    <w:rsid w:val="00CE03E5"/>
    <w:rsid w:val="00CF0BC2"/>
    <w:rsid w:val="00CF13C8"/>
    <w:rsid w:val="00CF3B6A"/>
    <w:rsid w:val="00CF79AF"/>
    <w:rsid w:val="00D0402F"/>
    <w:rsid w:val="00D31041"/>
    <w:rsid w:val="00D354F2"/>
    <w:rsid w:val="00D36114"/>
    <w:rsid w:val="00D52F0E"/>
    <w:rsid w:val="00D55FCB"/>
    <w:rsid w:val="00D56625"/>
    <w:rsid w:val="00D57547"/>
    <w:rsid w:val="00D62764"/>
    <w:rsid w:val="00D87003"/>
    <w:rsid w:val="00D96A55"/>
    <w:rsid w:val="00DA6553"/>
    <w:rsid w:val="00DB61E4"/>
    <w:rsid w:val="00DC76F1"/>
    <w:rsid w:val="00DC7E0F"/>
    <w:rsid w:val="00DE59C6"/>
    <w:rsid w:val="00DE5FC0"/>
    <w:rsid w:val="00DF5900"/>
    <w:rsid w:val="00E32B67"/>
    <w:rsid w:val="00E51C84"/>
    <w:rsid w:val="00E6254E"/>
    <w:rsid w:val="00E6352E"/>
    <w:rsid w:val="00E652BF"/>
    <w:rsid w:val="00E66D6E"/>
    <w:rsid w:val="00E70006"/>
    <w:rsid w:val="00E86BF4"/>
    <w:rsid w:val="00E86DBC"/>
    <w:rsid w:val="00E907CE"/>
    <w:rsid w:val="00E90919"/>
    <w:rsid w:val="00EA16AE"/>
    <w:rsid w:val="00EA2808"/>
    <w:rsid w:val="00EB65CD"/>
    <w:rsid w:val="00EC2CAA"/>
    <w:rsid w:val="00EF7444"/>
    <w:rsid w:val="00F0180F"/>
    <w:rsid w:val="00F12E4D"/>
    <w:rsid w:val="00F23FCE"/>
    <w:rsid w:val="00F26FC1"/>
    <w:rsid w:val="00F31137"/>
    <w:rsid w:val="00F37C4A"/>
    <w:rsid w:val="00F43BA2"/>
    <w:rsid w:val="00F460D1"/>
    <w:rsid w:val="00F4793D"/>
    <w:rsid w:val="00F60C95"/>
    <w:rsid w:val="00F64F02"/>
    <w:rsid w:val="00F6573C"/>
    <w:rsid w:val="00F741C1"/>
    <w:rsid w:val="00F7629D"/>
    <w:rsid w:val="00F76894"/>
    <w:rsid w:val="00F77A50"/>
    <w:rsid w:val="00F90366"/>
    <w:rsid w:val="00F91969"/>
    <w:rsid w:val="00F95AAB"/>
    <w:rsid w:val="00F96A79"/>
    <w:rsid w:val="00FA288F"/>
    <w:rsid w:val="00FB163E"/>
    <w:rsid w:val="00FB2242"/>
    <w:rsid w:val="00FB6A6C"/>
    <w:rsid w:val="00FC259A"/>
    <w:rsid w:val="00FC2B2F"/>
    <w:rsid w:val="00FC456A"/>
    <w:rsid w:val="00FC6327"/>
    <w:rsid w:val="00FD28E2"/>
    <w:rsid w:val="00FE3151"/>
    <w:rsid w:val="00FF2B9C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6DD2B"/>
  <w15:docId w15:val="{63016CED-1616-294B-B14E-5694EA68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95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603FD1"/>
    <w:pPr>
      <w:keepNext/>
      <w:jc w:val="both"/>
      <w:outlineLvl w:val="0"/>
    </w:pPr>
    <w:rPr>
      <w:b/>
      <w:bCs/>
      <w:szCs w:val="20"/>
    </w:rPr>
  </w:style>
  <w:style w:type="paragraph" w:styleId="Nadpis3">
    <w:name w:val="heading 3"/>
    <w:basedOn w:val="Normln"/>
    <w:next w:val="Normln"/>
    <w:qFormat/>
    <w:rsid w:val="00603FD1"/>
    <w:pPr>
      <w:keepNext/>
      <w:jc w:val="both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"/>
    <w:basedOn w:val="Normln"/>
    <w:link w:val="ZkladntextChar"/>
    <w:rsid w:val="00002A59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02A5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002A5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002A5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002A5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02A59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semiHidden/>
    <w:rsid w:val="00002A59"/>
    <w:rPr>
      <w:rFonts w:ascii="Arial" w:eastAsia="Times New Roman" w:hAnsi="Arial" w:cs="Times New Roman"/>
      <w:sz w:val="20"/>
      <w:szCs w:val="20"/>
      <w:lang w:val="en-GB" w:eastAsia="cs-CZ"/>
    </w:rPr>
  </w:style>
  <w:style w:type="character" w:styleId="Znakapoznpodarou">
    <w:name w:val="footnote reference"/>
    <w:semiHidden/>
    <w:rsid w:val="00002A59"/>
    <w:rPr>
      <w:vertAlign w:val="superscript"/>
    </w:rPr>
  </w:style>
  <w:style w:type="paragraph" w:styleId="Textkomente">
    <w:name w:val="annotation text"/>
    <w:basedOn w:val="Normln"/>
    <w:link w:val="TextkomenteChar"/>
    <w:semiHidden/>
    <w:rsid w:val="00002A59"/>
    <w:pPr>
      <w:widowControl w:val="0"/>
      <w:suppressAutoHyphens/>
    </w:pPr>
    <w:rPr>
      <w:kern w:val="1"/>
      <w:sz w:val="20"/>
      <w:szCs w:val="20"/>
      <w:lang w:eastAsia="ar-SA"/>
    </w:rPr>
  </w:style>
  <w:style w:type="character" w:customStyle="1" w:styleId="TextkomenteChar">
    <w:name w:val="Text komentáře Char"/>
    <w:link w:val="Textkomente"/>
    <w:semiHidden/>
    <w:rsid w:val="00002A5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002A59"/>
    <w:pPr>
      <w:widowControl w:val="0"/>
      <w:suppressAutoHyphens/>
      <w:ind w:left="720"/>
      <w:contextualSpacing/>
    </w:pPr>
    <w:rPr>
      <w:kern w:val="2"/>
      <w:szCs w:val="20"/>
      <w:lang w:eastAsia="ar-SA"/>
    </w:rPr>
  </w:style>
  <w:style w:type="paragraph" w:customStyle="1" w:styleId="Odstavecseseznamem1">
    <w:name w:val="Odstavec se seznamem1"/>
    <w:rsid w:val="00002A59"/>
    <w:pPr>
      <w:widowControl w:val="0"/>
      <w:suppressAutoHyphens/>
      <w:spacing w:after="200" w:line="276" w:lineRule="auto"/>
      <w:ind w:left="720"/>
    </w:pPr>
    <w:rPr>
      <w:rFonts w:eastAsia="Arial Unicode MS" w:cs="font293"/>
      <w:kern w:val="1"/>
      <w:sz w:val="22"/>
      <w:szCs w:val="22"/>
      <w:lang w:eastAsia="ar-SA"/>
    </w:rPr>
  </w:style>
  <w:style w:type="character" w:styleId="Hypertextovodkaz">
    <w:name w:val="Hyperlink"/>
    <w:rsid w:val="00002A5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A5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harCharChar">
    <w:name w:val="Char Char Char"/>
    <w:rsid w:val="001E1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rsid w:val="00603FD1"/>
    <w:pPr>
      <w:spacing w:after="120" w:line="480" w:lineRule="auto"/>
    </w:pPr>
  </w:style>
  <w:style w:type="paragraph" w:styleId="Nzev">
    <w:name w:val="Title"/>
    <w:basedOn w:val="Normln"/>
    <w:qFormat/>
    <w:rsid w:val="00603FD1"/>
    <w:pPr>
      <w:jc w:val="center"/>
    </w:pPr>
    <w:rPr>
      <w:b/>
      <w:bCs/>
      <w:sz w:val="28"/>
      <w:szCs w:val="20"/>
      <w:u w:val="single"/>
    </w:rPr>
  </w:style>
  <w:style w:type="paragraph" w:customStyle="1" w:styleId="Normal01">
    <w:name w:val="Normal 01"/>
    <w:basedOn w:val="Normln"/>
    <w:rsid w:val="00603FD1"/>
    <w:pPr>
      <w:widowControl w:val="0"/>
    </w:pPr>
    <w:rPr>
      <w:rFonts w:ascii="Arial" w:hAnsi="Arial"/>
      <w:sz w:val="17"/>
      <w:szCs w:val="20"/>
    </w:rPr>
  </w:style>
  <w:style w:type="paragraph" w:styleId="Zhlav">
    <w:name w:val="header"/>
    <w:basedOn w:val="Normln"/>
    <w:link w:val="ZhlavChar"/>
    <w:rsid w:val="00A67D4D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A67D4D"/>
    <w:rPr>
      <w:rFonts w:ascii="Times New Roman" w:eastAsia="Times New Roman" w:hAnsi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7B52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B52D4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39"/>
    <w:rsid w:val="00263B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F280-4CEC-4274-8253-47BB7099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660</Words>
  <Characters>3824</Characters>
  <Application>Microsoft Office Word</Application>
  <DocSecurity>0</DocSecurity>
  <Lines>424</Lines>
  <Paragraphs>320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Technická specifikace</vt:lpstr>
    </vt:vector>
  </TitlesOfParts>
  <Manager/>
  <Company/>
  <LinksUpToDate>false</LinksUpToDate>
  <CharactersWithSpaces>4164</CharactersWithSpaces>
  <SharedDoc>false</SharedDoc>
  <HyperlinkBase/>
  <HLinks>
    <vt:vector size="6" baseType="variant">
      <vt:variant>
        <vt:i4>3276822</vt:i4>
      </vt:variant>
      <vt:variant>
        <vt:i4>0</vt:i4>
      </vt:variant>
      <vt:variant>
        <vt:i4>0</vt:i4>
      </vt:variant>
      <vt:variant>
        <vt:i4>5</vt:i4>
      </vt:variant>
      <vt:variant>
        <vt:lpwstr>mailto:posta@ratajeobec.cz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</dc:title>
  <dc:subject/>
  <dc:creator>Obec Kněžice</dc:creator>
  <cp:keywords/>
  <dc:description/>
  <cp:lastModifiedBy>Kamil Rucký</cp:lastModifiedBy>
  <cp:revision>16</cp:revision>
  <cp:lastPrinted>2023-06-20T06:41:00Z</cp:lastPrinted>
  <dcterms:created xsi:type="dcterms:W3CDTF">2023-06-20T06:41:00Z</dcterms:created>
  <dcterms:modified xsi:type="dcterms:W3CDTF">2023-08-07T08:03:00Z</dcterms:modified>
  <cp:category/>
</cp:coreProperties>
</file>