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E5648" w14:textId="77777777" w:rsidR="006A738F" w:rsidRDefault="002E6AF4" w:rsidP="002E6A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Smlouva o dílo</w:t>
      </w:r>
    </w:p>
    <w:p w14:paraId="11B0E1A0" w14:textId="77777777" w:rsidR="00EA0263" w:rsidRDefault="001E06C3" w:rsidP="00EA0263">
      <w:pPr>
        <w:pStyle w:val="Normlnweb"/>
        <w:spacing w:before="0" w:beforeAutospacing="0" w:after="0" w:afterAutospacing="0"/>
        <w:jc w:val="center"/>
      </w:pPr>
      <w:r w:rsidRPr="001E06C3">
        <w:rPr>
          <w:b/>
          <w:bCs/>
        </w:rPr>
        <w:t>uzavřená podle § 2586 a následujících zákona č. 89/2012 Sb., Občanského zákoníku ve znění pozdějších předpisů</w:t>
      </w:r>
    </w:p>
    <w:p w14:paraId="49CC65F4" w14:textId="77777777" w:rsidR="002E6AF4" w:rsidRDefault="002E6AF4" w:rsidP="002E6AF4">
      <w:pPr>
        <w:spacing w:after="0"/>
        <w:jc w:val="center"/>
        <w:rPr>
          <w:rFonts w:ascii="Times New Roman" w:hAnsi="Times New Roman" w:cs="Times New Roman"/>
          <w:b/>
        </w:rPr>
      </w:pPr>
    </w:p>
    <w:p w14:paraId="1467238D" w14:textId="77777777" w:rsidR="002E6AF4" w:rsidRPr="00375C30" w:rsidRDefault="002F11BD" w:rsidP="002E6A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5C30">
        <w:rPr>
          <w:rFonts w:ascii="Times New Roman" w:hAnsi="Times New Roman" w:cs="Times New Roman"/>
          <w:b/>
          <w:sz w:val="24"/>
          <w:szCs w:val="24"/>
        </w:rPr>
        <w:t>Název zakázky:</w:t>
      </w:r>
    </w:p>
    <w:p w14:paraId="53CB8960" w14:textId="0B4CA13A" w:rsidR="002E6AF4" w:rsidRPr="00121AB6" w:rsidRDefault="00746E92" w:rsidP="002E6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AB6">
        <w:rPr>
          <w:rFonts w:ascii="Times New Roman" w:hAnsi="Times New Roman" w:cs="Times New Roman"/>
          <w:b/>
          <w:sz w:val="28"/>
          <w:szCs w:val="28"/>
        </w:rPr>
        <w:t>„</w:t>
      </w:r>
      <w:r w:rsidR="00375C30">
        <w:rPr>
          <w:rFonts w:ascii="Times New Roman" w:hAnsi="Times New Roman" w:cs="Times New Roman"/>
          <w:b/>
          <w:sz w:val="28"/>
          <w:szCs w:val="28"/>
        </w:rPr>
        <w:t>Ú</w:t>
      </w:r>
      <w:r w:rsidR="00375C30" w:rsidRPr="00375C30">
        <w:rPr>
          <w:rFonts w:ascii="Times New Roman" w:hAnsi="Times New Roman" w:cs="Times New Roman"/>
          <w:b/>
          <w:sz w:val="28"/>
          <w:szCs w:val="28"/>
        </w:rPr>
        <w:t>prava lesních cest v k.ú. Dvorce u Bruntálu</w:t>
      </w:r>
      <w:r w:rsidR="002E6AF4" w:rsidRPr="00121AB6">
        <w:rPr>
          <w:rFonts w:ascii="Times New Roman" w:hAnsi="Times New Roman" w:cs="Times New Roman"/>
          <w:b/>
          <w:sz w:val="28"/>
          <w:szCs w:val="28"/>
        </w:rPr>
        <w:t>“</w:t>
      </w:r>
    </w:p>
    <w:p w14:paraId="426207B5" w14:textId="77777777" w:rsidR="002E6AF4" w:rsidRPr="00121AB6" w:rsidRDefault="002E6AF4" w:rsidP="002E6AF4">
      <w:pPr>
        <w:spacing w:after="0"/>
        <w:jc w:val="center"/>
        <w:rPr>
          <w:rFonts w:ascii="Times New Roman" w:hAnsi="Times New Roman" w:cs="Times New Roman"/>
          <w:b/>
        </w:rPr>
      </w:pPr>
    </w:p>
    <w:p w14:paraId="45CE90CE" w14:textId="77777777" w:rsidR="002E6AF4" w:rsidRPr="00375C30" w:rsidRDefault="002E6AF4" w:rsidP="002E6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30"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14:paraId="209617D0" w14:textId="77777777" w:rsidR="002E6AF4" w:rsidRPr="00375C30" w:rsidRDefault="002E6AF4" w:rsidP="002E6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30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391C4C65" w14:textId="77777777" w:rsidR="00895D93" w:rsidRPr="00375C30" w:rsidRDefault="00895D93" w:rsidP="002E6A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ABA3A0" w14:textId="77777777" w:rsidR="002E6AF4" w:rsidRPr="00375C30" w:rsidRDefault="00895D93" w:rsidP="00895D93">
      <w:pPr>
        <w:pStyle w:val="Odstavecseseznamem"/>
        <w:numPr>
          <w:ilvl w:val="0"/>
          <w:numId w:val="1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375C30">
        <w:rPr>
          <w:rFonts w:ascii="Times New Roman" w:hAnsi="Times New Roman" w:cs="Times New Roman"/>
          <w:b/>
          <w:sz w:val="24"/>
          <w:szCs w:val="24"/>
        </w:rPr>
        <w:t>Objednatel</w:t>
      </w:r>
    </w:p>
    <w:p w14:paraId="0CB0D7F1" w14:textId="77777777" w:rsidR="00895D93" w:rsidRPr="00375C30" w:rsidRDefault="00895D93" w:rsidP="002E6A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5C30">
        <w:rPr>
          <w:rFonts w:ascii="Times New Roman" w:hAnsi="Times New Roman" w:cs="Times New Roman"/>
          <w:b/>
          <w:sz w:val="24"/>
          <w:szCs w:val="24"/>
        </w:rPr>
        <w:t>Společnost:</w:t>
      </w:r>
      <w:r w:rsidRPr="00375C30">
        <w:rPr>
          <w:rFonts w:ascii="Times New Roman" w:hAnsi="Times New Roman" w:cs="Times New Roman"/>
          <w:b/>
          <w:sz w:val="24"/>
          <w:szCs w:val="24"/>
        </w:rPr>
        <w:tab/>
      </w:r>
      <w:r w:rsidRPr="00375C30">
        <w:rPr>
          <w:rFonts w:ascii="Times New Roman" w:hAnsi="Times New Roman" w:cs="Times New Roman"/>
          <w:b/>
          <w:sz w:val="24"/>
          <w:szCs w:val="24"/>
        </w:rPr>
        <w:tab/>
      </w:r>
      <w:r w:rsidRPr="00375C30">
        <w:rPr>
          <w:rFonts w:ascii="Times New Roman" w:hAnsi="Times New Roman" w:cs="Times New Roman"/>
          <w:b/>
          <w:sz w:val="24"/>
          <w:szCs w:val="24"/>
        </w:rPr>
        <w:tab/>
      </w:r>
      <w:r w:rsidR="007C42DD" w:rsidRPr="00375C30">
        <w:rPr>
          <w:rFonts w:ascii="Times New Roman" w:hAnsi="Times New Roman" w:cs="Times New Roman"/>
          <w:b/>
          <w:sz w:val="24"/>
          <w:szCs w:val="24"/>
        </w:rPr>
        <w:t>Obec Dvorce</w:t>
      </w:r>
    </w:p>
    <w:p w14:paraId="7758EF78" w14:textId="77777777" w:rsidR="00895D93" w:rsidRPr="00375C30" w:rsidRDefault="00895D93" w:rsidP="002E6A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hAnsi="Times New Roman" w:cs="Times New Roman"/>
          <w:sz w:val="24"/>
          <w:szCs w:val="24"/>
        </w:rPr>
        <w:t>Sídlo:</w:t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="00813C48" w:rsidRPr="00375C30">
        <w:rPr>
          <w:rFonts w:ascii="Times New Roman" w:hAnsi="Times New Roman" w:cs="Times New Roman"/>
          <w:sz w:val="24"/>
          <w:szCs w:val="24"/>
        </w:rPr>
        <w:t>Náměstí 13</w:t>
      </w:r>
    </w:p>
    <w:p w14:paraId="29E7D444" w14:textId="77777777" w:rsidR="00895D93" w:rsidRPr="00375C30" w:rsidRDefault="00895D93" w:rsidP="002E6A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hAnsi="Times New Roman" w:cs="Times New Roman"/>
          <w:sz w:val="24"/>
          <w:szCs w:val="24"/>
        </w:rPr>
        <w:t>Zapsaná v obch. rejstříku:</w:t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="009E4301" w:rsidRPr="00375C30">
        <w:rPr>
          <w:rFonts w:ascii="Times New Roman" w:hAnsi="Times New Roman" w:cs="Times New Roman"/>
          <w:sz w:val="24"/>
          <w:szCs w:val="24"/>
        </w:rPr>
        <w:t>Územní samosprávní celek</w:t>
      </w:r>
    </w:p>
    <w:p w14:paraId="3DC71057" w14:textId="77777777" w:rsidR="00895D93" w:rsidRPr="00375C30" w:rsidRDefault="00895D93" w:rsidP="002E6A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hAnsi="Times New Roman" w:cs="Times New Roman"/>
          <w:sz w:val="24"/>
          <w:szCs w:val="24"/>
        </w:rPr>
        <w:t>IČ:</w:t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="00813C48" w:rsidRPr="00375C30">
        <w:rPr>
          <w:rFonts w:ascii="Times New Roman" w:hAnsi="Times New Roman" w:cs="Times New Roman"/>
          <w:sz w:val="24"/>
          <w:szCs w:val="24"/>
        </w:rPr>
        <w:t>00295973</w:t>
      </w:r>
    </w:p>
    <w:p w14:paraId="18CAB911" w14:textId="77777777" w:rsidR="00895D93" w:rsidRPr="00375C30" w:rsidRDefault="00895D93" w:rsidP="002E6A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hAnsi="Times New Roman" w:cs="Times New Roman"/>
          <w:sz w:val="24"/>
          <w:szCs w:val="24"/>
        </w:rPr>
        <w:t>DIČ:</w:t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="00813C48" w:rsidRPr="00375C30">
        <w:rPr>
          <w:rFonts w:ascii="Times New Roman" w:hAnsi="Times New Roman" w:cs="Times New Roman"/>
          <w:sz w:val="24"/>
          <w:szCs w:val="24"/>
        </w:rPr>
        <w:t>CZ00295973</w:t>
      </w:r>
    </w:p>
    <w:p w14:paraId="342A8463" w14:textId="77777777" w:rsidR="00895D93" w:rsidRPr="00375C30" w:rsidRDefault="00895D93" w:rsidP="002E6A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hAnsi="Times New Roman" w:cs="Times New Roman"/>
          <w:sz w:val="24"/>
          <w:szCs w:val="24"/>
        </w:rPr>
        <w:t>Bankovní spojení:</w:t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="00813C48" w:rsidRPr="00375C30">
        <w:rPr>
          <w:rFonts w:ascii="Times New Roman" w:hAnsi="Times New Roman" w:cs="Times New Roman"/>
          <w:sz w:val="24"/>
          <w:szCs w:val="24"/>
        </w:rPr>
        <w:t>Česká spořitelna a.s.</w:t>
      </w:r>
    </w:p>
    <w:p w14:paraId="5E25A12E" w14:textId="77777777" w:rsidR="00895D93" w:rsidRPr="00375C30" w:rsidRDefault="00895D93" w:rsidP="002E6A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hAnsi="Times New Roman" w:cs="Times New Roman"/>
          <w:sz w:val="24"/>
          <w:szCs w:val="24"/>
        </w:rPr>
        <w:t>Číslo účtu:</w:t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="00813C48" w:rsidRPr="00375C30">
        <w:rPr>
          <w:rFonts w:ascii="Times New Roman" w:hAnsi="Times New Roman" w:cs="Times New Roman"/>
          <w:sz w:val="24"/>
          <w:szCs w:val="24"/>
        </w:rPr>
        <w:t>1847652359/0800</w:t>
      </w:r>
    </w:p>
    <w:p w14:paraId="64A54C08" w14:textId="2B606B73" w:rsidR="00895D93" w:rsidRPr="00375C30" w:rsidRDefault="00895D93" w:rsidP="00895D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hAnsi="Times New Roman" w:cs="Times New Roman"/>
          <w:sz w:val="24"/>
          <w:szCs w:val="24"/>
        </w:rPr>
        <w:t>Zastoupená:</w:t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="00375C30">
        <w:rPr>
          <w:rFonts w:ascii="Times New Roman" w:hAnsi="Times New Roman" w:cs="Times New Roman"/>
          <w:sz w:val="24"/>
          <w:szCs w:val="24"/>
        </w:rPr>
        <w:t>Ing. Jan Peter</w:t>
      </w:r>
      <w:r w:rsidR="00813C48" w:rsidRPr="00375C30">
        <w:rPr>
          <w:rFonts w:ascii="Times New Roman" w:hAnsi="Times New Roman" w:cs="Times New Roman"/>
          <w:sz w:val="24"/>
          <w:szCs w:val="24"/>
        </w:rPr>
        <w:t xml:space="preserve">, </w:t>
      </w:r>
      <w:r w:rsidR="00375C30">
        <w:rPr>
          <w:rFonts w:ascii="Times New Roman" w:hAnsi="Times New Roman" w:cs="Times New Roman"/>
          <w:sz w:val="24"/>
          <w:szCs w:val="24"/>
        </w:rPr>
        <w:t>místo</w:t>
      </w:r>
      <w:r w:rsidR="00813C48" w:rsidRPr="00375C30">
        <w:rPr>
          <w:rFonts w:ascii="Times New Roman" w:hAnsi="Times New Roman" w:cs="Times New Roman"/>
          <w:sz w:val="24"/>
          <w:szCs w:val="24"/>
        </w:rPr>
        <w:t>starosta obce</w:t>
      </w:r>
    </w:p>
    <w:p w14:paraId="4C3D6787" w14:textId="77777777" w:rsidR="00895D93" w:rsidRPr="00375C30" w:rsidRDefault="00895D93" w:rsidP="00895D93">
      <w:pPr>
        <w:spacing w:after="0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hAnsi="Times New Roman" w:cs="Times New Roman"/>
          <w:sz w:val="24"/>
          <w:szCs w:val="24"/>
        </w:rPr>
        <w:t>Ve věcech technických:</w:t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="00C8522B" w:rsidRPr="00375C30">
        <w:rPr>
          <w:rFonts w:ascii="Times New Roman" w:hAnsi="Times New Roman" w:cs="Times New Roman"/>
          <w:sz w:val="24"/>
          <w:szCs w:val="24"/>
        </w:rPr>
        <w:t>Ing. J</w:t>
      </w:r>
      <w:r w:rsidR="00A20930" w:rsidRPr="00375C30">
        <w:rPr>
          <w:rFonts w:ascii="Times New Roman" w:hAnsi="Times New Roman" w:cs="Times New Roman"/>
          <w:sz w:val="24"/>
          <w:szCs w:val="24"/>
        </w:rPr>
        <w:t>aromír Ventruba</w:t>
      </w:r>
      <w:r w:rsidR="00DE3EA5" w:rsidRPr="00375C30">
        <w:rPr>
          <w:rFonts w:ascii="Times New Roman" w:hAnsi="Times New Roman" w:cs="Times New Roman"/>
          <w:sz w:val="24"/>
          <w:szCs w:val="24"/>
        </w:rPr>
        <w:t>, tel.: 792 302 098</w:t>
      </w:r>
    </w:p>
    <w:p w14:paraId="6AB979F6" w14:textId="77777777" w:rsidR="00895D93" w:rsidRPr="00375C30" w:rsidRDefault="00895D93" w:rsidP="00895D93">
      <w:pPr>
        <w:spacing w:after="0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hAnsi="Times New Roman" w:cs="Times New Roman"/>
          <w:sz w:val="24"/>
          <w:szCs w:val="24"/>
        </w:rPr>
        <w:t>telefon / fax:</w:t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="00DE3EA5" w:rsidRPr="00375C30">
        <w:rPr>
          <w:rFonts w:ascii="Times New Roman" w:hAnsi="Times New Roman" w:cs="Times New Roman"/>
          <w:sz w:val="24"/>
          <w:szCs w:val="24"/>
        </w:rPr>
        <w:t>554 745 272</w:t>
      </w:r>
    </w:p>
    <w:p w14:paraId="6888BCFD" w14:textId="77777777" w:rsidR="00895D93" w:rsidRPr="00375C30" w:rsidRDefault="00895D93" w:rsidP="00895D93">
      <w:pPr>
        <w:spacing w:after="0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hAnsi="Times New Roman" w:cs="Times New Roman"/>
          <w:sz w:val="24"/>
          <w:szCs w:val="24"/>
        </w:rPr>
        <w:t>email:</w:t>
      </w:r>
      <w:r w:rsidRPr="00375C30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="00813C48" w:rsidRPr="00375C30">
          <w:rPr>
            <w:rStyle w:val="Hypertextovodkaz"/>
            <w:rFonts w:ascii="Times New Roman" w:hAnsi="Times New Roman" w:cs="Times New Roman"/>
            <w:sz w:val="24"/>
            <w:szCs w:val="24"/>
          </w:rPr>
          <w:t>podatelna@obecdvorce.cz</w:t>
        </w:r>
      </w:hyperlink>
      <w:r w:rsidR="00813C48" w:rsidRPr="00375C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C721F4" w14:textId="77777777" w:rsidR="00895D93" w:rsidRPr="00375C30" w:rsidRDefault="00895D93" w:rsidP="00895D93">
      <w:pPr>
        <w:spacing w:after="0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hAnsi="Times New Roman" w:cs="Times New Roman"/>
          <w:sz w:val="24"/>
          <w:szCs w:val="24"/>
        </w:rPr>
        <w:t>(dále jen „objednatel“)</w:t>
      </w:r>
    </w:p>
    <w:p w14:paraId="526E8AFF" w14:textId="77777777" w:rsidR="00895D93" w:rsidRPr="00375C30" w:rsidRDefault="00895D93" w:rsidP="00895D93">
      <w:pPr>
        <w:spacing w:after="0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75D72E0D" w14:textId="77777777" w:rsidR="00895D93" w:rsidRPr="00375C30" w:rsidRDefault="00895D93" w:rsidP="00895D93">
      <w:pPr>
        <w:spacing w:after="0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hAnsi="Times New Roman" w:cs="Times New Roman"/>
          <w:sz w:val="24"/>
          <w:szCs w:val="24"/>
        </w:rPr>
        <w:t>a</w:t>
      </w:r>
    </w:p>
    <w:p w14:paraId="5B0EAB9F" w14:textId="77777777" w:rsidR="00895D93" w:rsidRPr="00375C30" w:rsidRDefault="00895D93" w:rsidP="00895D93">
      <w:pPr>
        <w:spacing w:after="0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5CDAD930" w14:textId="77777777" w:rsidR="00895D93" w:rsidRPr="00375C30" w:rsidRDefault="00895D93" w:rsidP="00895D93">
      <w:pPr>
        <w:pStyle w:val="Odstavecseseznamem"/>
        <w:numPr>
          <w:ilvl w:val="0"/>
          <w:numId w:val="1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375C30">
        <w:rPr>
          <w:rFonts w:ascii="Times New Roman" w:hAnsi="Times New Roman" w:cs="Times New Roman"/>
          <w:b/>
          <w:sz w:val="24"/>
          <w:szCs w:val="24"/>
        </w:rPr>
        <w:t>Zhotovitel</w:t>
      </w:r>
    </w:p>
    <w:p w14:paraId="52CAEBE4" w14:textId="77777777" w:rsidR="00F83537" w:rsidRPr="00375C30" w:rsidRDefault="00895D93" w:rsidP="00F835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5C30">
        <w:rPr>
          <w:rFonts w:ascii="Times New Roman" w:hAnsi="Times New Roman" w:cs="Times New Roman"/>
          <w:b/>
          <w:sz w:val="24"/>
          <w:szCs w:val="24"/>
        </w:rPr>
        <w:t>S</w:t>
      </w:r>
      <w:r w:rsidR="00F83537" w:rsidRPr="00375C30">
        <w:rPr>
          <w:rFonts w:ascii="Times New Roman" w:hAnsi="Times New Roman" w:cs="Times New Roman"/>
          <w:b/>
          <w:sz w:val="24"/>
          <w:szCs w:val="24"/>
        </w:rPr>
        <w:t>polečnost:</w:t>
      </w:r>
      <w:r w:rsidR="00F83537" w:rsidRPr="00375C30">
        <w:rPr>
          <w:rFonts w:ascii="Times New Roman" w:hAnsi="Times New Roman" w:cs="Times New Roman"/>
          <w:b/>
          <w:sz w:val="24"/>
          <w:szCs w:val="24"/>
        </w:rPr>
        <w:tab/>
      </w:r>
      <w:r w:rsidR="00F83537" w:rsidRPr="00375C30">
        <w:rPr>
          <w:rFonts w:ascii="Times New Roman" w:hAnsi="Times New Roman" w:cs="Times New Roman"/>
          <w:b/>
          <w:sz w:val="24"/>
          <w:szCs w:val="24"/>
        </w:rPr>
        <w:tab/>
      </w:r>
      <w:r w:rsidR="00F83537" w:rsidRPr="00375C30">
        <w:rPr>
          <w:rFonts w:ascii="Times New Roman" w:hAnsi="Times New Roman" w:cs="Times New Roman"/>
          <w:b/>
          <w:sz w:val="24"/>
          <w:szCs w:val="24"/>
        </w:rPr>
        <w:tab/>
      </w:r>
      <w:r w:rsidR="00121AB6" w:rsidRPr="00375C30">
        <w:rPr>
          <w:rFonts w:ascii="Times New Roman" w:hAnsi="Times New Roman" w:cs="Times New Roman"/>
          <w:b/>
          <w:sz w:val="24"/>
          <w:szCs w:val="24"/>
          <w:highlight w:val="yellow"/>
        </w:rPr>
        <w:t>………………………………………..</w:t>
      </w:r>
    </w:p>
    <w:p w14:paraId="4DC8616B" w14:textId="77777777" w:rsidR="00F83537" w:rsidRPr="00375C30" w:rsidRDefault="00F83537" w:rsidP="00F835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hAnsi="Times New Roman" w:cs="Times New Roman"/>
          <w:sz w:val="24"/>
          <w:szCs w:val="24"/>
        </w:rPr>
        <w:t>Sídlo:</w:t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="00121AB6" w:rsidRPr="00375C30">
        <w:rPr>
          <w:rFonts w:ascii="Times New Roman" w:hAnsi="Times New Roman" w:cs="Times New Roman"/>
          <w:b/>
          <w:sz w:val="24"/>
          <w:szCs w:val="24"/>
          <w:highlight w:val="yellow"/>
        </w:rPr>
        <w:t>………………………………………..</w:t>
      </w:r>
    </w:p>
    <w:p w14:paraId="1B4E2CAD" w14:textId="77777777" w:rsidR="00F83537" w:rsidRPr="00375C30" w:rsidRDefault="00F83537" w:rsidP="00F835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hAnsi="Times New Roman" w:cs="Times New Roman"/>
          <w:sz w:val="24"/>
          <w:szCs w:val="24"/>
        </w:rPr>
        <w:t>IČ:</w:t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="00121AB6" w:rsidRPr="00375C30">
        <w:rPr>
          <w:rFonts w:ascii="Times New Roman" w:hAnsi="Times New Roman" w:cs="Times New Roman"/>
          <w:b/>
          <w:sz w:val="24"/>
          <w:szCs w:val="24"/>
          <w:highlight w:val="yellow"/>
        </w:rPr>
        <w:t>………………………………………..</w:t>
      </w:r>
    </w:p>
    <w:p w14:paraId="2114A46B" w14:textId="77777777" w:rsidR="00F83537" w:rsidRPr="00375C30" w:rsidRDefault="00F83537" w:rsidP="00F835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hAnsi="Times New Roman" w:cs="Times New Roman"/>
          <w:sz w:val="24"/>
          <w:szCs w:val="24"/>
        </w:rPr>
        <w:t>DIČ:</w:t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="00121AB6" w:rsidRPr="00375C30">
        <w:rPr>
          <w:rFonts w:ascii="Times New Roman" w:hAnsi="Times New Roman" w:cs="Times New Roman"/>
          <w:b/>
          <w:sz w:val="24"/>
          <w:szCs w:val="24"/>
          <w:highlight w:val="yellow"/>
        </w:rPr>
        <w:t>………………………………………..</w:t>
      </w:r>
    </w:p>
    <w:p w14:paraId="2FF45FDC" w14:textId="77777777" w:rsidR="00F83537" w:rsidRPr="00375C30" w:rsidRDefault="00F83537" w:rsidP="00F835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hAnsi="Times New Roman" w:cs="Times New Roman"/>
          <w:sz w:val="24"/>
          <w:szCs w:val="24"/>
        </w:rPr>
        <w:t>Bankovní spojení:</w:t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="00121AB6" w:rsidRPr="00375C30">
        <w:rPr>
          <w:rFonts w:ascii="Times New Roman" w:hAnsi="Times New Roman" w:cs="Times New Roman"/>
          <w:b/>
          <w:sz w:val="24"/>
          <w:szCs w:val="24"/>
          <w:highlight w:val="yellow"/>
        </w:rPr>
        <w:t>………………………………………..</w:t>
      </w:r>
    </w:p>
    <w:p w14:paraId="4D0E3D3C" w14:textId="77777777" w:rsidR="00F83537" w:rsidRPr="00375C30" w:rsidRDefault="00F83537" w:rsidP="00F835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hAnsi="Times New Roman" w:cs="Times New Roman"/>
          <w:sz w:val="24"/>
          <w:szCs w:val="24"/>
        </w:rPr>
        <w:t>Číslo účtu:</w:t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="00121AB6" w:rsidRPr="00375C30">
        <w:rPr>
          <w:rFonts w:ascii="Times New Roman" w:hAnsi="Times New Roman" w:cs="Times New Roman"/>
          <w:b/>
          <w:sz w:val="24"/>
          <w:szCs w:val="24"/>
          <w:highlight w:val="yellow"/>
        </w:rPr>
        <w:t>………………………………………..</w:t>
      </w:r>
    </w:p>
    <w:p w14:paraId="364FF71F" w14:textId="77777777" w:rsidR="00F83537" w:rsidRPr="00375C30" w:rsidRDefault="00F83537" w:rsidP="00F835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hAnsi="Times New Roman" w:cs="Times New Roman"/>
          <w:sz w:val="24"/>
          <w:szCs w:val="24"/>
        </w:rPr>
        <w:t>Zastoupená:</w:t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="00121AB6" w:rsidRPr="00375C30">
        <w:rPr>
          <w:rFonts w:ascii="Times New Roman" w:hAnsi="Times New Roman" w:cs="Times New Roman"/>
          <w:b/>
          <w:sz w:val="24"/>
          <w:szCs w:val="24"/>
          <w:highlight w:val="yellow"/>
        </w:rPr>
        <w:t>………………………………………..</w:t>
      </w:r>
    </w:p>
    <w:p w14:paraId="34C82F50" w14:textId="77777777" w:rsidR="00F83537" w:rsidRPr="00375C30" w:rsidRDefault="00F83537" w:rsidP="00F83537">
      <w:pPr>
        <w:spacing w:after="0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hAnsi="Times New Roman" w:cs="Times New Roman"/>
          <w:sz w:val="24"/>
          <w:szCs w:val="24"/>
        </w:rPr>
        <w:t>telefon:</w:t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="00121AB6" w:rsidRPr="00375C30">
        <w:rPr>
          <w:rFonts w:ascii="Times New Roman" w:hAnsi="Times New Roman" w:cs="Times New Roman"/>
          <w:b/>
          <w:sz w:val="24"/>
          <w:szCs w:val="24"/>
          <w:highlight w:val="yellow"/>
        </w:rPr>
        <w:t>………………………………………..</w:t>
      </w:r>
    </w:p>
    <w:p w14:paraId="7ECBDBBD" w14:textId="77777777" w:rsidR="00F83537" w:rsidRPr="00375C30" w:rsidRDefault="00F83537" w:rsidP="00F83537">
      <w:pPr>
        <w:spacing w:after="0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hAnsi="Times New Roman" w:cs="Times New Roman"/>
          <w:sz w:val="24"/>
          <w:szCs w:val="24"/>
        </w:rPr>
        <w:t>email:</w:t>
      </w:r>
      <w:r w:rsidRPr="00375C30">
        <w:rPr>
          <w:rFonts w:ascii="Times New Roman" w:hAnsi="Times New Roman" w:cs="Times New Roman"/>
          <w:sz w:val="24"/>
          <w:szCs w:val="24"/>
        </w:rPr>
        <w:tab/>
      </w:r>
      <w:r w:rsidR="00121AB6" w:rsidRPr="00375C30">
        <w:rPr>
          <w:rFonts w:ascii="Times New Roman" w:hAnsi="Times New Roman" w:cs="Times New Roman"/>
          <w:b/>
          <w:sz w:val="24"/>
          <w:szCs w:val="24"/>
          <w:highlight w:val="yellow"/>
        </w:rPr>
        <w:t>………………………………………..</w:t>
      </w:r>
    </w:p>
    <w:p w14:paraId="6DB9CD08" w14:textId="77777777" w:rsidR="00895D93" w:rsidRPr="00375C30" w:rsidRDefault="001369FE" w:rsidP="00F835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hAnsi="Times New Roman" w:cs="Times New Roman"/>
          <w:sz w:val="24"/>
          <w:szCs w:val="24"/>
        </w:rPr>
        <w:t>(dále jen „zhotovitel“)</w:t>
      </w:r>
    </w:p>
    <w:p w14:paraId="0BFB90FD" w14:textId="77777777" w:rsidR="00895D93" w:rsidRPr="00375C30" w:rsidRDefault="00895D93" w:rsidP="002E6A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F5EEBC" w14:textId="77777777" w:rsidR="00895D93" w:rsidRPr="00375C30" w:rsidRDefault="00E61470" w:rsidP="00E614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30">
        <w:rPr>
          <w:rFonts w:ascii="Times New Roman" w:hAnsi="Times New Roman" w:cs="Times New Roman"/>
          <w:b/>
          <w:sz w:val="24"/>
          <w:szCs w:val="24"/>
        </w:rPr>
        <w:t>II.</w:t>
      </w:r>
    </w:p>
    <w:p w14:paraId="11D47E50" w14:textId="77777777" w:rsidR="00E61470" w:rsidRPr="00375C30" w:rsidRDefault="00E61470" w:rsidP="00E614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30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1FFE78A3" w14:textId="77777777" w:rsidR="00E61470" w:rsidRPr="00375C30" w:rsidRDefault="00E61470" w:rsidP="00E614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66DA30" w14:textId="00315F9F" w:rsidR="00E61470" w:rsidRPr="00E951B4" w:rsidRDefault="00E61470" w:rsidP="00E951B4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eastAsia="Calibri" w:hAnsi="Times New Roman" w:cs="Times New Roman"/>
          <w:sz w:val="24"/>
          <w:szCs w:val="24"/>
        </w:rPr>
        <w:t xml:space="preserve">Předmětem této smlouvy o dílo je </w:t>
      </w:r>
      <w:r w:rsidRPr="00375C30">
        <w:rPr>
          <w:rFonts w:ascii="Times New Roman" w:eastAsia="Calibri" w:hAnsi="Times New Roman" w:cs="Times New Roman"/>
          <w:bCs/>
          <w:sz w:val="24"/>
          <w:szCs w:val="24"/>
        </w:rPr>
        <w:t xml:space="preserve">provedení </w:t>
      </w:r>
      <w:r w:rsidR="00E951B4">
        <w:rPr>
          <w:rFonts w:ascii="Times New Roman" w:eastAsia="Calibri" w:hAnsi="Times New Roman" w:cs="Times New Roman"/>
          <w:bCs/>
          <w:sz w:val="24"/>
          <w:szCs w:val="24"/>
        </w:rPr>
        <w:t>úprav stávajících lesních cest v lesním hospodářském celku Dvorce a k.ú. Dvorce u Bruntálu dle soupisu prací (</w:t>
      </w:r>
      <w:r w:rsidR="00D00FDA">
        <w:rPr>
          <w:rFonts w:ascii="Times New Roman" w:eastAsia="Calibri" w:hAnsi="Times New Roman" w:cs="Times New Roman"/>
          <w:bCs/>
          <w:sz w:val="24"/>
          <w:szCs w:val="24"/>
        </w:rPr>
        <w:t xml:space="preserve">viz. </w:t>
      </w:r>
      <w:r w:rsidR="00E951B4">
        <w:rPr>
          <w:rFonts w:ascii="Times New Roman" w:eastAsia="Calibri" w:hAnsi="Times New Roman" w:cs="Times New Roman"/>
          <w:bCs/>
          <w:sz w:val="24"/>
          <w:szCs w:val="24"/>
        </w:rPr>
        <w:t>položkový rozpočet)</w:t>
      </w:r>
      <w:r w:rsidRPr="00E951B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951B4">
        <w:rPr>
          <w:rFonts w:ascii="Times New Roman" w:eastAsia="Calibri" w:hAnsi="Times New Roman" w:cs="Times New Roman"/>
          <w:bCs/>
          <w:sz w:val="24"/>
          <w:szCs w:val="24"/>
        </w:rPr>
        <w:t xml:space="preserve">Předmětný rozsah prací je </w:t>
      </w:r>
      <w:r w:rsidR="00E951B4">
        <w:rPr>
          <w:rFonts w:ascii="Times New Roman" w:eastAsia="Calibri" w:hAnsi="Times New Roman" w:cs="Times New Roman"/>
          <w:bCs/>
          <w:sz w:val="24"/>
          <w:szCs w:val="24"/>
        </w:rPr>
        <w:t xml:space="preserve">také </w:t>
      </w:r>
      <w:r w:rsidRPr="00E951B4">
        <w:rPr>
          <w:rFonts w:ascii="Times New Roman" w:eastAsia="Calibri" w:hAnsi="Times New Roman" w:cs="Times New Roman"/>
          <w:bCs/>
          <w:sz w:val="24"/>
          <w:szCs w:val="24"/>
        </w:rPr>
        <w:t xml:space="preserve">specifikován cenovou nabídkou ze dne </w:t>
      </w:r>
      <w:r w:rsidR="00121AB6" w:rsidRPr="00E951B4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………….</w:t>
      </w:r>
      <w:r w:rsidR="00121AB6" w:rsidRPr="00E951B4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="00DB135B" w:rsidRPr="00E951B4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375C30" w:rsidRPr="00E951B4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E951B4">
        <w:rPr>
          <w:rFonts w:ascii="Times New Roman" w:eastAsia="Calibri" w:hAnsi="Times New Roman" w:cs="Times New Roman"/>
          <w:bCs/>
          <w:sz w:val="24"/>
          <w:szCs w:val="24"/>
        </w:rPr>
        <w:t>, která je nedílnou součástí této smlouvy</w:t>
      </w:r>
      <w:r w:rsidRPr="00E951B4">
        <w:rPr>
          <w:rFonts w:ascii="Times New Roman" w:hAnsi="Times New Roman" w:cs="Times New Roman"/>
          <w:bCs/>
          <w:sz w:val="24"/>
          <w:szCs w:val="24"/>
        </w:rPr>
        <w:t xml:space="preserve"> a tvoří její přílohu č. 1.</w:t>
      </w:r>
    </w:p>
    <w:p w14:paraId="04CD162B" w14:textId="77777777" w:rsidR="00E61470" w:rsidRPr="00375C30" w:rsidRDefault="00E61470" w:rsidP="00E614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30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</w:p>
    <w:p w14:paraId="4AD821F9" w14:textId="77777777" w:rsidR="00E61470" w:rsidRPr="00375C30" w:rsidRDefault="00E61470" w:rsidP="00E614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30">
        <w:rPr>
          <w:rFonts w:ascii="Times New Roman" w:hAnsi="Times New Roman" w:cs="Times New Roman"/>
          <w:b/>
          <w:sz w:val="24"/>
          <w:szCs w:val="24"/>
        </w:rPr>
        <w:t>Cena díla</w:t>
      </w:r>
    </w:p>
    <w:p w14:paraId="609C3810" w14:textId="77777777" w:rsidR="00E61470" w:rsidRPr="00375C30" w:rsidRDefault="00E61470" w:rsidP="00E614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1FB95E" w14:textId="77777777" w:rsidR="00E61470" w:rsidRPr="00375C30" w:rsidRDefault="00E61470" w:rsidP="00436DA1">
      <w:pPr>
        <w:pStyle w:val="Odstavecseseznamem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eastAsia="Calibri" w:hAnsi="Times New Roman" w:cs="Times New Roman"/>
          <w:sz w:val="24"/>
          <w:szCs w:val="24"/>
        </w:rPr>
        <w:t>Cena za provedení shora popsaného díla je stanovena na základě cenové nabídky, která je nedílnou součástí této smlouvy</w:t>
      </w:r>
      <w:r w:rsidR="00065A83" w:rsidRPr="00375C30">
        <w:rPr>
          <w:rFonts w:ascii="Times New Roman" w:hAnsi="Times New Roman" w:cs="Times New Roman"/>
          <w:sz w:val="24"/>
          <w:szCs w:val="24"/>
        </w:rPr>
        <w:t xml:space="preserve"> a tvoří její přílohu č. 1</w:t>
      </w:r>
      <w:r w:rsidRPr="00375C3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173925" w14:textId="77777777" w:rsidR="00065A83" w:rsidRPr="00375C30" w:rsidRDefault="00065A83" w:rsidP="00065A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F80CCC" w14:textId="77777777" w:rsidR="00065A83" w:rsidRPr="00375C30" w:rsidRDefault="00065A83" w:rsidP="00065A83">
      <w:pPr>
        <w:spacing w:after="0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375C30">
        <w:rPr>
          <w:rFonts w:ascii="Times New Roman" w:hAnsi="Times New Roman" w:cs="Times New Roman"/>
          <w:b/>
          <w:sz w:val="24"/>
          <w:szCs w:val="24"/>
        </w:rPr>
        <w:t>Cena díla bez DPH</w:t>
      </w:r>
      <w:r w:rsidRPr="00375C30">
        <w:rPr>
          <w:rFonts w:ascii="Times New Roman" w:hAnsi="Times New Roman" w:cs="Times New Roman"/>
          <w:b/>
          <w:sz w:val="24"/>
          <w:szCs w:val="24"/>
        </w:rPr>
        <w:tab/>
      </w:r>
      <w:r w:rsidRPr="00375C30">
        <w:rPr>
          <w:rFonts w:ascii="Times New Roman" w:hAnsi="Times New Roman" w:cs="Times New Roman"/>
          <w:b/>
          <w:sz w:val="24"/>
          <w:szCs w:val="24"/>
        </w:rPr>
        <w:tab/>
      </w:r>
      <w:r w:rsidR="00121AB6" w:rsidRPr="00375C30">
        <w:rPr>
          <w:rFonts w:ascii="Times New Roman" w:hAnsi="Times New Roman" w:cs="Times New Roman"/>
          <w:b/>
          <w:sz w:val="24"/>
          <w:szCs w:val="24"/>
          <w:highlight w:val="yellow"/>
        </w:rPr>
        <w:t>…………….</w:t>
      </w:r>
    </w:p>
    <w:p w14:paraId="180FA51C" w14:textId="77777777" w:rsidR="00A96177" w:rsidRPr="00375C30" w:rsidRDefault="00A96177" w:rsidP="00065A83">
      <w:pPr>
        <w:spacing w:after="0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375C30">
        <w:rPr>
          <w:rFonts w:ascii="Times New Roman" w:hAnsi="Times New Roman" w:cs="Times New Roman"/>
          <w:b/>
          <w:sz w:val="24"/>
          <w:szCs w:val="24"/>
        </w:rPr>
        <w:t>DPH 21%</w:t>
      </w:r>
      <w:r w:rsidRPr="00375C30">
        <w:rPr>
          <w:rFonts w:ascii="Times New Roman" w:hAnsi="Times New Roman" w:cs="Times New Roman"/>
          <w:b/>
          <w:sz w:val="24"/>
          <w:szCs w:val="24"/>
        </w:rPr>
        <w:tab/>
      </w:r>
      <w:r w:rsidRPr="00375C30">
        <w:rPr>
          <w:rFonts w:ascii="Times New Roman" w:hAnsi="Times New Roman" w:cs="Times New Roman"/>
          <w:b/>
          <w:sz w:val="24"/>
          <w:szCs w:val="24"/>
        </w:rPr>
        <w:tab/>
      </w:r>
      <w:r w:rsidRPr="00375C30">
        <w:rPr>
          <w:rFonts w:ascii="Times New Roman" w:hAnsi="Times New Roman" w:cs="Times New Roman"/>
          <w:b/>
          <w:sz w:val="24"/>
          <w:szCs w:val="24"/>
        </w:rPr>
        <w:tab/>
      </w:r>
      <w:r w:rsidR="00121AB6" w:rsidRPr="00375C30">
        <w:rPr>
          <w:rFonts w:ascii="Times New Roman" w:hAnsi="Times New Roman" w:cs="Times New Roman"/>
          <w:b/>
          <w:sz w:val="24"/>
          <w:szCs w:val="24"/>
          <w:highlight w:val="yellow"/>
        </w:rPr>
        <w:t>…………….</w:t>
      </w:r>
    </w:p>
    <w:p w14:paraId="2B3DE316" w14:textId="77777777" w:rsidR="00A96177" w:rsidRPr="00375C30" w:rsidRDefault="00A96177" w:rsidP="00065A8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hAnsi="Times New Roman" w:cs="Times New Roman"/>
          <w:b/>
          <w:sz w:val="24"/>
          <w:szCs w:val="24"/>
        </w:rPr>
        <w:t>Cena díla vč. DPH</w:t>
      </w:r>
      <w:r w:rsidRPr="00375C30">
        <w:rPr>
          <w:rFonts w:ascii="Times New Roman" w:hAnsi="Times New Roman" w:cs="Times New Roman"/>
          <w:b/>
          <w:sz w:val="24"/>
          <w:szCs w:val="24"/>
        </w:rPr>
        <w:tab/>
      </w:r>
      <w:r w:rsidRPr="00375C30">
        <w:rPr>
          <w:rFonts w:ascii="Times New Roman" w:hAnsi="Times New Roman" w:cs="Times New Roman"/>
          <w:b/>
          <w:sz w:val="24"/>
          <w:szCs w:val="24"/>
        </w:rPr>
        <w:tab/>
      </w:r>
      <w:r w:rsidR="00121AB6" w:rsidRPr="00375C30">
        <w:rPr>
          <w:rFonts w:ascii="Times New Roman" w:hAnsi="Times New Roman" w:cs="Times New Roman"/>
          <w:b/>
          <w:sz w:val="24"/>
          <w:szCs w:val="24"/>
          <w:highlight w:val="yellow"/>
        </w:rPr>
        <w:t>…………….</w:t>
      </w:r>
    </w:p>
    <w:p w14:paraId="003D9A83" w14:textId="77777777" w:rsidR="00065A83" w:rsidRPr="00375C30" w:rsidRDefault="00065A83" w:rsidP="00065A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5D4D0F" w14:textId="012E15C8" w:rsidR="0013155C" w:rsidRPr="00375C30" w:rsidRDefault="0013155C" w:rsidP="00436DA1">
      <w:p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C30">
        <w:rPr>
          <w:rFonts w:ascii="Times New Roman" w:hAnsi="Times New Roman" w:cs="Times New Roman"/>
          <w:bCs/>
          <w:sz w:val="24"/>
          <w:szCs w:val="24"/>
        </w:rPr>
        <w:t xml:space="preserve">Případná výše sazby DPH, odvod DPH a nárok na odpočet DPH se řídí ustanovením zákona č.235/2004 Sb. ve znění pozdějších předpisů. </w:t>
      </w:r>
      <w:r w:rsidR="003A3A70" w:rsidRPr="00375C30">
        <w:rPr>
          <w:rFonts w:ascii="Times New Roman" w:hAnsi="Times New Roman" w:cs="Times New Roman"/>
          <w:b/>
          <w:bCs/>
          <w:sz w:val="24"/>
          <w:szCs w:val="24"/>
        </w:rPr>
        <w:t xml:space="preserve">Objednatel z důvodu § 92a </w:t>
      </w:r>
      <w:r w:rsidR="00375C3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3A3A70" w:rsidRPr="00375C30">
        <w:rPr>
          <w:rFonts w:ascii="Times New Roman" w:hAnsi="Times New Roman" w:cs="Times New Roman"/>
          <w:b/>
          <w:bCs/>
          <w:sz w:val="24"/>
          <w:szCs w:val="24"/>
        </w:rPr>
        <w:t>ákona č. 235/2004 Sb. o dani z přidané hodnoty, ve znění pozdějších předpisů, prohlašuje, že plnění, které je předmětem této smlouvy, nebude použito pro jeho ekonomickou činnost.</w:t>
      </w:r>
    </w:p>
    <w:p w14:paraId="54621E81" w14:textId="2213FE83" w:rsidR="00E32119" w:rsidRPr="00375C30" w:rsidRDefault="00E32119" w:rsidP="00436DA1">
      <w:pPr>
        <w:pStyle w:val="Odstavecseseznamem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eastAsia="Calibri" w:hAnsi="Times New Roman" w:cs="Times New Roman"/>
          <w:sz w:val="24"/>
          <w:szCs w:val="24"/>
        </w:rPr>
        <w:t xml:space="preserve">Zhotovitel je oprávněn </w:t>
      </w:r>
      <w:r w:rsidR="007C42DD" w:rsidRPr="00375C30">
        <w:rPr>
          <w:rFonts w:ascii="Times New Roman" w:eastAsia="Calibri" w:hAnsi="Times New Roman" w:cs="Times New Roman"/>
          <w:sz w:val="24"/>
          <w:szCs w:val="24"/>
        </w:rPr>
        <w:t>fakturovat provedené práce a dodávky po předání a převzetí kompletního díla</w:t>
      </w:r>
      <w:r w:rsidR="00375C30">
        <w:rPr>
          <w:rFonts w:ascii="Times New Roman" w:eastAsia="Calibri" w:hAnsi="Times New Roman" w:cs="Times New Roman"/>
          <w:sz w:val="24"/>
          <w:szCs w:val="24"/>
        </w:rPr>
        <w:t>,</w:t>
      </w:r>
      <w:r w:rsidR="007C42DD" w:rsidRPr="00375C30">
        <w:rPr>
          <w:rFonts w:ascii="Times New Roman" w:eastAsia="Calibri" w:hAnsi="Times New Roman" w:cs="Times New Roman"/>
          <w:sz w:val="24"/>
          <w:szCs w:val="24"/>
        </w:rPr>
        <w:t xml:space="preserve"> a to</w:t>
      </w:r>
      <w:r w:rsidRPr="00375C30">
        <w:rPr>
          <w:rFonts w:ascii="Times New Roman" w:hAnsi="Times New Roman" w:cs="Times New Roman"/>
          <w:sz w:val="24"/>
          <w:szCs w:val="24"/>
        </w:rPr>
        <w:t xml:space="preserve"> na základě soupisů </w:t>
      </w:r>
      <w:r w:rsidRPr="00375C30">
        <w:rPr>
          <w:rFonts w:ascii="Times New Roman" w:eastAsia="Calibri" w:hAnsi="Times New Roman" w:cs="Times New Roman"/>
          <w:sz w:val="24"/>
          <w:szCs w:val="24"/>
        </w:rPr>
        <w:t>skutečného rozsahu odvedených prací a dodaných materiálů odsouhlasených objednatelem.</w:t>
      </w:r>
      <w:r w:rsidR="007C42DD" w:rsidRPr="00375C30">
        <w:rPr>
          <w:rFonts w:ascii="Times New Roman" w:eastAsia="Calibri" w:hAnsi="Times New Roman" w:cs="Times New Roman"/>
          <w:sz w:val="24"/>
          <w:szCs w:val="24"/>
        </w:rPr>
        <w:t xml:space="preserve"> Objednatel neposkytuje zálohy.</w:t>
      </w:r>
    </w:p>
    <w:p w14:paraId="53390BDC" w14:textId="77777777" w:rsidR="00E32119" w:rsidRPr="00375C30" w:rsidRDefault="00F1364D" w:rsidP="00436DA1">
      <w:pPr>
        <w:pStyle w:val="Odstavecseseznamem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eastAsia="Calibri" w:hAnsi="Times New Roman" w:cs="Times New Roman"/>
          <w:sz w:val="24"/>
          <w:szCs w:val="24"/>
        </w:rPr>
        <w:t>Ceny případných víceprací budou stanoveny dle jednotkových cen uvedených v cenové nabídce</w:t>
      </w:r>
      <w:r w:rsidR="00242D2F" w:rsidRPr="00375C30">
        <w:rPr>
          <w:rFonts w:ascii="Times New Roman" w:hAnsi="Times New Roman" w:cs="Times New Roman"/>
          <w:sz w:val="24"/>
          <w:szCs w:val="24"/>
        </w:rPr>
        <w:t xml:space="preserve">. V případě, že cenová nabídka </w:t>
      </w:r>
      <w:r w:rsidRPr="00375C30">
        <w:rPr>
          <w:rFonts w:ascii="Times New Roman" w:eastAsia="Calibri" w:hAnsi="Times New Roman" w:cs="Times New Roman"/>
          <w:sz w:val="24"/>
          <w:szCs w:val="24"/>
        </w:rPr>
        <w:t>nebude obsahovat oceňované položky</w:t>
      </w:r>
      <w:r w:rsidR="00790B5D" w:rsidRPr="00375C30">
        <w:rPr>
          <w:rFonts w:ascii="Times New Roman" w:hAnsi="Times New Roman" w:cs="Times New Roman"/>
          <w:sz w:val="24"/>
          <w:szCs w:val="24"/>
        </w:rPr>
        <w:t>,</w:t>
      </w:r>
      <w:r w:rsidRPr="00375C30">
        <w:rPr>
          <w:rFonts w:ascii="Times New Roman" w:eastAsia="Calibri" w:hAnsi="Times New Roman" w:cs="Times New Roman"/>
          <w:sz w:val="24"/>
          <w:szCs w:val="24"/>
        </w:rPr>
        <w:t xml:space="preserve"> bude zpracována zhotovitelem písemná cenová nabídka víceprací. Cenová nabídka víceprací bude poté případně odsouhlasena objednavatelem, kdy však do poskytnutí souhlasu s cenou víceprací není zhotovitel oprávněn započít s těmito pracemi. Veškeré případné změny rozsahu prováděného díla (vícepráce) budou vždy řešeny písemným dodatkem k této smlouvě o dílo.</w:t>
      </w:r>
      <w:r w:rsidR="00242D2F" w:rsidRPr="00375C30">
        <w:rPr>
          <w:rFonts w:ascii="Times New Roman" w:hAnsi="Times New Roman" w:cs="Times New Roman"/>
          <w:sz w:val="24"/>
          <w:szCs w:val="24"/>
        </w:rPr>
        <w:t xml:space="preserve"> </w:t>
      </w:r>
      <w:r w:rsidR="00592871" w:rsidRPr="00375C30">
        <w:rPr>
          <w:rFonts w:ascii="Times New Roman" w:hAnsi="Times New Roman" w:cs="Times New Roman"/>
          <w:sz w:val="24"/>
          <w:szCs w:val="24"/>
        </w:rPr>
        <w:t>Na dohodnuté méněpráce, odsouhlasené dodavatelem, se dodatek ke smlouvě sepisovat nemusí.</w:t>
      </w:r>
    </w:p>
    <w:p w14:paraId="73C5E31A" w14:textId="77777777" w:rsidR="00790B5D" w:rsidRPr="00375C30" w:rsidRDefault="00790B5D" w:rsidP="00790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A64B31" w14:textId="77777777" w:rsidR="00790B5D" w:rsidRPr="00375C30" w:rsidRDefault="00790B5D" w:rsidP="00790B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30">
        <w:rPr>
          <w:rFonts w:ascii="Times New Roman" w:hAnsi="Times New Roman" w:cs="Times New Roman"/>
          <w:b/>
          <w:sz w:val="24"/>
          <w:szCs w:val="24"/>
        </w:rPr>
        <w:t>IV.</w:t>
      </w:r>
    </w:p>
    <w:p w14:paraId="4B9F5C42" w14:textId="77777777" w:rsidR="00790B5D" w:rsidRPr="00375C30" w:rsidRDefault="00790B5D" w:rsidP="00790B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hAnsi="Times New Roman" w:cs="Times New Roman"/>
          <w:b/>
          <w:sz w:val="24"/>
          <w:szCs w:val="24"/>
        </w:rPr>
        <w:t>Čas plnění</w:t>
      </w:r>
    </w:p>
    <w:p w14:paraId="3BA3386D" w14:textId="77777777" w:rsidR="00790B5D" w:rsidRPr="00375C30" w:rsidRDefault="00790B5D" w:rsidP="00790B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B88F60" w14:textId="3B4E3B4D" w:rsidR="00790B5D" w:rsidRPr="00375C30" w:rsidRDefault="00790B5D" w:rsidP="00436DA1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eastAsia="Calibri" w:hAnsi="Times New Roman" w:cs="Times New Roman"/>
          <w:sz w:val="24"/>
          <w:szCs w:val="24"/>
        </w:rPr>
        <w:t xml:space="preserve">Zhotovitel </w:t>
      </w:r>
      <w:r w:rsidR="007C42DD" w:rsidRPr="00375C30">
        <w:rPr>
          <w:rFonts w:ascii="Times New Roman" w:eastAsia="Calibri" w:hAnsi="Times New Roman" w:cs="Times New Roman"/>
          <w:b/>
          <w:sz w:val="24"/>
          <w:szCs w:val="24"/>
        </w:rPr>
        <w:t xml:space="preserve">provede dílo v termínu do </w:t>
      </w:r>
      <w:r w:rsidR="00375C3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67E63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121AB6" w:rsidRPr="00375C3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75C3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67E63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121AB6" w:rsidRPr="00375C3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C42DD" w:rsidRPr="00375C30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AE32E3" w:rsidRPr="00375C3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75C3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7C42DD" w:rsidRPr="00375C3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75C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812BC" w:rsidRPr="00375C30">
        <w:rPr>
          <w:rFonts w:ascii="Times New Roman" w:eastAsia="Calibri" w:hAnsi="Times New Roman" w:cs="Times New Roman"/>
          <w:bCs/>
          <w:sz w:val="24"/>
          <w:szCs w:val="24"/>
        </w:rPr>
        <w:t>Předpokladem pro zahájení provádění díla je předání veškerých dokladů a dokumentace nutných pro provedení díla.</w:t>
      </w:r>
      <w:r w:rsidR="000812BC" w:rsidRPr="00375C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75C30">
        <w:rPr>
          <w:rFonts w:ascii="Times New Roman" w:eastAsia="Calibri" w:hAnsi="Times New Roman" w:cs="Times New Roman"/>
          <w:sz w:val="24"/>
          <w:szCs w:val="24"/>
        </w:rPr>
        <w:t xml:space="preserve">V případě nepříznivých </w:t>
      </w:r>
      <w:r w:rsidRPr="00375C30">
        <w:rPr>
          <w:rFonts w:ascii="Times New Roman" w:eastAsia="Calibri" w:hAnsi="Times New Roman" w:cs="Times New Roman"/>
          <w:bCs/>
          <w:sz w:val="24"/>
          <w:szCs w:val="24"/>
        </w:rPr>
        <w:t>klimatických podmínek dojde mezi účastníky k dohodě ohledně doby termínu započetí provádění díla, příp. délky doby provádění díla, přičemž takováto změna smlouvy musí být provedena písemným dodatkem.</w:t>
      </w:r>
    </w:p>
    <w:p w14:paraId="666157A6" w14:textId="77777777" w:rsidR="00790B5D" w:rsidRPr="00375C30" w:rsidRDefault="001B1BA7" w:rsidP="00436DA1">
      <w:pPr>
        <w:pStyle w:val="Odstavecseseznamem"/>
        <w:numPr>
          <w:ilvl w:val="0"/>
          <w:numId w:val="4"/>
        </w:numPr>
        <w:tabs>
          <w:tab w:val="left" w:pos="1110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eastAsia="Calibri" w:hAnsi="Times New Roman" w:cs="Times New Roman"/>
          <w:sz w:val="24"/>
          <w:szCs w:val="24"/>
        </w:rPr>
        <w:t>Objednatel</w:t>
      </w:r>
      <w:r w:rsidR="00790B5D" w:rsidRPr="00375C30">
        <w:rPr>
          <w:rFonts w:ascii="Times New Roman" w:eastAsia="Calibri" w:hAnsi="Times New Roman" w:cs="Times New Roman"/>
          <w:sz w:val="24"/>
          <w:szCs w:val="24"/>
        </w:rPr>
        <w:t xml:space="preserve"> přistoupí na přiměřené prodloužení plnění termínu dle odst. 1. tohoto článku, pokud:</w:t>
      </w:r>
    </w:p>
    <w:p w14:paraId="3F6C6C39" w14:textId="77777777" w:rsidR="00790B5D" w:rsidRPr="00375C30" w:rsidRDefault="00790B5D" w:rsidP="00436DA1">
      <w:pPr>
        <w:pStyle w:val="Odstavecseseznamem"/>
        <w:numPr>
          <w:ilvl w:val="1"/>
          <w:numId w:val="4"/>
        </w:num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hAnsi="Times New Roman" w:cs="Times New Roman"/>
          <w:sz w:val="24"/>
          <w:szCs w:val="24"/>
        </w:rPr>
        <w:t>N</w:t>
      </w:r>
      <w:r w:rsidRPr="00375C30">
        <w:rPr>
          <w:rFonts w:ascii="Times New Roman" w:eastAsia="Calibri" w:hAnsi="Times New Roman" w:cs="Times New Roman"/>
          <w:sz w:val="24"/>
          <w:szCs w:val="24"/>
        </w:rPr>
        <w:t>epředá objednatel zhotoviteli staveniště v celém rozsahu a v jednom termínu ve stavu způsobilém pro provedení stavby, včetně dokladů, které jsou podle platných právních předpisů nezbytné k zahájení prací.</w:t>
      </w:r>
    </w:p>
    <w:p w14:paraId="3D809648" w14:textId="77777777" w:rsidR="00790B5D" w:rsidRPr="00375C30" w:rsidRDefault="00790B5D" w:rsidP="00436DA1">
      <w:pPr>
        <w:pStyle w:val="Odstavecseseznamem"/>
        <w:numPr>
          <w:ilvl w:val="1"/>
          <w:numId w:val="4"/>
        </w:num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hAnsi="Times New Roman" w:cs="Times New Roman"/>
          <w:sz w:val="24"/>
          <w:szCs w:val="24"/>
        </w:rPr>
        <w:t>D</w:t>
      </w:r>
      <w:r w:rsidRPr="00375C30">
        <w:rPr>
          <w:rFonts w:ascii="Times New Roman" w:eastAsia="Calibri" w:hAnsi="Times New Roman" w:cs="Times New Roman"/>
          <w:sz w:val="24"/>
          <w:szCs w:val="24"/>
        </w:rPr>
        <w:t>ojde během stavby k podstatné změně rozsahu a druhu prací nezaviněné zhotovitelem.</w:t>
      </w:r>
    </w:p>
    <w:p w14:paraId="09121E41" w14:textId="77777777" w:rsidR="00790B5D" w:rsidRPr="00375C30" w:rsidRDefault="00790B5D" w:rsidP="00436DA1">
      <w:pPr>
        <w:pStyle w:val="Odstavecseseznamem"/>
        <w:numPr>
          <w:ilvl w:val="1"/>
          <w:numId w:val="4"/>
        </w:num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hAnsi="Times New Roman" w:cs="Times New Roman"/>
          <w:sz w:val="24"/>
          <w:szCs w:val="24"/>
        </w:rPr>
        <w:t>N</w:t>
      </w:r>
      <w:r w:rsidRPr="00375C30">
        <w:rPr>
          <w:rFonts w:ascii="Times New Roman" w:eastAsia="Calibri" w:hAnsi="Times New Roman" w:cs="Times New Roman"/>
          <w:sz w:val="24"/>
          <w:szCs w:val="24"/>
        </w:rPr>
        <w:t>ebude zhotovitel schopen pokračovat plynule v práci z důvodů na straně objednatele.</w:t>
      </w:r>
    </w:p>
    <w:p w14:paraId="171F4BC7" w14:textId="77777777" w:rsidR="00790B5D" w:rsidRPr="00375C30" w:rsidRDefault="00790B5D" w:rsidP="00436DA1">
      <w:pPr>
        <w:pStyle w:val="Odstavecseseznamem"/>
        <w:numPr>
          <w:ilvl w:val="1"/>
          <w:numId w:val="4"/>
        </w:num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Pr="00375C30">
        <w:rPr>
          <w:rFonts w:ascii="Times New Roman" w:eastAsia="Calibri" w:hAnsi="Times New Roman" w:cs="Times New Roman"/>
          <w:sz w:val="24"/>
          <w:szCs w:val="24"/>
        </w:rPr>
        <w:t>ojde v době provádění prací ke zhoršení klimatických podmínek natolik, že nebudou vyhovovat mezním podmínkám, jež stanovují příslušné ČSN pro dané práce.</w:t>
      </w:r>
    </w:p>
    <w:p w14:paraId="26AAD28F" w14:textId="77777777" w:rsidR="00790B5D" w:rsidRPr="00375C30" w:rsidRDefault="00790B5D" w:rsidP="00436DA1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eastAsia="Calibri" w:hAnsi="Times New Roman" w:cs="Times New Roman"/>
          <w:sz w:val="24"/>
          <w:szCs w:val="24"/>
        </w:rPr>
        <w:t>Objednavatel se zavazuje převzít řádně provedené dílo v den dokončení předmětu díla nebo nejpozději do 5 dnů ode dne, který mu bude oznámen zhotovitelem jako termín ukončení stavebních prací zápisem ve stavebním deníku.</w:t>
      </w:r>
    </w:p>
    <w:p w14:paraId="025C7372" w14:textId="77777777" w:rsidR="00790B5D" w:rsidRPr="00375C30" w:rsidRDefault="00790B5D" w:rsidP="00436DA1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eastAsia="Calibri" w:hAnsi="Times New Roman" w:cs="Times New Roman"/>
          <w:sz w:val="24"/>
          <w:szCs w:val="24"/>
        </w:rPr>
        <w:t>Zhotovitel a objednatel jsou povinni v den předání sepsat Zápis o předání a převzetí staveniště a Zápis o odevzdání a převzetí předmětu díla.</w:t>
      </w:r>
    </w:p>
    <w:p w14:paraId="2FC5986F" w14:textId="77777777" w:rsidR="00106017" w:rsidRPr="00375C30" w:rsidRDefault="00790B5D" w:rsidP="00436DA1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eastAsia="Calibri" w:hAnsi="Times New Roman" w:cs="Times New Roman"/>
          <w:sz w:val="24"/>
          <w:szCs w:val="24"/>
        </w:rPr>
        <w:t xml:space="preserve">V případě, že se zhotovitel dostane do prodlení s nedodržení dohodnutého termínu dokončení stavby, je povinen zaplatit objednateli </w:t>
      </w:r>
      <w:r w:rsidR="00D43F53" w:rsidRPr="00375C30">
        <w:rPr>
          <w:rFonts w:ascii="Times New Roman" w:hAnsi="Times New Roman" w:cs="Times New Roman"/>
          <w:sz w:val="24"/>
          <w:szCs w:val="24"/>
        </w:rPr>
        <w:t>dohodnutý smluvní úrok ve výši 0,05% z ceny díla za každý den prodlení ve smyslu ustanovení § 1970 zákona č. 89/2012 Sb.</w:t>
      </w:r>
      <w:r w:rsidR="009617AB" w:rsidRPr="00375C3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19AB19" w14:textId="77777777" w:rsidR="00DB135B" w:rsidRPr="00375C30" w:rsidRDefault="00DB135B" w:rsidP="00790B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5A0C2" w14:textId="08A95B21" w:rsidR="00790B5D" w:rsidRPr="00375C30" w:rsidRDefault="00790B5D" w:rsidP="00790B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30">
        <w:rPr>
          <w:rFonts w:ascii="Times New Roman" w:hAnsi="Times New Roman" w:cs="Times New Roman"/>
          <w:b/>
          <w:sz w:val="24"/>
          <w:szCs w:val="24"/>
        </w:rPr>
        <w:t>V.</w:t>
      </w:r>
    </w:p>
    <w:p w14:paraId="1DA5196E" w14:textId="77777777" w:rsidR="00790B5D" w:rsidRPr="00375C30" w:rsidRDefault="00790B5D" w:rsidP="00790B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30">
        <w:rPr>
          <w:rFonts w:ascii="Times New Roman" w:hAnsi="Times New Roman" w:cs="Times New Roman"/>
          <w:b/>
          <w:sz w:val="24"/>
          <w:szCs w:val="24"/>
        </w:rPr>
        <w:t>Platební podmínky</w:t>
      </w:r>
    </w:p>
    <w:p w14:paraId="61CD5A77" w14:textId="77777777" w:rsidR="00790B5D" w:rsidRPr="00375C30" w:rsidRDefault="00790B5D" w:rsidP="00790B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146857" w14:textId="77777777" w:rsidR="00790B5D" w:rsidRPr="00375C30" w:rsidRDefault="00790B5D" w:rsidP="00436DA1">
      <w:pPr>
        <w:pStyle w:val="Odstavecseseznamem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hAnsi="Times New Roman" w:cs="Times New Roman"/>
          <w:sz w:val="24"/>
          <w:szCs w:val="24"/>
        </w:rPr>
        <w:t>Objednatel se zavazuje platit zhotoviteli cenu dle čl. III. na základě vystavených daňových dokladů, jejichž podkladem budou vždy soupisy a zjišťovací protokoly se skutečným rozsahem provedených prací a dodávek odsouhlasených objednatelem.</w:t>
      </w:r>
    </w:p>
    <w:p w14:paraId="0FF394AB" w14:textId="77777777" w:rsidR="00790B5D" w:rsidRPr="00375C30" w:rsidRDefault="00790B5D" w:rsidP="00436DA1">
      <w:pPr>
        <w:pStyle w:val="Odstavecseseznamem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hAnsi="Times New Roman" w:cs="Times New Roman"/>
          <w:sz w:val="24"/>
          <w:szCs w:val="24"/>
        </w:rPr>
        <w:t xml:space="preserve">Objednatel se zavazuje platit převodním příkazem na účet zhotovitele, se lhůtou splatnosti </w:t>
      </w:r>
      <w:r w:rsidR="007C42DD" w:rsidRPr="00375C30">
        <w:rPr>
          <w:rFonts w:ascii="Times New Roman" w:hAnsi="Times New Roman" w:cs="Times New Roman"/>
          <w:sz w:val="24"/>
          <w:szCs w:val="24"/>
        </w:rPr>
        <w:t>14</w:t>
      </w:r>
      <w:r w:rsidRPr="00375C30">
        <w:rPr>
          <w:rFonts w:ascii="Times New Roman" w:hAnsi="Times New Roman" w:cs="Times New Roman"/>
          <w:sz w:val="24"/>
          <w:szCs w:val="24"/>
        </w:rPr>
        <w:t xml:space="preserve"> kalendářních dní.</w:t>
      </w:r>
    </w:p>
    <w:p w14:paraId="0E9B2D68" w14:textId="77777777" w:rsidR="00790B5D" w:rsidRPr="00375C30" w:rsidRDefault="00D43F53" w:rsidP="00436DA1">
      <w:pPr>
        <w:pStyle w:val="Odstavecseseznamem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hAnsi="Times New Roman" w:cs="Times New Roman"/>
          <w:sz w:val="24"/>
          <w:szCs w:val="24"/>
        </w:rPr>
        <w:t>V případě, že bude objednatel v prodlení se splněním povinnosti uvedené v odst. 1. a 2. tohoto článku, zavazuje se zaplatit zhotoviteli dohodnutý smluvní úrok ve výši 0,05% z ceny díla za každý den prodlení ve smyslu ustanovení § 1970 zákona č. 89/2012 Sb..</w:t>
      </w:r>
      <w:r w:rsidR="00790B5D" w:rsidRPr="00375C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9949E" w14:textId="77777777" w:rsidR="0044753C" w:rsidRPr="00375C30" w:rsidRDefault="0044753C" w:rsidP="00436DA1">
      <w:pPr>
        <w:pStyle w:val="Odstavecseseznamem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hAnsi="Times New Roman" w:cs="Times New Roman"/>
          <w:sz w:val="24"/>
          <w:szCs w:val="24"/>
        </w:rPr>
        <w:t xml:space="preserve">Objednatel tímto čestně prohlašuje, že disponuje dostatečnými finančními prostředky a rezervuje je na účtu: </w:t>
      </w:r>
      <w:r w:rsidR="009E4301" w:rsidRPr="00375C30">
        <w:rPr>
          <w:rFonts w:ascii="Times New Roman" w:hAnsi="Times New Roman" w:cs="Times New Roman"/>
          <w:sz w:val="24"/>
          <w:szCs w:val="24"/>
        </w:rPr>
        <w:t>1847652359/0800</w:t>
      </w:r>
      <w:r w:rsidRPr="00375C30">
        <w:rPr>
          <w:rFonts w:ascii="Times New Roman" w:hAnsi="Times New Roman" w:cs="Times New Roman"/>
          <w:sz w:val="24"/>
          <w:szCs w:val="24"/>
        </w:rPr>
        <w:t xml:space="preserve"> pro zaplacení ceny díla.</w:t>
      </w:r>
    </w:p>
    <w:p w14:paraId="40376730" w14:textId="77777777" w:rsidR="00790B5D" w:rsidRPr="00375C30" w:rsidRDefault="00790B5D" w:rsidP="00790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7E6498" w14:textId="77777777" w:rsidR="00790B5D" w:rsidRPr="00375C30" w:rsidRDefault="00790B5D" w:rsidP="00790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E5F1FD" w14:textId="77777777" w:rsidR="00790B5D" w:rsidRPr="00375C30" w:rsidRDefault="00790B5D" w:rsidP="00790B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30">
        <w:rPr>
          <w:rFonts w:ascii="Times New Roman" w:hAnsi="Times New Roman" w:cs="Times New Roman"/>
          <w:b/>
          <w:sz w:val="24"/>
          <w:szCs w:val="24"/>
        </w:rPr>
        <w:t>VI.</w:t>
      </w:r>
    </w:p>
    <w:p w14:paraId="7781376C" w14:textId="77777777" w:rsidR="00790B5D" w:rsidRPr="00375C30" w:rsidRDefault="00790B5D" w:rsidP="00790B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30">
        <w:rPr>
          <w:rFonts w:ascii="Times New Roman" w:hAnsi="Times New Roman" w:cs="Times New Roman"/>
          <w:b/>
          <w:sz w:val="24"/>
          <w:szCs w:val="24"/>
        </w:rPr>
        <w:t>Záruční podmínky</w:t>
      </w:r>
    </w:p>
    <w:p w14:paraId="33381323" w14:textId="77777777" w:rsidR="00790B5D" w:rsidRPr="00375C30" w:rsidRDefault="00790B5D" w:rsidP="00790B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42E495" w14:textId="77777777" w:rsidR="00790B5D" w:rsidRPr="00375C30" w:rsidRDefault="00790B5D" w:rsidP="00436DA1">
      <w:pPr>
        <w:pStyle w:val="Odstavecseseznamem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hAnsi="Times New Roman" w:cs="Times New Roman"/>
          <w:sz w:val="24"/>
          <w:szCs w:val="24"/>
        </w:rPr>
        <w:t xml:space="preserve">Zhotovitel poskytuje záruku v délce </w:t>
      </w:r>
      <w:r w:rsidR="00507072" w:rsidRPr="00375C30">
        <w:rPr>
          <w:rFonts w:ascii="Times New Roman" w:hAnsi="Times New Roman" w:cs="Times New Roman"/>
          <w:sz w:val="24"/>
          <w:szCs w:val="24"/>
        </w:rPr>
        <w:t>24</w:t>
      </w:r>
      <w:r w:rsidRPr="00375C30">
        <w:rPr>
          <w:rFonts w:ascii="Times New Roman" w:hAnsi="Times New Roman" w:cs="Times New Roman"/>
          <w:sz w:val="24"/>
          <w:szCs w:val="24"/>
        </w:rPr>
        <w:t xml:space="preserve"> měsíců</w:t>
      </w:r>
      <w:r w:rsidRPr="00375C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C30">
        <w:rPr>
          <w:rFonts w:ascii="Times New Roman" w:hAnsi="Times New Roman" w:cs="Times New Roman"/>
          <w:sz w:val="24"/>
          <w:szCs w:val="24"/>
        </w:rPr>
        <w:t>na veškeré provedené práce a dodávky. Zhotovitel poskytuje záruku na dílo od jeho převzetí objednatelem dle čl. IV, odst. 3.</w:t>
      </w:r>
    </w:p>
    <w:p w14:paraId="6647EAD0" w14:textId="77777777" w:rsidR="00790B5D" w:rsidRPr="00375C30" w:rsidRDefault="00790B5D" w:rsidP="00436DA1">
      <w:pPr>
        <w:pStyle w:val="Odstavecseseznamem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hAnsi="Times New Roman" w:cs="Times New Roman"/>
          <w:sz w:val="24"/>
          <w:szCs w:val="24"/>
        </w:rPr>
        <w:t>Zhotovitel zodpovídá za případné zjevné vady a nedodělky, které vykazuje dílo v den předání objednateli, pokud na ně objednatel upozorní v předávacím protokolu dle čl. IV., odst. 4.</w:t>
      </w:r>
    </w:p>
    <w:p w14:paraId="700820BA" w14:textId="77777777" w:rsidR="00790B5D" w:rsidRPr="00375C30" w:rsidRDefault="00790B5D" w:rsidP="00436DA1">
      <w:pPr>
        <w:pStyle w:val="Odstavecseseznamem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hAnsi="Times New Roman" w:cs="Times New Roman"/>
          <w:sz w:val="24"/>
          <w:szCs w:val="24"/>
        </w:rPr>
        <w:t>Zhotovite</w:t>
      </w:r>
      <w:r w:rsidR="0044753C" w:rsidRPr="00375C30">
        <w:rPr>
          <w:rFonts w:ascii="Times New Roman" w:hAnsi="Times New Roman" w:cs="Times New Roman"/>
          <w:sz w:val="24"/>
          <w:szCs w:val="24"/>
        </w:rPr>
        <w:t>l nepřebírá závazek dle čl. VI.,</w:t>
      </w:r>
      <w:r w:rsidRPr="00375C30">
        <w:rPr>
          <w:rFonts w:ascii="Times New Roman" w:hAnsi="Times New Roman" w:cs="Times New Roman"/>
          <w:sz w:val="24"/>
          <w:szCs w:val="24"/>
        </w:rPr>
        <w:t xml:space="preserve"> odst. 1. pokud:</w:t>
      </w:r>
    </w:p>
    <w:p w14:paraId="02DC6062" w14:textId="77777777" w:rsidR="00790B5D" w:rsidRPr="00375C30" w:rsidRDefault="00790B5D" w:rsidP="00436DA1">
      <w:pPr>
        <w:pStyle w:val="Odstavecseseznamem"/>
        <w:numPr>
          <w:ilvl w:val="1"/>
          <w:numId w:val="6"/>
        </w:num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hAnsi="Times New Roman" w:cs="Times New Roman"/>
          <w:sz w:val="24"/>
          <w:szCs w:val="24"/>
        </w:rPr>
        <w:t>Bude zjištěno, že vada díla je způsobena nedostatečnou únosností podloží nebo konstrukčních vrstev, jejichž provedení nebylo předmětem této smlouvy.</w:t>
      </w:r>
    </w:p>
    <w:p w14:paraId="5B6A36CA" w14:textId="77777777" w:rsidR="00790B5D" w:rsidRPr="00375C30" w:rsidRDefault="00790B5D" w:rsidP="00436DA1">
      <w:pPr>
        <w:pStyle w:val="Odstavecseseznamem"/>
        <w:numPr>
          <w:ilvl w:val="1"/>
          <w:numId w:val="6"/>
        </w:num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hAnsi="Times New Roman" w:cs="Times New Roman"/>
          <w:sz w:val="24"/>
          <w:szCs w:val="24"/>
        </w:rPr>
        <w:t>Bude zjištěno, že vada díla je způsobena neúměrným zatěžováním nebo nevhodným používáním díla.</w:t>
      </w:r>
    </w:p>
    <w:p w14:paraId="14C4BD27" w14:textId="77777777" w:rsidR="00790B5D" w:rsidRPr="00375C30" w:rsidRDefault="00790B5D" w:rsidP="00436DA1">
      <w:pPr>
        <w:pStyle w:val="Odstavecseseznamem"/>
        <w:numPr>
          <w:ilvl w:val="1"/>
          <w:numId w:val="6"/>
        </w:num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hAnsi="Times New Roman" w:cs="Times New Roman"/>
          <w:sz w:val="24"/>
          <w:szCs w:val="24"/>
        </w:rPr>
        <w:t>Bude zjištěno, že vada díla je způsobena nesprávným nebo nedostatečným udržováním díla.</w:t>
      </w:r>
    </w:p>
    <w:p w14:paraId="5A993C83" w14:textId="77777777" w:rsidR="00790B5D" w:rsidRPr="00375C30" w:rsidRDefault="00790B5D" w:rsidP="00436DA1">
      <w:pPr>
        <w:pStyle w:val="Odstavecseseznamem"/>
        <w:numPr>
          <w:ilvl w:val="1"/>
          <w:numId w:val="6"/>
        </w:num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hAnsi="Times New Roman" w:cs="Times New Roman"/>
          <w:sz w:val="24"/>
          <w:szCs w:val="24"/>
        </w:rPr>
        <w:t>Bude odběratel požadovat provedení prací, přesto že nebude splněna podmínka dle čl. IV., odst. 2.4., nebo čl. VII., odst. 3.</w:t>
      </w:r>
    </w:p>
    <w:p w14:paraId="43B34209" w14:textId="77777777" w:rsidR="00790B5D" w:rsidRPr="00375C30" w:rsidRDefault="00790B5D" w:rsidP="00436DA1">
      <w:pPr>
        <w:pStyle w:val="Odstavecseseznamem"/>
        <w:numPr>
          <w:ilvl w:val="1"/>
          <w:numId w:val="6"/>
        </w:num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hAnsi="Times New Roman" w:cs="Times New Roman"/>
          <w:sz w:val="24"/>
          <w:szCs w:val="24"/>
        </w:rPr>
        <w:t>dojde ke změnám, úpravám či zásahům do zhotoveného díla bez souhlasu zhotovitele.</w:t>
      </w:r>
    </w:p>
    <w:p w14:paraId="1EF24EF0" w14:textId="77777777" w:rsidR="00242D2F" w:rsidRPr="00375C30" w:rsidRDefault="00242D2F" w:rsidP="00242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30">
        <w:rPr>
          <w:rFonts w:ascii="Times New Roman" w:hAnsi="Times New Roman" w:cs="Times New Roman"/>
          <w:b/>
          <w:sz w:val="24"/>
          <w:szCs w:val="24"/>
        </w:rPr>
        <w:lastRenderedPageBreak/>
        <w:t>VII.</w:t>
      </w:r>
    </w:p>
    <w:p w14:paraId="50CB0C93" w14:textId="77777777" w:rsidR="00242D2F" w:rsidRPr="00375C30" w:rsidRDefault="00242D2F" w:rsidP="00242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30">
        <w:rPr>
          <w:rFonts w:ascii="Times New Roman" w:hAnsi="Times New Roman" w:cs="Times New Roman"/>
          <w:b/>
          <w:sz w:val="24"/>
          <w:szCs w:val="24"/>
        </w:rPr>
        <w:t>Smluvní podmínky</w:t>
      </w:r>
    </w:p>
    <w:p w14:paraId="18AE56DF" w14:textId="77777777" w:rsidR="00242D2F" w:rsidRPr="00375C30" w:rsidRDefault="00242D2F" w:rsidP="00242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4758F7" w14:textId="77777777" w:rsidR="00242D2F" w:rsidRPr="00375C30" w:rsidRDefault="00242D2F" w:rsidP="000B6BF0">
      <w:pPr>
        <w:pStyle w:val="Odstavecseseznamem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eastAsia="Calibri" w:hAnsi="Times New Roman" w:cs="Times New Roman"/>
          <w:sz w:val="24"/>
          <w:szCs w:val="24"/>
        </w:rPr>
        <w:t>Veškeré vícepráce budou řešeny dle článku III. této smlouvy o dílo.</w:t>
      </w:r>
    </w:p>
    <w:p w14:paraId="132CDF2A" w14:textId="77777777" w:rsidR="00242D2F" w:rsidRPr="00375C30" w:rsidRDefault="00242D2F" w:rsidP="000B6BF0">
      <w:pPr>
        <w:pStyle w:val="Odstavecseseznamem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eastAsia="Calibri" w:hAnsi="Times New Roman" w:cs="Times New Roman"/>
          <w:sz w:val="24"/>
          <w:szCs w:val="24"/>
        </w:rPr>
        <w:t>Zhotovitel nezodpovídá za prodlení nebo škody způsobené v důsledku vyšší moci. Za vyšší moc se považují skutečnosti, které nejsou závislé a ani nemohou být ovlivněny smluvními stranami, jako jsou např. dlouhodobě nepříznivé povětrnostní podmínky neumožňující technologické, stavební a jiné procesy, nepředvídané společenské události, živelné pohromy, havárie, odkrytí nezaměřených objektů, které mohou být předmětem archeologického výzkumu a podobně. Pokud se plnění této smlouvy stane nemožným, nebo bude omezeno působením vyšší moci, uplatní strana, která se na vyšší moc odvolá, požadavek na změnu nebo zrušení smlouvy.</w:t>
      </w:r>
    </w:p>
    <w:p w14:paraId="3B7A033C" w14:textId="77777777" w:rsidR="00242D2F" w:rsidRPr="00375C30" w:rsidRDefault="00242D2F" w:rsidP="000B6BF0">
      <w:pPr>
        <w:pStyle w:val="Odstavecseseznamem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hAnsi="Times New Roman" w:cs="Times New Roman"/>
          <w:sz w:val="24"/>
          <w:szCs w:val="24"/>
        </w:rPr>
        <w:t xml:space="preserve">Objednatel díla je oprávněn </w:t>
      </w:r>
      <w:r w:rsidRPr="00375C30">
        <w:rPr>
          <w:rFonts w:ascii="Times New Roman" w:eastAsia="Calibri" w:hAnsi="Times New Roman" w:cs="Times New Roman"/>
          <w:sz w:val="24"/>
          <w:szCs w:val="24"/>
        </w:rPr>
        <w:t>upravit rozsah prováděného díla, kdy o takovéto změně v rozsahu díla jsou účastníci povinni sepsat písemný dodatek smlouvy.</w:t>
      </w:r>
    </w:p>
    <w:p w14:paraId="52DAD862" w14:textId="77777777" w:rsidR="00242D2F" w:rsidRPr="00375C30" w:rsidRDefault="00242D2F" w:rsidP="000B6BF0">
      <w:pPr>
        <w:pStyle w:val="Odstavecseseznamem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eastAsia="Calibri" w:hAnsi="Times New Roman" w:cs="Times New Roman"/>
          <w:sz w:val="24"/>
          <w:szCs w:val="24"/>
        </w:rPr>
        <w:t>V případě, že zhotovitel poruší některou ze svých shora uvedených povinností a přes upozornění nesjedná nápravu, má objednatel právo odstoupit od smlouvy.</w:t>
      </w:r>
    </w:p>
    <w:p w14:paraId="30ABFB4C" w14:textId="3F710685" w:rsidR="00242D2F" w:rsidRPr="00375C30" w:rsidRDefault="0044753C" w:rsidP="000B6BF0">
      <w:pPr>
        <w:pStyle w:val="Odstavecseseznamem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eastAsia="Calibri" w:hAnsi="Times New Roman" w:cs="Times New Roman"/>
          <w:sz w:val="24"/>
          <w:szCs w:val="24"/>
        </w:rPr>
        <w:t>Opakované neplnění povinností objednatele uvedených v čl. V., odst. 1. opravňuje zhotovitele k přerušení prací</w:t>
      </w:r>
      <w:r w:rsidR="00E951B4">
        <w:rPr>
          <w:rFonts w:ascii="Times New Roman" w:eastAsia="Calibri" w:hAnsi="Times New Roman" w:cs="Times New Roman"/>
          <w:sz w:val="24"/>
          <w:szCs w:val="24"/>
        </w:rPr>
        <w:t>,</w:t>
      </w:r>
      <w:r w:rsidRPr="00375C30">
        <w:rPr>
          <w:rFonts w:ascii="Times New Roman" w:eastAsia="Calibri" w:hAnsi="Times New Roman" w:cs="Times New Roman"/>
          <w:sz w:val="24"/>
          <w:szCs w:val="24"/>
        </w:rPr>
        <w:t xml:space="preserve"> a to na dobu, po níž prodlení trvá.</w:t>
      </w:r>
    </w:p>
    <w:p w14:paraId="7FB3308F" w14:textId="77777777" w:rsidR="00242D2F" w:rsidRPr="00375C30" w:rsidRDefault="00242D2F" w:rsidP="00242D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5ADA2F" w14:textId="77777777" w:rsidR="00242D2F" w:rsidRPr="00375C30" w:rsidRDefault="00242D2F" w:rsidP="00242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30">
        <w:rPr>
          <w:rFonts w:ascii="Times New Roman" w:hAnsi="Times New Roman" w:cs="Times New Roman"/>
          <w:b/>
          <w:sz w:val="24"/>
          <w:szCs w:val="24"/>
        </w:rPr>
        <w:t>VI</w:t>
      </w:r>
      <w:r w:rsidR="002561D9" w:rsidRPr="00375C30">
        <w:rPr>
          <w:rFonts w:ascii="Times New Roman" w:hAnsi="Times New Roman" w:cs="Times New Roman"/>
          <w:b/>
          <w:sz w:val="24"/>
          <w:szCs w:val="24"/>
        </w:rPr>
        <w:t>I</w:t>
      </w:r>
      <w:r w:rsidRPr="00375C30">
        <w:rPr>
          <w:rFonts w:ascii="Times New Roman" w:hAnsi="Times New Roman" w:cs="Times New Roman"/>
          <w:b/>
          <w:sz w:val="24"/>
          <w:szCs w:val="24"/>
        </w:rPr>
        <w:t>I.</w:t>
      </w:r>
    </w:p>
    <w:p w14:paraId="7070F6D7" w14:textId="77777777" w:rsidR="00242D2F" w:rsidRPr="00375C30" w:rsidRDefault="00242D2F" w:rsidP="00242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30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38BA9808" w14:textId="77777777" w:rsidR="00242D2F" w:rsidRPr="00375C30" w:rsidRDefault="00242D2F" w:rsidP="00242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7438B" w14:textId="77777777" w:rsidR="00242D2F" w:rsidRPr="00375C30" w:rsidRDefault="00242D2F" w:rsidP="000B6BF0">
      <w:pPr>
        <w:pStyle w:val="Odstavecseseznamem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eastAsia="Calibri" w:hAnsi="Times New Roman" w:cs="Times New Roman"/>
          <w:sz w:val="24"/>
          <w:szCs w:val="24"/>
        </w:rPr>
        <w:t>Smlouvu je možno doplňovat nebo měnit výhradně písemnými dodatky.</w:t>
      </w:r>
    </w:p>
    <w:p w14:paraId="39972721" w14:textId="77777777" w:rsidR="00242D2F" w:rsidRPr="00375C30" w:rsidRDefault="001E06C3" w:rsidP="000B6BF0">
      <w:pPr>
        <w:pStyle w:val="Odstavecseseznamem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eastAsia="Calibri" w:hAnsi="Times New Roman" w:cs="Times New Roman"/>
          <w:sz w:val="24"/>
          <w:szCs w:val="24"/>
        </w:rPr>
        <w:t>Tato smlouva je uzavřena podle zákona č. 89/2012 Sb, ve znění pozdějších předpisů (Občanský zákoník).</w:t>
      </w:r>
      <w:r w:rsidRPr="00375C3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242D2F" w:rsidRPr="00375C30">
        <w:rPr>
          <w:rFonts w:ascii="Times New Roman" w:eastAsia="Calibri" w:hAnsi="Times New Roman" w:cs="Times New Roman"/>
          <w:sz w:val="24"/>
          <w:szCs w:val="24"/>
        </w:rPr>
        <w:t>Právní vztahy mezi smluvními stranami, které zde nejsou výslovně dohodnuty, řídí se uvedenou zákonnou úpravou.</w:t>
      </w:r>
    </w:p>
    <w:p w14:paraId="76C4EB96" w14:textId="77777777" w:rsidR="00242D2F" w:rsidRPr="00375C30" w:rsidRDefault="00242D2F" w:rsidP="000B6BF0">
      <w:pPr>
        <w:pStyle w:val="Odstavecseseznamem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hAnsi="Times New Roman" w:cs="Times New Roman"/>
          <w:sz w:val="24"/>
          <w:szCs w:val="24"/>
        </w:rPr>
        <w:t>Smluvní strany se zavazují řešit veškeré spory především dohodou. V případě, že dohoda smluvních stran není možná, budou veškeré spory řešeny před obecnými soudy České republiky.</w:t>
      </w:r>
    </w:p>
    <w:p w14:paraId="7B8EC815" w14:textId="77777777" w:rsidR="00242D2F" w:rsidRPr="00375C30" w:rsidRDefault="00242D2F" w:rsidP="000B6BF0">
      <w:pPr>
        <w:pStyle w:val="Odstavecseseznamem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eastAsia="Calibri" w:hAnsi="Times New Roman" w:cs="Times New Roman"/>
          <w:sz w:val="24"/>
          <w:szCs w:val="24"/>
        </w:rPr>
        <w:t xml:space="preserve">Smlouva o dílo je vystavena ve </w:t>
      </w:r>
      <w:r w:rsidR="00507072" w:rsidRPr="00375C30">
        <w:rPr>
          <w:rFonts w:ascii="Times New Roman" w:eastAsia="Calibri" w:hAnsi="Times New Roman" w:cs="Times New Roman"/>
          <w:sz w:val="24"/>
          <w:szCs w:val="24"/>
        </w:rPr>
        <w:t>dvou</w:t>
      </w:r>
      <w:r w:rsidRPr="00375C30">
        <w:rPr>
          <w:rFonts w:ascii="Times New Roman" w:eastAsia="Calibri" w:hAnsi="Times New Roman" w:cs="Times New Roman"/>
          <w:sz w:val="24"/>
          <w:szCs w:val="24"/>
        </w:rPr>
        <w:t xml:space="preserve"> vyhotoveních, z nichž zhotovitel i objednatel obdrží po </w:t>
      </w:r>
      <w:r w:rsidR="00507072" w:rsidRPr="00375C30">
        <w:rPr>
          <w:rFonts w:ascii="Times New Roman" w:eastAsia="Calibri" w:hAnsi="Times New Roman" w:cs="Times New Roman"/>
          <w:sz w:val="24"/>
          <w:szCs w:val="24"/>
        </w:rPr>
        <w:t>jednom výtisku</w:t>
      </w:r>
      <w:r w:rsidRPr="00375C30">
        <w:rPr>
          <w:rFonts w:ascii="Times New Roman" w:eastAsia="Calibri" w:hAnsi="Times New Roman" w:cs="Times New Roman"/>
          <w:sz w:val="24"/>
          <w:szCs w:val="24"/>
        </w:rPr>
        <w:t>. Toto ujednání platí pro všechny návrhy změn a dodatků</w:t>
      </w:r>
      <w:r w:rsidRPr="00375C30">
        <w:rPr>
          <w:rFonts w:ascii="Times New Roman" w:hAnsi="Times New Roman" w:cs="Times New Roman"/>
          <w:sz w:val="24"/>
          <w:szCs w:val="24"/>
        </w:rPr>
        <w:t>.</w:t>
      </w:r>
    </w:p>
    <w:p w14:paraId="2F9ED1BB" w14:textId="77777777" w:rsidR="00242D2F" w:rsidRPr="00375C30" w:rsidRDefault="00242D2F" w:rsidP="00242D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E0AF66" w14:textId="77777777" w:rsidR="00242D2F" w:rsidRPr="00375C30" w:rsidRDefault="00242D2F" w:rsidP="00242D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5C30">
        <w:rPr>
          <w:rFonts w:ascii="Times New Roman" w:hAnsi="Times New Roman" w:cs="Times New Roman"/>
          <w:b/>
          <w:sz w:val="24"/>
          <w:szCs w:val="24"/>
        </w:rPr>
        <w:t>Přílohy:</w:t>
      </w:r>
    </w:p>
    <w:p w14:paraId="18B5CC4D" w14:textId="77777777" w:rsidR="00242D2F" w:rsidRPr="00375C30" w:rsidRDefault="00242D2F" w:rsidP="00242D2F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5C30">
        <w:rPr>
          <w:rFonts w:ascii="Times New Roman" w:hAnsi="Times New Roman" w:cs="Times New Roman"/>
          <w:sz w:val="24"/>
          <w:szCs w:val="24"/>
        </w:rPr>
        <w:t>Příloha č. 1 – Cenová nabídka zhotovitele</w:t>
      </w:r>
    </w:p>
    <w:p w14:paraId="5EE8DBB9" w14:textId="77777777" w:rsidR="00242D2F" w:rsidRPr="00375C30" w:rsidRDefault="00242D2F" w:rsidP="00242D2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9"/>
        <w:gridCol w:w="1302"/>
        <w:gridCol w:w="4181"/>
      </w:tblGrid>
      <w:tr w:rsidR="009E4301" w:rsidRPr="00375C30" w14:paraId="075DCF9C" w14:textId="77777777" w:rsidTr="008D2056">
        <w:tc>
          <w:tcPr>
            <w:tcW w:w="3544" w:type="dxa"/>
          </w:tcPr>
          <w:p w14:paraId="2642317C" w14:textId="77777777" w:rsidR="00242D2F" w:rsidRPr="00375C30" w:rsidRDefault="00242D2F" w:rsidP="004475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C30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="009E4301" w:rsidRPr="00375C30">
              <w:rPr>
                <w:rFonts w:ascii="Times New Roman" w:eastAsia="Calibri" w:hAnsi="Times New Roman" w:cs="Times New Roman"/>
                <w:sz w:val="24"/>
                <w:szCs w:val="24"/>
              </w:rPr>
              <w:t>e Dvorcích</w:t>
            </w:r>
            <w:r w:rsidR="0044753C" w:rsidRPr="00375C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dne </w:t>
            </w:r>
            <w:r w:rsidR="00121AB6" w:rsidRPr="00375C3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……………..</w:t>
            </w:r>
          </w:p>
        </w:tc>
        <w:tc>
          <w:tcPr>
            <w:tcW w:w="1316" w:type="dxa"/>
          </w:tcPr>
          <w:p w14:paraId="54711D64" w14:textId="77777777" w:rsidR="00242D2F" w:rsidRPr="00375C30" w:rsidRDefault="00242D2F" w:rsidP="00242D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14:paraId="128159C7" w14:textId="77777777" w:rsidR="00242D2F" w:rsidRPr="00375C30" w:rsidRDefault="00242D2F" w:rsidP="00746E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4301" w:rsidRPr="00375C30" w14:paraId="3E7BD28D" w14:textId="77777777" w:rsidTr="008D2056">
        <w:trPr>
          <w:trHeight w:val="140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4F23C82" w14:textId="77777777" w:rsidR="00242D2F" w:rsidRPr="00375C30" w:rsidRDefault="00242D2F" w:rsidP="00242D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4C0820D7" w14:textId="77777777" w:rsidR="00242D2F" w:rsidRPr="00375C30" w:rsidRDefault="00242D2F" w:rsidP="00242D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vAlign w:val="center"/>
          </w:tcPr>
          <w:p w14:paraId="6EE0BB3C" w14:textId="77777777" w:rsidR="00242D2F" w:rsidRPr="00375C30" w:rsidRDefault="00242D2F" w:rsidP="00242D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4301" w:rsidRPr="00375C30" w14:paraId="68A56DEA" w14:textId="77777777" w:rsidTr="008D2056">
        <w:tc>
          <w:tcPr>
            <w:tcW w:w="3544" w:type="dxa"/>
            <w:tcBorders>
              <w:top w:val="single" w:sz="4" w:space="0" w:color="auto"/>
            </w:tcBorders>
          </w:tcPr>
          <w:p w14:paraId="2F49387A" w14:textId="77777777" w:rsidR="00242D2F" w:rsidRPr="00375C30" w:rsidRDefault="00242D2F" w:rsidP="00242D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C30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44753C" w:rsidRPr="00375C30">
              <w:rPr>
                <w:rFonts w:ascii="Times New Roman" w:hAnsi="Times New Roman" w:cs="Times New Roman"/>
                <w:sz w:val="24"/>
                <w:szCs w:val="24"/>
              </w:rPr>
              <w:t>objednatele</w:t>
            </w:r>
          </w:p>
          <w:p w14:paraId="27085E37" w14:textId="77777777" w:rsidR="00242D2F" w:rsidRPr="00375C30" w:rsidRDefault="0012608E" w:rsidP="00242D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Ing. </w:t>
            </w:r>
            <w:r w:rsidR="009E4301" w:rsidRPr="00375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Jan </w:t>
            </w:r>
            <w:r w:rsidRPr="00375C30">
              <w:rPr>
                <w:rFonts w:ascii="Times New Roman" w:hAnsi="Times New Roman" w:cs="Times New Roman"/>
                <w:bCs/>
                <w:sz w:val="24"/>
                <w:szCs w:val="24"/>
              </w:rPr>
              <w:t>Peter</w:t>
            </w:r>
          </w:p>
          <w:p w14:paraId="071318CF" w14:textId="77777777" w:rsidR="00242D2F" w:rsidRPr="00375C30" w:rsidRDefault="0012608E" w:rsidP="00242D2F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75C30">
              <w:rPr>
                <w:rFonts w:ascii="Times New Roman" w:hAnsi="Times New Roman" w:cs="Times New Roman"/>
                <w:bCs/>
                <w:sz w:val="24"/>
                <w:szCs w:val="24"/>
              </w:rPr>
              <w:t>místo</w:t>
            </w:r>
            <w:r w:rsidR="009E4301" w:rsidRPr="00375C30">
              <w:rPr>
                <w:rFonts w:ascii="Times New Roman" w:hAnsi="Times New Roman" w:cs="Times New Roman"/>
                <w:bCs/>
                <w:sz w:val="24"/>
                <w:szCs w:val="24"/>
              </w:rPr>
              <w:t>starosta obce</w:t>
            </w:r>
          </w:p>
          <w:p w14:paraId="02AB72DA" w14:textId="77777777" w:rsidR="00242D2F" w:rsidRPr="00375C30" w:rsidRDefault="00242D2F" w:rsidP="00242D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0661CAC6" w14:textId="77777777" w:rsidR="00242D2F" w:rsidRPr="00375C30" w:rsidRDefault="00242D2F" w:rsidP="00242D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14:paraId="70ACBC89" w14:textId="77777777" w:rsidR="00242D2F" w:rsidRPr="00375C30" w:rsidRDefault="00242D2F" w:rsidP="00242D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C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 </w:t>
            </w:r>
            <w:r w:rsidR="0044753C" w:rsidRPr="00375C30">
              <w:rPr>
                <w:rFonts w:ascii="Times New Roman" w:hAnsi="Times New Roman" w:cs="Times New Roman"/>
                <w:sz w:val="24"/>
                <w:szCs w:val="24"/>
              </w:rPr>
              <w:t>zhotovitele</w:t>
            </w:r>
          </w:p>
          <w:p w14:paraId="2DC9C3DB" w14:textId="77777777" w:rsidR="00242D2F" w:rsidRPr="00375C30" w:rsidRDefault="00121AB6" w:rsidP="00242D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C3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………………</w:t>
            </w:r>
          </w:p>
          <w:p w14:paraId="306B6913" w14:textId="77777777" w:rsidR="00242D2F" w:rsidRPr="00375C30" w:rsidRDefault="00242D2F" w:rsidP="00242D2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AAC071" w14:textId="77777777" w:rsidR="00242D2F" w:rsidRPr="00375C30" w:rsidRDefault="00242D2F" w:rsidP="00A961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D76930F" w14:textId="77777777" w:rsidR="00242D2F" w:rsidRPr="00375C30" w:rsidRDefault="00242D2F" w:rsidP="00E951B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42D2F" w:rsidRPr="00375C30" w:rsidSect="000A6F56">
      <w:headerReference w:type="default" r:id="rId9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10C49" w14:textId="77777777" w:rsidR="00E1795C" w:rsidRDefault="00E1795C" w:rsidP="00895D93">
      <w:pPr>
        <w:spacing w:after="0" w:line="240" w:lineRule="auto"/>
      </w:pPr>
      <w:r>
        <w:separator/>
      </w:r>
    </w:p>
  </w:endnote>
  <w:endnote w:type="continuationSeparator" w:id="0">
    <w:p w14:paraId="6F8E0AB7" w14:textId="77777777" w:rsidR="00E1795C" w:rsidRDefault="00E1795C" w:rsidP="0089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6D228" w14:textId="77777777" w:rsidR="00E1795C" w:rsidRDefault="00E1795C" w:rsidP="00895D93">
      <w:pPr>
        <w:spacing w:after="0" w:line="240" w:lineRule="auto"/>
      </w:pPr>
      <w:r>
        <w:separator/>
      </w:r>
    </w:p>
  </w:footnote>
  <w:footnote w:type="continuationSeparator" w:id="0">
    <w:p w14:paraId="7FB28314" w14:textId="77777777" w:rsidR="00E1795C" w:rsidRDefault="00E1795C" w:rsidP="00895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1698617"/>
      <w:docPartObj>
        <w:docPartGallery w:val="Page Numbers (Top of Page)"/>
        <w:docPartUnique/>
      </w:docPartObj>
    </w:sdtPr>
    <w:sdtContent>
      <w:p w14:paraId="0FF00259" w14:textId="77777777" w:rsidR="006A0CF3" w:rsidRDefault="006A0CF3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A93">
          <w:rPr>
            <w:noProof/>
          </w:rPr>
          <w:t>3</w:t>
        </w:r>
        <w:r>
          <w:fldChar w:fldCharType="end"/>
        </w:r>
      </w:p>
    </w:sdtContent>
  </w:sdt>
  <w:p w14:paraId="0596C576" w14:textId="77777777" w:rsidR="00011B39" w:rsidRDefault="00011B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B5F5B"/>
    <w:multiLevelType w:val="hybridMultilevel"/>
    <w:tmpl w:val="610EE746"/>
    <w:lvl w:ilvl="0" w:tplc="D9122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1A02F8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B6059"/>
    <w:multiLevelType w:val="hybridMultilevel"/>
    <w:tmpl w:val="A874E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286"/>
        </w:tabs>
        <w:ind w:left="128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A6A00A1"/>
    <w:multiLevelType w:val="hybridMultilevel"/>
    <w:tmpl w:val="3320C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D7DE0"/>
    <w:multiLevelType w:val="hybridMultilevel"/>
    <w:tmpl w:val="18804B10"/>
    <w:lvl w:ilvl="0" w:tplc="011E2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76127"/>
    <w:multiLevelType w:val="hybridMultilevel"/>
    <w:tmpl w:val="CE16A75C"/>
    <w:lvl w:ilvl="0" w:tplc="CBD07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3876E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C062F"/>
    <w:multiLevelType w:val="hybridMultilevel"/>
    <w:tmpl w:val="F0EE85E6"/>
    <w:lvl w:ilvl="0" w:tplc="747C4E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02D06"/>
    <w:multiLevelType w:val="hybridMultilevel"/>
    <w:tmpl w:val="80E2F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2B662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66C0B"/>
    <w:multiLevelType w:val="hybridMultilevel"/>
    <w:tmpl w:val="15E09D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26037"/>
    <w:multiLevelType w:val="hybridMultilevel"/>
    <w:tmpl w:val="5EBCDF14"/>
    <w:lvl w:ilvl="0" w:tplc="CE7A9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110482">
    <w:abstractNumId w:val="3"/>
  </w:num>
  <w:num w:numId="2" w16cid:durableId="1844129530">
    <w:abstractNumId w:val="8"/>
  </w:num>
  <w:num w:numId="3" w16cid:durableId="565455274">
    <w:abstractNumId w:val="1"/>
  </w:num>
  <w:num w:numId="4" w16cid:durableId="839582477">
    <w:abstractNumId w:val="7"/>
  </w:num>
  <w:num w:numId="5" w16cid:durableId="921060058">
    <w:abstractNumId w:val="5"/>
  </w:num>
  <w:num w:numId="6" w16cid:durableId="1204563237">
    <w:abstractNumId w:val="0"/>
  </w:num>
  <w:num w:numId="7" w16cid:durableId="627392427">
    <w:abstractNumId w:val="9"/>
  </w:num>
  <w:num w:numId="8" w16cid:durableId="1183200626">
    <w:abstractNumId w:val="4"/>
  </w:num>
  <w:num w:numId="9" w16cid:durableId="1093087303">
    <w:abstractNumId w:val="6"/>
  </w:num>
  <w:num w:numId="10" w16cid:durableId="1413546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AF4"/>
    <w:rsid w:val="00001F7F"/>
    <w:rsid w:val="0000508F"/>
    <w:rsid w:val="000059D3"/>
    <w:rsid w:val="00011B39"/>
    <w:rsid w:val="00012F8B"/>
    <w:rsid w:val="00022E7D"/>
    <w:rsid w:val="0002314D"/>
    <w:rsid w:val="0003726E"/>
    <w:rsid w:val="0004225A"/>
    <w:rsid w:val="00047C60"/>
    <w:rsid w:val="00065A83"/>
    <w:rsid w:val="00075DE7"/>
    <w:rsid w:val="000812BC"/>
    <w:rsid w:val="00081A30"/>
    <w:rsid w:val="00090851"/>
    <w:rsid w:val="000A6F56"/>
    <w:rsid w:val="000A7697"/>
    <w:rsid w:val="000B6BF0"/>
    <w:rsid w:val="000C172A"/>
    <w:rsid w:val="000C1D9B"/>
    <w:rsid w:val="000C4AE3"/>
    <w:rsid w:val="000E070B"/>
    <w:rsid w:val="000F3F03"/>
    <w:rsid w:val="000F50D2"/>
    <w:rsid w:val="00102202"/>
    <w:rsid w:val="00106017"/>
    <w:rsid w:val="001123F3"/>
    <w:rsid w:val="00121AB6"/>
    <w:rsid w:val="001223B5"/>
    <w:rsid w:val="00125F44"/>
    <w:rsid w:val="0012608E"/>
    <w:rsid w:val="00126547"/>
    <w:rsid w:val="0013155C"/>
    <w:rsid w:val="001369FE"/>
    <w:rsid w:val="001429C9"/>
    <w:rsid w:val="00144593"/>
    <w:rsid w:val="001446E8"/>
    <w:rsid w:val="00151D55"/>
    <w:rsid w:val="00156882"/>
    <w:rsid w:val="00170590"/>
    <w:rsid w:val="00170F23"/>
    <w:rsid w:val="00171FB2"/>
    <w:rsid w:val="001B1BA7"/>
    <w:rsid w:val="001B7B71"/>
    <w:rsid w:val="001C0E1E"/>
    <w:rsid w:val="001E06C3"/>
    <w:rsid w:val="001F0EBC"/>
    <w:rsid w:val="001F1E8F"/>
    <w:rsid w:val="002069D3"/>
    <w:rsid w:val="002118B7"/>
    <w:rsid w:val="00213333"/>
    <w:rsid w:val="002133C0"/>
    <w:rsid w:val="002233CB"/>
    <w:rsid w:val="00234993"/>
    <w:rsid w:val="00242D2F"/>
    <w:rsid w:val="0024599F"/>
    <w:rsid w:val="002561D9"/>
    <w:rsid w:val="00271C7E"/>
    <w:rsid w:val="00291BAF"/>
    <w:rsid w:val="002952F6"/>
    <w:rsid w:val="00296783"/>
    <w:rsid w:val="002A4D0F"/>
    <w:rsid w:val="002A7EEC"/>
    <w:rsid w:val="002D19A1"/>
    <w:rsid w:val="002E4683"/>
    <w:rsid w:val="002E6357"/>
    <w:rsid w:val="002E6AF4"/>
    <w:rsid w:val="002F11BD"/>
    <w:rsid w:val="002F3F3C"/>
    <w:rsid w:val="003313B9"/>
    <w:rsid w:val="00346D0E"/>
    <w:rsid w:val="00350559"/>
    <w:rsid w:val="00375C30"/>
    <w:rsid w:val="00394429"/>
    <w:rsid w:val="00397ADB"/>
    <w:rsid w:val="003A09DD"/>
    <w:rsid w:val="003A3A70"/>
    <w:rsid w:val="003A5B1A"/>
    <w:rsid w:val="003A73FC"/>
    <w:rsid w:val="003B3D0B"/>
    <w:rsid w:val="003B5373"/>
    <w:rsid w:val="003C2C28"/>
    <w:rsid w:val="003C587B"/>
    <w:rsid w:val="003C59B6"/>
    <w:rsid w:val="003C7E75"/>
    <w:rsid w:val="003E6DD7"/>
    <w:rsid w:val="003F0F24"/>
    <w:rsid w:val="003F1A93"/>
    <w:rsid w:val="00407E2B"/>
    <w:rsid w:val="00421080"/>
    <w:rsid w:val="00436CEF"/>
    <w:rsid w:val="00436DA1"/>
    <w:rsid w:val="00443CC2"/>
    <w:rsid w:val="0044753C"/>
    <w:rsid w:val="004633A1"/>
    <w:rsid w:val="00467872"/>
    <w:rsid w:val="00467E63"/>
    <w:rsid w:val="00477836"/>
    <w:rsid w:val="004A55ED"/>
    <w:rsid w:val="004B06E6"/>
    <w:rsid w:val="004B4995"/>
    <w:rsid w:val="004F10FA"/>
    <w:rsid w:val="004F6D90"/>
    <w:rsid w:val="00502C2B"/>
    <w:rsid w:val="00507072"/>
    <w:rsid w:val="00515705"/>
    <w:rsid w:val="00516C9F"/>
    <w:rsid w:val="00533ABA"/>
    <w:rsid w:val="00542092"/>
    <w:rsid w:val="00542731"/>
    <w:rsid w:val="00564050"/>
    <w:rsid w:val="00564E6F"/>
    <w:rsid w:val="005815EA"/>
    <w:rsid w:val="00586736"/>
    <w:rsid w:val="00590D18"/>
    <w:rsid w:val="00592871"/>
    <w:rsid w:val="00592A10"/>
    <w:rsid w:val="00594B04"/>
    <w:rsid w:val="00597609"/>
    <w:rsid w:val="005A39B2"/>
    <w:rsid w:val="005A4D33"/>
    <w:rsid w:val="005B1037"/>
    <w:rsid w:val="005B5F2B"/>
    <w:rsid w:val="005D1BB2"/>
    <w:rsid w:val="005D3C8D"/>
    <w:rsid w:val="005F5F73"/>
    <w:rsid w:val="00601BF5"/>
    <w:rsid w:val="006035EF"/>
    <w:rsid w:val="00610B4B"/>
    <w:rsid w:val="00617020"/>
    <w:rsid w:val="006367F7"/>
    <w:rsid w:val="006570DD"/>
    <w:rsid w:val="00681CCA"/>
    <w:rsid w:val="0068414A"/>
    <w:rsid w:val="006A0205"/>
    <w:rsid w:val="006A0C4B"/>
    <w:rsid w:val="006A0CF3"/>
    <w:rsid w:val="006A738F"/>
    <w:rsid w:val="006C437E"/>
    <w:rsid w:val="006D168D"/>
    <w:rsid w:val="006D227F"/>
    <w:rsid w:val="006D45E4"/>
    <w:rsid w:val="006E2D0E"/>
    <w:rsid w:val="006F7DEB"/>
    <w:rsid w:val="00705A12"/>
    <w:rsid w:val="007156A9"/>
    <w:rsid w:val="007267B3"/>
    <w:rsid w:val="00727BD0"/>
    <w:rsid w:val="0073404D"/>
    <w:rsid w:val="007435C0"/>
    <w:rsid w:val="00746E92"/>
    <w:rsid w:val="00761224"/>
    <w:rsid w:val="007630B0"/>
    <w:rsid w:val="00790B5D"/>
    <w:rsid w:val="007C42DD"/>
    <w:rsid w:val="007D4507"/>
    <w:rsid w:val="007E20B7"/>
    <w:rsid w:val="00810EFD"/>
    <w:rsid w:val="00813C48"/>
    <w:rsid w:val="00822D1F"/>
    <w:rsid w:val="008635AA"/>
    <w:rsid w:val="00863EFD"/>
    <w:rsid w:val="00865177"/>
    <w:rsid w:val="0086623C"/>
    <w:rsid w:val="008947D7"/>
    <w:rsid w:val="00895D93"/>
    <w:rsid w:val="008A38D6"/>
    <w:rsid w:val="008B0E0C"/>
    <w:rsid w:val="008E456C"/>
    <w:rsid w:val="009060BA"/>
    <w:rsid w:val="00921496"/>
    <w:rsid w:val="009353BD"/>
    <w:rsid w:val="009617AB"/>
    <w:rsid w:val="009653B0"/>
    <w:rsid w:val="009761C8"/>
    <w:rsid w:val="00980BEC"/>
    <w:rsid w:val="00994417"/>
    <w:rsid w:val="009A1798"/>
    <w:rsid w:val="009A50B1"/>
    <w:rsid w:val="009B4C94"/>
    <w:rsid w:val="009B6A65"/>
    <w:rsid w:val="009C7907"/>
    <w:rsid w:val="009D40EC"/>
    <w:rsid w:val="009E2C7A"/>
    <w:rsid w:val="009E3482"/>
    <w:rsid w:val="009E4301"/>
    <w:rsid w:val="00A17DBF"/>
    <w:rsid w:val="00A20930"/>
    <w:rsid w:val="00A33153"/>
    <w:rsid w:val="00A45B8E"/>
    <w:rsid w:val="00A62BFA"/>
    <w:rsid w:val="00A704DE"/>
    <w:rsid w:val="00A8354A"/>
    <w:rsid w:val="00A839C8"/>
    <w:rsid w:val="00A91777"/>
    <w:rsid w:val="00A96177"/>
    <w:rsid w:val="00AB4FE7"/>
    <w:rsid w:val="00AE23C9"/>
    <w:rsid w:val="00AE32E3"/>
    <w:rsid w:val="00AF51C5"/>
    <w:rsid w:val="00B11C71"/>
    <w:rsid w:val="00B14DA9"/>
    <w:rsid w:val="00B16DBD"/>
    <w:rsid w:val="00B44FC0"/>
    <w:rsid w:val="00B45DB8"/>
    <w:rsid w:val="00B462AF"/>
    <w:rsid w:val="00B53DC1"/>
    <w:rsid w:val="00B67B74"/>
    <w:rsid w:val="00B77DC0"/>
    <w:rsid w:val="00B914FD"/>
    <w:rsid w:val="00BA6D73"/>
    <w:rsid w:val="00BD2192"/>
    <w:rsid w:val="00BD4B21"/>
    <w:rsid w:val="00BE1240"/>
    <w:rsid w:val="00BE78D4"/>
    <w:rsid w:val="00BF0837"/>
    <w:rsid w:val="00BF2B87"/>
    <w:rsid w:val="00BF2F2E"/>
    <w:rsid w:val="00BF467D"/>
    <w:rsid w:val="00C107B8"/>
    <w:rsid w:val="00C20155"/>
    <w:rsid w:val="00C23EA5"/>
    <w:rsid w:val="00C41C98"/>
    <w:rsid w:val="00C64704"/>
    <w:rsid w:val="00C8522B"/>
    <w:rsid w:val="00C94E86"/>
    <w:rsid w:val="00CA2239"/>
    <w:rsid w:val="00CA592D"/>
    <w:rsid w:val="00CA66E5"/>
    <w:rsid w:val="00CB3464"/>
    <w:rsid w:val="00CB387A"/>
    <w:rsid w:val="00CB55DE"/>
    <w:rsid w:val="00CB73A9"/>
    <w:rsid w:val="00CC3050"/>
    <w:rsid w:val="00CD0021"/>
    <w:rsid w:val="00CD1145"/>
    <w:rsid w:val="00CD6F4B"/>
    <w:rsid w:val="00CE47EA"/>
    <w:rsid w:val="00D00FDA"/>
    <w:rsid w:val="00D143B7"/>
    <w:rsid w:val="00D23D65"/>
    <w:rsid w:val="00D32519"/>
    <w:rsid w:val="00D43C86"/>
    <w:rsid w:val="00D43F53"/>
    <w:rsid w:val="00D57B45"/>
    <w:rsid w:val="00D57F92"/>
    <w:rsid w:val="00D617BD"/>
    <w:rsid w:val="00D6546A"/>
    <w:rsid w:val="00D7749E"/>
    <w:rsid w:val="00DB135B"/>
    <w:rsid w:val="00DB3D0C"/>
    <w:rsid w:val="00DC7814"/>
    <w:rsid w:val="00DD174A"/>
    <w:rsid w:val="00DE3EA5"/>
    <w:rsid w:val="00DE3EBE"/>
    <w:rsid w:val="00DE588E"/>
    <w:rsid w:val="00DF1A46"/>
    <w:rsid w:val="00DF40E9"/>
    <w:rsid w:val="00E05C22"/>
    <w:rsid w:val="00E1795C"/>
    <w:rsid w:val="00E32119"/>
    <w:rsid w:val="00E44AC0"/>
    <w:rsid w:val="00E44FC7"/>
    <w:rsid w:val="00E61470"/>
    <w:rsid w:val="00E64929"/>
    <w:rsid w:val="00E82EE3"/>
    <w:rsid w:val="00E951B4"/>
    <w:rsid w:val="00EA0263"/>
    <w:rsid w:val="00EB16D8"/>
    <w:rsid w:val="00EB2FFB"/>
    <w:rsid w:val="00EC1A52"/>
    <w:rsid w:val="00EC392B"/>
    <w:rsid w:val="00ED2585"/>
    <w:rsid w:val="00EF5A38"/>
    <w:rsid w:val="00F00AB8"/>
    <w:rsid w:val="00F10D73"/>
    <w:rsid w:val="00F1364D"/>
    <w:rsid w:val="00F13C25"/>
    <w:rsid w:val="00F37EB2"/>
    <w:rsid w:val="00F51BEC"/>
    <w:rsid w:val="00F5258C"/>
    <w:rsid w:val="00F65C6E"/>
    <w:rsid w:val="00F6753B"/>
    <w:rsid w:val="00F772B8"/>
    <w:rsid w:val="00F81296"/>
    <w:rsid w:val="00F83537"/>
    <w:rsid w:val="00FA3B92"/>
    <w:rsid w:val="00FB0EC2"/>
    <w:rsid w:val="00FB5D6C"/>
    <w:rsid w:val="00FC5CE8"/>
    <w:rsid w:val="00FC60B8"/>
    <w:rsid w:val="00FD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4F5D0"/>
  <w15:docId w15:val="{CCA3A378-C71B-4C5A-8D10-92BA9331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E78D4"/>
    <w:pPr>
      <w:keepNext/>
      <w:numPr>
        <w:numId w:val="10"/>
      </w:numPr>
      <w:tabs>
        <w:tab w:val="clear" w:pos="432"/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E78D4"/>
    <w:pPr>
      <w:widowControl w:val="0"/>
      <w:numPr>
        <w:ilvl w:val="1"/>
        <w:numId w:val="10"/>
      </w:numPr>
      <w:tabs>
        <w:tab w:val="clear" w:pos="1286"/>
        <w:tab w:val="num" w:pos="860"/>
      </w:tabs>
      <w:spacing w:before="120" w:after="0" w:line="240" w:lineRule="auto"/>
      <w:ind w:left="860"/>
      <w:jc w:val="both"/>
      <w:outlineLvl w:val="1"/>
    </w:pPr>
    <w:rPr>
      <w:rFonts w:ascii="Times New Roman" w:eastAsia="Times New Roman" w:hAnsi="Times New Roman" w:cs="Times New Roman"/>
    </w:rPr>
  </w:style>
  <w:style w:type="paragraph" w:styleId="Nadpis3">
    <w:name w:val="heading 3"/>
    <w:basedOn w:val="Normln"/>
    <w:next w:val="Normln"/>
    <w:link w:val="Nadpis3Char"/>
    <w:qFormat/>
    <w:rsid w:val="00BE78D4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E78D4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BE78D4"/>
    <w:pPr>
      <w:numPr>
        <w:ilvl w:val="4"/>
        <w:numId w:val="10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BE78D4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dpis7">
    <w:name w:val="heading 7"/>
    <w:basedOn w:val="Normln"/>
    <w:next w:val="Normln"/>
    <w:link w:val="Nadpis7Char"/>
    <w:qFormat/>
    <w:rsid w:val="00BE78D4"/>
    <w:pPr>
      <w:numPr>
        <w:ilvl w:val="6"/>
        <w:numId w:val="10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E78D4"/>
    <w:pPr>
      <w:numPr>
        <w:ilvl w:val="7"/>
        <w:numId w:val="10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E78D4"/>
    <w:pPr>
      <w:numPr>
        <w:ilvl w:val="8"/>
        <w:numId w:val="10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6AF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5D9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95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D93"/>
  </w:style>
  <w:style w:type="paragraph" w:styleId="Zpat">
    <w:name w:val="footer"/>
    <w:basedOn w:val="Normln"/>
    <w:link w:val="ZpatChar"/>
    <w:uiPriority w:val="99"/>
    <w:unhideWhenUsed/>
    <w:rsid w:val="00895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5D93"/>
  </w:style>
  <w:style w:type="paragraph" w:styleId="Normlnweb">
    <w:name w:val="Normal (Web)"/>
    <w:basedOn w:val="Normln"/>
    <w:uiPriority w:val="99"/>
    <w:semiHidden/>
    <w:unhideWhenUsed/>
    <w:rsid w:val="00EA02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E78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78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78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78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78D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8D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BE78D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BE78D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BE78D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BE78D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BE78D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BE78D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BE78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BE78D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BE78D4"/>
    <w:rPr>
      <w:rFonts w:ascii="Arial" w:eastAsia="Times New Roman" w:hAnsi="Arial" w:cs="Arial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13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becdvor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70C89-60C9-4F84-BF4E-1D3FEE22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1175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Pavel Kopřiva</cp:lastModifiedBy>
  <cp:revision>3</cp:revision>
  <cp:lastPrinted>2024-08-22T12:01:00Z</cp:lastPrinted>
  <dcterms:created xsi:type="dcterms:W3CDTF">2024-09-10T06:47:00Z</dcterms:created>
  <dcterms:modified xsi:type="dcterms:W3CDTF">2024-09-10T06:48:00Z</dcterms:modified>
</cp:coreProperties>
</file>