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C7" w:rsidRPr="007C11EC" w:rsidRDefault="00E60002" w:rsidP="00F2138F">
      <w:pPr>
        <w:pStyle w:val="RLnzevsmlouvy"/>
        <w:rPr>
          <w:rFonts w:asciiTheme="minorHAnsi" w:hAnsiTheme="minorHAnsi"/>
          <w:sz w:val="22"/>
          <w:szCs w:val="22"/>
          <w:lang w:val="en-GB"/>
        </w:rPr>
      </w:pPr>
      <w:r>
        <w:rPr>
          <w:rFonts w:asciiTheme="minorHAnsi" w:hAnsiTheme="minorHAnsi"/>
          <w:lang w:val="en-GB"/>
        </w:rPr>
        <w:t>EASA PART-M CONTINUINg AIRWORT</w:t>
      </w:r>
      <w:bookmarkStart w:id="0" w:name="_GoBack"/>
      <w:bookmarkEnd w:id="0"/>
      <w:r>
        <w:rPr>
          <w:rFonts w:asciiTheme="minorHAnsi" w:hAnsiTheme="minorHAnsi"/>
          <w:lang w:val="en-GB"/>
        </w:rPr>
        <w:t xml:space="preserve">HINESS AGREEMENT </w:t>
      </w:r>
    </w:p>
    <w:p w:rsidR="001A24C7" w:rsidRPr="007C11EC" w:rsidRDefault="00E60002" w:rsidP="0076684D">
      <w:pPr>
        <w:pStyle w:val="RLdajeosmluvnstran"/>
        <w:rPr>
          <w:rFonts w:asciiTheme="minorHAnsi" w:hAnsiTheme="minorHAnsi"/>
          <w:szCs w:val="22"/>
          <w:lang w:val="en-GB"/>
        </w:rPr>
      </w:pPr>
      <w:r w:rsidRPr="007C11EC">
        <w:rPr>
          <w:rFonts w:asciiTheme="minorHAnsi" w:hAnsiTheme="minorHAnsi"/>
          <w:szCs w:val="22"/>
          <w:lang w:val="en-GB"/>
        </w:rPr>
        <w:t>Contracting Parties:</w:t>
      </w:r>
    </w:p>
    <w:p w:rsidR="001A24C7" w:rsidRPr="00C429F3" w:rsidRDefault="00E60002" w:rsidP="0076684D">
      <w:pPr>
        <w:pStyle w:val="RLProhlensmluvnchstran"/>
        <w:rPr>
          <w:rFonts w:asciiTheme="minorHAnsi" w:eastAsia="Arial" w:hAnsiTheme="minorHAnsi" w:cs="Arial"/>
          <w:b w:val="0"/>
          <w:sz w:val="20"/>
          <w:lang w:val="en-GB"/>
        </w:rPr>
      </w:pPr>
      <w:r w:rsidRPr="001677FB">
        <w:rPr>
          <w:rFonts w:asciiTheme="minorHAnsi" w:hAnsiTheme="minorHAnsi"/>
          <w:i/>
          <w:szCs w:val="22"/>
          <w:lang w:val="en-GB"/>
        </w:rPr>
        <w:t xml:space="preserve"> </w:t>
      </w:r>
      <w:r w:rsidR="00646FA9" w:rsidRPr="00C429F3">
        <w:rPr>
          <w:rFonts w:asciiTheme="minorHAnsi" w:hAnsiTheme="minorHAnsi"/>
          <w:bCs/>
          <w:szCs w:val="22"/>
          <w:lang w:val="en-GB"/>
        </w:rPr>
        <w:t>Air Navigation Services of the Czech Republic, state enterprise</w:t>
      </w:r>
    </w:p>
    <w:p w:rsidR="001A24C7" w:rsidRPr="007C11EC" w:rsidRDefault="00E60002" w:rsidP="0076684D">
      <w:pPr>
        <w:pStyle w:val="RLProhlensmluvnchstran"/>
        <w:rPr>
          <w:rFonts w:asciiTheme="minorHAnsi" w:hAnsiTheme="minorHAnsi"/>
          <w:szCs w:val="22"/>
          <w:highlight w:val="yellow"/>
          <w:lang w:val="en-GB"/>
        </w:rPr>
      </w:pPr>
      <w:r w:rsidRPr="007C11EC">
        <w:rPr>
          <w:rFonts w:asciiTheme="minorHAnsi" w:eastAsia="Arial" w:hAnsiTheme="minorHAnsi" w:cs="Arial"/>
          <w:b w:val="0"/>
          <w:szCs w:val="22"/>
          <w:lang w:val="en-GB"/>
        </w:rPr>
        <w:t xml:space="preserve">established and operating in compliance with the laws of the </w:t>
      </w:r>
      <w:r>
        <w:rPr>
          <w:rFonts w:asciiTheme="minorHAnsi" w:eastAsia="Arial" w:hAnsiTheme="minorHAnsi" w:cs="Arial"/>
          <w:b w:val="0"/>
          <w:szCs w:val="22"/>
          <w:lang w:val="en-GB"/>
        </w:rPr>
        <w:t>Czech Republic</w:t>
      </w:r>
      <w:r w:rsidRPr="007C11EC">
        <w:rPr>
          <w:rFonts w:asciiTheme="minorHAnsi" w:eastAsia="Arial" w:hAnsiTheme="minorHAnsi" w:cs="Arial"/>
          <w:b w:val="0"/>
          <w:szCs w:val="22"/>
          <w:lang w:val="en-GB"/>
        </w:rPr>
        <w:t>,</w:t>
      </w:r>
    </w:p>
    <w:p w:rsidR="001A24C7" w:rsidRPr="007C11EC" w:rsidRDefault="00E60002" w:rsidP="0076684D">
      <w:pPr>
        <w:pStyle w:val="RLdajeosmluvnstran"/>
        <w:rPr>
          <w:rFonts w:asciiTheme="minorHAnsi" w:hAnsiTheme="minorHAnsi"/>
          <w:szCs w:val="22"/>
          <w:lang w:val="en-GB"/>
        </w:rPr>
      </w:pPr>
      <w:r w:rsidRPr="007C11EC">
        <w:rPr>
          <w:rFonts w:asciiTheme="minorHAnsi" w:hAnsiTheme="minorHAnsi"/>
          <w:szCs w:val="22"/>
          <w:lang w:val="en-GB"/>
        </w:rPr>
        <w:t xml:space="preserve">with its </w:t>
      </w:r>
      <w:r w:rsidRPr="00B51BE0">
        <w:rPr>
          <w:rFonts w:asciiTheme="minorHAnsi" w:hAnsiTheme="minorHAnsi"/>
          <w:szCs w:val="22"/>
          <w:lang w:val="en-GB"/>
        </w:rPr>
        <w:t>registered office at: 787 Navigační, Jeneč, postal code: 252 61,</w:t>
      </w:r>
      <w:r w:rsidRPr="007C11EC">
        <w:rPr>
          <w:rFonts w:asciiTheme="minorHAnsi" w:hAnsiTheme="minorHAnsi"/>
          <w:szCs w:val="22"/>
          <w:lang w:val="en-GB"/>
        </w:rPr>
        <w:t xml:space="preserve"> </w:t>
      </w:r>
      <w:r>
        <w:rPr>
          <w:rFonts w:asciiTheme="minorHAnsi" w:hAnsiTheme="minorHAnsi"/>
          <w:szCs w:val="22"/>
          <w:lang w:val="en-GB"/>
        </w:rPr>
        <w:t>Czech Republic</w:t>
      </w:r>
    </w:p>
    <w:p w:rsidR="001A24C7" w:rsidRPr="007C11EC" w:rsidRDefault="00E60002" w:rsidP="0076684D">
      <w:pPr>
        <w:pStyle w:val="RLdajeosmluvnstran"/>
        <w:rPr>
          <w:rFonts w:asciiTheme="minorHAnsi" w:hAnsiTheme="minorHAnsi"/>
          <w:szCs w:val="22"/>
          <w:lang w:val="en-GB"/>
        </w:rPr>
      </w:pPr>
      <w:r>
        <w:rPr>
          <w:rFonts w:asciiTheme="minorHAnsi" w:hAnsiTheme="minorHAnsi"/>
          <w:szCs w:val="22"/>
          <w:lang w:val="en-GB"/>
        </w:rPr>
        <w:t>Reg.</w:t>
      </w:r>
      <w:r w:rsidRPr="007C11EC">
        <w:rPr>
          <w:rFonts w:asciiTheme="minorHAnsi" w:hAnsiTheme="minorHAnsi"/>
          <w:szCs w:val="22"/>
          <w:lang w:val="en-GB"/>
        </w:rPr>
        <w:t xml:space="preserve"> </w:t>
      </w:r>
      <w:r w:rsidRPr="00B51BE0">
        <w:rPr>
          <w:rFonts w:asciiTheme="minorHAnsi" w:hAnsiTheme="minorHAnsi"/>
          <w:szCs w:val="22"/>
          <w:lang w:val="en-GB"/>
        </w:rPr>
        <w:t>No.: 497</w:t>
      </w:r>
      <w:r>
        <w:rPr>
          <w:rFonts w:asciiTheme="minorHAnsi" w:hAnsiTheme="minorHAnsi"/>
          <w:szCs w:val="22"/>
          <w:lang w:val="en-GB"/>
        </w:rPr>
        <w:t xml:space="preserve"> </w:t>
      </w:r>
      <w:r w:rsidRPr="00B51BE0">
        <w:rPr>
          <w:rFonts w:asciiTheme="minorHAnsi" w:hAnsiTheme="minorHAnsi"/>
          <w:szCs w:val="22"/>
          <w:lang w:val="en-GB"/>
        </w:rPr>
        <w:t>10</w:t>
      </w:r>
      <w:r>
        <w:rPr>
          <w:rFonts w:asciiTheme="minorHAnsi" w:hAnsiTheme="minorHAnsi"/>
          <w:szCs w:val="22"/>
          <w:lang w:val="en-GB"/>
        </w:rPr>
        <w:t xml:space="preserve"> </w:t>
      </w:r>
      <w:r w:rsidRPr="00B51BE0">
        <w:rPr>
          <w:rFonts w:asciiTheme="minorHAnsi" w:hAnsiTheme="minorHAnsi"/>
          <w:szCs w:val="22"/>
          <w:lang w:val="en-GB"/>
        </w:rPr>
        <w:t>371, Tax ID No.: CZ</w:t>
      </w:r>
      <w:r w:rsidR="00C429F3" w:rsidRPr="00F815EA">
        <w:rPr>
          <w:rFonts w:cs="Calibri"/>
          <w:szCs w:val="22"/>
          <w:lang w:val="en-GB"/>
        </w:rPr>
        <w:t>699004742</w:t>
      </w:r>
    </w:p>
    <w:p w:rsidR="001A24C7" w:rsidRPr="007C11EC" w:rsidRDefault="00E60002" w:rsidP="0076684D">
      <w:pPr>
        <w:pStyle w:val="RLdajeosmluvnstran"/>
        <w:rPr>
          <w:rFonts w:asciiTheme="minorHAnsi" w:hAnsiTheme="minorHAnsi"/>
          <w:szCs w:val="22"/>
          <w:lang w:val="en-GB"/>
        </w:rPr>
      </w:pPr>
      <w:r w:rsidRPr="007C11EC">
        <w:rPr>
          <w:rFonts w:asciiTheme="minorHAnsi" w:eastAsia="Arial" w:hAnsiTheme="minorHAnsi" w:cs="Arial"/>
          <w:szCs w:val="22"/>
          <w:lang w:val="en-GB"/>
        </w:rPr>
        <w:t xml:space="preserve">registered in </w:t>
      </w:r>
      <w:r w:rsidRPr="00B51BE0">
        <w:rPr>
          <w:rFonts w:asciiTheme="minorHAnsi" w:eastAsia="Arial" w:hAnsiTheme="minorHAnsi" w:cs="Arial"/>
          <w:szCs w:val="22"/>
          <w:lang w:val="en-GB"/>
        </w:rPr>
        <w:t xml:space="preserve">the </w:t>
      </w:r>
      <w:r w:rsidRPr="00B51BE0">
        <w:rPr>
          <w:rFonts w:asciiTheme="minorHAnsi" w:hAnsiTheme="minorHAnsi"/>
          <w:szCs w:val="22"/>
          <w:lang w:val="en-GB"/>
        </w:rPr>
        <w:t xml:space="preserve">Commercial </w:t>
      </w:r>
      <w:r>
        <w:rPr>
          <w:rFonts w:asciiTheme="minorHAnsi" w:hAnsiTheme="minorHAnsi"/>
          <w:szCs w:val="22"/>
          <w:lang w:val="en-GB"/>
        </w:rPr>
        <w:t>R</w:t>
      </w:r>
      <w:r w:rsidRPr="007C11EC">
        <w:rPr>
          <w:rFonts w:asciiTheme="minorHAnsi" w:eastAsia="Arial" w:hAnsiTheme="minorHAnsi" w:cs="Arial"/>
          <w:szCs w:val="22"/>
          <w:lang w:val="en-GB"/>
        </w:rPr>
        <w:t>egister at the</w:t>
      </w:r>
      <w:r w:rsidRPr="007C11EC">
        <w:rPr>
          <w:rFonts w:asciiTheme="minorHAnsi" w:hAnsiTheme="minorHAnsi"/>
          <w:szCs w:val="22"/>
          <w:lang w:val="en-GB"/>
        </w:rPr>
        <w:t xml:space="preserve"> </w:t>
      </w:r>
      <w:r>
        <w:rPr>
          <w:rFonts w:asciiTheme="minorHAnsi" w:hAnsiTheme="minorHAnsi"/>
          <w:szCs w:val="22"/>
          <w:lang w:val="en-GB"/>
        </w:rPr>
        <w:t>Municipal Court of Prague</w:t>
      </w:r>
      <w:r w:rsidRPr="007C11EC">
        <w:rPr>
          <w:rFonts w:asciiTheme="minorHAnsi" w:eastAsia="Arial" w:hAnsiTheme="minorHAnsi" w:cs="Arial"/>
          <w:szCs w:val="22"/>
          <w:lang w:val="en-GB"/>
        </w:rPr>
        <w:t xml:space="preserve">, </w:t>
      </w:r>
    </w:p>
    <w:p w:rsidR="001A24C7" w:rsidRPr="007C11EC" w:rsidRDefault="00E60002" w:rsidP="0076684D">
      <w:pPr>
        <w:pStyle w:val="RLdajeosmluvnstran"/>
        <w:rPr>
          <w:rFonts w:asciiTheme="minorHAnsi" w:hAnsiTheme="minorHAnsi"/>
          <w:szCs w:val="22"/>
          <w:lang w:val="en-GB"/>
        </w:rPr>
      </w:pPr>
      <w:r w:rsidRPr="007C11EC">
        <w:rPr>
          <w:rFonts w:asciiTheme="minorHAnsi" w:eastAsia="Arial" w:hAnsiTheme="minorHAnsi" w:cs="Arial"/>
          <w:szCs w:val="22"/>
          <w:lang w:val="en-GB"/>
        </w:rPr>
        <w:t xml:space="preserve">Section </w:t>
      </w:r>
      <w:r w:rsidRPr="00B51BE0">
        <w:rPr>
          <w:rFonts w:asciiTheme="minorHAnsi" w:hAnsiTheme="minorHAnsi"/>
          <w:szCs w:val="22"/>
          <w:lang w:val="en-GB"/>
        </w:rPr>
        <w:t>A</w:t>
      </w:r>
      <w:r w:rsidRPr="007C11EC">
        <w:rPr>
          <w:rFonts w:asciiTheme="minorHAnsi" w:hAnsiTheme="minorHAnsi"/>
          <w:szCs w:val="22"/>
          <w:lang w:val="en-GB"/>
        </w:rPr>
        <w:t xml:space="preserve">, Insert </w:t>
      </w:r>
      <w:r>
        <w:rPr>
          <w:rFonts w:asciiTheme="minorHAnsi" w:hAnsiTheme="minorHAnsi"/>
          <w:szCs w:val="22"/>
          <w:lang w:val="en-GB"/>
        </w:rPr>
        <w:t>10771</w:t>
      </w:r>
    </w:p>
    <w:p w:rsidR="001A24C7" w:rsidRPr="001677FB" w:rsidRDefault="00E60002" w:rsidP="0076684D">
      <w:pPr>
        <w:pStyle w:val="RLdajeosmluvnstran"/>
        <w:rPr>
          <w:lang w:val="en-GB"/>
        </w:rPr>
      </w:pPr>
      <w:r w:rsidRPr="007C11EC">
        <w:rPr>
          <w:rFonts w:asciiTheme="minorHAnsi" w:eastAsia="Arial" w:hAnsiTheme="minorHAnsi" w:cs="Arial"/>
          <w:szCs w:val="22"/>
          <w:lang w:val="en-GB"/>
        </w:rPr>
        <w:t>represented by</w:t>
      </w:r>
      <w:r w:rsidRPr="007C11EC">
        <w:rPr>
          <w:rFonts w:asciiTheme="minorHAnsi" w:hAnsiTheme="minorHAnsi"/>
          <w:szCs w:val="22"/>
          <w:lang w:val="en-GB"/>
        </w:rPr>
        <w:t xml:space="preserve">: </w:t>
      </w:r>
      <w:r>
        <w:rPr>
          <w:rFonts w:asciiTheme="minorHAnsi" w:hAnsiTheme="minorHAnsi"/>
          <w:szCs w:val="22"/>
          <w:lang w:val="en-GB"/>
        </w:rPr>
        <w:t>Mr</w:t>
      </w:r>
      <w:r w:rsidRPr="008F18E6">
        <w:rPr>
          <w:rFonts w:asciiTheme="minorHAnsi" w:hAnsiTheme="minorHAnsi"/>
          <w:szCs w:val="22"/>
          <w:lang w:val="en-GB"/>
        </w:rPr>
        <w:t xml:space="preserve">. </w:t>
      </w:r>
      <w:r w:rsidR="004B0410">
        <w:rPr>
          <w:rFonts w:asciiTheme="minorHAnsi" w:hAnsiTheme="minorHAnsi"/>
          <w:szCs w:val="22"/>
          <w:lang w:val="en-GB"/>
        </w:rPr>
        <w:t>Radovan Okenka</w:t>
      </w:r>
      <w:r w:rsidRPr="008F18E6">
        <w:rPr>
          <w:rFonts w:asciiTheme="minorHAnsi" w:hAnsiTheme="minorHAnsi"/>
          <w:szCs w:val="22"/>
          <w:lang w:val="en-GB"/>
        </w:rPr>
        <w:t xml:space="preserve">, </w:t>
      </w:r>
      <w:r w:rsidR="004B0410">
        <w:rPr>
          <w:lang w:val="en-US"/>
        </w:rPr>
        <w:t>Executive Director of Finance Unit</w:t>
      </w:r>
      <w:r w:rsidRPr="001677FB">
        <w:rPr>
          <w:lang w:val="en-GB"/>
        </w:rPr>
        <w:t xml:space="preserve"> </w:t>
      </w:r>
    </w:p>
    <w:p w:rsidR="001A24C7" w:rsidRDefault="00E60002" w:rsidP="0076684D">
      <w:pPr>
        <w:pStyle w:val="RLdajeosmluvnstran"/>
        <w:rPr>
          <w:rFonts w:asciiTheme="minorHAnsi" w:hAnsiTheme="minorHAnsi"/>
          <w:szCs w:val="22"/>
          <w:lang w:val="en-GB"/>
        </w:rPr>
      </w:pPr>
      <w:r w:rsidRPr="001F2085">
        <w:rPr>
          <w:rFonts w:asciiTheme="minorHAnsi" w:hAnsiTheme="minorHAnsi"/>
          <w:szCs w:val="22"/>
          <w:lang w:val="en-GB"/>
        </w:rPr>
        <w:t xml:space="preserve">Bank: </w:t>
      </w:r>
      <w:r>
        <w:rPr>
          <w:rFonts w:asciiTheme="minorHAnsi" w:hAnsiTheme="minorHAnsi"/>
          <w:szCs w:val="22"/>
          <w:lang w:val="en-GB"/>
        </w:rPr>
        <w:t>ČSOB, a.s. Praha 5</w:t>
      </w:r>
      <w:r w:rsidRPr="001F2085">
        <w:rPr>
          <w:rFonts w:asciiTheme="minorHAnsi" w:hAnsiTheme="minorHAnsi"/>
          <w:szCs w:val="22"/>
          <w:lang w:val="en-GB"/>
        </w:rPr>
        <w:t>, Account No.</w:t>
      </w:r>
      <w:r>
        <w:rPr>
          <w:rFonts w:asciiTheme="minorHAnsi" w:hAnsiTheme="minorHAnsi"/>
          <w:szCs w:val="22"/>
          <w:lang w:val="en-GB"/>
        </w:rPr>
        <w:t>:</w:t>
      </w:r>
      <w:r w:rsidRPr="001F2085">
        <w:rPr>
          <w:rFonts w:asciiTheme="minorHAnsi" w:hAnsiTheme="minorHAnsi"/>
          <w:szCs w:val="22"/>
          <w:lang w:val="en-GB"/>
        </w:rPr>
        <w:t xml:space="preserve"> </w:t>
      </w:r>
      <w:r>
        <w:rPr>
          <w:rFonts w:asciiTheme="minorHAnsi" w:hAnsiTheme="minorHAnsi"/>
          <w:szCs w:val="22"/>
          <w:lang w:val="en-GB"/>
        </w:rPr>
        <w:t>8815280/0300</w:t>
      </w:r>
    </w:p>
    <w:p w:rsidR="001A24C7" w:rsidRPr="007C11EC" w:rsidRDefault="00E60002" w:rsidP="0076684D">
      <w:pPr>
        <w:pStyle w:val="RLdajeosmluvnstran"/>
        <w:rPr>
          <w:rFonts w:asciiTheme="minorHAnsi" w:hAnsiTheme="minorHAnsi"/>
          <w:szCs w:val="22"/>
          <w:lang w:val="en-GB"/>
        </w:rPr>
      </w:pPr>
      <w:r>
        <w:rPr>
          <w:rFonts w:asciiTheme="minorHAnsi" w:hAnsiTheme="minorHAnsi"/>
          <w:szCs w:val="22"/>
          <w:lang w:val="en-GB"/>
        </w:rPr>
        <w:t>IBAN: CZ12 0300 1712 8000 0008 8153</w:t>
      </w:r>
    </w:p>
    <w:p w:rsidR="001A24C7" w:rsidRPr="007C11EC" w:rsidRDefault="00E60002" w:rsidP="0076684D">
      <w:pPr>
        <w:pStyle w:val="RLdajeosmluvnstran"/>
        <w:rPr>
          <w:rFonts w:asciiTheme="minorHAnsi" w:hAnsiTheme="minorHAnsi"/>
          <w:szCs w:val="22"/>
          <w:lang w:val="en-GB"/>
        </w:rPr>
      </w:pPr>
      <w:r w:rsidRPr="007C11EC">
        <w:rPr>
          <w:rFonts w:asciiTheme="minorHAnsi" w:hAnsiTheme="minorHAnsi"/>
          <w:szCs w:val="22"/>
          <w:lang w:val="en-GB"/>
        </w:rPr>
        <w:t xml:space="preserve">(hereinafter </w:t>
      </w:r>
      <w:r>
        <w:rPr>
          <w:rFonts w:asciiTheme="minorHAnsi" w:hAnsiTheme="minorHAnsi"/>
          <w:szCs w:val="22"/>
          <w:lang w:val="en-GB"/>
        </w:rPr>
        <w:t xml:space="preserve">referred to as </w:t>
      </w:r>
      <w:r w:rsidRPr="00186858">
        <w:rPr>
          <w:rFonts w:asciiTheme="minorHAnsi" w:hAnsiTheme="minorHAnsi"/>
          <w:szCs w:val="22"/>
          <w:lang w:val="en-GB"/>
        </w:rPr>
        <w:t>„</w:t>
      </w:r>
      <w:r>
        <w:rPr>
          <w:rFonts w:asciiTheme="minorHAnsi" w:hAnsiTheme="minorHAnsi"/>
          <w:b/>
          <w:szCs w:val="22"/>
          <w:lang w:val="en-GB"/>
        </w:rPr>
        <w:t xml:space="preserve">ANS </w:t>
      </w:r>
      <w:r w:rsidRPr="00F3596D">
        <w:rPr>
          <w:rFonts w:asciiTheme="minorHAnsi" w:hAnsiTheme="minorHAnsi"/>
          <w:b/>
          <w:szCs w:val="22"/>
          <w:lang w:val="en-GB"/>
        </w:rPr>
        <w:t>CR</w:t>
      </w:r>
      <w:r w:rsidRPr="00BC2663">
        <w:rPr>
          <w:rFonts w:asciiTheme="minorHAnsi" w:hAnsiTheme="minorHAnsi"/>
          <w:bCs/>
          <w:szCs w:val="22"/>
          <w:lang w:val="en-GB"/>
        </w:rPr>
        <w:t xml:space="preserve"> </w:t>
      </w:r>
      <w:r w:rsidRPr="007C11EC">
        <w:rPr>
          <w:rFonts w:asciiTheme="minorHAnsi" w:hAnsiTheme="minorHAnsi"/>
          <w:szCs w:val="22"/>
          <w:lang w:val="en-GB"/>
        </w:rPr>
        <w:t>“)</w:t>
      </w:r>
    </w:p>
    <w:p w:rsidR="001A24C7" w:rsidRPr="007C11EC" w:rsidRDefault="001A24C7" w:rsidP="007D21AA">
      <w:pPr>
        <w:pStyle w:val="RLdajeosmluvnstran"/>
        <w:jc w:val="left"/>
        <w:rPr>
          <w:rFonts w:asciiTheme="minorHAnsi" w:hAnsiTheme="minorHAnsi"/>
          <w:szCs w:val="22"/>
          <w:lang w:val="en-GB"/>
        </w:rPr>
      </w:pPr>
    </w:p>
    <w:p w:rsidR="001A24C7" w:rsidRPr="007C11EC" w:rsidRDefault="00E60002" w:rsidP="0076684D">
      <w:pPr>
        <w:pStyle w:val="RLdajeosmluvnstran"/>
        <w:rPr>
          <w:rFonts w:asciiTheme="minorHAnsi" w:hAnsiTheme="minorHAnsi"/>
          <w:szCs w:val="22"/>
          <w:lang w:val="en-GB"/>
        </w:rPr>
      </w:pPr>
      <w:r w:rsidRPr="007C11EC">
        <w:rPr>
          <w:rFonts w:asciiTheme="minorHAnsi" w:hAnsiTheme="minorHAnsi"/>
          <w:szCs w:val="22"/>
          <w:lang w:val="en-GB"/>
        </w:rPr>
        <w:t>and</w:t>
      </w:r>
    </w:p>
    <w:p w:rsidR="001A24C7" w:rsidRDefault="001A24C7" w:rsidP="00E73B05">
      <w:pPr>
        <w:pStyle w:val="RLdajeosmluvnstran"/>
        <w:jc w:val="left"/>
        <w:rPr>
          <w:rFonts w:asciiTheme="minorHAnsi" w:hAnsiTheme="minorHAnsi"/>
          <w:szCs w:val="22"/>
          <w:lang w:val="en-GB"/>
        </w:rPr>
      </w:pPr>
    </w:p>
    <w:p w:rsidR="001A24C7" w:rsidRDefault="00E60002" w:rsidP="00276D19">
      <w:pPr>
        <w:pStyle w:val="RLdajeosmluvnstran"/>
        <w:rPr>
          <w:rFonts w:asciiTheme="minorHAnsi" w:hAnsiTheme="minorHAnsi"/>
          <w:b/>
          <w:szCs w:val="22"/>
          <w:lang w:val="en-GB"/>
        </w:rPr>
      </w:pPr>
      <w:r>
        <w:rPr>
          <w:rFonts w:asciiTheme="minorHAnsi" w:hAnsiTheme="minorHAnsi"/>
          <w:b/>
          <w:szCs w:val="22"/>
          <w:lang w:val="en-GB"/>
        </w:rPr>
        <w:t>t</w:t>
      </w:r>
      <w:r w:rsidRPr="00526971">
        <w:rPr>
          <w:rFonts w:asciiTheme="minorHAnsi" w:hAnsiTheme="minorHAnsi"/>
          <w:b/>
          <w:szCs w:val="22"/>
          <w:lang w:val="en-GB"/>
        </w:rPr>
        <w:t>he approved CAMO</w:t>
      </w:r>
    </w:p>
    <w:p w:rsidR="001A24C7" w:rsidRPr="007C11EC" w:rsidRDefault="00E60002" w:rsidP="00691A0C">
      <w:pPr>
        <w:pStyle w:val="RLProhlensmluvnchstran"/>
        <w:rPr>
          <w:rFonts w:asciiTheme="minorHAnsi" w:eastAsia="Arial" w:hAnsiTheme="minorHAnsi" w:cs="Arial"/>
          <w:b w:val="0"/>
          <w:sz w:val="20"/>
          <w:lang w:val="en-GB"/>
        </w:rPr>
      </w:pPr>
      <w:r w:rsidRPr="00186858">
        <w:rPr>
          <w:rFonts w:asciiTheme="minorHAnsi" w:hAnsiTheme="minorHAnsi"/>
          <w:szCs w:val="22"/>
          <w:highlight w:val="yellow"/>
          <w:lang w:val="en-GB"/>
        </w:rPr>
        <w:t>[</w:t>
      </w:r>
      <w:r w:rsidRPr="001677FB">
        <w:rPr>
          <w:rFonts w:asciiTheme="minorHAnsi" w:hAnsiTheme="minorHAnsi"/>
          <w:szCs w:val="22"/>
          <w:highlight w:val="yellow"/>
          <w:lang w:val="en-GB"/>
        </w:rPr>
        <w:t>TO BE FILLED</w:t>
      </w:r>
      <w:r w:rsidRPr="00186858">
        <w:rPr>
          <w:rFonts w:asciiTheme="minorHAnsi" w:hAnsiTheme="minorHAnsi"/>
          <w:szCs w:val="22"/>
          <w:highlight w:val="yellow"/>
          <w:lang w:val="en-GB"/>
        </w:rPr>
        <w:t>]</w:t>
      </w:r>
    </w:p>
    <w:p w:rsidR="001A24C7" w:rsidRPr="007C11EC" w:rsidRDefault="00E60002" w:rsidP="00691A0C">
      <w:pPr>
        <w:pStyle w:val="RLProhlensmluvnchstran"/>
        <w:rPr>
          <w:rFonts w:asciiTheme="minorHAnsi" w:hAnsiTheme="minorHAnsi"/>
          <w:szCs w:val="22"/>
          <w:highlight w:val="yellow"/>
          <w:lang w:val="en-GB"/>
        </w:rPr>
      </w:pPr>
      <w:r w:rsidRPr="007C11EC">
        <w:rPr>
          <w:rFonts w:asciiTheme="minorHAnsi" w:eastAsia="Arial" w:hAnsiTheme="minorHAnsi" w:cs="Arial"/>
          <w:b w:val="0"/>
          <w:szCs w:val="22"/>
          <w:lang w:val="en-GB"/>
        </w:rPr>
        <w:t xml:space="preserve">established and operating in compliance with the laws of the </w:t>
      </w:r>
      <w:r w:rsidRPr="005702FF">
        <w:rPr>
          <w:rFonts w:asciiTheme="minorHAnsi" w:hAnsiTheme="minorHAnsi"/>
          <w:szCs w:val="22"/>
          <w:highlight w:val="yellow"/>
          <w:lang w:val="en-GB"/>
        </w:rPr>
        <w:t>[TO BE FILLED</w:t>
      </w:r>
      <w:r w:rsidRPr="00B56BDA">
        <w:rPr>
          <w:rFonts w:asciiTheme="minorHAnsi" w:hAnsiTheme="minorHAnsi"/>
          <w:szCs w:val="22"/>
          <w:highlight w:val="yellow"/>
          <w:lang w:val="en-GB"/>
        </w:rPr>
        <w:t>]</w:t>
      </w:r>
      <w:r w:rsidRPr="00B56BDA">
        <w:rPr>
          <w:rFonts w:asciiTheme="minorHAnsi" w:eastAsia="Arial" w:hAnsiTheme="minorHAnsi" w:cs="Arial"/>
          <w:b w:val="0"/>
          <w:szCs w:val="22"/>
          <w:lang w:val="en-GB"/>
        </w:rPr>
        <w:t>,</w:t>
      </w:r>
    </w:p>
    <w:p w:rsidR="001A24C7" w:rsidRPr="007C11EC" w:rsidRDefault="00E60002" w:rsidP="00691A0C">
      <w:pPr>
        <w:pStyle w:val="RLdajeosmluvnstran"/>
        <w:rPr>
          <w:rFonts w:asciiTheme="minorHAnsi" w:hAnsiTheme="minorHAnsi"/>
          <w:szCs w:val="22"/>
          <w:lang w:val="en-GB"/>
        </w:rPr>
      </w:pPr>
      <w:r w:rsidRPr="007C11EC">
        <w:rPr>
          <w:rFonts w:asciiTheme="minorHAnsi" w:hAnsiTheme="minorHAnsi"/>
          <w:szCs w:val="22"/>
          <w:lang w:val="en-GB"/>
        </w:rPr>
        <w:t xml:space="preserve">with its registered office at: </w:t>
      </w:r>
      <w:r w:rsidRPr="005702FF">
        <w:rPr>
          <w:rFonts w:asciiTheme="minorHAnsi" w:hAnsiTheme="minorHAnsi"/>
          <w:szCs w:val="22"/>
          <w:highlight w:val="yellow"/>
          <w:lang w:val="en-GB"/>
        </w:rPr>
        <w:t>[TO BE FILLED]</w:t>
      </w:r>
      <w:r w:rsidRPr="007C11EC">
        <w:rPr>
          <w:rFonts w:asciiTheme="minorHAnsi" w:hAnsiTheme="minorHAnsi"/>
          <w:szCs w:val="22"/>
          <w:lang w:val="en-GB"/>
        </w:rPr>
        <w:t xml:space="preserve">, postal code: </w:t>
      </w:r>
      <w:r w:rsidRPr="005702FF">
        <w:rPr>
          <w:rFonts w:asciiTheme="minorHAnsi" w:hAnsiTheme="minorHAnsi"/>
          <w:szCs w:val="22"/>
          <w:highlight w:val="yellow"/>
          <w:lang w:val="en-GB"/>
        </w:rPr>
        <w:t>[TO BE FILLED]</w:t>
      </w:r>
      <w:r w:rsidRPr="007C11EC">
        <w:rPr>
          <w:rFonts w:asciiTheme="minorHAnsi" w:hAnsiTheme="minorHAnsi"/>
          <w:szCs w:val="22"/>
          <w:lang w:val="en-GB"/>
        </w:rPr>
        <w:t xml:space="preserve">, </w:t>
      </w:r>
      <w:r w:rsidRPr="005702FF">
        <w:rPr>
          <w:rFonts w:asciiTheme="minorHAnsi" w:hAnsiTheme="minorHAnsi"/>
          <w:szCs w:val="22"/>
          <w:highlight w:val="yellow"/>
          <w:lang w:val="en-GB"/>
        </w:rPr>
        <w:t>[TO BE FILLED]</w:t>
      </w:r>
    </w:p>
    <w:p w:rsidR="001A24C7" w:rsidRPr="007C11EC" w:rsidRDefault="00E60002" w:rsidP="00691A0C">
      <w:pPr>
        <w:pStyle w:val="RLdajeosmluvnstran"/>
        <w:rPr>
          <w:rFonts w:asciiTheme="minorHAnsi" w:hAnsiTheme="minorHAnsi"/>
          <w:szCs w:val="22"/>
          <w:lang w:val="en-GB"/>
        </w:rPr>
      </w:pPr>
      <w:r>
        <w:rPr>
          <w:rFonts w:asciiTheme="minorHAnsi" w:hAnsiTheme="minorHAnsi"/>
          <w:szCs w:val="22"/>
          <w:lang w:val="en-GB"/>
        </w:rPr>
        <w:lastRenderedPageBreak/>
        <w:t>Reg.</w:t>
      </w:r>
      <w:r w:rsidRPr="007C11EC">
        <w:rPr>
          <w:rFonts w:asciiTheme="minorHAnsi" w:hAnsiTheme="minorHAnsi"/>
          <w:szCs w:val="22"/>
          <w:lang w:val="en-GB"/>
        </w:rPr>
        <w:t xml:space="preserve"> No.: </w:t>
      </w:r>
      <w:r w:rsidRPr="005702FF">
        <w:rPr>
          <w:rFonts w:asciiTheme="minorHAnsi" w:hAnsiTheme="minorHAnsi"/>
          <w:szCs w:val="22"/>
          <w:highlight w:val="yellow"/>
          <w:lang w:val="en-GB"/>
        </w:rPr>
        <w:t>[TO BE FILLED]</w:t>
      </w:r>
      <w:r w:rsidRPr="007C11EC">
        <w:rPr>
          <w:rFonts w:asciiTheme="minorHAnsi" w:hAnsiTheme="minorHAnsi"/>
          <w:szCs w:val="22"/>
          <w:lang w:val="en-GB"/>
        </w:rPr>
        <w:t xml:space="preserve">, Tax ID No.: </w:t>
      </w:r>
      <w:r w:rsidRPr="005702FF">
        <w:rPr>
          <w:rFonts w:asciiTheme="minorHAnsi" w:hAnsiTheme="minorHAnsi"/>
          <w:szCs w:val="22"/>
          <w:highlight w:val="yellow"/>
          <w:lang w:val="en-GB"/>
        </w:rPr>
        <w:t>[TO BE FILLED]</w:t>
      </w:r>
    </w:p>
    <w:p w:rsidR="001A24C7" w:rsidRPr="007C11EC" w:rsidRDefault="00E60002" w:rsidP="00691A0C">
      <w:pPr>
        <w:pStyle w:val="RLdajeosmluvnstran"/>
        <w:rPr>
          <w:rFonts w:asciiTheme="minorHAnsi" w:hAnsiTheme="minorHAnsi"/>
          <w:szCs w:val="22"/>
          <w:lang w:val="en-GB"/>
        </w:rPr>
      </w:pPr>
      <w:r w:rsidRPr="007C11EC">
        <w:rPr>
          <w:rFonts w:asciiTheme="minorHAnsi" w:eastAsia="Arial" w:hAnsiTheme="minorHAnsi" w:cs="Arial"/>
          <w:szCs w:val="22"/>
          <w:lang w:val="en-GB"/>
        </w:rPr>
        <w:t xml:space="preserve">registered in the </w:t>
      </w:r>
      <w:r w:rsidRPr="005702FF">
        <w:rPr>
          <w:rFonts w:asciiTheme="minorHAnsi" w:hAnsiTheme="minorHAnsi"/>
          <w:szCs w:val="22"/>
          <w:highlight w:val="yellow"/>
          <w:lang w:val="en-GB"/>
        </w:rPr>
        <w:t>[TO BE FILLED]</w:t>
      </w:r>
      <w:r w:rsidRPr="007C11EC">
        <w:rPr>
          <w:rFonts w:asciiTheme="minorHAnsi" w:hAnsiTheme="minorHAnsi"/>
          <w:szCs w:val="22"/>
          <w:lang w:val="en-GB"/>
        </w:rPr>
        <w:t xml:space="preserve"> </w:t>
      </w:r>
      <w:r w:rsidRPr="007C11EC">
        <w:rPr>
          <w:rFonts w:asciiTheme="minorHAnsi" w:eastAsia="Arial" w:hAnsiTheme="minorHAnsi" w:cs="Arial"/>
          <w:szCs w:val="22"/>
          <w:lang w:val="en-GB"/>
        </w:rPr>
        <w:t>Register at the</w:t>
      </w:r>
      <w:r w:rsidRPr="007C11EC">
        <w:rPr>
          <w:rFonts w:asciiTheme="minorHAnsi" w:hAnsiTheme="minorHAnsi"/>
          <w:szCs w:val="22"/>
          <w:lang w:val="en-GB"/>
        </w:rPr>
        <w:t xml:space="preserve"> </w:t>
      </w:r>
      <w:r w:rsidRPr="005702FF">
        <w:rPr>
          <w:rFonts w:asciiTheme="minorHAnsi" w:hAnsiTheme="minorHAnsi"/>
          <w:szCs w:val="22"/>
          <w:highlight w:val="yellow"/>
          <w:lang w:val="en-GB"/>
        </w:rPr>
        <w:t>[TO BE FILLED]</w:t>
      </w:r>
      <w:r w:rsidRPr="007C11EC">
        <w:rPr>
          <w:rFonts w:asciiTheme="minorHAnsi" w:hAnsiTheme="minorHAnsi"/>
          <w:szCs w:val="22"/>
          <w:lang w:val="en-GB"/>
        </w:rPr>
        <w:t xml:space="preserve"> </w:t>
      </w:r>
      <w:r w:rsidRPr="007C11EC">
        <w:rPr>
          <w:rFonts w:asciiTheme="minorHAnsi" w:eastAsia="Arial" w:hAnsiTheme="minorHAnsi" w:cs="Arial"/>
          <w:szCs w:val="22"/>
          <w:lang w:val="en-GB"/>
        </w:rPr>
        <w:t xml:space="preserve">Court, </w:t>
      </w:r>
    </w:p>
    <w:p w:rsidR="001A24C7" w:rsidRPr="007C11EC" w:rsidRDefault="00E60002" w:rsidP="00691A0C">
      <w:pPr>
        <w:pStyle w:val="RLdajeosmluvnstran"/>
        <w:rPr>
          <w:rFonts w:asciiTheme="minorHAnsi" w:hAnsiTheme="minorHAnsi"/>
          <w:szCs w:val="22"/>
          <w:lang w:val="en-GB"/>
        </w:rPr>
      </w:pPr>
      <w:r w:rsidRPr="007C11EC">
        <w:rPr>
          <w:rFonts w:asciiTheme="minorHAnsi" w:eastAsia="Arial" w:hAnsiTheme="minorHAnsi" w:cs="Arial"/>
          <w:szCs w:val="22"/>
          <w:lang w:val="en-GB"/>
        </w:rPr>
        <w:t xml:space="preserve">Section </w:t>
      </w:r>
      <w:r w:rsidRPr="005702FF">
        <w:rPr>
          <w:rFonts w:asciiTheme="minorHAnsi" w:hAnsiTheme="minorHAnsi"/>
          <w:szCs w:val="22"/>
          <w:highlight w:val="yellow"/>
          <w:lang w:val="en-GB"/>
        </w:rPr>
        <w:t>[TO BE FILLED]</w:t>
      </w:r>
      <w:r w:rsidRPr="007C11EC">
        <w:rPr>
          <w:rFonts w:asciiTheme="minorHAnsi" w:hAnsiTheme="minorHAnsi"/>
          <w:szCs w:val="22"/>
          <w:lang w:val="en-GB"/>
        </w:rPr>
        <w:t xml:space="preserve">, Insert </w:t>
      </w:r>
      <w:r w:rsidRPr="005702FF">
        <w:rPr>
          <w:rFonts w:asciiTheme="minorHAnsi" w:hAnsiTheme="minorHAnsi"/>
          <w:szCs w:val="22"/>
          <w:highlight w:val="yellow"/>
          <w:lang w:val="en-GB"/>
        </w:rPr>
        <w:t>[TO BE FILLED]</w:t>
      </w:r>
    </w:p>
    <w:p w:rsidR="001A24C7" w:rsidRPr="001677FB" w:rsidRDefault="00E60002" w:rsidP="00691A0C">
      <w:pPr>
        <w:pStyle w:val="RLdajeosmluvnstran"/>
        <w:rPr>
          <w:lang w:val="en-GB"/>
        </w:rPr>
      </w:pPr>
      <w:r w:rsidRPr="007C11EC">
        <w:rPr>
          <w:rFonts w:asciiTheme="minorHAnsi" w:eastAsia="Arial" w:hAnsiTheme="minorHAnsi" w:cs="Arial"/>
          <w:szCs w:val="22"/>
          <w:lang w:val="en-GB"/>
        </w:rPr>
        <w:t>represented by</w:t>
      </w:r>
      <w:r w:rsidRPr="007C11EC">
        <w:rPr>
          <w:rFonts w:asciiTheme="minorHAnsi" w:hAnsiTheme="minorHAnsi"/>
          <w:szCs w:val="22"/>
          <w:lang w:val="en-GB"/>
        </w:rPr>
        <w:t xml:space="preserve">: </w:t>
      </w:r>
      <w:r w:rsidRPr="005702FF">
        <w:rPr>
          <w:rFonts w:asciiTheme="minorHAnsi" w:hAnsiTheme="minorHAnsi"/>
          <w:szCs w:val="22"/>
          <w:highlight w:val="yellow"/>
          <w:lang w:val="en-GB"/>
        </w:rPr>
        <w:t>[TO BE FILLED]</w:t>
      </w:r>
      <w:r w:rsidRPr="007C11EC">
        <w:rPr>
          <w:rFonts w:asciiTheme="minorHAnsi" w:hAnsiTheme="minorHAnsi"/>
          <w:szCs w:val="22"/>
          <w:lang w:val="en-GB"/>
        </w:rPr>
        <w:t xml:space="preserve">, </w:t>
      </w:r>
      <w:r w:rsidRPr="005702FF">
        <w:rPr>
          <w:rFonts w:asciiTheme="minorHAnsi" w:hAnsiTheme="minorHAnsi"/>
          <w:szCs w:val="22"/>
          <w:highlight w:val="yellow"/>
          <w:lang w:val="en-GB"/>
        </w:rPr>
        <w:t>[TO BE FILLED]</w:t>
      </w:r>
      <w:r w:rsidRPr="001677FB">
        <w:rPr>
          <w:lang w:val="en-GB"/>
        </w:rPr>
        <w:t xml:space="preserve"> </w:t>
      </w:r>
    </w:p>
    <w:p w:rsidR="001A24C7" w:rsidRDefault="00E60002" w:rsidP="00691A0C">
      <w:pPr>
        <w:pStyle w:val="RLdajeosmluvnstran"/>
        <w:rPr>
          <w:rFonts w:asciiTheme="minorHAnsi" w:hAnsiTheme="minorHAnsi"/>
          <w:szCs w:val="22"/>
          <w:lang w:val="en-GB"/>
        </w:rPr>
      </w:pPr>
      <w:r w:rsidRPr="001F2085">
        <w:rPr>
          <w:rFonts w:asciiTheme="minorHAnsi" w:hAnsiTheme="minorHAnsi"/>
          <w:szCs w:val="22"/>
          <w:lang w:val="en-GB"/>
        </w:rPr>
        <w:t xml:space="preserve">Bank: </w:t>
      </w:r>
      <w:r w:rsidRPr="005702FF">
        <w:rPr>
          <w:rFonts w:asciiTheme="minorHAnsi" w:hAnsiTheme="minorHAnsi"/>
          <w:szCs w:val="22"/>
          <w:highlight w:val="yellow"/>
          <w:lang w:val="en-GB"/>
        </w:rPr>
        <w:t>[TO BE FILLED]</w:t>
      </w:r>
      <w:r w:rsidRPr="001F2085">
        <w:rPr>
          <w:rFonts w:asciiTheme="minorHAnsi" w:hAnsiTheme="minorHAnsi"/>
          <w:szCs w:val="22"/>
          <w:lang w:val="en-GB"/>
        </w:rPr>
        <w:t>, Account No.</w:t>
      </w:r>
      <w:r>
        <w:rPr>
          <w:rFonts w:asciiTheme="minorHAnsi" w:hAnsiTheme="minorHAnsi"/>
          <w:szCs w:val="22"/>
          <w:lang w:val="en-GB"/>
        </w:rPr>
        <w:t>:</w:t>
      </w:r>
      <w:r w:rsidRPr="001F2085">
        <w:rPr>
          <w:rFonts w:asciiTheme="minorHAnsi" w:hAnsiTheme="minorHAnsi"/>
          <w:szCs w:val="22"/>
          <w:lang w:val="en-GB"/>
        </w:rPr>
        <w:t xml:space="preserve"> </w:t>
      </w:r>
      <w:r w:rsidRPr="005702FF">
        <w:rPr>
          <w:rFonts w:asciiTheme="minorHAnsi" w:hAnsiTheme="minorHAnsi"/>
          <w:szCs w:val="22"/>
          <w:highlight w:val="yellow"/>
          <w:lang w:val="en-GB"/>
        </w:rPr>
        <w:t>[TO BE FILLED]</w:t>
      </w:r>
    </w:p>
    <w:p w:rsidR="001A24C7" w:rsidRPr="007C11EC" w:rsidRDefault="00E60002" w:rsidP="00691A0C">
      <w:pPr>
        <w:pStyle w:val="RLdajeosmluvnstran"/>
        <w:rPr>
          <w:rFonts w:asciiTheme="minorHAnsi" w:hAnsiTheme="minorHAnsi"/>
          <w:szCs w:val="22"/>
          <w:lang w:val="en-GB"/>
        </w:rPr>
      </w:pPr>
      <w:r>
        <w:rPr>
          <w:rFonts w:asciiTheme="minorHAnsi" w:hAnsiTheme="minorHAnsi"/>
          <w:szCs w:val="22"/>
          <w:lang w:val="en-GB"/>
        </w:rPr>
        <w:t>IBAN: /</w:t>
      </w:r>
      <w:r w:rsidRPr="00692844">
        <w:rPr>
          <w:rFonts w:asciiTheme="minorHAnsi" w:hAnsiTheme="minorHAnsi"/>
          <w:szCs w:val="22"/>
          <w:highlight w:val="yellow"/>
          <w:lang w:val="en-GB"/>
        </w:rPr>
        <w:t>TO BE FILLED</w:t>
      </w:r>
      <w:r>
        <w:rPr>
          <w:rFonts w:asciiTheme="minorHAnsi" w:hAnsiTheme="minorHAnsi"/>
          <w:szCs w:val="22"/>
          <w:lang w:val="en-GB"/>
        </w:rPr>
        <w:t>/</w:t>
      </w:r>
    </w:p>
    <w:p w:rsidR="001A24C7" w:rsidRPr="007C11EC" w:rsidRDefault="00E60002" w:rsidP="007D21AA">
      <w:pPr>
        <w:pStyle w:val="RLdajeosmluvnstran"/>
        <w:rPr>
          <w:rFonts w:asciiTheme="minorHAnsi" w:hAnsiTheme="minorHAnsi"/>
          <w:szCs w:val="22"/>
          <w:lang w:val="en-GB"/>
        </w:rPr>
      </w:pPr>
      <w:r>
        <w:rPr>
          <w:rFonts w:asciiTheme="minorHAnsi" w:hAnsiTheme="minorHAnsi"/>
          <w:szCs w:val="22"/>
          <w:lang w:val="en-GB"/>
        </w:rPr>
        <w:t xml:space="preserve"> </w:t>
      </w:r>
      <w:r w:rsidR="00646FA9">
        <w:rPr>
          <w:rFonts w:asciiTheme="minorHAnsi" w:hAnsiTheme="minorHAnsi"/>
          <w:szCs w:val="22"/>
          <w:lang w:val="en-GB"/>
        </w:rPr>
        <w:t>(h</w:t>
      </w:r>
      <w:r w:rsidR="00646FA9" w:rsidRPr="00526971">
        <w:rPr>
          <w:rFonts w:asciiTheme="minorHAnsi" w:hAnsiTheme="minorHAnsi"/>
          <w:szCs w:val="22"/>
          <w:lang w:val="en-GB"/>
        </w:rPr>
        <w:t>ereinafter referred to as “</w:t>
      </w:r>
      <w:r w:rsidR="00646FA9" w:rsidRPr="00691A0C">
        <w:rPr>
          <w:rFonts w:asciiTheme="minorHAnsi" w:hAnsiTheme="minorHAnsi"/>
          <w:b/>
          <w:szCs w:val="22"/>
          <w:lang w:val="en-GB"/>
        </w:rPr>
        <w:t>CAMO</w:t>
      </w:r>
      <w:r w:rsidR="00646FA9" w:rsidRPr="00526971">
        <w:rPr>
          <w:rFonts w:asciiTheme="minorHAnsi" w:hAnsiTheme="minorHAnsi"/>
          <w:szCs w:val="22"/>
          <w:lang w:val="en-GB"/>
        </w:rPr>
        <w:t>”</w:t>
      </w:r>
      <w:r w:rsidR="00646FA9">
        <w:rPr>
          <w:rFonts w:asciiTheme="minorHAnsi" w:hAnsiTheme="minorHAnsi"/>
          <w:szCs w:val="22"/>
          <w:lang w:val="en-GB"/>
        </w:rPr>
        <w:t>)</w:t>
      </w:r>
    </w:p>
    <w:p w:rsidR="001A24C7" w:rsidRPr="007C11EC" w:rsidRDefault="00E60002" w:rsidP="0076684D">
      <w:pPr>
        <w:pStyle w:val="RLdajeosmluvnstran"/>
        <w:rPr>
          <w:rFonts w:asciiTheme="minorHAnsi" w:hAnsiTheme="minorHAnsi"/>
          <w:szCs w:val="22"/>
          <w:lang w:val="en-GB"/>
        </w:rPr>
      </w:pPr>
      <w:r w:rsidRPr="007C11EC">
        <w:rPr>
          <w:rFonts w:asciiTheme="minorHAnsi" w:hAnsiTheme="minorHAnsi"/>
          <w:szCs w:val="22"/>
          <w:lang w:val="en-GB"/>
        </w:rPr>
        <w:t xml:space="preserve">as of this day have concluded </w:t>
      </w:r>
      <w:r w:rsidRPr="001523CA">
        <w:rPr>
          <w:rFonts w:asciiTheme="minorHAnsi" w:hAnsiTheme="minorHAnsi"/>
          <w:szCs w:val="22"/>
          <w:lang w:val="en-GB"/>
        </w:rPr>
        <w:t xml:space="preserve">this agreement in compliance with Section </w:t>
      </w:r>
      <w:r>
        <w:rPr>
          <w:rFonts w:asciiTheme="minorHAnsi" w:hAnsiTheme="minorHAnsi"/>
          <w:szCs w:val="22"/>
          <w:lang w:val="en-GB"/>
        </w:rPr>
        <w:t xml:space="preserve">1746 (2) </w:t>
      </w:r>
      <w:r w:rsidRPr="001523CA">
        <w:rPr>
          <w:rFonts w:asciiTheme="minorHAnsi" w:hAnsiTheme="minorHAnsi"/>
          <w:szCs w:val="22"/>
          <w:lang w:val="en-GB"/>
        </w:rPr>
        <w:t xml:space="preserve">of the </w:t>
      </w:r>
      <w:r>
        <w:rPr>
          <w:rFonts w:asciiTheme="minorHAnsi" w:hAnsiTheme="minorHAnsi"/>
          <w:szCs w:val="22"/>
          <w:lang w:val="en-GB"/>
        </w:rPr>
        <w:t>Act</w:t>
      </w:r>
      <w:r w:rsidRPr="001523CA">
        <w:rPr>
          <w:rFonts w:asciiTheme="minorHAnsi" w:hAnsiTheme="minorHAnsi"/>
          <w:szCs w:val="22"/>
          <w:lang w:val="en-GB"/>
        </w:rPr>
        <w:t xml:space="preserve"> No. </w:t>
      </w:r>
      <w:r>
        <w:rPr>
          <w:rFonts w:asciiTheme="minorHAnsi" w:hAnsiTheme="minorHAnsi"/>
          <w:szCs w:val="22"/>
          <w:lang w:val="en-GB"/>
        </w:rPr>
        <w:t>89</w:t>
      </w:r>
      <w:r w:rsidRPr="001523CA">
        <w:rPr>
          <w:rFonts w:asciiTheme="minorHAnsi" w:hAnsiTheme="minorHAnsi"/>
          <w:szCs w:val="22"/>
          <w:lang w:val="en-GB"/>
        </w:rPr>
        <w:t>/20</w:t>
      </w:r>
      <w:r>
        <w:rPr>
          <w:rFonts w:asciiTheme="minorHAnsi" w:hAnsiTheme="minorHAnsi"/>
          <w:szCs w:val="22"/>
          <w:lang w:val="en-GB"/>
        </w:rPr>
        <w:t>12</w:t>
      </w:r>
      <w:r w:rsidRPr="001523CA">
        <w:rPr>
          <w:rFonts w:asciiTheme="minorHAnsi" w:hAnsiTheme="minorHAnsi"/>
          <w:szCs w:val="22"/>
          <w:lang w:val="en-GB"/>
        </w:rPr>
        <w:t xml:space="preserve"> Coll., </w:t>
      </w:r>
      <w:r>
        <w:rPr>
          <w:rFonts w:asciiTheme="minorHAnsi" w:hAnsiTheme="minorHAnsi"/>
          <w:szCs w:val="22"/>
          <w:lang w:val="en-GB"/>
        </w:rPr>
        <w:t>Civil Code</w:t>
      </w:r>
      <w:r w:rsidRPr="001523CA">
        <w:rPr>
          <w:rFonts w:asciiTheme="minorHAnsi" w:hAnsiTheme="minorHAnsi"/>
          <w:szCs w:val="22"/>
          <w:lang w:val="en-GB"/>
        </w:rPr>
        <w:t>, as amended</w:t>
      </w:r>
      <w:r>
        <w:rPr>
          <w:rFonts w:asciiTheme="minorHAnsi" w:hAnsiTheme="minorHAnsi"/>
          <w:szCs w:val="22"/>
          <w:lang w:val="en-GB"/>
        </w:rPr>
        <w:t xml:space="preserve"> (hereinafter referred to as the “</w:t>
      </w:r>
      <w:r w:rsidRPr="005702FF">
        <w:rPr>
          <w:rFonts w:asciiTheme="minorHAnsi" w:hAnsiTheme="minorHAnsi"/>
          <w:b/>
          <w:szCs w:val="22"/>
          <w:lang w:val="en-GB"/>
        </w:rPr>
        <w:t>Civil Code</w:t>
      </w:r>
      <w:r>
        <w:rPr>
          <w:rFonts w:asciiTheme="minorHAnsi" w:hAnsiTheme="minorHAnsi"/>
          <w:szCs w:val="22"/>
          <w:lang w:val="en-GB"/>
        </w:rPr>
        <w:t>”)</w:t>
      </w:r>
    </w:p>
    <w:p w:rsidR="001A24C7" w:rsidRPr="007D21AA" w:rsidRDefault="00E60002" w:rsidP="007D21AA">
      <w:pPr>
        <w:pStyle w:val="RLdajeosmluvnstran"/>
        <w:rPr>
          <w:rFonts w:asciiTheme="minorHAnsi" w:hAnsiTheme="minorHAnsi"/>
          <w:szCs w:val="22"/>
          <w:lang w:val="en-GB"/>
        </w:rPr>
      </w:pPr>
      <w:r w:rsidRPr="007C11EC">
        <w:rPr>
          <w:rFonts w:asciiTheme="minorHAnsi" w:hAnsiTheme="minorHAnsi"/>
          <w:szCs w:val="22"/>
          <w:lang w:val="en-GB"/>
        </w:rPr>
        <w:t xml:space="preserve">(hereinafter </w:t>
      </w:r>
      <w:r>
        <w:rPr>
          <w:rFonts w:asciiTheme="minorHAnsi" w:hAnsiTheme="minorHAnsi"/>
          <w:szCs w:val="22"/>
          <w:lang w:val="en-GB"/>
        </w:rPr>
        <w:t xml:space="preserve">referred to as </w:t>
      </w:r>
      <w:r w:rsidRPr="007C11EC">
        <w:rPr>
          <w:rFonts w:asciiTheme="minorHAnsi" w:hAnsiTheme="minorHAnsi"/>
          <w:szCs w:val="22"/>
          <w:lang w:val="en-GB"/>
        </w:rPr>
        <w:t>the „</w:t>
      </w:r>
      <w:r>
        <w:rPr>
          <w:rFonts w:asciiTheme="minorHAnsi" w:hAnsiTheme="minorHAnsi"/>
          <w:b/>
          <w:szCs w:val="22"/>
          <w:lang w:val="en-GB"/>
        </w:rPr>
        <w:t>Contract</w:t>
      </w:r>
      <w:r w:rsidRPr="007C11EC">
        <w:rPr>
          <w:rFonts w:asciiTheme="minorHAnsi" w:hAnsiTheme="minorHAnsi"/>
          <w:szCs w:val="22"/>
          <w:lang w:val="en-GB"/>
        </w:rPr>
        <w:t>“).</w:t>
      </w:r>
      <w:r>
        <w:rPr>
          <w:rFonts w:asciiTheme="minorHAnsi" w:hAnsiTheme="minorHAnsi"/>
          <w:szCs w:val="22"/>
          <w:lang w:val="en-GB"/>
        </w:rPr>
        <w:br w:type="page"/>
      </w:r>
    </w:p>
    <w:p w:rsidR="001A24C7" w:rsidRPr="008F18E6" w:rsidRDefault="00E60002" w:rsidP="007D21AA">
      <w:pPr>
        <w:jc w:val="center"/>
        <w:rPr>
          <w:b/>
        </w:rPr>
      </w:pPr>
      <w:r w:rsidRPr="008F18E6">
        <w:rPr>
          <w:b/>
        </w:rPr>
        <w:lastRenderedPageBreak/>
        <w:t>The Contracting Parties, aware of their obligations under this Contract, and with the intention to be bound by this Contract, have agreed on following text of the Contract:</w:t>
      </w:r>
    </w:p>
    <w:p w:rsidR="001A24C7" w:rsidRPr="007C11EC" w:rsidRDefault="00E60002" w:rsidP="00515C71">
      <w:pPr>
        <w:pStyle w:val="RLlneksmlouvy"/>
        <w:rPr>
          <w:rFonts w:asciiTheme="minorHAnsi" w:hAnsiTheme="minorHAnsi"/>
          <w:szCs w:val="22"/>
          <w:lang w:val="en-GB"/>
        </w:rPr>
      </w:pPr>
      <w:bookmarkStart w:id="1" w:name="_Ref134181007"/>
      <w:r w:rsidRPr="007C11EC">
        <w:rPr>
          <w:rFonts w:asciiTheme="minorHAnsi" w:hAnsiTheme="minorHAnsi"/>
          <w:szCs w:val="22"/>
          <w:lang w:val="en-GB"/>
        </w:rPr>
        <w:t>THE PREAMBLE</w:t>
      </w:r>
      <w:r>
        <w:rPr>
          <w:rFonts w:asciiTheme="minorHAnsi" w:hAnsiTheme="minorHAnsi"/>
          <w:szCs w:val="22"/>
          <w:lang w:val="en-GB"/>
        </w:rPr>
        <w:t xml:space="preserve"> AND DECLARATIONS OF THE PARTIES</w:t>
      </w:r>
      <w:bookmarkEnd w:id="1"/>
    </w:p>
    <w:p w:rsidR="001A24C7" w:rsidRDefault="00E60002" w:rsidP="00691A0C">
      <w:pPr>
        <w:pStyle w:val="RLTextlnkuslovan"/>
        <w:rPr>
          <w:rFonts w:asciiTheme="minorHAnsi" w:hAnsiTheme="minorHAnsi"/>
          <w:szCs w:val="22"/>
          <w:lang w:val="en-GB" w:eastAsia="en-US"/>
        </w:rPr>
      </w:pPr>
      <w:r>
        <w:rPr>
          <w:rFonts w:asciiTheme="minorHAnsi" w:hAnsiTheme="minorHAnsi"/>
          <w:szCs w:val="22"/>
          <w:lang w:val="en-GB" w:eastAsia="en-US"/>
        </w:rPr>
        <w:t>ANS CR declares that:</w:t>
      </w:r>
    </w:p>
    <w:p w:rsidR="001A24C7" w:rsidRDefault="00E60002" w:rsidP="00691A0C">
      <w:pPr>
        <w:pStyle w:val="RLTextlnkuslovan"/>
        <w:numPr>
          <w:ilvl w:val="2"/>
          <w:numId w:val="2"/>
        </w:numPr>
        <w:rPr>
          <w:rFonts w:asciiTheme="minorHAnsi" w:hAnsiTheme="minorHAnsi"/>
          <w:szCs w:val="22"/>
          <w:lang w:val="en-GB" w:eastAsia="en-US"/>
        </w:rPr>
      </w:pPr>
      <w:r>
        <w:rPr>
          <w:rFonts w:asciiTheme="minorHAnsi" w:hAnsiTheme="minorHAnsi"/>
          <w:szCs w:val="22"/>
          <w:lang w:val="en-GB" w:eastAsia="en-US"/>
        </w:rPr>
        <w:t>it</w:t>
      </w:r>
      <w:r w:rsidRPr="00A7063A">
        <w:rPr>
          <w:rFonts w:asciiTheme="minorHAnsi" w:hAnsiTheme="minorHAnsi"/>
          <w:szCs w:val="22"/>
          <w:lang w:val="en-GB" w:eastAsia="en-US"/>
        </w:rPr>
        <w:t xml:space="preserve"> is a legal entity duly established and existing under Czech law, it complies with all the conditions and requirements set out in this </w:t>
      </w:r>
      <w:r>
        <w:rPr>
          <w:rFonts w:asciiTheme="minorHAnsi" w:hAnsiTheme="minorHAnsi"/>
          <w:szCs w:val="22"/>
          <w:lang w:val="en-GB" w:eastAsia="en-US"/>
        </w:rPr>
        <w:t>Contract</w:t>
      </w:r>
      <w:r w:rsidRPr="00A7063A">
        <w:rPr>
          <w:rFonts w:asciiTheme="minorHAnsi" w:hAnsiTheme="minorHAnsi"/>
          <w:szCs w:val="22"/>
          <w:lang w:val="en-GB" w:eastAsia="en-US"/>
        </w:rPr>
        <w:t xml:space="preserve"> and has the capacity to conclude this Contract and duly perform the obligations contained</w:t>
      </w:r>
      <w:r>
        <w:rPr>
          <w:rFonts w:asciiTheme="minorHAnsi" w:hAnsiTheme="minorHAnsi"/>
          <w:szCs w:val="22"/>
          <w:lang w:val="en-GB" w:eastAsia="en-US"/>
        </w:rPr>
        <w:t xml:space="preserve"> herein;</w:t>
      </w:r>
    </w:p>
    <w:p w:rsidR="001A24C7" w:rsidRPr="00CF1EEF" w:rsidRDefault="00E60002" w:rsidP="00AB556D">
      <w:pPr>
        <w:pStyle w:val="RLTextlnkuslovan"/>
        <w:numPr>
          <w:ilvl w:val="2"/>
          <w:numId w:val="2"/>
        </w:numPr>
        <w:rPr>
          <w:lang w:val="en-GB"/>
        </w:rPr>
      </w:pPr>
      <w:r>
        <w:rPr>
          <w:rFonts w:asciiTheme="minorHAnsi" w:hAnsiTheme="minorHAnsi"/>
          <w:szCs w:val="22"/>
          <w:lang w:val="en-GB" w:eastAsia="en-US"/>
        </w:rPr>
        <w:t xml:space="preserve">as owner and operator of the aircraft specified in Article </w:t>
      </w:r>
      <w:r>
        <w:rPr>
          <w:rFonts w:asciiTheme="minorHAnsi" w:hAnsiTheme="minorHAnsi"/>
          <w:szCs w:val="22"/>
          <w:lang w:val="en-GB" w:eastAsia="en-US"/>
        </w:rPr>
        <w:fldChar w:fldCharType="begin"/>
      </w:r>
      <w:r>
        <w:rPr>
          <w:rFonts w:asciiTheme="minorHAnsi" w:hAnsiTheme="minorHAnsi"/>
          <w:szCs w:val="22"/>
          <w:lang w:val="en-GB" w:eastAsia="en-US"/>
        </w:rPr>
        <w:instrText xml:space="preserve"> REF _Ref477202217 \r \h </w:instrText>
      </w:r>
      <w:r>
        <w:rPr>
          <w:rFonts w:asciiTheme="minorHAnsi" w:hAnsiTheme="minorHAnsi"/>
          <w:szCs w:val="22"/>
          <w:lang w:val="en-GB" w:eastAsia="en-US"/>
        </w:rPr>
      </w:r>
      <w:r>
        <w:rPr>
          <w:rFonts w:asciiTheme="minorHAnsi" w:hAnsiTheme="minorHAnsi"/>
          <w:szCs w:val="22"/>
          <w:lang w:val="en-GB" w:eastAsia="en-US"/>
        </w:rPr>
        <w:fldChar w:fldCharType="separate"/>
      </w:r>
      <w:r w:rsidR="00070C76">
        <w:rPr>
          <w:rFonts w:asciiTheme="minorHAnsi" w:hAnsiTheme="minorHAnsi"/>
          <w:szCs w:val="22"/>
          <w:lang w:val="en-GB" w:eastAsia="en-US"/>
        </w:rPr>
        <w:t>2.1</w:t>
      </w:r>
      <w:r>
        <w:rPr>
          <w:rFonts w:asciiTheme="minorHAnsi" w:hAnsiTheme="minorHAnsi"/>
          <w:szCs w:val="22"/>
          <w:lang w:val="en-GB" w:eastAsia="en-US"/>
        </w:rPr>
        <w:fldChar w:fldCharType="end"/>
      </w:r>
      <w:r>
        <w:rPr>
          <w:rFonts w:asciiTheme="minorHAnsi" w:hAnsiTheme="minorHAnsi"/>
          <w:szCs w:val="22"/>
          <w:lang w:val="en-GB" w:eastAsia="en-US"/>
        </w:rPr>
        <w:t xml:space="preserve"> of this Contract</w:t>
      </w:r>
      <w:r w:rsidRPr="00A7063A">
        <w:rPr>
          <w:rFonts w:asciiTheme="minorHAnsi" w:hAnsiTheme="minorHAnsi"/>
          <w:szCs w:val="22"/>
          <w:lang w:val="en-GB" w:eastAsia="en-US"/>
        </w:rPr>
        <w:t xml:space="preserve"> </w:t>
      </w:r>
      <w:r w:rsidRPr="00A51A2E">
        <w:rPr>
          <w:rFonts w:asciiTheme="minorHAnsi" w:hAnsiTheme="minorHAnsi"/>
          <w:szCs w:val="22"/>
          <w:lang w:val="en-GB" w:eastAsia="en-US"/>
        </w:rPr>
        <w:t>is supervised by the Civil Aviation Authority of the Czech Republic CAA CZ</w:t>
      </w:r>
      <w:r w:rsidRPr="003E7EEA">
        <w:rPr>
          <w:lang w:val="en-GB"/>
        </w:rPr>
        <w:t>;</w:t>
      </w:r>
      <w:r>
        <w:rPr>
          <w:lang w:val="en-GB"/>
        </w:rPr>
        <w:t xml:space="preserve"> and</w:t>
      </w:r>
    </w:p>
    <w:p w:rsidR="001A24C7" w:rsidRDefault="00E60002" w:rsidP="00CF1EEF">
      <w:pPr>
        <w:pStyle w:val="RLTextlnkuslovan"/>
        <w:numPr>
          <w:ilvl w:val="2"/>
          <w:numId w:val="2"/>
        </w:numPr>
        <w:rPr>
          <w:lang w:val="en-GB"/>
        </w:rPr>
      </w:pPr>
      <w:r>
        <w:rPr>
          <w:rFonts w:asciiTheme="minorHAnsi" w:hAnsiTheme="minorHAnsi"/>
          <w:szCs w:val="22"/>
          <w:lang w:val="en-GB" w:eastAsia="en-US"/>
        </w:rPr>
        <w:t>it</w:t>
      </w:r>
      <w:r w:rsidRPr="00A7063A">
        <w:rPr>
          <w:rFonts w:asciiTheme="minorHAnsi" w:hAnsiTheme="minorHAnsi"/>
          <w:szCs w:val="22"/>
          <w:lang w:val="en-GB" w:eastAsia="en-US"/>
        </w:rPr>
        <w:t xml:space="preserve"> </w:t>
      </w:r>
      <w:r w:rsidRPr="000F66DC">
        <w:rPr>
          <w:lang w:val="en-GB"/>
        </w:rPr>
        <w:t xml:space="preserve">requires the management of the continuing airworthiness regarding </w:t>
      </w:r>
      <w:r>
        <w:rPr>
          <w:lang w:val="en-GB"/>
        </w:rPr>
        <w:t>an aircraft of ANS CR;</w:t>
      </w:r>
      <w:r w:rsidRPr="000F66DC">
        <w:rPr>
          <w:lang w:val="en-GB"/>
        </w:rPr>
        <w:t xml:space="preserve"> and</w:t>
      </w:r>
      <w:r>
        <w:rPr>
          <w:lang w:val="en-GB"/>
        </w:rPr>
        <w:t xml:space="preserve"> </w:t>
      </w:r>
      <w:r w:rsidRPr="000F66DC">
        <w:rPr>
          <w:lang w:val="en-GB"/>
        </w:rPr>
        <w:t xml:space="preserve">desires to engage the services of </w:t>
      </w:r>
      <w:r>
        <w:rPr>
          <w:lang w:val="en-GB"/>
        </w:rPr>
        <w:t>CAMO.</w:t>
      </w:r>
    </w:p>
    <w:p w:rsidR="004C7FBE" w:rsidRDefault="00E60002" w:rsidP="00CF1EEF">
      <w:pPr>
        <w:pStyle w:val="RLTextlnkuslovan"/>
        <w:numPr>
          <w:ilvl w:val="2"/>
          <w:numId w:val="2"/>
        </w:numPr>
        <w:rPr>
          <w:lang w:val="en-GB"/>
        </w:rPr>
      </w:pPr>
      <w:r>
        <w:rPr>
          <w:lang w:val="en-GB"/>
        </w:rPr>
        <w:t>it is an Approved Maintenance Organization according to EASA Part-145.</w:t>
      </w:r>
    </w:p>
    <w:p w:rsidR="001A24C7" w:rsidRDefault="00E60002" w:rsidP="00CF1EEF">
      <w:pPr>
        <w:pStyle w:val="RLTextlnkuslovan"/>
        <w:rPr>
          <w:rFonts w:asciiTheme="minorHAnsi" w:hAnsiTheme="minorHAnsi"/>
          <w:szCs w:val="22"/>
          <w:lang w:val="en-GB" w:eastAsia="en-US"/>
        </w:rPr>
      </w:pPr>
      <w:r>
        <w:rPr>
          <w:rFonts w:asciiTheme="minorHAnsi" w:hAnsiTheme="minorHAnsi"/>
          <w:szCs w:val="22"/>
          <w:lang w:val="en-GB" w:eastAsia="en-US"/>
        </w:rPr>
        <w:t>CAMO declares that:</w:t>
      </w:r>
    </w:p>
    <w:p w:rsidR="001A24C7" w:rsidRDefault="00E60002" w:rsidP="00CF1EEF">
      <w:pPr>
        <w:pStyle w:val="RLTextlnkuslovan"/>
        <w:numPr>
          <w:ilvl w:val="2"/>
          <w:numId w:val="2"/>
        </w:numPr>
        <w:rPr>
          <w:rFonts w:asciiTheme="minorHAnsi" w:hAnsiTheme="minorHAnsi"/>
          <w:szCs w:val="22"/>
          <w:lang w:val="en-GB" w:eastAsia="en-US"/>
        </w:rPr>
      </w:pPr>
      <w:r>
        <w:rPr>
          <w:rFonts w:asciiTheme="minorHAnsi" w:hAnsiTheme="minorHAnsi"/>
          <w:szCs w:val="22"/>
          <w:lang w:val="en-GB" w:eastAsia="en-US"/>
        </w:rPr>
        <w:t xml:space="preserve">it </w:t>
      </w:r>
      <w:r w:rsidRPr="00A7063A">
        <w:rPr>
          <w:rFonts w:asciiTheme="minorHAnsi" w:hAnsiTheme="minorHAnsi"/>
          <w:szCs w:val="22"/>
          <w:lang w:val="en-GB" w:eastAsia="en-US"/>
        </w:rPr>
        <w:t xml:space="preserve">is a legal entity duly established and existing under </w:t>
      </w:r>
      <w:r w:rsidRPr="00CF1EEF">
        <w:rPr>
          <w:rFonts w:asciiTheme="minorHAnsi" w:hAnsiTheme="minorHAnsi"/>
          <w:szCs w:val="22"/>
          <w:highlight w:val="yellow"/>
          <w:lang w:val="en-GB" w:eastAsia="en-US"/>
        </w:rPr>
        <w:t>[TO BE FILLED]</w:t>
      </w:r>
      <w:r w:rsidRPr="00A7063A">
        <w:rPr>
          <w:rFonts w:asciiTheme="minorHAnsi" w:hAnsiTheme="minorHAnsi"/>
          <w:szCs w:val="22"/>
          <w:lang w:val="en-GB" w:eastAsia="en-US"/>
        </w:rPr>
        <w:t xml:space="preserve"> law, it complies with all the conditions and requirements set out in this Contract and has the capacity to conclude this Contract and duly perform the obligations contained</w:t>
      </w:r>
      <w:r>
        <w:rPr>
          <w:rFonts w:asciiTheme="minorHAnsi" w:hAnsiTheme="minorHAnsi"/>
          <w:szCs w:val="22"/>
          <w:lang w:val="en-GB" w:eastAsia="en-US"/>
        </w:rPr>
        <w:t xml:space="preserve"> herein;</w:t>
      </w:r>
    </w:p>
    <w:p w:rsidR="001A24C7" w:rsidRPr="00150091" w:rsidRDefault="00E60002" w:rsidP="00005A18">
      <w:pPr>
        <w:pStyle w:val="RLTextlnkuslovan"/>
        <w:numPr>
          <w:ilvl w:val="2"/>
          <w:numId w:val="2"/>
        </w:numPr>
        <w:rPr>
          <w:rFonts w:asciiTheme="minorHAnsi" w:hAnsiTheme="minorHAnsi"/>
          <w:szCs w:val="22"/>
          <w:lang w:val="en-GB" w:eastAsia="en-US"/>
        </w:rPr>
      </w:pPr>
      <w:r>
        <w:rPr>
          <w:rFonts w:asciiTheme="minorHAnsi" w:hAnsiTheme="minorHAnsi"/>
          <w:szCs w:val="22"/>
          <w:lang w:val="en-GB" w:eastAsia="en-US"/>
        </w:rPr>
        <w:t>it</w:t>
      </w:r>
      <w:r w:rsidRPr="00CF1EEF">
        <w:rPr>
          <w:rFonts w:asciiTheme="minorHAnsi" w:hAnsiTheme="minorHAnsi"/>
          <w:szCs w:val="22"/>
          <w:lang w:val="en-GB" w:eastAsia="en-US"/>
        </w:rPr>
        <w:t xml:space="preserve"> is an approved EASA </w:t>
      </w:r>
      <w:r w:rsidRPr="00150091">
        <w:rPr>
          <w:rFonts w:asciiTheme="minorHAnsi" w:hAnsiTheme="minorHAnsi"/>
          <w:szCs w:val="22"/>
          <w:lang w:val="en-GB" w:eastAsia="en-US"/>
        </w:rPr>
        <w:t xml:space="preserve">Continuing Airworthiness Management Organization in compliance with </w:t>
      </w:r>
      <w:r w:rsidRPr="00E6655B">
        <w:rPr>
          <w:rFonts w:asciiTheme="minorHAnsi" w:hAnsiTheme="minorHAnsi"/>
          <w:szCs w:val="22"/>
          <w:lang w:val="en-GB" w:eastAsia="en-US"/>
        </w:rPr>
        <w:t xml:space="preserve">Annex </w:t>
      </w:r>
      <w:r w:rsidR="00B64286" w:rsidRPr="00E6655B">
        <w:rPr>
          <w:rFonts w:asciiTheme="minorHAnsi" w:hAnsiTheme="minorHAnsi"/>
          <w:szCs w:val="22"/>
          <w:lang w:val="en-GB" w:eastAsia="en-US"/>
        </w:rPr>
        <w:t>V</w:t>
      </w:r>
      <w:r w:rsidR="00B64286" w:rsidRPr="00E6655B">
        <w:rPr>
          <w:rFonts w:asciiTheme="minorHAnsi" w:hAnsiTheme="minorHAnsi"/>
          <w:szCs w:val="22"/>
          <w:vertAlign w:val="subscript"/>
          <w:lang w:val="en-GB" w:eastAsia="en-US"/>
        </w:rPr>
        <w:t>C</w:t>
      </w:r>
      <w:r w:rsidRPr="00E6655B">
        <w:rPr>
          <w:rFonts w:asciiTheme="minorHAnsi" w:hAnsiTheme="minorHAnsi"/>
          <w:szCs w:val="22"/>
          <w:lang w:val="en-GB" w:eastAsia="en-US"/>
        </w:rPr>
        <w:t xml:space="preserve"> (Part-</w:t>
      </w:r>
      <w:r w:rsidR="00B64286" w:rsidRPr="00E6655B">
        <w:rPr>
          <w:rFonts w:asciiTheme="minorHAnsi" w:hAnsiTheme="minorHAnsi"/>
          <w:szCs w:val="22"/>
          <w:lang w:val="en-GB" w:eastAsia="en-US"/>
        </w:rPr>
        <w:t>CAMO</w:t>
      </w:r>
      <w:r w:rsidRPr="00E6655B">
        <w:rPr>
          <w:rFonts w:asciiTheme="minorHAnsi" w:hAnsiTheme="minorHAnsi"/>
          <w:szCs w:val="22"/>
          <w:lang w:val="en-GB" w:eastAsia="en-US"/>
        </w:rPr>
        <w:t>)</w:t>
      </w:r>
      <w:r w:rsidRPr="00150091">
        <w:rPr>
          <w:rFonts w:asciiTheme="minorHAnsi" w:hAnsiTheme="minorHAnsi"/>
          <w:szCs w:val="22"/>
          <w:lang w:val="en-GB" w:eastAsia="en-US"/>
        </w:rPr>
        <w:t xml:space="preserve"> to Commission Regulation EC No 1321/2014 and pursuant to Regulation (EC) No </w:t>
      </w:r>
      <w:r w:rsidRPr="00E6655B">
        <w:rPr>
          <w:rFonts w:asciiTheme="minorHAnsi" w:hAnsiTheme="minorHAnsi"/>
          <w:szCs w:val="22"/>
          <w:lang w:val="en-GB" w:eastAsia="en-US"/>
        </w:rPr>
        <w:t>2</w:t>
      </w:r>
      <w:r w:rsidR="00B64286" w:rsidRPr="00E6655B">
        <w:rPr>
          <w:rFonts w:asciiTheme="minorHAnsi" w:hAnsiTheme="minorHAnsi"/>
          <w:szCs w:val="22"/>
          <w:lang w:val="en-GB" w:eastAsia="en-US"/>
        </w:rPr>
        <w:t>018</w:t>
      </w:r>
      <w:r w:rsidRPr="00E6655B">
        <w:rPr>
          <w:rFonts w:asciiTheme="minorHAnsi" w:hAnsiTheme="minorHAnsi"/>
          <w:szCs w:val="22"/>
          <w:lang w:val="en-GB" w:eastAsia="en-US"/>
        </w:rPr>
        <w:t>/</w:t>
      </w:r>
      <w:r w:rsidR="00B64286" w:rsidRPr="00E6655B">
        <w:rPr>
          <w:rFonts w:asciiTheme="minorHAnsi" w:hAnsiTheme="minorHAnsi"/>
          <w:szCs w:val="22"/>
          <w:lang w:val="en-GB" w:eastAsia="en-US"/>
        </w:rPr>
        <w:t>1139</w:t>
      </w:r>
      <w:r w:rsidRPr="00150091">
        <w:rPr>
          <w:rFonts w:asciiTheme="minorHAnsi" w:hAnsiTheme="minorHAnsi"/>
          <w:szCs w:val="22"/>
          <w:lang w:val="en-GB" w:eastAsia="en-US"/>
        </w:rPr>
        <w:t xml:space="preserve"> of the European Parliament and of the Council; and</w:t>
      </w:r>
    </w:p>
    <w:p w:rsidR="001A24C7" w:rsidRDefault="00E60002" w:rsidP="00CF1EEF">
      <w:pPr>
        <w:pStyle w:val="RLTextlnkuslovan"/>
        <w:numPr>
          <w:ilvl w:val="2"/>
          <w:numId w:val="2"/>
        </w:numPr>
        <w:rPr>
          <w:rFonts w:asciiTheme="minorHAnsi" w:hAnsiTheme="minorHAnsi"/>
          <w:szCs w:val="22"/>
          <w:lang w:val="en-GB" w:eastAsia="en-US"/>
        </w:rPr>
      </w:pPr>
      <w:r>
        <w:rPr>
          <w:rFonts w:asciiTheme="minorHAnsi" w:hAnsiTheme="minorHAnsi"/>
          <w:szCs w:val="22"/>
          <w:lang w:val="en-GB" w:eastAsia="en-US"/>
        </w:rPr>
        <w:lastRenderedPageBreak/>
        <w:t>it</w:t>
      </w:r>
      <w:r w:rsidRPr="00CF1EEF">
        <w:rPr>
          <w:rFonts w:asciiTheme="minorHAnsi" w:hAnsiTheme="minorHAnsi"/>
          <w:szCs w:val="22"/>
          <w:lang w:val="en-GB" w:eastAsia="en-US"/>
        </w:rPr>
        <w:t xml:space="preserve"> desires to provide its services in accordance with the terms as per this</w:t>
      </w:r>
      <w:r>
        <w:rPr>
          <w:rFonts w:asciiTheme="minorHAnsi" w:hAnsiTheme="minorHAnsi"/>
          <w:szCs w:val="22"/>
          <w:lang w:val="en-GB" w:eastAsia="en-US"/>
        </w:rPr>
        <w:t xml:space="preserve"> Contract</w:t>
      </w:r>
      <w:r w:rsidRPr="00CF1EEF">
        <w:rPr>
          <w:rFonts w:asciiTheme="minorHAnsi" w:hAnsiTheme="minorHAnsi"/>
          <w:szCs w:val="22"/>
          <w:lang w:val="en-GB" w:eastAsia="en-US"/>
        </w:rPr>
        <w:t>.</w:t>
      </w:r>
    </w:p>
    <w:p w:rsidR="001A24C7" w:rsidRPr="004612EB" w:rsidRDefault="001A24C7" w:rsidP="00ED07C8">
      <w:pPr>
        <w:pStyle w:val="RLTextlnkuslovan"/>
        <w:numPr>
          <w:ilvl w:val="0"/>
          <w:numId w:val="0"/>
        </w:numPr>
        <w:ind w:left="737"/>
        <w:rPr>
          <w:lang w:val="en-GB" w:eastAsia="en-US"/>
        </w:rPr>
      </w:pPr>
    </w:p>
    <w:p w:rsidR="001A24C7" w:rsidRDefault="00E60002" w:rsidP="005E793E">
      <w:pPr>
        <w:pStyle w:val="RLlneksmlouvy"/>
        <w:rPr>
          <w:rFonts w:asciiTheme="minorHAnsi" w:eastAsia="Arial" w:hAnsiTheme="minorHAnsi"/>
          <w:lang w:val="en-GB"/>
        </w:rPr>
      </w:pPr>
      <w:r>
        <w:rPr>
          <w:rFonts w:asciiTheme="minorHAnsi" w:eastAsia="Arial" w:hAnsiTheme="minorHAnsi"/>
          <w:lang w:val="en-GB"/>
        </w:rPr>
        <w:t>SCOPE OF WORK</w:t>
      </w:r>
    </w:p>
    <w:p w:rsidR="001A24C7" w:rsidRPr="004274B0" w:rsidRDefault="00E60002" w:rsidP="00884680">
      <w:pPr>
        <w:pStyle w:val="RLTextlnkuslovan"/>
        <w:rPr>
          <w:rFonts w:asciiTheme="minorHAnsi" w:eastAsia="Arial" w:hAnsiTheme="minorHAnsi" w:cstheme="minorHAnsi"/>
          <w:lang w:val="en-US"/>
        </w:rPr>
      </w:pPr>
      <w:bookmarkStart w:id="2" w:name="_Ref477202217"/>
      <w:r w:rsidRPr="004274B0">
        <w:rPr>
          <w:rFonts w:eastAsia="Arial"/>
          <w:lang w:val="en-US"/>
        </w:rPr>
        <w:t xml:space="preserve">The performance </w:t>
      </w:r>
      <w:r w:rsidRPr="004274B0">
        <w:rPr>
          <w:rFonts w:asciiTheme="minorHAnsi" w:eastAsia="Arial" w:hAnsiTheme="minorHAnsi" w:cstheme="minorHAnsi"/>
          <w:lang w:val="en-US"/>
        </w:rPr>
        <w:t>under this Contract is related to following aircraft:</w:t>
      </w:r>
      <w:bookmarkEnd w:id="2"/>
    </w:p>
    <w:p w:rsidR="001A24C7" w:rsidRPr="004274B0" w:rsidRDefault="00E60002" w:rsidP="004274B0">
      <w:pPr>
        <w:pStyle w:val="Odstavecseseznamem"/>
        <w:numPr>
          <w:ilvl w:val="0"/>
          <w:numId w:val="46"/>
        </w:numPr>
        <w:ind w:left="1985" w:hanging="425"/>
        <w:rPr>
          <w:rFonts w:eastAsia="Arial" w:cstheme="minorHAnsi"/>
          <w:sz w:val="22"/>
          <w:lang w:val="en-US"/>
        </w:rPr>
      </w:pPr>
      <w:r w:rsidRPr="004274B0">
        <w:rPr>
          <w:rFonts w:eastAsia="Arial" w:cstheme="minorHAnsi"/>
          <w:sz w:val="22"/>
          <w:lang w:val="en-US"/>
        </w:rPr>
        <w:t>Aircraft Make/Model:</w:t>
      </w:r>
      <w:r w:rsidR="004274B0">
        <w:rPr>
          <w:rFonts w:eastAsia="Arial" w:cstheme="minorHAnsi"/>
          <w:sz w:val="22"/>
          <w:lang w:val="en-US"/>
        </w:rPr>
        <w:t xml:space="preserve"> </w:t>
      </w:r>
      <w:r w:rsidR="004274B0" w:rsidRPr="004274B0">
        <w:rPr>
          <w:rFonts w:cstheme="minorHAnsi"/>
          <w:color w:val="000000"/>
          <w:sz w:val="22"/>
        </w:rPr>
        <w:t>Beechcraft B300</w:t>
      </w:r>
      <w:r w:rsidRPr="004274B0">
        <w:rPr>
          <w:rFonts w:eastAsia="Arial" w:cstheme="minorHAnsi"/>
          <w:sz w:val="22"/>
          <w:lang w:val="en-US"/>
        </w:rPr>
        <w:tab/>
      </w:r>
      <w:r w:rsidRPr="004274B0">
        <w:rPr>
          <w:rFonts w:eastAsia="Arial" w:cstheme="minorHAnsi"/>
          <w:sz w:val="22"/>
          <w:lang w:val="en-US"/>
        </w:rPr>
        <w:tab/>
      </w:r>
      <w:r w:rsidRPr="004274B0">
        <w:rPr>
          <w:rFonts w:eastAsia="Arial" w:cstheme="minorHAnsi"/>
          <w:sz w:val="22"/>
          <w:lang w:val="en-US"/>
        </w:rPr>
        <w:tab/>
      </w:r>
    </w:p>
    <w:p w:rsidR="001A24C7" w:rsidRPr="004274B0" w:rsidRDefault="00E60002" w:rsidP="004274B0">
      <w:pPr>
        <w:spacing w:after="0"/>
        <w:ind w:left="1985"/>
        <w:rPr>
          <w:rFonts w:asciiTheme="minorHAnsi" w:eastAsia="Arial" w:hAnsiTheme="minorHAnsi" w:cstheme="minorHAnsi"/>
          <w:szCs w:val="22"/>
          <w:lang w:val="en-US"/>
        </w:rPr>
      </w:pPr>
      <w:r w:rsidRPr="004274B0">
        <w:rPr>
          <w:rFonts w:asciiTheme="minorHAnsi" w:eastAsia="Arial" w:hAnsiTheme="minorHAnsi" w:cstheme="minorHAnsi"/>
          <w:szCs w:val="22"/>
          <w:lang w:val="en-US"/>
        </w:rPr>
        <w:t>Serial No:</w:t>
      </w:r>
      <w:r w:rsidR="004274B0" w:rsidRPr="004274B0">
        <w:rPr>
          <w:rFonts w:asciiTheme="minorHAnsi" w:eastAsia="Arial" w:hAnsiTheme="minorHAnsi" w:cstheme="minorHAnsi"/>
          <w:szCs w:val="22"/>
          <w:lang w:val="en-US"/>
        </w:rPr>
        <w:t xml:space="preserve"> </w:t>
      </w:r>
      <w:r w:rsidR="004274B0" w:rsidRPr="004274B0">
        <w:rPr>
          <w:rFonts w:asciiTheme="minorHAnsi" w:hAnsiTheme="minorHAnsi" w:cstheme="minorHAnsi"/>
          <w:color w:val="000000"/>
          <w:szCs w:val="22"/>
        </w:rPr>
        <w:t>FL-1108</w:t>
      </w:r>
      <w:r w:rsidRPr="004274B0">
        <w:rPr>
          <w:rFonts w:asciiTheme="minorHAnsi" w:eastAsia="Arial" w:hAnsiTheme="minorHAnsi" w:cstheme="minorHAnsi"/>
          <w:szCs w:val="22"/>
          <w:lang w:val="en-US"/>
        </w:rPr>
        <w:tab/>
      </w:r>
    </w:p>
    <w:p w:rsidR="00C429F3" w:rsidRPr="004274B0" w:rsidRDefault="00E60002" w:rsidP="004274B0">
      <w:pPr>
        <w:spacing w:after="0"/>
        <w:ind w:left="1985"/>
        <w:rPr>
          <w:rFonts w:asciiTheme="minorHAnsi" w:eastAsia="Arial" w:hAnsiTheme="minorHAnsi" w:cstheme="minorHAnsi"/>
          <w:szCs w:val="22"/>
          <w:lang w:val="en-US"/>
        </w:rPr>
      </w:pPr>
      <w:r w:rsidRPr="004274B0">
        <w:rPr>
          <w:rFonts w:asciiTheme="minorHAnsi" w:eastAsia="Arial" w:hAnsiTheme="minorHAnsi" w:cstheme="minorHAnsi"/>
          <w:szCs w:val="22"/>
          <w:lang w:val="en-US"/>
        </w:rPr>
        <w:t>Registration:</w:t>
      </w:r>
      <w:r w:rsidR="004274B0">
        <w:rPr>
          <w:rFonts w:asciiTheme="minorHAnsi" w:eastAsia="Arial" w:hAnsiTheme="minorHAnsi" w:cstheme="minorHAnsi"/>
          <w:szCs w:val="22"/>
          <w:lang w:val="en-US"/>
        </w:rPr>
        <w:t xml:space="preserve"> </w:t>
      </w:r>
      <w:r w:rsidRPr="004274B0">
        <w:rPr>
          <w:rFonts w:asciiTheme="minorHAnsi" w:eastAsia="Arial" w:hAnsiTheme="minorHAnsi" w:cstheme="minorHAnsi"/>
          <w:szCs w:val="22"/>
          <w:lang w:val="en-US"/>
        </w:rPr>
        <w:t>OK</w:t>
      </w:r>
      <w:r w:rsidR="004274B0" w:rsidRPr="004274B0">
        <w:rPr>
          <w:rFonts w:asciiTheme="minorHAnsi" w:eastAsia="Arial" w:hAnsiTheme="minorHAnsi" w:cstheme="minorHAnsi"/>
          <w:szCs w:val="22"/>
          <w:lang w:val="en-US"/>
        </w:rPr>
        <w:t>-</w:t>
      </w:r>
      <w:r w:rsidRPr="004274B0">
        <w:rPr>
          <w:rFonts w:asciiTheme="minorHAnsi" w:eastAsia="Arial" w:hAnsiTheme="minorHAnsi" w:cstheme="minorHAnsi"/>
          <w:szCs w:val="22"/>
          <w:lang w:val="en-US"/>
        </w:rPr>
        <w:t>ANS</w:t>
      </w:r>
    </w:p>
    <w:p w:rsidR="004274B0" w:rsidRPr="00150091" w:rsidRDefault="00E60002" w:rsidP="00945AE2">
      <w:pPr>
        <w:spacing w:after="0"/>
        <w:ind w:left="1985"/>
        <w:rPr>
          <w:rFonts w:eastAsia="Arial"/>
          <w:szCs w:val="22"/>
        </w:rPr>
      </w:pPr>
      <w:r w:rsidRPr="00E6655B">
        <w:rPr>
          <w:szCs w:val="22"/>
          <w:lang w:val="en-GB"/>
        </w:rPr>
        <w:t>Kind of operation</w:t>
      </w:r>
      <w:r w:rsidR="00945AE2">
        <w:rPr>
          <w:szCs w:val="22"/>
          <w:lang w:val="en-GB"/>
        </w:rPr>
        <w:t xml:space="preserve">: </w:t>
      </w:r>
      <w:r w:rsidRPr="00E6655B">
        <w:rPr>
          <w:szCs w:val="22"/>
          <w:lang w:val="en-GB"/>
        </w:rPr>
        <w:t>NCC/SPO</w:t>
      </w:r>
    </w:p>
    <w:p w:rsidR="004274B0" w:rsidRPr="00150091" w:rsidRDefault="004274B0" w:rsidP="004274B0">
      <w:pPr>
        <w:ind w:left="1985"/>
        <w:rPr>
          <w:rFonts w:asciiTheme="minorHAnsi" w:eastAsia="Arial" w:hAnsiTheme="minorHAnsi" w:cstheme="minorHAnsi"/>
          <w:szCs w:val="22"/>
          <w:lang w:val="en-US"/>
        </w:rPr>
      </w:pPr>
    </w:p>
    <w:p w:rsidR="001A24C7" w:rsidRPr="00884680" w:rsidRDefault="00E60002" w:rsidP="00884680">
      <w:pPr>
        <w:ind w:left="1474"/>
        <w:rPr>
          <w:rFonts w:eastAsia="Arial"/>
        </w:rPr>
      </w:pPr>
      <w:r w:rsidRPr="00884680">
        <w:t>(hereinafter referred to as the “</w:t>
      </w:r>
      <w:r w:rsidRPr="00884680">
        <w:rPr>
          <w:b/>
        </w:rPr>
        <w:t>Aircraft</w:t>
      </w:r>
      <w:r w:rsidRPr="00884680">
        <w:t>”)</w:t>
      </w:r>
      <w:r>
        <w:t>.</w:t>
      </w:r>
    </w:p>
    <w:p w:rsidR="001A24C7" w:rsidRPr="00355CD0" w:rsidRDefault="00E60002" w:rsidP="00526971">
      <w:pPr>
        <w:pStyle w:val="RLTextlnkuslovan"/>
        <w:rPr>
          <w:rFonts w:eastAsia="Arial"/>
          <w:lang w:val="en-GB" w:eastAsia="en-US"/>
        </w:rPr>
      </w:pPr>
      <w:r>
        <w:rPr>
          <w:rFonts w:eastAsia="Arial"/>
          <w:lang w:val="en-GB" w:eastAsia="en-US"/>
        </w:rPr>
        <w:t xml:space="preserve">On grounds of this Contract the </w:t>
      </w:r>
      <w:r w:rsidRPr="00526971">
        <w:rPr>
          <w:rFonts w:eastAsia="Arial"/>
          <w:lang w:val="en-GB" w:eastAsia="en-US"/>
        </w:rPr>
        <w:t xml:space="preserve">CAMO </w:t>
      </w:r>
      <w:r>
        <w:rPr>
          <w:rFonts w:eastAsia="Arial"/>
          <w:lang w:val="en-GB" w:eastAsia="en-US"/>
        </w:rPr>
        <w:t>shall provide</w:t>
      </w:r>
      <w:r w:rsidRPr="00526971">
        <w:rPr>
          <w:rFonts w:eastAsia="Arial"/>
          <w:lang w:val="en-GB" w:eastAsia="en-US"/>
        </w:rPr>
        <w:t xml:space="preserve"> </w:t>
      </w:r>
      <w:r>
        <w:rPr>
          <w:rFonts w:eastAsia="Arial"/>
          <w:lang w:val="en-GB" w:eastAsia="en-US"/>
        </w:rPr>
        <w:t xml:space="preserve">the ANS CR with </w:t>
      </w:r>
      <w:r w:rsidRPr="00526971">
        <w:rPr>
          <w:rFonts w:eastAsia="Arial"/>
          <w:lang w:val="en-GB" w:eastAsia="en-US"/>
        </w:rPr>
        <w:t>the management of the continuing airworthiness of the Aircraft, the development</w:t>
      </w:r>
      <w:r w:rsidR="004908AA">
        <w:rPr>
          <w:rFonts w:eastAsia="Arial"/>
          <w:lang w:val="en-GB" w:eastAsia="en-US"/>
        </w:rPr>
        <w:t>, review and amendment</w:t>
      </w:r>
      <w:r w:rsidRPr="00526971">
        <w:rPr>
          <w:rFonts w:eastAsia="Arial"/>
          <w:lang w:val="en-GB" w:eastAsia="en-US"/>
        </w:rPr>
        <w:t xml:space="preserve"> of a maintenance program </w:t>
      </w:r>
      <w:r w:rsidR="00281622" w:rsidRPr="00A51A2E">
        <w:rPr>
          <w:rFonts w:asciiTheme="minorHAnsi" w:hAnsiTheme="minorHAnsi"/>
          <w:szCs w:val="22"/>
          <w:lang w:val="en-GB" w:eastAsia="en-US"/>
        </w:rPr>
        <w:t>(hereinafter referred to as the “</w:t>
      </w:r>
      <w:r w:rsidR="00281622">
        <w:rPr>
          <w:rFonts w:asciiTheme="minorHAnsi" w:hAnsiTheme="minorHAnsi"/>
          <w:b/>
          <w:szCs w:val="22"/>
          <w:lang w:val="en-GB" w:eastAsia="en-US"/>
        </w:rPr>
        <w:t>AMP</w:t>
      </w:r>
      <w:r w:rsidR="00281622" w:rsidRPr="00A51A2E">
        <w:rPr>
          <w:rFonts w:asciiTheme="minorHAnsi" w:hAnsiTheme="minorHAnsi"/>
          <w:szCs w:val="22"/>
          <w:lang w:val="en-GB" w:eastAsia="en-US"/>
        </w:rPr>
        <w:t>”)</w:t>
      </w:r>
      <w:r w:rsidR="00281622">
        <w:rPr>
          <w:rFonts w:asciiTheme="minorHAnsi" w:hAnsiTheme="minorHAnsi"/>
          <w:szCs w:val="22"/>
          <w:lang w:val="en-GB" w:eastAsia="en-US"/>
        </w:rPr>
        <w:t xml:space="preserve"> </w:t>
      </w:r>
      <w:r w:rsidRPr="00526971">
        <w:rPr>
          <w:rFonts w:eastAsia="Arial"/>
          <w:lang w:val="en-GB" w:eastAsia="en-US"/>
        </w:rPr>
        <w:t xml:space="preserve">that shall be approved by </w:t>
      </w:r>
      <w:r>
        <w:rPr>
          <w:rFonts w:eastAsia="Arial"/>
          <w:lang w:val="en-GB" w:eastAsia="en-US"/>
        </w:rPr>
        <w:t xml:space="preserve">CAA CZ, a </w:t>
      </w:r>
      <w:r w:rsidRPr="00526971">
        <w:rPr>
          <w:rFonts w:eastAsia="Arial"/>
          <w:lang w:val="en-GB" w:eastAsia="en-US"/>
        </w:rPr>
        <w:t xml:space="preserve">competent authority of the member state where the Aircraft is registered, and </w:t>
      </w:r>
      <w:r>
        <w:rPr>
          <w:rFonts w:eastAsia="Arial"/>
          <w:lang w:val="en-GB" w:eastAsia="en-US"/>
        </w:rPr>
        <w:t>moreover CAMO shall</w:t>
      </w:r>
      <w:r w:rsidRPr="00526971">
        <w:rPr>
          <w:rFonts w:eastAsia="Arial"/>
          <w:lang w:val="en-GB" w:eastAsia="en-US"/>
        </w:rPr>
        <w:t xml:space="preserve"> schedule all due maintenance tasks in time and under due economic considerations </w:t>
      </w:r>
      <w:r>
        <w:rPr>
          <w:rFonts w:eastAsia="Arial"/>
          <w:lang w:val="en-GB" w:eastAsia="en-US"/>
        </w:rPr>
        <w:t>as</w:t>
      </w:r>
      <w:r w:rsidRPr="00526971">
        <w:rPr>
          <w:rFonts w:eastAsia="Arial"/>
          <w:lang w:val="en-GB" w:eastAsia="en-US"/>
        </w:rPr>
        <w:t xml:space="preserve"> an approved Part-145 organization.</w:t>
      </w:r>
    </w:p>
    <w:p w:rsidR="001A24C7" w:rsidRDefault="00E60002" w:rsidP="00526971">
      <w:pPr>
        <w:pStyle w:val="RLTextlnkuslovan"/>
        <w:rPr>
          <w:rFonts w:eastAsia="Arial"/>
          <w:lang w:val="en-GB" w:eastAsia="en-US"/>
        </w:rPr>
      </w:pPr>
      <w:r w:rsidRPr="00526971">
        <w:rPr>
          <w:rFonts w:eastAsia="Arial"/>
          <w:lang w:val="en-GB" w:eastAsia="en-US"/>
        </w:rPr>
        <w:t xml:space="preserve">According to the present arrangement, </w:t>
      </w:r>
      <w:r>
        <w:rPr>
          <w:rFonts w:eastAsia="Arial"/>
          <w:lang w:val="en-GB" w:eastAsia="en-US"/>
        </w:rPr>
        <w:t>the</w:t>
      </w:r>
      <w:r w:rsidRPr="00526971">
        <w:rPr>
          <w:rFonts w:eastAsia="Arial"/>
          <w:lang w:val="en-GB" w:eastAsia="en-US"/>
        </w:rPr>
        <w:t xml:space="preserve"> </w:t>
      </w:r>
      <w:r>
        <w:rPr>
          <w:rFonts w:eastAsia="Arial"/>
          <w:lang w:val="en-GB" w:eastAsia="en-US"/>
        </w:rPr>
        <w:t>Contracting Parties</w:t>
      </w:r>
      <w:r w:rsidRPr="00526971">
        <w:rPr>
          <w:rFonts w:eastAsia="Arial"/>
          <w:lang w:val="en-GB" w:eastAsia="en-US"/>
        </w:rPr>
        <w:t xml:space="preserve"> below undertake to comply with the respective obligations of this </w:t>
      </w:r>
      <w:r>
        <w:rPr>
          <w:rFonts w:eastAsia="Arial"/>
          <w:lang w:val="en-GB" w:eastAsia="en-US"/>
        </w:rPr>
        <w:t>Contract</w:t>
      </w:r>
      <w:r w:rsidRPr="00526971">
        <w:rPr>
          <w:rFonts w:eastAsia="Arial"/>
          <w:lang w:val="en-GB" w:eastAsia="en-US"/>
        </w:rPr>
        <w:t>.</w:t>
      </w:r>
    </w:p>
    <w:p w:rsidR="001A24C7" w:rsidRPr="00150091" w:rsidRDefault="00E60002" w:rsidP="00526971">
      <w:pPr>
        <w:pStyle w:val="RLTextlnkuslovan"/>
        <w:rPr>
          <w:rFonts w:eastAsia="Arial"/>
          <w:lang w:val="en-GB" w:eastAsia="en-US"/>
        </w:rPr>
      </w:pPr>
      <w:r>
        <w:rPr>
          <w:rFonts w:cs="Arial"/>
          <w:bCs/>
          <w:iCs/>
          <w:szCs w:val="22"/>
          <w:lang w:val="en-US"/>
        </w:rPr>
        <w:t>ANS CR</w:t>
      </w:r>
      <w:r w:rsidRPr="00360806">
        <w:rPr>
          <w:rFonts w:cs="Arial"/>
          <w:szCs w:val="22"/>
          <w:lang w:val="en-GB"/>
        </w:rPr>
        <w:t xml:space="preserve"> certifies, to the best of its </w:t>
      </w:r>
      <w:r w:rsidRPr="00150091">
        <w:rPr>
          <w:rFonts w:cs="Arial"/>
          <w:szCs w:val="22"/>
          <w:lang w:val="en-GB"/>
        </w:rPr>
        <w:t>belief that all the information given to CAMO concerning the continuing airworthiness of the Aircraft is and will be accurate and that the Aircraft will not be altered without prior approval of CAMO.</w:t>
      </w:r>
    </w:p>
    <w:p w:rsidR="00DA4AD1" w:rsidRPr="00150091" w:rsidRDefault="00E60002" w:rsidP="00DA4AD1">
      <w:pPr>
        <w:pStyle w:val="RLTextlnkuslovan"/>
        <w:ind w:left="1418" w:hanging="709"/>
        <w:rPr>
          <w:rFonts w:eastAsia="Arial"/>
          <w:lang w:val="en-GB" w:eastAsia="en-US"/>
        </w:rPr>
      </w:pPr>
      <w:r w:rsidRPr="00150091">
        <w:rPr>
          <w:rFonts w:eastAsia="Arial"/>
          <w:lang w:val="en-GB" w:eastAsia="en-US"/>
        </w:rPr>
        <w:lastRenderedPageBreak/>
        <w:t xml:space="preserve">ANS CR declares to the best of their knowledge that all the information given to the CAMO concerning the continuing airworthiness of the </w:t>
      </w:r>
      <w:r w:rsidR="00482278" w:rsidRPr="00150091">
        <w:rPr>
          <w:rFonts w:eastAsia="Arial"/>
          <w:lang w:val="en-GB" w:eastAsia="en-US"/>
        </w:rPr>
        <w:t>A</w:t>
      </w:r>
      <w:r w:rsidRPr="00150091">
        <w:rPr>
          <w:rFonts w:eastAsia="Arial"/>
          <w:lang w:val="en-GB" w:eastAsia="en-US"/>
        </w:rPr>
        <w:t xml:space="preserve">ircraft is and will continue to be accurate, and that the </w:t>
      </w:r>
      <w:r w:rsidR="00482278" w:rsidRPr="00150091">
        <w:rPr>
          <w:rFonts w:eastAsia="Arial"/>
          <w:lang w:val="en-GB" w:eastAsia="en-US"/>
        </w:rPr>
        <w:t>A</w:t>
      </w:r>
      <w:r w:rsidRPr="00150091">
        <w:rPr>
          <w:rFonts w:eastAsia="Arial"/>
          <w:lang w:val="en-GB" w:eastAsia="en-US"/>
        </w:rPr>
        <w:t>ircraft will not be repaired or modified without prior agreement of the CAMO.</w:t>
      </w:r>
    </w:p>
    <w:p w:rsidR="00482278" w:rsidRPr="00150091" w:rsidRDefault="00E60002" w:rsidP="00482278">
      <w:pPr>
        <w:pStyle w:val="RLTextlnkuslovan"/>
        <w:ind w:left="1418" w:hanging="709"/>
        <w:rPr>
          <w:rFonts w:eastAsia="Arial"/>
          <w:lang w:val="en-GB" w:eastAsia="en-US"/>
        </w:rPr>
      </w:pPr>
      <w:r w:rsidRPr="00150091">
        <w:rPr>
          <w:rFonts w:eastAsia="Arial"/>
          <w:lang w:val="en-GB"/>
        </w:rPr>
        <w:t>In case of any non-conformity with this Contract, by either of the Parties, the CAMO and ANS CR shall assess if it impacts the continuation of the Contract and shall inform the</w:t>
      </w:r>
      <w:r w:rsidR="00111F70" w:rsidRPr="00150091">
        <w:rPr>
          <w:rFonts w:eastAsia="Arial"/>
          <w:lang w:val="en-GB"/>
        </w:rPr>
        <w:t xml:space="preserve"> </w:t>
      </w:r>
      <w:r w:rsidRPr="00150091">
        <w:rPr>
          <w:rFonts w:eastAsia="Arial"/>
          <w:lang w:val="en-GB"/>
        </w:rPr>
        <w:t>competent authority(ies) of such organisations. The assessment carried out by the organisations shall consider the safety significance of the non-conformity and if it is of repetitive nature. If either of the Parties concludes after this assessment that they cannot fulfil their responsibilities due to their own limitations or due to the failures of the signatory, the Contract shall be cancelled and the competent authority(ies) of the organisations shall be informed immediately. In such a case, the ANS CR will retain full responsibility for every task linked to the continuing airworthiness of the Aircraft, and ANS CR will inform the competent authorities of the Member State of registry within 2 weeks about such non-conformity with the Contract. In the case of Contract concluded in accordance with M.A.201(</w:t>
      </w:r>
      <w:r w:rsidR="00470FA6" w:rsidRPr="00150091">
        <w:rPr>
          <w:rFonts w:eastAsia="Arial"/>
          <w:lang w:val="en-GB"/>
        </w:rPr>
        <w:t>g</w:t>
      </w:r>
      <w:r w:rsidRPr="00150091">
        <w:rPr>
          <w:rFonts w:eastAsia="Arial"/>
          <w:lang w:val="en-GB"/>
        </w:rPr>
        <w:t>), the competent authority of the Member State of registry shall be informed immediately.</w:t>
      </w:r>
    </w:p>
    <w:p w:rsidR="001A24C7" w:rsidRPr="00150091" w:rsidRDefault="00E60002" w:rsidP="005E793E">
      <w:pPr>
        <w:pStyle w:val="RLlneksmlouvy"/>
        <w:rPr>
          <w:rFonts w:asciiTheme="minorHAnsi" w:eastAsia="Arial" w:hAnsiTheme="minorHAnsi"/>
          <w:lang w:val="en-GB"/>
        </w:rPr>
      </w:pPr>
      <w:r w:rsidRPr="00150091">
        <w:rPr>
          <w:rFonts w:asciiTheme="minorHAnsi" w:eastAsia="Arial" w:hAnsiTheme="minorHAnsi"/>
          <w:lang w:val="en-GB"/>
        </w:rPr>
        <w:t>OBLIGATIONS OF CAMO</w:t>
      </w:r>
    </w:p>
    <w:p w:rsidR="001A24C7" w:rsidRPr="00150091" w:rsidRDefault="00E60002" w:rsidP="0056000B">
      <w:pPr>
        <w:pStyle w:val="RLTextlnkuslovan"/>
        <w:rPr>
          <w:lang w:val="en-US"/>
        </w:rPr>
      </w:pPr>
      <w:r w:rsidRPr="00150091">
        <w:rPr>
          <w:lang w:val="en-US"/>
        </w:rPr>
        <w:t>CAMO under this Contract shall:</w:t>
      </w:r>
    </w:p>
    <w:p w:rsidR="00BA46F6" w:rsidRPr="00150091" w:rsidRDefault="00E60002" w:rsidP="000B374F">
      <w:pPr>
        <w:pStyle w:val="RLTextlnkuslovan"/>
        <w:numPr>
          <w:ilvl w:val="0"/>
          <w:numId w:val="0"/>
        </w:numPr>
        <w:ind w:left="1418"/>
        <w:rPr>
          <w:lang w:val="en-US"/>
        </w:rPr>
      </w:pPr>
      <w:r w:rsidRPr="00150091">
        <w:rPr>
          <w:lang w:val="en-US"/>
        </w:rPr>
        <w:t xml:space="preserve">3.1.1 have the </w:t>
      </w:r>
      <w:r w:rsidR="00482278" w:rsidRPr="00150091">
        <w:rPr>
          <w:lang w:val="en-US"/>
        </w:rPr>
        <w:t>A</w:t>
      </w:r>
      <w:r w:rsidRPr="00150091">
        <w:rPr>
          <w:lang w:val="en-US"/>
        </w:rPr>
        <w:t>ircraft type included in its terms of approval;</w:t>
      </w:r>
    </w:p>
    <w:p w:rsidR="00BA46F6" w:rsidRPr="00150091" w:rsidRDefault="00E60002" w:rsidP="000B374F">
      <w:pPr>
        <w:pStyle w:val="RLTextlnkuslovan"/>
        <w:numPr>
          <w:ilvl w:val="0"/>
          <w:numId w:val="0"/>
        </w:numPr>
        <w:ind w:left="1418"/>
        <w:rPr>
          <w:lang w:val="en-US"/>
        </w:rPr>
      </w:pPr>
      <w:r w:rsidRPr="00150091">
        <w:rPr>
          <w:lang w:val="en-US"/>
        </w:rPr>
        <w:t xml:space="preserve">3.1.2 respect the conditions listed below with regard to maintaining the continuing airworthiness of the </w:t>
      </w:r>
      <w:r w:rsidR="00482278" w:rsidRPr="00150091">
        <w:rPr>
          <w:lang w:val="en-US"/>
        </w:rPr>
        <w:t>A</w:t>
      </w:r>
      <w:r w:rsidRPr="00150091">
        <w:rPr>
          <w:lang w:val="en-US"/>
        </w:rPr>
        <w:t>ircraft:</w:t>
      </w:r>
    </w:p>
    <w:p w:rsidR="00BA46F6" w:rsidRPr="00150091" w:rsidRDefault="00E60002" w:rsidP="00281622">
      <w:pPr>
        <w:pStyle w:val="RLTextlnkuslovan"/>
        <w:numPr>
          <w:ilvl w:val="0"/>
          <w:numId w:val="0"/>
        </w:numPr>
        <w:ind w:left="1418"/>
        <w:rPr>
          <w:lang w:val="en-US"/>
        </w:rPr>
      </w:pPr>
      <w:r w:rsidRPr="00150091">
        <w:rPr>
          <w:lang w:val="en-US"/>
        </w:rPr>
        <w:t xml:space="preserve">(a) develop an AMP for the </w:t>
      </w:r>
      <w:r w:rsidR="00482278" w:rsidRPr="00150091">
        <w:rPr>
          <w:lang w:val="en-US"/>
        </w:rPr>
        <w:t>A</w:t>
      </w:r>
      <w:r w:rsidRPr="00150091">
        <w:rPr>
          <w:lang w:val="en-US"/>
        </w:rPr>
        <w:t>ircraft, including any reliability programme developed, if applicable;</w:t>
      </w:r>
    </w:p>
    <w:p w:rsidR="00BA46F6" w:rsidRPr="00150091" w:rsidRDefault="00E60002" w:rsidP="00281622">
      <w:pPr>
        <w:pStyle w:val="RLTextlnkuslovan"/>
        <w:numPr>
          <w:ilvl w:val="0"/>
          <w:numId w:val="0"/>
        </w:numPr>
        <w:ind w:left="1418"/>
        <w:rPr>
          <w:lang w:val="en-US"/>
        </w:rPr>
      </w:pPr>
      <w:r w:rsidRPr="00150091">
        <w:rPr>
          <w:lang w:val="en-US"/>
        </w:rPr>
        <w:t>(b) organise the approval of the AMP;</w:t>
      </w:r>
    </w:p>
    <w:p w:rsidR="00BA46F6" w:rsidRPr="00150091" w:rsidRDefault="00E60002">
      <w:pPr>
        <w:pStyle w:val="RLTextlnkuslovan"/>
        <w:numPr>
          <w:ilvl w:val="0"/>
          <w:numId w:val="0"/>
        </w:numPr>
        <w:ind w:left="1418"/>
        <w:rPr>
          <w:lang w:val="en-US"/>
        </w:rPr>
      </w:pPr>
      <w:r w:rsidRPr="00150091">
        <w:rPr>
          <w:lang w:val="en-US"/>
        </w:rPr>
        <w:lastRenderedPageBreak/>
        <w:t xml:space="preserve">(c) once it has been approved, provide the </w:t>
      </w:r>
      <w:r w:rsidR="00BC2663" w:rsidRPr="00150091">
        <w:rPr>
          <w:rFonts w:cs="Arial"/>
          <w:bCs/>
          <w:iCs/>
          <w:szCs w:val="22"/>
          <w:lang w:val="en-US"/>
        </w:rPr>
        <w:t>ANS CR</w:t>
      </w:r>
      <w:r w:rsidRPr="00150091">
        <w:rPr>
          <w:lang w:val="en-US"/>
        </w:rPr>
        <w:t xml:space="preserve"> with a copy of the AMP;</w:t>
      </w:r>
    </w:p>
    <w:p w:rsidR="003F5966" w:rsidRPr="00150091" w:rsidRDefault="00E60002" w:rsidP="00281622">
      <w:pPr>
        <w:pStyle w:val="RLTextlnkuslovan"/>
        <w:numPr>
          <w:ilvl w:val="0"/>
          <w:numId w:val="0"/>
        </w:numPr>
        <w:ind w:left="1418"/>
        <w:rPr>
          <w:lang w:val="en-US"/>
        </w:rPr>
      </w:pPr>
      <w:r w:rsidRPr="00150091">
        <w:rPr>
          <w:lang w:val="en-US"/>
        </w:rPr>
        <w:t>(d) provide the periodic reviews and amendmen</w:t>
      </w:r>
      <w:r w:rsidR="00F03DD6" w:rsidRPr="00150091">
        <w:rPr>
          <w:lang w:val="en-US"/>
        </w:rPr>
        <w:t>t</w:t>
      </w:r>
      <w:r w:rsidRPr="00150091">
        <w:rPr>
          <w:lang w:val="en-US"/>
        </w:rPr>
        <w:t xml:space="preserve"> of AMP if necessary</w:t>
      </w:r>
      <w:r w:rsidR="00E86214">
        <w:rPr>
          <w:lang w:val="en-US"/>
        </w:rPr>
        <w:t>;</w:t>
      </w:r>
    </w:p>
    <w:p w:rsidR="00BA46F6" w:rsidRPr="00150091" w:rsidRDefault="00E60002" w:rsidP="00281622">
      <w:pPr>
        <w:pStyle w:val="RLTextlnkuslovan"/>
        <w:numPr>
          <w:ilvl w:val="0"/>
          <w:numId w:val="0"/>
        </w:numPr>
        <w:ind w:left="1418"/>
        <w:rPr>
          <w:lang w:val="en-US"/>
        </w:rPr>
      </w:pPr>
      <w:r w:rsidRPr="00150091">
        <w:rPr>
          <w:lang w:val="en-US"/>
        </w:rPr>
        <w:t>(</w:t>
      </w:r>
      <w:r w:rsidR="003F5966" w:rsidRPr="00150091">
        <w:rPr>
          <w:lang w:val="en-US"/>
        </w:rPr>
        <w:t>e</w:t>
      </w:r>
      <w:r w:rsidRPr="00150091">
        <w:rPr>
          <w:lang w:val="en-US"/>
        </w:rPr>
        <w:t xml:space="preserve">) establish and order the necessary maintenance to ensure an appropriate bridging with the former </w:t>
      </w:r>
      <w:r w:rsidR="00482278" w:rsidRPr="00150091">
        <w:rPr>
          <w:lang w:val="en-US"/>
        </w:rPr>
        <w:t>A</w:t>
      </w:r>
      <w:r w:rsidRPr="00150091">
        <w:rPr>
          <w:lang w:val="en-US"/>
        </w:rPr>
        <w:t>ircraft maintenance programme;</w:t>
      </w:r>
    </w:p>
    <w:p w:rsidR="00BA46F6" w:rsidRPr="00726286" w:rsidRDefault="00E60002" w:rsidP="00281622">
      <w:pPr>
        <w:pStyle w:val="RLTextlnkuslovan"/>
        <w:numPr>
          <w:ilvl w:val="0"/>
          <w:numId w:val="0"/>
        </w:numPr>
        <w:ind w:left="1418"/>
      </w:pPr>
      <w:r w:rsidRPr="00150091">
        <w:rPr>
          <w:lang w:val="en-US"/>
        </w:rPr>
        <w:t>(</w:t>
      </w:r>
      <w:r w:rsidR="003F5966" w:rsidRPr="00150091">
        <w:rPr>
          <w:lang w:val="en-US"/>
        </w:rPr>
        <w:t>f</w:t>
      </w:r>
      <w:r w:rsidRPr="00150091">
        <w:rPr>
          <w:lang w:val="en-US"/>
        </w:rPr>
        <w:t>) organise for all maintenance to be carried out by an approved maintenance organisation;</w:t>
      </w:r>
      <w:r w:rsidR="00501D36">
        <w:rPr>
          <w:lang w:val="en-US"/>
        </w:rPr>
        <w:t xml:space="preserve"> </w:t>
      </w:r>
      <w:r w:rsidR="00F452FE">
        <w:rPr>
          <w:lang w:val="en-US"/>
        </w:rPr>
        <w:t>upon request of ANS CR it’s</w:t>
      </w:r>
      <w:r w:rsidR="00F452FE">
        <w:t xml:space="preserve"> own maintenance organisation shall be used;</w:t>
      </w:r>
    </w:p>
    <w:p w:rsidR="00BA46F6" w:rsidRPr="00150091" w:rsidRDefault="00E60002" w:rsidP="00281622">
      <w:pPr>
        <w:pStyle w:val="RLTextlnkuslovan"/>
        <w:numPr>
          <w:ilvl w:val="0"/>
          <w:numId w:val="0"/>
        </w:numPr>
        <w:ind w:left="1418"/>
        <w:rPr>
          <w:lang w:val="en-US"/>
        </w:rPr>
      </w:pPr>
      <w:r w:rsidRPr="00150091">
        <w:rPr>
          <w:lang w:val="en-US"/>
        </w:rPr>
        <w:t>(</w:t>
      </w:r>
      <w:r w:rsidR="003F5966" w:rsidRPr="00150091">
        <w:rPr>
          <w:lang w:val="en-US"/>
        </w:rPr>
        <w:t>g</w:t>
      </w:r>
      <w:r w:rsidRPr="00150091">
        <w:rPr>
          <w:lang w:val="en-US"/>
        </w:rPr>
        <w:t>) organise for all applicable ADs</w:t>
      </w:r>
      <w:r w:rsidR="000D17B7">
        <w:rPr>
          <w:lang w:val="en-US"/>
        </w:rPr>
        <w:t>,</w:t>
      </w:r>
      <w:r w:rsidR="000D17B7" w:rsidRPr="000D17B7">
        <w:rPr>
          <w:lang w:val="en-US"/>
        </w:rPr>
        <w:t xml:space="preserve"> </w:t>
      </w:r>
      <w:r w:rsidR="000D17B7">
        <w:rPr>
          <w:lang w:val="en-US"/>
        </w:rPr>
        <w:t>Service Bulletins</w:t>
      </w:r>
      <w:r w:rsidR="0051097B">
        <w:rPr>
          <w:lang w:val="en-US"/>
        </w:rPr>
        <w:t xml:space="preserve"> (SB)</w:t>
      </w:r>
      <w:r w:rsidR="000D17B7">
        <w:rPr>
          <w:lang w:val="en-US"/>
        </w:rPr>
        <w:t xml:space="preserve"> and Service Letters</w:t>
      </w:r>
      <w:r w:rsidR="0051097B">
        <w:rPr>
          <w:lang w:val="en-US"/>
        </w:rPr>
        <w:t xml:space="preserve"> (SL)</w:t>
      </w:r>
      <w:r w:rsidRPr="00150091">
        <w:rPr>
          <w:lang w:val="en-US"/>
        </w:rPr>
        <w:t xml:space="preserve"> to be applied;</w:t>
      </w:r>
    </w:p>
    <w:p w:rsidR="00BA46F6" w:rsidRPr="00150091" w:rsidRDefault="00E60002" w:rsidP="00281622">
      <w:pPr>
        <w:pStyle w:val="RLTextlnkuslovan"/>
        <w:numPr>
          <w:ilvl w:val="0"/>
          <w:numId w:val="0"/>
        </w:numPr>
        <w:ind w:left="1418"/>
        <w:rPr>
          <w:lang w:val="en-US"/>
        </w:rPr>
      </w:pPr>
      <w:r w:rsidRPr="00150091">
        <w:rPr>
          <w:lang w:val="en-US"/>
        </w:rPr>
        <w:t>(</w:t>
      </w:r>
      <w:r w:rsidR="003F5966" w:rsidRPr="00150091">
        <w:rPr>
          <w:lang w:val="en-US"/>
        </w:rPr>
        <w:t>h</w:t>
      </w:r>
      <w:r w:rsidRPr="00150091">
        <w:rPr>
          <w:lang w:val="en-US"/>
        </w:rPr>
        <w:t xml:space="preserve">) organise for all defects discovered during scheduled maintenance, airworthiness reviews or reported by the </w:t>
      </w:r>
      <w:r w:rsidR="00BC2663" w:rsidRPr="00150091">
        <w:rPr>
          <w:rFonts w:cs="Arial"/>
          <w:bCs/>
          <w:iCs/>
          <w:szCs w:val="22"/>
          <w:lang w:val="en-US"/>
        </w:rPr>
        <w:t>ANS CR</w:t>
      </w:r>
      <w:r w:rsidRPr="00150091">
        <w:rPr>
          <w:lang w:val="en-US"/>
        </w:rPr>
        <w:t xml:space="preserve"> to be rectified by an approved maintenance organisation;</w:t>
      </w:r>
    </w:p>
    <w:p w:rsidR="00BA46F6" w:rsidRPr="00150091" w:rsidRDefault="00E60002" w:rsidP="00281622">
      <w:pPr>
        <w:pStyle w:val="RLTextlnkuslovan"/>
        <w:numPr>
          <w:ilvl w:val="0"/>
          <w:numId w:val="0"/>
        </w:numPr>
        <w:ind w:left="1418"/>
        <w:rPr>
          <w:lang w:val="en-US"/>
        </w:rPr>
      </w:pPr>
      <w:r w:rsidRPr="00150091">
        <w:rPr>
          <w:lang w:val="en-US"/>
        </w:rPr>
        <w:t>(</w:t>
      </w:r>
      <w:r w:rsidR="003F5966" w:rsidRPr="00150091">
        <w:rPr>
          <w:lang w:val="en-US"/>
        </w:rPr>
        <w:t>i</w:t>
      </w:r>
      <w:r w:rsidRPr="00150091">
        <w:rPr>
          <w:lang w:val="en-US"/>
        </w:rPr>
        <w:t>) coordinate the accomplishment of scheduled maintenance, including inspection of components, replacement of life-limited parts and the accomplishment of any applicable AD</w:t>
      </w:r>
      <w:r w:rsidR="0051097B">
        <w:rPr>
          <w:lang w:val="en-US"/>
        </w:rPr>
        <w:t>, SB and SL</w:t>
      </w:r>
      <w:r w:rsidRPr="00150091">
        <w:rPr>
          <w:lang w:val="en-US"/>
        </w:rPr>
        <w:t>, and ensure compliance with operational requirements having a continuing airworthiness impact, continuing airworthiness requirements established by the Agency and measures required by the competent authority in immediate reaction to a safety problem;</w:t>
      </w:r>
    </w:p>
    <w:p w:rsidR="00BA46F6" w:rsidRPr="00150091" w:rsidRDefault="00E60002" w:rsidP="00281622">
      <w:pPr>
        <w:pStyle w:val="RLTextlnkuslovan"/>
        <w:numPr>
          <w:ilvl w:val="0"/>
          <w:numId w:val="0"/>
        </w:numPr>
        <w:ind w:left="1418"/>
        <w:rPr>
          <w:lang w:val="en-US"/>
        </w:rPr>
      </w:pPr>
      <w:r w:rsidRPr="00150091">
        <w:rPr>
          <w:lang w:val="en-US"/>
        </w:rPr>
        <w:t>(</w:t>
      </w:r>
      <w:r w:rsidR="003F5966" w:rsidRPr="00150091">
        <w:rPr>
          <w:lang w:val="en-US"/>
        </w:rPr>
        <w:t>j</w:t>
      </w:r>
      <w:r w:rsidRPr="00150091">
        <w:rPr>
          <w:lang w:val="en-US"/>
        </w:rPr>
        <w:t xml:space="preserve">) inform the </w:t>
      </w:r>
      <w:r w:rsidR="00BC2663" w:rsidRPr="00150091">
        <w:rPr>
          <w:rFonts w:cs="Arial"/>
          <w:bCs/>
          <w:iCs/>
          <w:szCs w:val="22"/>
          <w:lang w:val="en-US"/>
        </w:rPr>
        <w:t>ANS CR</w:t>
      </w:r>
      <w:r w:rsidRPr="00150091">
        <w:rPr>
          <w:lang w:val="en-US"/>
        </w:rPr>
        <w:t xml:space="preserve"> each time the </w:t>
      </w:r>
      <w:r w:rsidR="00482278" w:rsidRPr="00150091">
        <w:rPr>
          <w:lang w:val="en-US"/>
        </w:rPr>
        <w:t>A</w:t>
      </w:r>
      <w:r w:rsidRPr="00150091">
        <w:rPr>
          <w:lang w:val="en-US"/>
        </w:rPr>
        <w:t>ircraft is to be brought to an approved maintenance organisation;</w:t>
      </w:r>
    </w:p>
    <w:p w:rsidR="00BA46F6" w:rsidRPr="00150091" w:rsidRDefault="00E60002" w:rsidP="00281622">
      <w:pPr>
        <w:pStyle w:val="RLTextlnkuslovan"/>
        <w:numPr>
          <w:ilvl w:val="0"/>
          <w:numId w:val="0"/>
        </w:numPr>
        <w:ind w:left="1418"/>
        <w:rPr>
          <w:lang w:val="en-US"/>
        </w:rPr>
      </w:pPr>
      <w:r w:rsidRPr="00150091">
        <w:rPr>
          <w:lang w:val="en-US"/>
        </w:rPr>
        <w:t>(</w:t>
      </w:r>
      <w:r w:rsidR="003F5966" w:rsidRPr="00150091">
        <w:rPr>
          <w:lang w:val="en-US"/>
        </w:rPr>
        <w:t>k</w:t>
      </w:r>
      <w:r w:rsidRPr="00150091">
        <w:rPr>
          <w:lang w:val="en-US"/>
        </w:rPr>
        <w:t xml:space="preserve">) manage and archive the </w:t>
      </w:r>
      <w:r w:rsidR="00482278" w:rsidRPr="00150091">
        <w:rPr>
          <w:lang w:val="en-US"/>
        </w:rPr>
        <w:t>A</w:t>
      </w:r>
      <w:r w:rsidRPr="00150091">
        <w:rPr>
          <w:lang w:val="en-US"/>
        </w:rPr>
        <w:t>ircraft continuing airworthiness records;</w:t>
      </w:r>
    </w:p>
    <w:p w:rsidR="00BA46F6" w:rsidRPr="00150091" w:rsidRDefault="00E60002" w:rsidP="00281622">
      <w:pPr>
        <w:pStyle w:val="RLTextlnkuslovan"/>
        <w:numPr>
          <w:ilvl w:val="0"/>
          <w:numId w:val="0"/>
        </w:numPr>
        <w:ind w:left="1418"/>
        <w:rPr>
          <w:lang w:val="en-US"/>
        </w:rPr>
      </w:pPr>
      <w:r w:rsidRPr="00150091">
        <w:rPr>
          <w:lang w:val="en-US"/>
        </w:rPr>
        <w:t>(</w:t>
      </w:r>
      <w:r w:rsidR="003F5966" w:rsidRPr="00150091">
        <w:rPr>
          <w:lang w:val="en-US"/>
        </w:rPr>
        <w:t>l</w:t>
      </w:r>
      <w:r w:rsidRPr="00150091">
        <w:rPr>
          <w:lang w:val="en-US"/>
        </w:rPr>
        <w:t xml:space="preserve">) coordinate with the </w:t>
      </w:r>
      <w:r w:rsidR="00BC2663" w:rsidRPr="00150091">
        <w:rPr>
          <w:rFonts w:cs="Arial"/>
          <w:bCs/>
          <w:iCs/>
          <w:szCs w:val="22"/>
          <w:lang w:val="en-US"/>
        </w:rPr>
        <w:t>ANS CR</w:t>
      </w:r>
      <w:r w:rsidRPr="00150091">
        <w:rPr>
          <w:lang w:val="en-US"/>
        </w:rPr>
        <w:t xml:space="preserve"> on any request to the relevant competent authority for any deviation from the </w:t>
      </w:r>
      <w:r w:rsidR="00482278" w:rsidRPr="00150091">
        <w:rPr>
          <w:lang w:val="en-US"/>
        </w:rPr>
        <w:t>A</w:t>
      </w:r>
      <w:r w:rsidRPr="00150091">
        <w:rPr>
          <w:lang w:val="en-US"/>
        </w:rPr>
        <w:t>ircraft maintenance programme;</w:t>
      </w:r>
    </w:p>
    <w:p w:rsidR="00197041" w:rsidRPr="00150091" w:rsidRDefault="00E60002" w:rsidP="00281622">
      <w:pPr>
        <w:pStyle w:val="RLTextlnkuslovan"/>
        <w:numPr>
          <w:ilvl w:val="0"/>
          <w:numId w:val="0"/>
        </w:numPr>
        <w:ind w:left="1418"/>
        <w:rPr>
          <w:lang w:val="en-US"/>
        </w:rPr>
      </w:pPr>
      <w:r w:rsidRPr="00150091">
        <w:rPr>
          <w:lang w:val="en-US"/>
        </w:rPr>
        <w:lastRenderedPageBreak/>
        <w:t>(</w:t>
      </w:r>
      <w:r w:rsidR="003F5966" w:rsidRPr="00150091">
        <w:rPr>
          <w:lang w:val="en-US"/>
        </w:rPr>
        <w:t>m</w:t>
      </w:r>
      <w:r w:rsidRPr="00150091">
        <w:rPr>
          <w:lang w:val="en-US"/>
        </w:rPr>
        <w:t xml:space="preserve">) inform the </w:t>
      </w:r>
      <w:r w:rsidR="00BC2663" w:rsidRPr="00150091">
        <w:rPr>
          <w:rFonts w:cs="Arial"/>
          <w:bCs/>
          <w:iCs/>
          <w:szCs w:val="22"/>
          <w:lang w:val="en-US"/>
        </w:rPr>
        <w:t>ANS CR</w:t>
      </w:r>
      <w:r w:rsidRPr="00150091">
        <w:rPr>
          <w:lang w:val="en-US"/>
        </w:rPr>
        <w:t xml:space="preserve"> when a new revision of MMEL is issued;</w:t>
      </w:r>
    </w:p>
    <w:p w:rsidR="00BA46F6" w:rsidRPr="00150091" w:rsidRDefault="00E60002" w:rsidP="00281622">
      <w:pPr>
        <w:pStyle w:val="RLTextlnkuslovan"/>
        <w:numPr>
          <w:ilvl w:val="0"/>
          <w:numId w:val="0"/>
        </w:numPr>
        <w:ind w:left="1418"/>
        <w:rPr>
          <w:lang w:val="en-US"/>
        </w:rPr>
      </w:pPr>
      <w:r w:rsidRPr="00150091">
        <w:rPr>
          <w:lang w:val="en-US"/>
        </w:rPr>
        <w:t>(</w:t>
      </w:r>
      <w:r w:rsidR="003F5966" w:rsidRPr="00150091">
        <w:rPr>
          <w:lang w:val="en-US"/>
        </w:rPr>
        <w:t>n</w:t>
      </w:r>
      <w:r w:rsidRPr="00150091">
        <w:rPr>
          <w:lang w:val="en-US"/>
        </w:rPr>
        <w:t xml:space="preserve">) support the </w:t>
      </w:r>
      <w:r w:rsidR="00BC2663" w:rsidRPr="00150091">
        <w:rPr>
          <w:rFonts w:cs="Arial"/>
          <w:bCs/>
          <w:iCs/>
          <w:szCs w:val="22"/>
          <w:lang w:val="en-US"/>
        </w:rPr>
        <w:t>ANS CR</w:t>
      </w:r>
      <w:r w:rsidR="00BC2663" w:rsidRPr="00150091">
        <w:rPr>
          <w:lang w:val="en-US"/>
        </w:rPr>
        <w:t xml:space="preserve"> </w:t>
      </w:r>
      <w:r w:rsidRPr="00150091">
        <w:rPr>
          <w:lang w:val="en-US"/>
        </w:rPr>
        <w:t xml:space="preserve"> as regards the aircraft continuing airworthiness when they conduct maintenance check flights.</w:t>
      </w:r>
    </w:p>
    <w:p w:rsidR="00BA46F6" w:rsidRPr="00150091" w:rsidRDefault="00E60002" w:rsidP="000B374F">
      <w:pPr>
        <w:pStyle w:val="RLTextlnkuslovan"/>
        <w:numPr>
          <w:ilvl w:val="0"/>
          <w:numId w:val="0"/>
        </w:numPr>
        <w:ind w:left="1418"/>
        <w:rPr>
          <w:lang w:val="en-US"/>
        </w:rPr>
      </w:pPr>
      <w:r w:rsidRPr="00150091">
        <w:rPr>
          <w:lang w:val="en-US"/>
        </w:rPr>
        <w:t xml:space="preserve">3.1.3  organise the approval of any modification to the </w:t>
      </w:r>
      <w:r w:rsidR="00482278" w:rsidRPr="00150091">
        <w:rPr>
          <w:lang w:val="en-US"/>
        </w:rPr>
        <w:t>A</w:t>
      </w:r>
      <w:r w:rsidRPr="00150091">
        <w:rPr>
          <w:lang w:val="en-US"/>
        </w:rPr>
        <w:t>ircraft in accordance with Annex I to Regulation (EU) No 748/2012 (Part-21) before it is embodied;</w:t>
      </w:r>
    </w:p>
    <w:p w:rsidR="00BA46F6" w:rsidRPr="00150091" w:rsidRDefault="00E60002" w:rsidP="000B374F">
      <w:pPr>
        <w:pStyle w:val="RLTextlnkuslovan"/>
        <w:numPr>
          <w:ilvl w:val="0"/>
          <w:numId w:val="0"/>
        </w:numPr>
        <w:ind w:left="1418"/>
        <w:rPr>
          <w:lang w:val="en-US"/>
        </w:rPr>
      </w:pPr>
      <w:r w:rsidRPr="00150091">
        <w:rPr>
          <w:lang w:val="en-US"/>
        </w:rPr>
        <w:t xml:space="preserve">3.1.4. organise the approval of any repair to the </w:t>
      </w:r>
      <w:r w:rsidR="00482278" w:rsidRPr="00150091">
        <w:rPr>
          <w:lang w:val="en-US"/>
        </w:rPr>
        <w:t>A</w:t>
      </w:r>
      <w:r w:rsidRPr="00150091">
        <w:rPr>
          <w:lang w:val="en-US"/>
        </w:rPr>
        <w:t>ircraft in accordance with Annex I to Regulation (EU) No 748/2012 (Part-21) before it is carried out;</w:t>
      </w:r>
    </w:p>
    <w:p w:rsidR="00BA46F6" w:rsidRPr="00150091" w:rsidRDefault="00E60002" w:rsidP="000B374F">
      <w:pPr>
        <w:pStyle w:val="RLTextlnkuslovan"/>
        <w:numPr>
          <w:ilvl w:val="0"/>
          <w:numId w:val="0"/>
        </w:numPr>
        <w:ind w:left="1418"/>
        <w:rPr>
          <w:lang w:val="en-US"/>
        </w:rPr>
      </w:pPr>
      <w:r w:rsidRPr="00150091">
        <w:rPr>
          <w:lang w:val="en-US"/>
        </w:rPr>
        <w:t xml:space="preserve">3.1.5. ensure that the airworthiness review of the </w:t>
      </w:r>
      <w:r w:rsidR="00482278" w:rsidRPr="00150091">
        <w:rPr>
          <w:lang w:val="en-US"/>
        </w:rPr>
        <w:t>A</w:t>
      </w:r>
      <w:r w:rsidRPr="00150091">
        <w:rPr>
          <w:lang w:val="en-US"/>
        </w:rPr>
        <w:t>ircraft is carried out when necessary, and ensure that the airworthiness review certificate is issued or a recommendation is sent to the competent authority of the Member State of registry;</w:t>
      </w:r>
    </w:p>
    <w:p w:rsidR="00BA46F6" w:rsidRPr="00150091" w:rsidRDefault="00E60002" w:rsidP="000B374F">
      <w:pPr>
        <w:pStyle w:val="RLTextlnkuslovan"/>
        <w:numPr>
          <w:ilvl w:val="0"/>
          <w:numId w:val="0"/>
        </w:numPr>
        <w:ind w:left="1418"/>
        <w:rPr>
          <w:lang w:val="en-US"/>
        </w:rPr>
      </w:pPr>
      <w:r w:rsidRPr="00150091">
        <w:rPr>
          <w:lang w:val="en-US"/>
        </w:rPr>
        <w:t>3.1.6. send within 10 days a copy of any airworthiness review certificate issued or extended to the competent authority of the Member State of registry;</w:t>
      </w:r>
    </w:p>
    <w:p w:rsidR="001A24C7" w:rsidRPr="000B374F" w:rsidRDefault="00E60002" w:rsidP="000B374F">
      <w:pPr>
        <w:pStyle w:val="RLTextlnkuslovan"/>
        <w:numPr>
          <w:ilvl w:val="0"/>
          <w:numId w:val="0"/>
        </w:numPr>
        <w:ind w:left="1418"/>
        <w:rPr>
          <w:lang w:val="en-US"/>
        </w:rPr>
      </w:pPr>
      <w:r w:rsidRPr="00150091">
        <w:rPr>
          <w:lang w:val="en-US"/>
        </w:rPr>
        <w:t>3.1.7</w:t>
      </w:r>
      <w:r w:rsidR="00BA46F6" w:rsidRPr="00150091">
        <w:rPr>
          <w:lang w:val="en-US"/>
        </w:rPr>
        <w:t>. carry out all occurrence reporting mandated by applicable regulations;</w:t>
      </w:r>
    </w:p>
    <w:p w:rsidR="001A24C7" w:rsidRPr="00150091" w:rsidRDefault="00E60002" w:rsidP="00A175B0">
      <w:pPr>
        <w:pStyle w:val="RLlneksmlouvy"/>
        <w:rPr>
          <w:rFonts w:asciiTheme="minorHAnsi" w:eastAsia="Arial" w:hAnsiTheme="minorHAnsi"/>
          <w:lang w:val="en-GB"/>
        </w:rPr>
      </w:pPr>
      <w:r>
        <w:rPr>
          <w:rFonts w:asciiTheme="minorHAnsi" w:eastAsia="Arial" w:hAnsiTheme="minorHAnsi"/>
          <w:lang w:val="en-GB"/>
        </w:rPr>
        <w:t xml:space="preserve">OBLIGATIONS </w:t>
      </w:r>
      <w:r w:rsidRPr="00150091">
        <w:rPr>
          <w:rFonts w:asciiTheme="minorHAnsi" w:eastAsia="Arial" w:hAnsiTheme="minorHAnsi"/>
          <w:lang w:val="en-GB"/>
        </w:rPr>
        <w:t>OF ANS CR</w:t>
      </w:r>
    </w:p>
    <w:p w:rsidR="001A24C7" w:rsidRPr="00150091" w:rsidRDefault="00E60002" w:rsidP="00D808FD">
      <w:pPr>
        <w:pStyle w:val="RLTextlnkuslovan"/>
        <w:rPr>
          <w:rFonts w:eastAsia="Arial"/>
          <w:lang w:val="en-GB" w:eastAsia="en-US"/>
        </w:rPr>
      </w:pPr>
      <w:r w:rsidRPr="00150091">
        <w:rPr>
          <w:rFonts w:eastAsia="Arial"/>
          <w:lang w:val="en-GB" w:eastAsia="en-US"/>
        </w:rPr>
        <w:t>ANS CR shall:</w:t>
      </w:r>
    </w:p>
    <w:p w:rsidR="00BC057B" w:rsidRPr="00150091" w:rsidRDefault="00E60002" w:rsidP="00F909FA">
      <w:pPr>
        <w:pStyle w:val="RLTextlnkuslovan"/>
        <w:numPr>
          <w:ilvl w:val="0"/>
          <w:numId w:val="42"/>
        </w:numPr>
        <w:tabs>
          <w:tab w:val="left" w:pos="1560"/>
        </w:tabs>
        <w:ind w:hanging="39"/>
        <w:jc w:val="left"/>
        <w:rPr>
          <w:rFonts w:eastAsia="Arial"/>
          <w:lang w:val="en-GB" w:eastAsia="en-US"/>
        </w:rPr>
      </w:pPr>
      <w:r w:rsidRPr="00150091">
        <w:rPr>
          <w:rFonts w:eastAsia="Arial"/>
          <w:lang w:val="en-GB" w:eastAsia="en-US"/>
        </w:rPr>
        <w:t xml:space="preserve">have a general </w:t>
      </w:r>
      <w:r w:rsidR="007969CF" w:rsidRPr="00150091">
        <w:rPr>
          <w:rFonts w:eastAsia="Arial"/>
          <w:lang w:val="en-GB" w:eastAsia="en-US"/>
        </w:rPr>
        <w:t xml:space="preserve">understanding of the approved AMP;                                                                                                        </w:t>
      </w:r>
    </w:p>
    <w:p w:rsidR="00BC057B" w:rsidRPr="00150091" w:rsidRDefault="00E60002" w:rsidP="00F909FA">
      <w:pPr>
        <w:pStyle w:val="RLTextlnkuslovan"/>
        <w:numPr>
          <w:ilvl w:val="0"/>
          <w:numId w:val="42"/>
        </w:numPr>
        <w:tabs>
          <w:tab w:val="left" w:pos="1560"/>
        </w:tabs>
        <w:ind w:hanging="39"/>
        <w:rPr>
          <w:rFonts w:eastAsia="Arial"/>
          <w:lang w:val="en-GB" w:eastAsia="en-US"/>
        </w:rPr>
      </w:pPr>
      <w:r w:rsidRPr="00150091">
        <w:rPr>
          <w:rFonts w:eastAsia="Arial"/>
          <w:lang w:val="en-GB" w:eastAsia="en-US"/>
        </w:rPr>
        <w:t xml:space="preserve">have a general understanding of </w:t>
      </w:r>
      <w:r w:rsidR="008C7466" w:rsidRPr="00150091">
        <w:rPr>
          <w:rFonts w:eastAsia="Arial"/>
          <w:lang w:val="en-GB" w:eastAsia="en-US"/>
        </w:rPr>
        <w:t>Part M</w:t>
      </w:r>
      <w:r w:rsidRPr="00150091">
        <w:rPr>
          <w:rFonts w:eastAsia="Arial"/>
          <w:lang w:val="en-GB" w:eastAsia="en-US"/>
        </w:rPr>
        <w:t>;</w:t>
      </w:r>
    </w:p>
    <w:p w:rsidR="00BC057B" w:rsidRPr="00150091" w:rsidRDefault="00E60002" w:rsidP="00F909FA">
      <w:pPr>
        <w:pStyle w:val="RLTextlnkuslovan"/>
        <w:numPr>
          <w:ilvl w:val="0"/>
          <w:numId w:val="42"/>
        </w:numPr>
        <w:tabs>
          <w:tab w:val="left" w:pos="1560"/>
        </w:tabs>
        <w:ind w:hanging="39"/>
        <w:rPr>
          <w:rFonts w:eastAsia="Arial"/>
          <w:lang w:val="en-GB" w:eastAsia="en-US"/>
        </w:rPr>
      </w:pPr>
      <w:r w:rsidRPr="00150091">
        <w:rPr>
          <w:rFonts w:eastAsia="Arial"/>
          <w:lang w:val="en-GB" w:eastAsia="en-US"/>
        </w:rPr>
        <w:t xml:space="preserve">present the </w:t>
      </w:r>
      <w:r w:rsidR="00F909FA" w:rsidRPr="00150091">
        <w:rPr>
          <w:rFonts w:eastAsia="Arial"/>
          <w:lang w:val="en-GB" w:eastAsia="en-US"/>
        </w:rPr>
        <w:t>A</w:t>
      </w:r>
      <w:r w:rsidRPr="00150091">
        <w:rPr>
          <w:rFonts w:eastAsia="Arial"/>
          <w:lang w:val="en-GB" w:eastAsia="en-US"/>
        </w:rPr>
        <w:t>ircraft to the approved maintenance organisation agreed with the CAMO at the due time designated at the CAMO’s request;</w:t>
      </w:r>
    </w:p>
    <w:p w:rsidR="00BC057B" w:rsidRPr="00150091" w:rsidRDefault="00E60002" w:rsidP="00F909FA">
      <w:pPr>
        <w:pStyle w:val="RLTextlnkuslovan"/>
        <w:numPr>
          <w:ilvl w:val="0"/>
          <w:numId w:val="42"/>
        </w:numPr>
        <w:tabs>
          <w:tab w:val="left" w:pos="1560"/>
        </w:tabs>
        <w:ind w:hanging="39"/>
        <w:rPr>
          <w:rFonts w:eastAsia="Arial"/>
          <w:lang w:val="en-GB" w:eastAsia="en-US"/>
        </w:rPr>
      </w:pPr>
      <w:r w:rsidRPr="00150091">
        <w:rPr>
          <w:rFonts w:eastAsia="Arial"/>
          <w:lang w:val="en-GB" w:eastAsia="en-US"/>
        </w:rPr>
        <w:t xml:space="preserve">not modify the </w:t>
      </w:r>
      <w:r w:rsidR="00F909FA" w:rsidRPr="00150091">
        <w:rPr>
          <w:rFonts w:eastAsia="Arial"/>
          <w:lang w:val="en-GB" w:eastAsia="en-US"/>
        </w:rPr>
        <w:t>A</w:t>
      </w:r>
      <w:r w:rsidRPr="00150091">
        <w:rPr>
          <w:rFonts w:eastAsia="Arial"/>
          <w:lang w:val="en-GB" w:eastAsia="en-US"/>
        </w:rPr>
        <w:t>ircraft without first consulting the CAMO;</w:t>
      </w:r>
    </w:p>
    <w:p w:rsidR="00BC057B" w:rsidRPr="00150091" w:rsidRDefault="00E60002" w:rsidP="00F909FA">
      <w:pPr>
        <w:pStyle w:val="RLTextlnkuslovan"/>
        <w:numPr>
          <w:ilvl w:val="0"/>
          <w:numId w:val="42"/>
        </w:numPr>
        <w:tabs>
          <w:tab w:val="left" w:pos="1560"/>
        </w:tabs>
        <w:ind w:hanging="39"/>
        <w:rPr>
          <w:rFonts w:eastAsia="Arial"/>
          <w:lang w:val="en-GB" w:eastAsia="en-US"/>
        </w:rPr>
      </w:pPr>
      <w:r w:rsidRPr="00150091">
        <w:rPr>
          <w:rFonts w:eastAsia="Arial"/>
          <w:lang w:val="en-GB" w:eastAsia="en-US"/>
        </w:rPr>
        <w:lastRenderedPageBreak/>
        <w:t>inform the CAMO of all maintenance exceptionally carried out without the knowledge and control of the CAMO;</w:t>
      </w:r>
    </w:p>
    <w:p w:rsidR="00BC057B" w:rsidRPr="00150091" w:rsidRDefault="00E60002" w:rsidP="00F909FA">
      <w:pPr>
        <w:pStyle w:val="RLTextlnkuslovan"/>
        <w:numPr>
          <w:ilvl w:val="0"/>
          <w:numId w:val="42"/>
        </w:numPr>
        <w:tabs>
          <w:tab w:val="left" w:pos="1560"/>
        </w:tabs>
        <w:ind w:hanging="39"/>
        <w:rPr>
          <w:rFonts w:eastAsia="Arial"/>
          <w:lang w:val="en-GB" w:eastAsia="en-US"/>
        </w:rPr>
      </w:pPr>
      <w:r w:rsidRPr="00150091">
        <w:rPr>
          <w:rFonts w:eastAsia="Arial"/>
          <w:lang w:val="en-GB" w:eastAsia="en-US"/>
        </w:rPr>
        <w:t>report all defects found during operations to the CAMO;</w:t>
      </w:r>
    </w:p>
    <w:p w:rsidR="00BC057B" w:rsidRPr="00150091" w:rsidRDefault="00E60002" w:rsidP="00F909FA">
      <w:pPr>
        <w:pStyle w:val="RLTextlnkuslovan"/>
        <w:numPr>
          <w:ilvl w:val="0"/>
          <w:numId w:val="42"/>
        </w:numPr>
        <w:tabs>
          <w:tab w:val="left" w:pos="1560"/>
        </w:tabs>
        <w:ind w:hanging="39"/>
        <w:rPr>
          <w:rFonts w:eastAsia="Arial"/>
          <w:lang w:val="en-GB" w:eastAsia="en-US"/>
        </w:rPr>
      </w:pPr>
      <w:r w:rsidRPr="00150091">
        <w:rPr>
          <w:rFonts w:eastAsia="Arial"/>
          <w:lang w:val="en-GB" w:eastAsia="en-US"/>
        </w:rPr>
        <w:t>inform the competent authority of the Member State of registry whenever the present contract is denounced by either party;</w:t>
      </w:r>
    </w:p>
    <w:p w:rsidR="00BC057B" w:rsidRPr="00150091" w:rsidRDefault="00E60002" w:rsidP="00F909FA">
      <w:pPr>
        <w:pStyle w:val="RLTextlnkuslovan"/>
        <w:numPr>
          <w:ilvl w:val="0"/>
          <w:numId w:val="42"/>
        </w:numPr>
        <w:tabs>
          <w:tab w:val="left" w:pos="1560"/>
        </w:tabs>
        <w:ind w:hanging="39"/>
        <w:rPr>
          <w:rFonts w:eastAsia="Arial"/>
          <w:lang w:val="en-GB" w:eastAsia="en-US"/>
        </w:rPr>
      </w:pPr>
      <w:r w:rsidRPr="00150091">
        <w:rPr>
          <w:rFonts w:eastAsia="Arial"/>
          <w:lang w:val="en-GB" w:eastAsia="en-US"/>
        </w:rPr>
        <w:t>inform the CAMO and competent authority of the Member State of registry whenever the aircraft is sold;</w:t>
      </w:r>
    </w:p>
    <w:p w:rsidR="00BC057B" w:rsidRPr="00150091" w:rsidRDefault="00E60002" w:rsidP="00F909FA">
      <w:pPr>
        <w:pStyle w:val="RLTextlnkuslovan"/>
        <w:numPr>
          <w:ilvl w:val="0"/>
          <w:numId w:val="42"/>
        </w:numPr>
        <w:tabs>
          <w:tab w:val="left" w:pos="1560"/>
        </w:tabs>
        <w:ind w:hanging="39"/>
        <w:rPr>
          <w:rFonts w:eastAsia="Arial"/>
          <w:lang w:val="en-GB" w:eastAsia="en-US"/>
        </w:rPr>
      </w:pPr>
      <w:r w:rsidRPr="00150091">
        <w:rPr>
          <w:rFonts w:eastAsia="Arial"/>
          <w:lang w:val="en-GB" w:eastAsia="en-US"/>
        </w:rPr>
        <w:t>carry out all occurrence reporting mandated by applicable regulations;</w:t>
      </w:r>
    </w:p>
    <w:p w:rsidR="00BC057B" w:rsidRPr="00150091" w:rsidRDefault="00E60002" w:rsidP="00F909FA">
      <w:pPr>
        <w:pStyle w:val="RLTextlnkuslovan"/>
        <w:numPr>
          <w:ilvl w:val="0"/>
          <w:numId w:val="42"/>
        </w:numPr>
        <w:tabs>
          <w:tab w:val="left" w:pos="1560"/>
          <w:tab w:val="left" w:pos="1843"/>
        </w:tabs>
        <w:ind w:hanging="39"/>
        <w:rPr>
          <w:rFonts w:eastAsia="Arial"/>
          <w:lang w:val="en-GB" w:eastAsia="en-US"/>
        </w:rPr>
      </w:pPr>
      <w:r w:rsidRPr="00150091">
        <w:rPr>
          <w:rFonts w:eastAsia="Arial"/>
          <w:lang w:val="en-GB" w:eastAsia="en-US"/>
        </w:rPr>
        <w:t>inform on a regular basis the CAMO about the aircraft flying hours and any other utilisation data, as agreed with the CAMO;</w:t>
      </w:r>
    </w:p>
    <w:p w:rsidR="00BC057B" w:rsidRPr="00150091" w:rsidRDefault="00E60002" w:rsidP="00F909FA">
      <w:pPr>
        <w:pStyle w:val="RLTextlnkuslovan"/>
        <w:numPr>
          <w:ilvl w:val="0"/>
          <w:numId w:val="42"/>
        </w:numPr>
        <w:tabs>
          <w:tab w:val="left" w:pos="1560"/>
          <w:tab w:val="left" w:pos="1843"/>
        </w:tabs>
        <w:ind w:hanging="39"/>
        <w:rPr>
          <w:rFonts w:eastAsia="Arial"/>
          <w:lang w:val="en-GB" w:eastAsia="en-US"/>
        </w:rPr>
      </w:pPr>
      <w:r w:rsidRPr="00150091">
        <w:rPr>
          <w:rFonts w:eastAsia="Arial"/>
          <w:lang w:val="en-GB" w:eastAsia="en-US"/>
        </w:rPr>
        <w:t>ensure compliance with the approved maintenance programme and coordinate with the CAMO on any request to the relevant competent authority for any one-time extension to a maintenance programme interval;</w:t>
      </w:r>
    </w:p>
    <w:p w:rsidR="001A24C7" w:rsidRPr="00150091" w:rsidRDefault="00E60002" w:rsidP="00F909FA">
      <w:pPr>
        <w:pStyle w:val="RLTextlnkuslovan"/>
        <w:numPr>
          <w:ilvl w:val="0"/>
          <w:numId w:val="42"/>
        </w:numPr>
        <w:tabs>
          <w:tab w:val="left" w:pos="1560"/>
          <w:tab w:val="left" w:pos="1843"/>
        </w:tabs>
        <w:ind w:hanging="39"/>
        <w:rPr>
          <w:rFonts w:eastAsia="Arial"/>
          <w:lang w:val="en-GB" w:eastAsia="en-US"/>
        </w:rPr>
      </w:pPr>
      <w:r w:rsidRPr="00150091">
        <w:rPr>
          <w:rFonts w:eastAsia="Arial"/>
          <w:lang w:val="en-GB" w:eastAsia="en-US"/>
        </w:rPr>
        <w:t xml:space="preserve">inform the CAMO </w:t>
      </w:r>
      <w:r w:rsidR="008C7466" w:rsidRPr="00150091">
        <w:rPr>
          <w:rFonts w:eastAsia="Arial"/>
          <w:lang w:val="en-GB" w:eastAsia="en-US"/>
        </w:rPr>
        <w:t xml:space="preserve">of </w:t>
      </w:r>
      <w:r w:rsidRPr="00150091">
        <w:rPr>
          <w:rFonts w:eastAsia="Arial"/>
          <w:lang w:val="en-GB" w:eastAsia="en-US"/>
        </w:rPr>
        <w:t>any non-compliance with operational requirements that may affect the continuing airworthiness of the aircraft;</w:t>
      </w:r>
    </w:p>
    <w:p w:rsidR="008C7466" w:rsidRPr="00150091" w:rsidRDefault="00E60002" w:rsidP="00F909FA">
      <w:pPr>
        <w:pStyle w:val="RLTextlnkuslovan"/>
        <w:numPr>
          <w:ilvl w:val="0"/>
          <w:numId w:val="42"/>
        </w:numPr>
        <w:tabs>
          <w:tab w:val="left" w:pos="1560"/>
          <w:tab w:val="left" w:pos="1843"/>
        </w:tabs>
        <w:ind w:hanging="39"/>
        <w:rPr>
          <w:rFonts w:eastAsia="Arial"/>
          <w:lang w:val="en-GB" w:eastAsia="en-US"/>
        </w:rPr>
      </w:pPr>
      <w:r w:rsidRPr="00150091">
        <w:rPr>
          <w:rFonts w:eastAsia="Arial"/>
          <w:lang w:val="en-GB" w:eastAsia="en-US"/>
        </w:rPr>
        <w:t>inform the CAMO of any operational requirement (e.g. specific approvals) necessary to be fulfilled in order to maintain the aircraft in the required configuration.</w:t>
      </w:r>
    </w:p>
    <w:p w:rsidR="001A24C7" w:rsidRDefault="00E60002" w:rsidP="00C86E81">
      <w:pPr>
        <w:pStyle w:val="RLlneksmlouvy"/>
        <w:rPr>
          <w:rFonts w:asciiTheme="minorHAnsi" w:eastAsia="Arial" w:hAnsiTheme="minorHAnsi"/>
          <w:lang w:val="en-GB"/>
        </w:rPr>
      </w:pPr>
      <w:r>
        <w:rPr>
          <w:rFonts w:asciiTheme="minorHAnsi" w:eastAsia="Arial" w:hAnsiTheme="minorHAnsi"/>
          <w:lang w:val="en-GB"/>
        </w:rPr>
        <w:t>MAINTENANCE QUALITY MONITORING</w:t>
      </w:r>
    </w:p>
    <w:p w:rsidR="001A24C7" w:rsidRPr="00150091" w:rsidRDefault="00E60002" w:rsidP="00B262D6">
      <w:pPr>
        <w:pStyle w:val="RLTextlnkuslovan"/>
        <w:rPr>
          <w:rFonts w:eastAsia="Arial"/>
          <w:lang w:val="en-GB" w:eastAsia="en-US"/>
        </w:rPr>
      </w:pPr>
      <w:r w:rsidRPr="00B262D6">
        <w:rPr>
          <w:rFonts w:eastAsia="Arial"/>
          <w:lang w:val="en-GB" w:eastAsia="en-US"/>
        </w:rPr>
        <w:t xml:space="preserve">CAMO </w:t>
      </w:r>
      <w:r>
        <w:rPr>
          <w:rFonts w:eastAsia="Arial"/>
          <w:lang w:val="en-GB" w:eastAsia="en-US"/>
        </w:rPr>
        <w:t>sha</w:t>
      </w:r>
      <w:r w:rsidRPr="003B2CF7">
        <w:rPr>
          <w:rFonts w:eastAsia="Arial"/>
          <w:lang w:val="en-GB" w:eastAsia="en-US"/>
        </w:rPr>
        <w:t xml:space="preserve">ll carry out periodic audits on the maintenance organisation(s) as specified in their Continuing </w:t>
      </w:r>
      <w:r w:rsidRPr="00150091">
        <w:rPr>
          <w:rFonts w:eastAsia="Arial"/>
          <w:lang w:val="en-GB" w:eastAsia="en-US"/>
        </w:rPr>
        <w:t>Airworthiness Maintenance Exposition (CAME).</w:t>
      </w:r>
    </w:p>
    <w:p w:rsidR="001A24C7" w:rsidRPr="00150091" w:rsidRDefault="00E60002" w:rsidP="00197041">
      <w:pPr>
        <w:pStyle w:val="RLlneksmlouvy"/>
        <w:rPr>
          <w:rFonts w:eastAsia="Arial"/>
          <w:lang w:val="en-GB"/>
        </w:rPr>
      </w:pPr>
      <w:r w:rsidRPr="00150091">
        <w:rPr>
          <w:rFonts w:eastAsia="Arial"/>
          <w:lang w:val="en-GB"/>
        </w:rPr>
        <w:t>COMPLIANCE MONITORING</w:t>
      </w:r>
    </w:p>
    <w:p w:rsidR="00197041" w:rsidRPr="00150091" w:rsidRDefault="00E60002" w:rsidP="003502B1">
      <w:pPr>
        <w:pStyle w:val="RLTextlnkuslovan"/>
        <w:rPr>
          <w:rFonts w:eastAsia="Arial"/>
          <w:lang w:val="en-GB" w:eastAsia="en-US"/>
        </w:rPr>
      </w:pPr>
      <w:r w:rsidRPr="00150091">
        <w:rPr>
          <w:rFonts w:eastAsia="Arial"/>
          <w:lang w:val="en-GB" w:eastAsia="en-US"/>
        </w:rPr>
        <w:t>ANS CR will carry out periodic audits on CAMO.</w:t>
      </w:r>
    </w:p>
    <w:p w:rsidR="003502B1" w:rsidRPr="00150091" w:rsidRDefault="00E60002" w:rsidP="003502B1">
      <w:pPr>
        <w:pStyle w:val="RLTextlnkuslovan"/>
        <w:rPr>
          <w:rFonts w:eastAsia="Arial"/>
          <w:lang w:val="en-GB" w:eastAsia="en-US"/>
        </w:rPr>
      </w:pPr>
      <w:r w:rsidRPr="00150091">
        <w:rPr>
          <w:rFonts w:eastAsia="Arial"/>
          <w:lang w:val="en-GB" w:eastAsia="en-US"/>
        </w:rPr>
        <w:lastRenderedPageBreak/>
        <w:t>CAMO will allow access by ANS CR staff to the necessary departments as required to carry out the audit.</w:t>
      </w:r>
    </w:p>
    <w:p w:rsidR="00197041" w:rsidRPr="00150091" w:rsidRDefault="00E60002" w:rsidP="003502B1">
      <w:pPr>
        <w:pStyle w:val="RLTextlnkuslovan"/>
        <w:rPr>
          <w:rFonts w:eastAsia="Arial"/>
          <w:lang w:val="en-GB" w:eastAsia="en-US"/>
        </w:rPr>
      </w:pPr>
      <w:r w:rsidRPr="00150091">
        <w:rPr>
          <w:rFonts w:eastAsia="Arial"/>
          <w:lang w:val="en-GB" w:eastAsia="en-US"/>
        </w:rPr>
        <w:t xml:space="preserve"> ANS CR will provide CAMO with timely notification of audits due dates.</w:t>
      </w:r>
    </w:p>
    <w:p w:rsidR="00197041" w:rsidRPr="00150091" w:rsidRDefault="00E60002" w:rsidP="003502B1">
      <w:pPr>
        <w:pStyle w:val="RLTextlnkuslovan"/>
        <w:rPr>
          <w:rFonts w:eastAsia="Arial"/>
          <w:lang w:val="en-GB" w:eastAsia="en-US"/>
        </w:rPr>
      </w:pPr>
      <w:r w:rsidRPr="00150091">
        <w:rPr>
          <w:rFonts w:eastAsia="Arial"/>
          <w:lang w:val="en-GB" w:eastAsia="en-US"/>
        </w:rPr>
        <w:t>Results of the regular audits by ANS CR shall be forwarded to the CAMO and CAMO will rectify the defects within the agreed time scale.</w:t>
      </w:r>
    </w:p>
    <w:p w:rsidR="001A24C7" w:rsidRDefault="00E60002" w:rsidP="00C86E81">
      <w:pPr>
        <w:pStyle w:val="RLlneksmlouvy"/>
        <w:rPr>
          <w:rFonts w:eastAsia="Arial"/>
          <w:lang w:val="en-GB"/>
        </w:rPr>
      </w:pPr>
      <w:r>
        <w:rPr>
          <w:rFonts w:eastAsia="Arial"/>
          <w:lang w:val="en-GB"/>
        </w:rPr>
        <w:t>PRICE AND REMUNERATION CONDITIONS</w:t>
      </w:r>
    </w:p>
    <w:p w:rsidR="001A24C7" w:rsidRPr="00726286" w:rsidRDefault="00E60002" w:rsidP="00D664F2">
      <w:pPr>
        <w:pStyle w:val="RLTextlnkuslovan"/>
        <w:rPr>
          <w:rFonts w:eastAsia="Arial"/>
          <w:lang w:val="en-GB" w:eastAsia="en-US"/>
        </w:rPr>
      </w:pPr>
      <w:bookmarkStart w:id="3" w:name="_Ref475542271"/>
      <w:bookmarkStart w:id="4" w:name="_Ref475637743"/>
      <w:r>
        <w:rPr>
          <w:rFonts w:asciiTheme="minorHAnsi" w:hAnsiTheme="minorHAnsi"/>
          <w:lang w:val="en-GB" w:eastAsia="en-US"/>
        </w:rPr>
        <w:t xml:space="preserve">For the performance of CAMO according to this Contract ANS CR shall pay the price in amount of </w:t>
      </w:r>
      <w:r w:rsidRPr="00BD6571">
        <w:rPr>
          <w:rFonts w:asciiTheme="minorHAnsi" w:hAnsiTheme="minorHAnsi"/>
          <w:b/>
          <w:lang w:val="en-GB" w:eastAsia="en-US"/>
        </w:rPr>
        <w:t xml:space="preserve">EUR </w:t>
      </w:r>
      <w:r w:rsidRPr="00BD6571">
        <w:rPr>
          <w:rFonts w:asciiTheme="minorHAnsi" w:hAnsiTheme="minorHAnsi"/>
          <w:b/>
          <w:szCs w:val="22"/>
          <w:highlight w:val="yellow"/>
          <w:lang w:val="en-GB"/>
        </w:rPr>
        <w:t>[</w:t>
      </w:r>
      <w:r w:rsidRPr="001677FB">
        <w:rPr>
          <w:rFonts w:asciiTheme="minorHAnsi" w:hAnsiTheme="minorHAnsi"/>
          <w:b/>
          <w:szCs w:val="22"/>
          <w:highlight w:val="yellow"/>
          <w:lang w:val="en-GB"/>
        </w:rPr>
        <w:t>TO BE FILLED]</w:t>
      </w:r>
      <w:r w:rsidRPr="001677FB">
        <w:rPr>
          <w:rFonts w:asciiTheme="minorHAnsi" w:hAnsiTheme="minorHAnsi"/>
          <w:b/>
          <w:szCs w:val="22"/>
          <w:lang w:val="en-GB"/>
        </w:rPr>
        <w:t xml:space="preserve"> </w:t>
      </w:r>
      <w:r w:rsidRPr="00BD6571">
        <w:rPr>
          <w:rFonts w:asciiTheme="minorHAnsi" w:hAnsiTheme="minorHAnsi"/>
          <w:b/>
          <w:szCs w:val="22"/>
          <w:lang w:val="en-GB"/>
        </w:rPr>
        <w:t>excluding VAT</w:t>
      </w:r>
      <w:r>
        <w:rPr>
          <w:rFonts w:asciiTheme="minorHAnsi" w:hAnsiTheme="minorHAnsi"/>
          <w:b/>
          <w:szCs w:val="22"/>
          <w:lang w:val="en-GB"/>
        </w:rPr>
        <w:t xml:space="preserve"> </w:t>
      </w:r>
      <w:r>
        <w:rPr>
          <w:rFonts w:asciiTheme="minorHAnsi" w:hAnsiTheme="minorHAnsi"/>
          <w:szCs w:val="22"/>
          <w:lang w:val="en-GB"/>
        </w:rPr>
        <w:t xml:space="preserve">to CAMO, including all other </w:t>
      </w:r>
      <w:r w:rsidR="00FE6F89" w:rsidRPr="00F815EA">
        <w:rPr>
          <w:rFonts w:cs="Calibri"/>
          <w:szCs w:val="22"/>
          <w:lang w:val="en-GB"/>
        </w:rPr>
        <w:t>costs</w:t>
      </w:r>
      <w:r w:rsidR="00FE6F89">
        <w:rPr>
          <w:rFonts w:asciiTheme="minorHAnsi" w:hAnsiTheme="minorHAnsi"/>
          <w:szCs w:val="22"/>
          <w:lang w:val="en-GB"/>
        </w:rPr>
        <w:t xml:space="preserve">, </w:t>
      </w:r>
      <w:r>
        <w:rPr>
          <w:rFonts w:asciiTheme="minorHAnsi" w:hAnsiTheme="minorHAnsi"/>
          <w:szCs w:val="22"/>
          <w:lang w:val="en-GB"/>
        </w:rPr>
        <w:t>taxes, duties and fees</w:t>
      </w:r>
      <w:r w:rsidRPr="00B643D8">
        <w:rPr>
          <w:rFonts w:asciiTheme="minorHAnsi" w:hAnsiTheme="minorHAnsi"/>
          <w:szCs w:val="22"/>
          <w:lang w:val="en-GB"/>
        </w:rPr>
        <w:t>.</w:t>
      </w:r>
      <w:bookmarkEnd w:id="3"/>
      <w:bookmarkEnd w:id="4"/>
      <w:r w:rsidR="00E6655B">
        <w:rPr>
          <w:rFonts w:asciiTheme="minorHAnsi" w:hAnsiTheme="minorHAnsi"/>
          <w:szCs w:val="22"/>
          <w:lang w:val="en-GB"/>
        </w:rPr>
        <w:t xml:space="preserve"> </w:t>
      </w:r>
    </w:p>
    <w:p w:rsidR="00E6655B" w:rsidRPr="00726286" w:rsidRDefault="00E60002" w:rsidP="00D664F2">
      <w:pPr>
        <w:pStyle w:val="RLTextlnkuslovan"/>
        <w:rPr>
          <w:rFonts w:asciiTheme="minorHAnsi" w:eastAsia="Arial" w:hAnsiTheme="minorHAnsi" w:cstheme="minorHAnsi"/>
          <w:bCs/>
          <w:lang w:val="en-GB" w:eastAsia="en-US"/>
        </w:rPr>
      </w:pPr>
      <w:r>
        <w:rPr>
          <w:rFonts w:asciiTheme="minorHAnsi" w:hAnsiTheme="minorHAnsi" w:cstheme="minorHAnsi"/>
          <w:lang w:val="en-GB"/>
        </w:rPr>
        <w:t>The price</w:t>
      </w:r>
      <w:r w:rsidRPr="00726286">
        <w:rPr>
          <w:rFonts w:asciiTheme="minorHAnsi" w:hAnsiTheme="minorHAnsi" w:cstheme="minorHAnsi"/>
          <w:lang w:val="en-GB"/>
        </w:rPr>
        <w:t xml:space="preserve"> for the performance according to this Contract is </w:t>
      </w:r>
      <w:r w:rsidRPr="00E6655B">
        <w:rPr>
          <w:rFonts w:asciiTheme="minorHAnsi" w:hAnsiTheme="minorHAnsi" w:cstheme="minorHAnsi"/>
          <w:b/>
          <w:lang w:val="en-GB" w:eastAsia="en-US"/>
        </w:rPr>
        <w:t xml:space="preserve">EUR </w:t>
      </w:r>
      <w:r w:rsidRPr="00E6655B">
        <w:rPr>
          <w:rFonts w:asciiTheme="minorHAnsi" w:hAnsiTheme="minorHAnsi" w:cstheme="minorHAnsi"/>
          <w:b/>
          <w:szCs w:val="22"/>
          <w:highlight w:val="yellow"/>
          <w:lang w:val="en-GB"/>
        </w:rPr>
        <w:t>[TO BE FILLED]</w:t>
      </w:r>
      <w:r w:rsidRPr="00726286">
        <w:rPr>
          <w:rFonts w:asciiTheme="minorHAnsi" w:hAnsiTheme="minorHAnsi" w:cstheme="minorHAnsi"/>
          <w:b/>
          <w:lang w:val="en-GB"/>
        </w:rPr>
        <w:t xml:space="preserve"> </w:t>
      </w:r>
      <w:r w:rsidRPr="00726286">
        <w:rPr>
          <w:rFonts w:asciiTheme="minorHAnsi" w:hAnsiTheme="minorHAnsi" w:cstheme="minorHAnsi"/>
          <w:bCs/>
          <w:lang w:val="en-GB"/>
        </w:rPr>
        <w:t>per month without VAT</w:t>
      </w:r>
      <w:r>
        <w:rPr>
          <w:rFonts w:asciiTheme="minorHAnsi" w:hAnsiTheme="minorHAnsi" w:cstheme="minorHAnsi"/>
          <w:bCs/>
          <w:lang w:val="en-GB"/>
        </w:rPr>
        <w:t>.</w:t>
      </w:r>
    </w:p>
    <w:p w:rsidR="00E6655B" w:rsidRPr="00726286" w:rsidRDefault="00E60002" w:rsidP="00830E36">
      <w:pPr>
        <w:pStyle w:val="RLTextlnkuslovan"/>
        <w:rPr>
          <w:rFonts w:asciiTheme="minorHAnsi" w:eastAsia="Arial" w:hAnsiTheme="minorHAnsi" w:cstheme="minorHAnsi"/>
          <w:szCs w:val="22"/>
          <w:lang w:val="en-US"/>
        </w:rPr>
      </w:pPr>
      <w:r w:rsidRPr="00E6655B">
        <w:rPr>
          <w:rFonts w:asciiTheme="minorHAnsi" w:eastAsia="Arial" w:hAnsiTheme="minorHAnsi" w:cstheme="minorHAnsi"/>
          <w:lang w:val="en-GB"/>
        </w:rPr>
        <w:t xml:space="preserve">CAMO is entitled to issue an invoice for the </w:t>
      </w:r>
      <w:r>
        <w:rPr>
          <w:rFonts w:asciiTheme="minorHAnsi" w:eastAsia="Arial" w:hAnsiTheme="minorHAnsi" w:cstheme="minorHAnsi"/>
          <w:lang w:val="en-GB"/>
        </w:rPr>
        <w:t>s</w:t>
      </w:r>
      <w:r w:rsidRPr="00E6655B">
        <w:rPr>
          <w:rFonts w:asciiTheme="minorHAnsi" w:eastAsia="Arial" w:hAnsiTheme="minorHAnsi" w:cstheme="minorHAnsi"/>
          <w:lang w:val="en-GB"/>
        </w:rPr>
        <w:t xml:space="preserve">ervices once every </w:t>
      </w:r>
      <w:r w:rsidR="00482574">
        <w:rPr>
          <w:rFonts w:asciiTheme="minorHAnsi" w:eastAsia="Arial" w:hAnsiTheme="minorHAnsi" w:cstheme="minorHAnsi"/>
          <w:lang w:val="en-GB"/>
        </w:rPr>
        <w:t>2</w:t>
      </w:r>
      <w:r w:rsidRPr="00E6655B">
        <w:rPr>
          <w:rFonts w:asciiTheme="minorHAnsi" w:eastAsia="Arial" w:hAnsiTheme="minorHAnsi" w:cstheme="minorHAnsi"/>
          <w:lang w:val="en-GB"/>
        </w:rPr>
        <w:t xml:space="preserve"> months. The first invoice may be issued by CAMO on day this Contract reaches </w:t>
      </w:r>
      <w:r w:rsidR="00482574">
        <w:rPr>
          <w:rFonts w:asciiTheme="minorHAnsi" w:eastAsia="Arial" w:hAnsiTheme="minorHAnsi" w:cstheme="minorHAnsi"/>
          <w:lang w:val="en-GB"/>
        </w:rPr>
        <w:t>2</w:t>
      </w:r>
      <w:r w:rsidRPr="00E6655B">
        <w:rPr>
          <w:rFonts w:asciiTheme="minorHAnsi" w:eastAsia="Arial" w:hAnsiTheme="minorHAnsi" w:cstheme="minorHAnsi"/>
          <w:lang w:val="en-GB"/>
        </w:rPr>
        <w:t xml:space="preserve"> months of its effect. </w:t>
      </w:r>
      <w:r w:rsidRPr="00726286">
        <w:rPr>
          <w:rFonts w:asciiTheme="minorHAnsi" w:hAnsiTheme="minorHAnsi" w:cstheme="minorHAnsi"/>
          <w:lang w:val="en-US"/>
        </w:rPr>
        <w:t>If the Contract comes into effect during the calendar month, monthly price will be charged in aliquot monthly price</w:t>
      </w:r>
      <w:r w:rsidRPr="00E6655B">
        <w:rPr>
          <w:rFonts w:asciiTheme="minorHAnsi" w:eastAsia="Arial" w:hAnsiTheme="minorHAnsi" w:cstheme="minorHAnsi"/>
          <w:lang w:val="en-GB"/>
        </w:rPr>
        <w:t>.</w:t>
      </w:r>
    </w:p>
    <w:p w:rsidR="001A24C7" w:rsidRPr="00F03DD6" w:rsidRDefault="00E60002" w:rsidP="00830E36">
      <w:pPr>
        <w:pStyle w:val="RLTextlnkuslovan"/>
        <w:rPr>
          <w:rFonts w:asciiTheme="minorHAnsi" w:eastAsia="Arial" w:hAnsiTheme="minorHAnsi" w:cstheme="minorHAnsi"/>
          <w:szCs w:val="22"/>
          <w:lang w:val="en-US"/>
        </w:rPr>
      </w:pPr>
      <w:r w:rsidRPr="00582599">
        <w:rPr>
          <w:rFonts w:asciiTheme="minorHAnsi" w:eastAsia="Arial" w:hAnsiTheme="minorHAnsi" w:cs="Arial"/>
          <w:szCs w:val="22"/>
          <w:lang w:val="en-GB"/>
        </w:rPr>
        <w:t xml:space="preserve">Any change of the price has to be performed by a written </w:t>
      </w:r>
      <w:r>
        <w:rPr>
          <w:rFonts w:asciiTheme="minorHAnsi" w:eastAsia="Arial" w:hAnsiTheme="minorHAnsi" w:cs="Arial"/>
          <w:szCs w:val="22"/>
          <w:lang w:val="en-GB"/>
        </w:rPr>
        <w:t>amendment</w:t>
      </w:r>
      <w:r w:rsidRPr="00582599">
        <w:rPr>
          <w:rFonts w:asciiTheme="minorHAnsi" w:eastAsia="Arial" w:hAnsiTheme="minorHAnsi" w:cs="Arial"/>
          <w:szCs w:val="22"/>
          <w:lang w:val="en-GB"/>
        </w:rPr>
        <w:t xml:space="preserve"> concluded by </w:t>
      </w:r>
      <w:r>
        <w:rPr>
          <w:rFonts w:asciiTheme="minorHAnsi" w:eastAsia="Arial" w:hAnsiTheme="minorHAnsi" w:cs="Arial"/>
          <w:szCs w:val="22"/>
          <w:lang w:val="en-GB"/>
        </w:rPr>
        <w:t>all</w:t>
      </w:r>
      <w:r w:rsidRPr="00582599">
        <w:rPr>
          <w:rFonts w:asciiTheme="minorHAnsi" w:eastAsia="Arial" w:hAnsiTheme="minorHAnsi" w:cs="Arial"/>
          <w:szCs w:val="22"/>
          <w:lang w:val="en-GB"/>
        </w:rPr>
        <w:t xml:space="preserve"> </w:t>
      </w:r>
      <w:r>
        <w:rPr>
          <w:rFonts w:asciiTheme="minorHAnsi" w:eastAsia="Arial" w:hAnsiTheme="minorHAnsi" w:cs="Arial"/>
          <w:szCs w:val="22"/>
          <w:lang w:val="en-GB"/>
        </w:rPr>
        <w:t>Contracting P</w:t>
      </w:r>
      <w:r w:rsidRPr="00582599">
        <w:rPr>
          <w:rFonts w:asciiTheme="minorHAnsi" w:eastAsia="Arial" w:hAnsiTheme="minorHAnsi" w:cs="Arial"/>
          <w:szCs w:val="22"/>
          <w:lang w:val="en-GB"/>
        </w:rPr>
        <w:t>arties</w:t>
      </w:r>
      <w:r w:rsidR="00462D41">
        <w:rPr>
          <w:rFonts w:asciiTheme="minorHAnsi" w:eastAsia="Arial" w:hAnsiTheme="minorHAnsi" w:cs="Arial"/>
          <w:szCs w:val="22"/>
          <w:lang w:val="en-GB"/>
        </w:rPr>
        <w:t>.</w:t>
      </w:r>
    </w:p>
    <w:p w:rsidR="001A24C7" w:rsidRPr="005627F3" w:rsidRDefault="00E60002" w:rsidP="00830E36">
      <w:pPr>
        <w:pStyle w:val="RLTextlnkuslovan"/>
        <w:rPr>
          <w:rFonts w:eastAsia="Arial"/>
          <w:lang w:val="en-GB"/>
        </w:rPr>
      </w:pPr>
      <w:r w:rsidRPr="0092417D">
        <w:rPr>
          <w:rFonts w:asciiTheme="minorHAnsi" w:eastAsia="Arial" w:hAnsiTheme="minorHAnsi" w:cs="Arial"/>
          <w:szCs w:val="22"/>
          <w:lang w:val="en-GB"/>
        </w:rPr>
        <w:t>The price is payable in EUR</w:t>
      </w:r>
      <w:r>
        <w:rPr>
          <w:rFonts w:asciiTheme="minorHAnsi" w:eastAsia="Arial" w:hAnsiTheme="minorHAnsi" w:cs="Arial"/>
          <w:szCs w:val="22"/>
          <w:lang w:val="en-GB"/>
        </w:rPr>
        <w:t>.</w:t>
      </w:r>
      <w:r w:rsidRPr="0092417D">
        <w:rPr>
          <w:rFonts w:asciiTheme="minorHAnsi" w:eastAsia="Arial" w:hAnsiTheme="minorHAnsi" w:cs="Arial"/>
          <w:szCs w:val="22"/>
          <w:lang w:val="en-GB"/>
        </w:rPr>
        <w:t xml:space="preserve"> </w:t>
      </w:r>
      <w:r w:rsidRPr="00F20930">
        <w:rPr>
          <w:rFonts w:asciiTheme="minorHAnsi" w:eastAsia="Arial" w:hAnsiTheme="minorHAnsi"/>
          <w:szCs w:val="22"/>
          <w:lang w:val="en-GB"/>
        </w:rPr>
        <w:t>VAT shall be added to price and paid with the price</w:t>
      </w:r>
      <w:r>
        <w:rPr>
          <w:rFonts w:asciiTheme="minorHAnsi" w:eastAsia="Arial" w:hAnsiTheme="minorHAnsi"/>
          <w:szCs w:val="22"/>
          <w:lang w:val="en-GB"/>
        </w:rPr>
        <w:t>.</w:t>
      </w:r>
    </w:p>
    <w:p w:rsidR="001A24C7" w:rsidRPr="00A3729B" w:rsidRDefault="00E60002" w:rsidP="00A3729B">
      <w:pPr>
        <w:pStyle w:val="RLTextlnkuslovan"/>
        <w:rPr>
          <w:rFonts w:eastAsia="Arial" w:cs="Calibri"/>
          <w:lang w:val="en-GB"/>
        </w:rPr>
      </w:pPr>
      <w:r>
        <w:rPr>
          <w:rFonts w:asciiTheme="minorHAnsi" w:eastAsia="Arial" w:hAnsiTheme="minorHAnsi" w:cs="Arial"/>
          <w:szCs w:val="22"/>
          <w:lang w:val="en-GB"/>
        </w:rPr>
        <w:t>The price</w:t>
      </w:r>
      <w:r w:rsidRPr="0092417D">
        <w:rPr>
          <w:rFonts w:asciiTheme="minorHAnsi" w:eastAsia="Arial" w:hAnsiTheme="minorHAnsi" w:cs="Arial"/>
          <w:szCs w:val="22"/>
          <w:lang w:val="en-GB"/>
        </w:rPr>
        <w:t xml:space="preserve"> shall be paid on the basis of invoices issued by </w:t>
      </w:r>
      <w:r>
        <w:rPr>
          <w:rFonts w:asciiTheme="minorHAnsi" w:eastAsia="Arial" w:hAnsiTheme="minorHAnsi" w:cs="Arial"/>
          <w:szCs w:val="22"/>
          <w:lang w:val="en-GB"/>
        </w:rPr>
        <w:t>CAMO</w:t>
      </w:r>
      <w:r w:rsidRPr="0092417D">
        <w:rPr>
          <w:rFonts w:asciiTheme="minorHAnsi" w:eastAsia="Arial" w:hAnsiTheme="minorHAnsi" w:cs="Arial"/>
          <w:szCs w:val="22"/>
          <w:lang w:val="en-GB"/>
        </w:rPr>
        <w:t xml:space="preserve"> under this Contract. All invoices are due within the 30 days sin</w:t>
      </w:r>
      <w:r>
        <w:rPr>
          <w:rFonts w:asciiTheme="minorHAnsi" w:eastAsia="Arial" w:hAnsiTheme="minorHAnsi" w:cs="Arial"/>
          <w:szCs w:val="22"/>
          <w:lang w:val="en-GB"/>
        </w:rPr>
        <w:t>ce their delivery to the ANS CR</w:t>
      </w:r>
      <w:r w:rsidRPr="003502B1">
        <w:rPr>
          <w:rFonts w:asciiTheme="minorHAnsi" w:eastAsia="Arial" w:hAnsiTheme="minorHAnsi" w:cs="Arial"/>
          <w:szCs w:val="22"/>
          <w:lang w:val="en-US"/>
        </w:rPr>
        <w:t>.</w:t>
      </w:r>
      <w:r w:rsidR="00A3729B" w:rsidRPr="003502B1">
        <w:rPr>
          <w:rFonts w:asciiTheme="minorHAnsi" w:eastAsia="Arial" w:hAnsiTheme="minorHAnsi" w:cs="Arial"/>
          <w:szCs w:val="22"/>
          <w:lang w:val="en-US"/>
        </w:rPr>
        <w:t xml:space="preserve"> </w:t>
      </w:r>
      <w:r w:rsidR="00A3729B" w:rsidRPr="003502B1">
        <w:rPr>
          <w:rFonts w:cs="Calibri"/>
          <w:lang w:val="en-US"/>
        </w:rPr>
        <w:t xml:space="preserve">The invoice must be sent in written form on the address of the ANS CR as stated in Article </w:t>
      </w:r>
      <w:r w:rsidR="00A3729B" w:rsidRPr="003502B1">
        <w:rPr>
          <w:rFonts w:cs="Calibri"/>
          <w:lang w:val="en-US"/>
        </w:rPr>
        <w:fldChar w:fldCharType="begin"/>
      </w:r>
      <w:r w:rsidR="00A3729B" w:rsidRPr="003502B1">
        <w:rPr>
          <w:rFonts w:cs="Calibri"/>
          <w:lang w:val="en-US"/>
        </w:rPr>
        <w:instrText xml:space="preserve"> REF _Ref134181007 \n \h </w:instrText>
      </w:r>
      <w:r w:rsidR="00A3729B" w:rsidRPr="003502B1">
        <w:rPr>
          <w:rFonts w:cs="Calibri"/>
          <w:lang w:val="en-US"/>
        </w:rPr>
      </w:r>
      <w:r w:rsidR="00A3729B" w:rsidRPr="003502B1">
        <w:rPr>
          <w:rFonts w:cs="Calibri"/>
          <w:lang w:val="en-US"/>
        </w:rPr>
        <w:fldChar w:fldCharType="separate"/>
      </w:r>
      <w:r w:rsidR="00070C76">
        <w:rPr>
          <w:rFonts w:cs="Calibri"/>
          <w:lang w:val="en-US"/>
        </w:rPr>
        <w:t>1</w:t>
      </w:r>
      <w:r w:rsidR="00A3729B" w:rsidRPr="003502B1">
        <w:rPr>
          <w:rFonts w:cs="Calibri"/>
          <w:lang w:val="en-US"/>
        </w:rPr>
        <w:fldChar w:fldCharType="end"/>
      </w:r>
      <w:r w:rsidR="00A3729B" w:rsidRPr="003502B1">
        <w:rPr>
          <w:rFonts w:cs="Calibri"/>
          <w:lang w:val="en-US"/>
        </w:rPr>
        <w:t xml:space="preserve"> of this Contract or via email from CAMO`s email address </w:t>
      </w:r>
      <w:r w:rsidR="00A3729B" w:rsidRPr="003502B1">
        <w:rPr>
          <w:rFonts w:cs="Calibri"/>
          <w:szCs w:val="22"/>
          <w:highlight w:val="yellow"/>
          <w:lang w:val="en-US"/>
        </w:rPr>
        <w:t>[TO BE FILLED]</w:t>
      </w:r>
      <w:r w:rsidR="00A3729B" w:rsidRPr="003502B1">
        <w:rPr>
          <w:rFonts w:cs="Calibri"/>
          <w:szCs w:val="22"/>
          <w:lang w:val="en-US"/>
        </w:rPr>
        <w:t xml:space="preserve"> </w:t>
      </w:r>
      <w:r w:rsidR="00A3729B" w:rsidRPr="003502B1">
        <w:rPr>
          <w:rFonts w:cs="Calibri"/>
          <w:lang w:val="en-US"/>
        </w:rPr>
        <w:t>to ANS CR`s email address: fakturace@ans.cz</w:t>
      </w:r>
    </w:p>
    <w:p w:rsidR="001A24C7" w:rsidRPr="0081013E" w:rsidRDefault="00E60002" w:rsidP="00830E36">
      <w:pPr>
        <w:pStyle w:val="RLTextlnkuslovan"/>
        <w:rPr>
          <w:rFonts w:eastAsia="Arial"/>
          <w:lang w:val="en-GB"/>
        </w:rPr>
      </w:pPr>
      <w:r>
        <w:rPr>
          <w:rFonts w:asciiTheme="minorHAnsi" w:eastAsia="Arial" w:hAnsiTheme="minorHAnsi"/>
          <w:lang w:val="en-GB"/>
        </w:rPr>
        <w:t>T</w:t>
      </w:r>
      <w:r w:rsidRPr="00F20930">
        <w:rPr>
          <w:rFonts w:asciiTheme="minorHAnsi" w:eastAsia="Arial" w:hAnsiTheme="minorHAnsi"/>
          <w:lang w:val="en-GB"/>
        </w:rPr>
        <w:t xml:space="preserve">he invoice shall include at least the identification and </w:t>
      </w:r>
      <w:r>
        <w:rPr>
          <w:rFonts w:asciiTheme="minorHAnsi" w:eastAsia="Arial" w:hAnsiTheme="minorHAnsi"/>
          <w:lang w:val="en-GB"/>
        </w:rPr>
        <w:t xml:space="preserve">registered offices </w:t>
      </w:r>
      <w:r w:rsidRPr="00F20930">
        <w:rPr>
          <w:rFonts w:asciiTheme="minorHAnsi" w:eastAsia="Arial" w:hAnsiTheme="minorHAnsi"/>
          <w:lang w:val="en-GB"/>
        </w:rPr>
        <w:t xml:space="preserve">of </w:t>
      </w:r>
      <w:r>
        <w:rPr>
          <w:rFonts w:asciiTheme="minorHAnsi" w:eastAsia="Arial" w:hAnsiTheme="minorHAnsi"/>
          <w:lang w:val="en-GB"/>
        </w:rPr>
        <w:t>CAMO and ANS CR</w:t>
      </w:r>
      <w:r w:rsidRPr="00F20930">
        <w:rPr>
          <w:rFonts w:asciiTheme="minorHAnsi" w:eastAsia="Arial" w:hAnsiTheme="minorHAnsi"/>
          <w:lang w:val="en-GB"/>
        </w:rPr>
        <w:t xml:space="preserve">, Business ID </w:t>
      </w:r>
      <w:r w:rsidRPr="00F20930">
        <w:rPr>
          <w:rFonts w:asciiTheme="minorHAnsi" w:eastAsia="Arial" w:hAnsiTheme="minorHAnsi"/>
          <w:lang w:val="en-GB"/>
        </w:rPr>
        <w:lastRenderedPageBreak/>
        <w:t>No.</w:t>
      </w:r>
      <w:r>
        <w:rPr>
          <w:rFonts w:asciiTheme="minorHAnsi" w:eastAsia="Arial" w:hAnsiTheme="minorHAnsi"/>
          <w:lang w:val="en-GB"/>
        </w:rPr>
        <w:t>/Reg. No.</w:t>
      </w:r>
      <w:r w:rsidRPr="00F20930">
        <w:rPr>
          <w:rFonts w:asciiTheme="minorHAnsi" w:eastAsia="Arial" w:hAnsiTheme="minorHAnsi"/>
          <w:lang w:val="en-GB"/>
        </w:rPr>
        <w:t xml:space="preserve">, Tax ID No., </w:t>
      </w:r>
      <w:r>
        <w:rPr>
          <w:rFonts w:asciiTheme="minorHAnsi" w:eastAsia="Arial" w:hAnsiTheme="minorHAnsi"/>
          <w:lang w:val="en-GB"/>
        </w:rPr>
        <w:t>identification</w:t>
      </w:r>
      <w:r w:rsidRPr="00F20930">
        <w:rPr>
          <w:rFonts w:asciiTheme="minorHAnsi" w:eastAsia="Arial" w:hAnsiTheme="minorHAnsi"/>
          <w:lang w:val="en-GB"/>
        </w:rPr>
        <w:t xml:space="preserve"> and number of this </w:t>
      </w:r>
      <w:r>
        <w:rPr>
          <w:rFonts w:asciiTheme="minorHAnsi" w:eastAsia="Arial" w:hAnsiTheme="minorHAnsi"/>
          <w:lang w:val="en-GB"/>
        </w:rPr>
        <w:t>Contract</w:t>
      </w:r>
      <w:r w:rsidRPr="00F20930">
        <w:rPr>
          <w:rFonts w:asciiTheme="minorHAnsi" w:eastAsia="Arial" w:hAnsiTheme="minorHAnsi"/>
          <w:lang w:val="en-GB"/>
        </w:rPr>
        <w:t>, description of the performance provided, invoice number, date of issuance and maturity date of invoice, bank account number</w:t>
      </w:r>
      <w:r>
        <w:rPr>
          <w:rFonts w:asciiTheme="minorHAnsi" w:eastAsia="Arial" w:hAnsiTheme="minorHAnsi"/>
          <w:lang w:val="en-GB"/>
        </w:rPr>
        <w:t xml:space="preserve"> (as stated as in heading of this contract)</w:t>
      </w:r>
      <w:r w:rsidRPr="00F20930">
        <w:rPr>
          <w:rFonts w:asciiTheme="minorHAnsi" w:eastAsia="Arial" w:hAnsiTheme="minorHAnsi"/>
          <w:lang w:val="en-GB"/>
        </w:rPr>
        <w:t xml:space="preserve"> to which the amount is to be paid, amount invoiced (stating the amount without VAT, with VAT and the VAT separately, if VAT is applicable), and the stamp and sign</w:t>
      </w:r>
      <w:r>
        <w:rPr>
          <w:rFonts w:asciiTheme="minorHAnsi" w:eastAsia="Arial" w:hAnsiTheme="minorHAnsi"/>
          <w:lang w:val="en-GB"/>
        </w:rPr>
        <w:t>ature of the authorized person.</w:t>
      </w:r>
    </w:p>
    <w:p w:rsidR="001A24C7" w:rsidRPr="0092417D" w:rsidRDefault="00E60002" w:rsidP="00830E36">
      <w:pPr>
        <w:pStyle w:val="RLTextlnkuslovan"/>
        <w:rPr>
          <w:rFonts w:eastAsia="Arial"/>
          <w:lang w:val="en-GB"/>
        </w:rPr>
      </w:pPr>
      <w:r w:rsidRPr="0092417D">
        <w:rPr>
          <w:rFonts w:asciiTheme="minorHAnsi" w:eastAsia="Arial" w:hAnsiTheme="minorHAnsi" w:cs="Arial"/>
          <w:szCs w:val="22"/>
          <w:lang w:val="en-GB"/>
        </w:rPr>
        <w:t xml:space="preserve">If an invoice does not contain the stipulated data or if the required data is not correctly stated therein, </w:t>
      </w:r>
      <w:r>
        <w:rPr>
          <w:rFonts w:asciiTheme="minorHAnsi" w:eastAsia="Arial" w:hAnsiTheme="minorHAnsi" w:cs="Arial"/>
          <w:szCs w:val="22"/>
          <w:lang w:val="en-GB"/>
        </w:rPr>
        <w:t>ANS CR</w:t>
      </w:r>
      <w:r w:rsidRPr="0092417D">
        <w:rPr>
          <w:rFonts w:asciiTheme="minorHAnsi" w:eastAsia="Arial" w:hAnsiTheme="minorHAnsi" w:cs="Arial"/>
          <w:szCs w:val="22"/>
          <w:lang w:val="en-GB"/>
        </w:rPr>
        <w:t xml:space="preserve"> is entitled to return it to </w:t>
      </w:r>
      <w:r>
        <w:rPr>
          <w:rFonts w:asciiTheme="minorHAnsi" w:eastAsia="Arial" w:hAnsiTheme="minorHAnsi" w:cs="Arial"/>
          <w:szCs w:val="22"/>
          <w:lang w:val="en-GB"/>
        </w:rPr>
        <w:t>CAMO,</w:t>
      </w:r>
      <w:r w:rsidRPr="0092417D">
        <w:rPr>
          <w:rFonts w:asciiTheme="minorHAnsi" w:eastAsia="Arial" w:hAnsiTheme="minorHAnsi" w:cs="Arial"/>
          <w:szCs w:val="22"/>
          <w:lang w:val="en-GB"/>
        </w:rPr>
        <w:t xml:space="preserve"> period of invoice maturity shall </w:t>
      </w:r>
      <w:r w:rsidRPr="0013431D">
        <w:rPr>
          <w:rFonts w:asciiTheme="minorHAnsi" w:eastAsia="Arial" w:hAnsiTheme="minorHAnsi"/>
          <w:lang w:val="en-GB"/>
        </w:rPr>
        <w:t>begin</w:t>
      </w:r>
      <w:r w:rsidRPr="0092417D">
        <w:rPr>
          <w:rFonts w:asciiTheme="minorHAnsi" w:eastAsia="Arial" w:hAnsiTheme="minorHAnsi" w:cs="Arial"/>
          <w:szCs w:val="22"/>
          <w:lang w:val="en-GB"/>
        </w:rPr>
        <w:t xml:space="preserve"> to run upon the delivery of the reviewed invoice to </w:t>
      </w:r>
      <w:r>
        <w:rPr>
          <w:rFonts w:asciiTheme="minorHAnsi" w:eastAsia="Arial" w:hAnsiTheme="minorHAnsi" w:cs="Arial"/>
          <w:szCs w:val="22"/>
          <w:lang w:val="en-GB"/>
        </w:rPr>
        <w:t>ANS CR</w:t>
      </w:r>
      <w:r w:rsidRPr="0092417D">
        <w:rPr>
          <w:rFonts w:asciiTheme="minorHAnsi" w:eastAsia="Arial" w:hAnsiTheme="minorHAnsi" w:cs="Arial"/>
          <w:szCs w:val="22"/>
          <w:lang w:val="en-GB"/>
        </w:rPr>
        <w:t xml:space="preserve"> within the 30 days following its delivery to </w:t>
      </w:r>
      <w:r>
        <w:rPr>
          <w:rFonts w:asciiTheme="minorHAnsi" w:eastAsia="Arial" w:hAnsiTheme="minorHAnsi" w:cs="Arial"/>
          <w:szCs w:val="22"/>
          <w:lang w:val="en-GB"/>
        </w:rPr>
        <w:t>ANS CR</w:t>
      </w:r>
      <w:r w:rsidRPr="0092417D">
        <w:rPr>
          <w:rFonts w:asciiTheme="minorHAnsi" w:eastAsia="Arial" w:hAnsiTheme="minorHAnsi" w:cs="Arial"/>
          <w:szCs w:val="22"/>
          <w:lang w:val="en-GB"/>
        </w:rPr>
        <w:t xml:space="preserve">, </w:t>
      </w:r>
      <w:r>
        <w:rPr>
          <w:rFonts w:asciiTheme="minorHAnsi" w:eastAsia="Arial" w:hAnsiTheme="minorHAnsi" w:cs="Arial"/>
          <w:szCs w:val="22"/>
          <w:lang w:val="en-GB"/>
        </w:rPr>
        <w:t>while</w:t>
      </w:r>
      <w:r w:rsidRPr="0092417D">
        <w:rPr>
          <w:rFonts w:asciiTheme="minorHAnsi" w:eastAsia="Arial" w:hAnsiTheme="minorHAnsi" w:cs="Arial"/>
          <w:szCs w:val="22"/>
          <w:lang w:val="en-GB"/>
        </w:rPr>
        <w:t xml:space="preserve"> giving notification of the missing particulars or incorrect data. </w:t>
      </w:r>
    </w:p>
    <w:p w:rsidR="001A24C7" w:rsidRPr="0081013E" w:rsidRDefault="00E60002" w:rsidP="00830E36">
      <w:pPr>
        <w:pStyle w:val="RLTextlnkuslovan"/>
        <w:rPr>
          <w:rFonts w:asciiTheme="minorHAnsi" w:eastAsia="Arial" w:hAnsiTheme="minorHAnsi" w:cs="Arial"/>
          <w:szCs w:val="22"/>
          <w:lang w:val="en-GB"/>
        </w:rPr>
      </w:pPr>
      <w:r w:rsidRPr="0081013E">
        <w:rPr>
          <w:rFonts w:asciiTheme="minorHAnsi" w:eastAsia="Arial" w:hAnsiTheme="minorHAnsi" w:cs="Arial"/>
          <w:szCs w:val="22"/>
          <w:lang w:val="en-GB"/>
        </w:rPr>
        <w:t>All sums are to be paid by bank transfer to the</w:t>
      </w:r>
      <w:r>
        <w:rPr>
          <w:rFonts w:asciiTheme="minorHAnsi" w:eastAsia="Arial" w:hAnsiTheme="minorHAnsi" w:cs="Arial"/>
          <w:szCs w:val="22"/>
          <w:lang w:val="en-GB"/>
        </w:rPr>
        <w:t xml:space="preserve"> bank</w:t>
      </w:r>
      <w:r w:rsidRPr="0081013E">
        <w:rPr>
          <w:rFonts w:asciiTheme="minorHAnsi" w:eastAsia="Arial" w:hAnsiTheme="minorHAnsi" w:cs="Arial"/>
          <w:szCs w:val="22"/>
          <w:lang w:val="en-GB"/>
        </w:rPr>
        <w:t xml:space="preserve"> account of </w:t>
      </w:r>
      <w:r>
        <w:rPr>
          <w:rFonts w:asciiTheme="minorHAnsi" w:eastAsia="Arial" w:hAnsiTheme="minorHAnsi" w:cs="Arial"/>
          <w:szCs w:val="22"/>
          <w:lang w:val="en-GB"/>
        </w:rPr>
        <w:t>CAMO</w:t>
      </w:r>
      <w:r w:rsidRPr="0081013E">
        <w:rPr>
          <w:rFonts w:asciiTheme="minorHAnsi" w:eastAsia="Arial" w:hAnsiTheme="minorHAnsi" w:cs="Arial"/>
          <w:szCs w:val="22"/>
          <w:lang w:val="en-GB"/>
        </w:rPr>
        <w:t>. A sum is considered</w:t>
      </w:r>
      <w:r>
        <w:rPr>
          <w:rFonts w:asciiTheme="minorHAnsi" w:eastAsia="Arial" w:hAnsiTheme="minorHAnsi" w:cs="Arial"/>
          <w:szCs w:val="22"/>
          <w:lang w:val="en-GB"/>
        </w:rPr>
        <w:t xml:space="preserve"> to be</w:t>
      </w:r>
      <w:r w:rsidRPr="0081013E">
        <w:rPr>
          <w:rFonts w:asciiTheme="minorHAnsi" w:eastAsia="Arial" w:hAnsiTheme="minorHAnsi" w:cs="Arial"/>
          <w:szCs w:val="22"/>
          <w:lang w:val="en-GB"/>
        </w:rPr>
        <w:t xml:space="preserve"> paid </w:t>
      </w:r>
      <w:r>
        <w:rPr>
          <w:rFonts w:asciiTheme="minorHAnsi" w:eastAsia="Arial" w:hAnsiTheme="minorHAnsi" w:cs="Arial"/>
          <w:szCs w:val="22"/>
          <w:lang w:val="en-GB"/>
        </w:rPr>
        <w:t>on</w:t>
      </w:r>
      <w:r w:rsidRPr="0081013E">
        <w:rPr>
          <w:rFonts w:asciiTheme="minorHAnsi" w:eastAsia="Arial" w:hAnsiTheme="minorHAnsi" w:cs="Arial"/>
          <w:szCs w:val="22"/>
          <w:lang w:val="en-GB"/>
        </w:rPr>
        <w:t xml:space="preserve"> day it </w:t>
      </w:r>
      <w:r>
        <w:rPr>
          <w:rFonts w:asciiTheme="minorHAnsi" w:eastAsia="Arial" w:hAnsiTheme="minorHAnsi" w:cs="Arial"/>
          <w:szCs w:val="22"/>
          <w:lang w:val="en-GB"/>
        </w:rPr>
        <w:t>has been</w:t>
      </w:r>
      <w:r w:rsidRPr="0081013E">
        <w:rPr>
          <w:rFonts w:asciiTheme="minorHAnsi" w:eastAsia="Arial" w:hAnsiTheme="minorHAnsi" w:cs="Arial"/>
          <w:szCs w:val="22"/>
          <w:lang w:val="en-GB"/>
        </w:rPr>
        <w:t xml:space="preserve"> sent to the recipient’s account, as</w:t>
      </w:r>
      <w:r>
        <w:rPr>
          <w:rFonts w:asciiTheme="minorHAnsi" w:eastAsia="Arial" w:hAnsiTheme="minorHAnsi" w:cs="Arial"/>
          <w:szCs w:val="22"/>
          <w:lang w:val="en-GB"/>
        </w:rPr>
        <w:t xml:space="preserve"> </w:t>
      </w:r>
      <w:r w:rsidRPr="0081013E">
        <w:rPr>
          <w:rFonts w:asciiTheme="minorHAnsi" w:eastAsia="Arial" w:hAnsiTheme="minorHAnsi" w:cs="Arial"/>
          <w:szCs w:val="22"/>
          <w:lang w:val="en-GB"/>
        </w:rPr>
        <w:t>stated on the relevant document.</w:t>
      </w:r>
    </w:p>
    <w:p w:rsidR="001A24C7" w:rsidRDefault="00E60002" w:rsidP="00114F0B">
      <w:pPr>
        <w:pStyle w:val="RLlneksmlouvy"/>
        <w:rPr>
          <w:lang w:val="en-GB"/>
        </w:rPr>
      </w:pPr>
      <w:bookmarkStart w:id="5" w:name="_Ref475542896"/>
      <w:r>
        <w:rPr>
          <w:lang w:val="en-GB"/>
        </w:rPr>
        <w:t>INFORMATION PROTECTION</w:t>
      </w:r>
      <w:bookmarkEnd w:id="5"/>
    </w:p>
    <w:p w:rsidR="001A24C7" w:rsidRDefault="00E60002" w:rsidP="00114F0B">
      <w:pPr>
        <w:pStyle w:val="RLTextlnkuslovan"/>
        <w:rPr>
          <w:lang w:val="en-GB" w:eastAsia="en-US"/>
        </w:rPr>
      </w:pPr>
      <w:r>
        <w:rPr>
          <w:lang w:val="en-GB" w:eastAsia="en-US"/>
        </w:rPr>
        <w:t xml:space="preserve">The Contracting Parties are obliged not to disclose any information of the other Contracting Party disclosure of which may cause any material or immaterial harm to this Contracting Party and information according to Article </w:t>
      </w:r>
      <w:r>
        <w:rPr>
          <w:lang w:val="en-GB" w:eastAsia="en-US"/>
        </w:rPr>
        <w:fldChar w:fldCharType="begin"/>
      </w:r>
      <w:r>
        <w:rPr>
          <w:lang w:val="en-GB" w:eastAsia="en-US"/>
        </w:rPr>
        <w:instrText xml:space="preserve"> REF _Ref475643069 \r \h </w:instrText>
      </w:r>
      <w:r>
        <w:rPr>
          <w:lang w:val="en-GB" w:eastAsia="en-US"/>
        </w:rPr>
      </w:r>
      <w:r>
        <w:rPr>
          <w:lang w:val="en-GB" w:eastAsia="en-US"/>
        </w:rPr>
        <w:fldChar w:fldCharType="separate"/>
      </w:r>
      <w:r w:rsidR="00070C76">
        <w:rPr>
          <w:lang w:val="en-GB" w:eastAsia="en-US"/>
        </w:rPr>
        <w:t>8.4</w:t>
      </w:r>
      <w:r>
        <w:rPr>
          <w:lang w:val="en-GB" w:eastAsia="en-US"/>
        </w:rPr>
        <w:fldChar w:fldCharType="end"/>
      </w:r>
      <w:r>
        <w:rPr>
          <w:lang w:val="en-GB" w:eastAsia="en-US"/>
        </w:rPr>
        <w:t xml:space="preserve"> of this Contract (hereinafter referred to as the “</w:t>
      </w:r>
      <w:r>
        <w:rPr>
          <w:b/>
          <w:lang w:val="en-GB" w:eastAsia="en-US"/>
        </w:rPr>
        <w:t>Confidential information</w:t>
      </w:r>
      <w:r>
        <w:rPr>
          <w:lang w:val="en-GB" w:eastAsia="en-US"/>
        </w:rPr>
        <w:t>”).</w:t>
      </w:r>
    </w:p>
    <w:p w:rsidR="001A24C7" w:rsidRDefault="00E60002" w:rsidP="00114F0B">
      <w:pPr>
        <w:pStyle w:val="RLTextlnkuslovan"/>
        <w:rPr>
          <w:lang w:val="en-GB" w:eastAsia="en-US"/>
        </w:rPr>
      </w:pPr>
      <w:r>
        <w:rPr>
          <w:lang w:val="en-GB" w:eastAsia="en-US"/>
        </w:rPr>
        <w:t>Disclosure of Confidential information shall not be provision with such an information of:</w:t>
      </w:r>
    </w:p>
    <w:p w:rsidR="001A24C7" w:rsidRDefault="00E60002" w:rsidP="00114F0B">
      <w:pPr>
        <w:pStyle w:val="RLTextlnkuslovan"/>
        <w:numPr>
          <w:ilvl w:val="2"/>
          <w:numId w:val="2"/>
        </w:numPr>
        <w:rPr>
          <w:lang w:val="en-GB" w:eastAsia="en-US"/>
        </w:rPr>
      </w:pPr>
      <w:r>
        <w:rPr>
          <w:lang w:val="en-GB" w:eastAsia="en-US"/>
        </w:rPr>
        <w:t>employees of particular Contracting Party or persons of similar status;</w:t>
      </w:r>
    </w:p>
    <w:p w:rsidR="001A24C7" w:rsidRDefault="00E60002" w:rsidP="00114F0B">
      <w:pPr>
        <w:pStyle w:val="RLTextlnkuslovan"/>
        <w:numPr>
          <w:ilvl w:val="2"/>
          <w:numId w:val="2"/>
        </w:numPr>
        <w:rPr>
          <w:lang w:val="en-GB" w:eastAsia="en-US"/>
        </w:rPr>
      </w:pPr>
      <w:r>
        <w:rPr>
          <w:lang w:val="en-GB" w:eastAsia="en-US"/>
        </w:rPr>
        <w:t>representatives of Contracting Parties, statutory bodies of Contracting Parties and their members;</w:t>
      </w:r>
    </w:p>
    <w:p w:rsidR="001A24C7" w:rsidRDefault="00E60002" w:rsidP="00114F0B">
      <w:pPr>
        <w:pStyle w:val="RLTextlnkuslovan"/>
        <w:numPr>
          <w:ilvl w:val="2"/>
          <w:numId w:val="2"/>
        </w:numPr>
        <w:rPr>
          <w:lang w:val="en-GB" w:eastAsia="en-US"/>
        </w:rPr>
      </w:pPr>
      <w:r>
        <w:rPr>
          <w:lang w:val="en-GB" w:eastAsia="en-US"/>
        </w:rPr>
        <w:lastRenderedPageBreak/>
        <w:t>external suppliers of goods or services related to the performance of this Contract on the side of ANS CR.</w:t>
      </w:r>
    </w:p>
    <w:p w:rsidR="001A24C7" w:rsidRDefault="00E60002" w:rsidP="008C6BE1">
      <w:pPr>
        <w:pStyle w:val="RLTextlnkuslovan"/>
        <w:numPr>
          <w:ilvl w:val="0"/>
          <w:numId w:val="0"/>
        </w:numPr>
        <w:ind w:left="1474"/>
        <w:rPr>
          <w:lang w:val="en-GB" w:eastAsia="en-US"/>
        </w:rPr>
      </w:pPr>
      <w:r>
        <w:rPr>
          <w:lang w:val="en-GB"/>
        </w:rPr>
        <w:t>to the</w:t>
      </w:r>
      <w:r w:rsidRPr="00BF0DF6">
        <w:rPr>
          <w:lang w:val="en-GB"/>
        </w:rPr>
        <w:t xml:space="preserve"> extent </w:t>
      </w:r>
      <w:r>
        <w:rPr>
          <w:lang w:val="en-GB"/>
        </w:rPr>
        <w:t>the</w:t>
      </w:r>
      <w:r w:rsidRPr="00BF0DF6">
        <w:rPr>
          <w:lang w:val="en-GB"/>
        </w:rPr>
        <w:t xml:space="preserve"> information provided to these persons </w:t>
      </w:r>
      <w:r>
        <w:rPr>
          <w:lang w:val="en-GB"/>
        </w:rPr>
        <w:t>is</w:t>
      </w:r>
      <w:r w:rsidRPr="00BF0DF6">
        <w:rPr>
          <w:lang w:val="en-GB"/>
        </w:rPr>
        <w:t xml:space="preserve"> essential for performance of their tasks related to this </w:t>
      </w:r>
      <w:r>
        <w:rPr>
          <w:lang w:val="en-GB"/>
        </w:rPr>
        <w:t>C</w:t>
      </w:r>
      <w:r w:rsidRPr="00BF0DF6">
        <w:rPr>
          <w:lang w:val="en-GB"/>
        </w:rPr>
        <w:t>ontract.</w:t>
      </w:r>
    </w:p>
    <w:p w:rsidR="00A3729B" w:rsidRPr="003502B1" w:rsidRDefault="00E60002" w:rsidP="00A3729B">
      <w:pPr>
        <w:pStyle w:val="RLTextlnkuslovan"/>
        <w:rPr>
          <w:rFonts w:asciiTheme="minorHAnsi" w:hAnsiTheme="minorHAnsi" w:cstheme="minorHAnsi"/>
          <w:lang w:val="en-GB" w:eastAsia="en-US"/>
        </w:rPr>
      </w:pPr>
      <w:r w:rsidRPr="003502B1">
        <w:rPr>
          <w:rFonts w:asciiTheme="minorHAnsi" w:hAnsiTheme="minorHAnsi" w:cstheme="minorHAnsi"/>
          <w:lang w:val="en-US"/>
        </w:rPr>
        <w:t xml:space="preserve">The CAMO and the ANS </w:t>
      </w:r>
      <w:r w:rsidRPr="00462D41">
        <w:rPr>
          <w:rFonts w:asciiTheme="minorHAnsi" w:hAnsiTheme="minorHAnsi" w:cstheme="minorHAnsi"/>
          <w:szCs w:val="22"/>
          <w:lang w:val="en-US"/>
        </w:rPr>
        <w:t xml:space="preserve">CR </w:t>
      </w:r>
      <w:r w:rsidR="00462D41" w:rsidRPr="00070C76">
        <w:rPr>
          <w:rStyle w:val="Zdraznn"/>
          <w:rFonts w:asciiTheme="minorHAnsi" w:hAnsiTheme="minorHAnsi" w:cstheme="minorHAnsi"/>
          <w:i w:val="0"/>
          <w:color w:val="172B4D"/>
          <w:szCs w:val="22"/>
          <w:shd w:val="clear" w:color="auto" w:fill="FFFFFF"/>
          <w:lang w:val="en-US"/>
        </w:rPr>
        <w:t xml:space="preserve">shall comply with personal data protection rules pursuant to Regulation (EU) 2016/679 of the European Parliament and of the Council of 27 April 2016 on the protection of natural persons with regard to the processing of personal data and on the free movement of such data, and repealing Directive 95/46/EC (General Data Protection Regulation), i.e. GDPR Regulation, and pursuant to other generally binding legal regulations on personal data protection. More information on data protection on the part of the </w:t>
      </w:r>
      <w:r>
        <w:rPr>
          <w:rStyle w:val="Zdraznn"/>
          <w:rFonts w:asciiTheme="minorHAnsi" w:hAnsiTheme="minorHAnsi" w:cstheme="minorHAnsi"/>
          <w:i w:val="0"/>
          <w:color w:val="172B4D"/>
          <w:szCs w:val="22"/>
          <w:shd w:val="clear" w:color="auto" w:fill="FFFFFF"/>
          <w:lang w:val="en-US"/>
        </w:rPr>
        <w:t>ANS CR</w:t>
      </w:r>
      <w:r w:rsidR="00462D41" w:rsidRPr="00070C76">
        <w:rPr>
          <w:rStyle w:val="Zdraznn"/>
          <w:rFonts w:asciiTheme="minorHAnsi" w:hAnsiTheme="minorHAnsi" w:cstheme="minorHAnsi"/>
          <w:i w:val="0"/>
          <w:color w:val="172B4D"/>
          <w:szCs w:val="22"/>
          <w:shd w:val="clear" w:color="auto" w:fill="FFFFFF"/>
          <w:lang w:val="en-US"/>
        </w:rPr>
        <w:t xml:space="preserve"> is available on </w:t>
      </w:r>
      <w:hyperlink r:id="rId11" w:tgtFrame="_blank" w:history="1">
        <w:r w:rsidR="00462D41" w:rsidRPr="00070C76">
          <w:rPr>
            <w:rStyle w:val="Hypertextovodkaz"/>
            <w:rFonts w:asciiTheme="minorHAnsi" w:hAnsiTheme="minorHAnsi" w:cstheme="minorHAnsi"/>
            <w:i/>
            <w:iCs/>
            <w:color w:val="0052CC"/>
            <w:szCs w:val="22"/>
            <w:shd w:val="clear" w:color="auto" w:fill="FFFFFF"/>
            <w:lang w:val="en-US"/>
          </w:rPr>
          <w:t>https://www.ans.cz/categorysb?CatCode=A6</w:t>
        </w:r>
      </w:hyperlink>
      <w:r w:rsidR="00462D41">
        <w:t xml:space="preserve"> </w:t>
      </w:r>
    </w:p>
    <w:p w:rsidR="001A24C7" w:rsidRPr="00050999" w:rsidRDefault="00E60002" w:rsidP="00050999">
      <w:pPr>
        <w:pStyle w:val="RLTextlnkuslovan"/>
        <w:rPr>
          <w:lang w:val="en-GB" w:eastAsia="en-US"/>
        </w:rPr>
      </w:pPr>
      <w:bookmarkStart w:id="6" w:name="_Ref475643069"/>
      <w:r>
        <w:rPr>
          <w:lang w:val="en-GB" w:eastAsia="en-US"/>
        </w:rPr>
        <w:t>CAMO acknowledges</w:t>
      </w:r>
      <w:r w:rsidRPr="00E939A2">
        <w:rPr>
          <w:lang w:val="en-GB" w:eastAsia="en-US"/>
        </w:rPr>
        <w:t xml:space="preserve"> that </w:t>
      </w:r>
      <w:r>
        <w:rPr>
          <w:lang w:val="en-GB" w:eastAsia="en-US"/>
        </w:rPr>
        <w:t>it is</w:t>
      </w:r>
      <w:r w:rsidRPr="00E939A2">
        <w:rPr>
          <w:lang w:val="en-GB" w:eastAsia="en-US"/>
        </w:rPr>
        <w:t xml:space="preserve"> not authorized to disclose any information which could affect the security of civil aviation, namely due to requirements for maintaining security in civil aviation resulting from the relevant legislation (in part</w:t>
      </w:r>
      <w:r>
        <w:rPr>
          <w:lang w:val="en-GB" w:eastAsia="en-US"/>
        </w:rPr>
        <w:t xml:space="preserve">icular the Aviation Regulation Annex </w:t>
      </w:r>
      <w:r w:rsidRPr="00E939A2">
        <w:rPr>
          <w:lang w:val="en-GB" w:eastAsia="en-US"/>
        </w:rPr>
        <w:t>17</w:t>
      </w:r>
      <w:r>
        <w:rPr>
          <w:lang w:val="en-GB" w:eastAsia="en-US"/>
        </w:rPr>
        <w:t xml:space="preserve"> of ICAO</w:t>
      </w:r>
      <w:r w:rsidRPr="00E939A2">
        <w:rPr>
          <w:lang w:val="en-GB" w:eastAsia="en-US"/>
        </w:rPr>
        <w:t>) and imposing on air navigation service providers to take appropriate actions as a base to provide safeguarding of civil aviation against acts of unlawful i</w:t>
      </w:r>
      <w:r>
        <w:rPr>
          <w:lang w:val="en-GB" w:eastAsia="en-US"/>
        </w:rPr>
        <w:t>nterference. Particularly, CAMO</w:t>
      </w:r>
      <w:r w:rsidRPr="00E939A2">
        <w:rPr>
          <w:lang w:val="en-GB" w:eastAsia="en-US"/>
        </w:rPr>
        <w:t xml:space="preserve"> shall not anyhow reproduce and redistribute any information acquired in connection with the performance thereof.</w:t>
      </w:r>
      <w:bookmarkEnd w:id="6"/>
    </w:p>
    <w:p w:rsidR="001A24C7" w:rsidRPr="00E25DC1" w:rsidRDefault="00E60002" w:rsidP="00114F0B">
      <w:pPr>
        <w:pStyle w:val="RLlneksmlouvy"/>
        <w:rPr>
          <w:lang w:val="en-GB"/>
        </w:rPr>
      </w:pPr>
      <w:r w:rsidRPr="00E25DC1">
        <w:rPr>
          <w:lang w:val="en-GB"/>
        </w:rPr>
        <w:t>DAMAGES</w:t>
      </w:r>
    </w:p>
    <w:p w:rsidR="001A24C7" w:rsidRPr="00E25DC1" w:rsidRDefault="00E60002" w:rsidP="00114F0B">
      <w:pPr>
        <w:pStyle w:val="RLTextlnkuslovan"/>
        <w:rPr>
          <w:lang w:val="en-GB" w:eastAsia="en-US"/>
        </w:rPr>
      </w:pPr>
      <w:r>
        <w:rPr>
          <w:lang w:val="en-GB" w:eastAsia="en-US"/>
        </w:rPr>
        <w:t>The</w:t>
      </w:r>
      <w:r w:rsidRPr="00E25DC1">
        <w:rPr>
          <w:lang w:val="en-GB" w:eastAsia="en-US"/>
        </w:rPr>
        <w:t xml:space="preserve"> Contracting Parties are obliged to provide the other Contracting Party with compensation of damage in accordance with applicable law, in particular the Civil Code.</w:t>
      </w:r>
    </w:p>
    <w:p w:rsidR="001A24C7" w:rsidRPr="00E25DC1" w:rsidRDefault="00E60002" w:rsidP="00114F0B">
      <w:pPr>
        <w:pStyle w:val="RLTextlnkuslovan"/>
        <w:rPr>
          <w:lang w:val="en-GB" w:eastAsia="en-US"/>
        </w:rPr>
      </w:pPr>
      <w:r w:rsidRPr="00E25DC1">
        <w:rPr>
          <w:lang w:val="en-GB" w:eastAsia="en-US"/>
        </w:rPr>
        <w:lastRenderedPageBreak/>
        <w:t>Each Contracting Party shall be relieved from its obligation to compensate a damage if such Contracting Party cannot perform its obligations temporarily or permanently due to any extraordinary unpredictable and insurmountable obstacle that is beyond its reasonable control in the sense of Section 2913 (2) of the Civil Code, i.e. event of force majeure.</w:t>
      </w:r>
    </w:p>
    <w:p w:rsidR="001A24C7" w:rsidRPr="00E25DC1" w:rsidRDefault="00E60002" w:rsidP="00114F0B">
      <w:pPr>
        <w:pStyle w:val="RLTextlnkuslovan"/>
        <w:rPr>
          <w:lang w:val="en-GB" w:eastAsia="en-US"/>
        </w:rPr>
      </w:pPr>
      <w:r w:rsidRPr="00E25DC1">
        <w:rPr>
          <w:lang w:val="en-GB" w:eastAsia="en-US"/>
        </w:rPr>
        <w:t>In such a case, the Contracting Party, which is prevented from fulfilling its contractual obligations by such an obstacle, shall give notice of the obstacle without undue delay. Otherwise such Contracting Party is not entitled to claim the occurrence of such an obstacle. The relevant time schedule will be then extended by the number of days necessary to overcome the causes of the delay. The Contracting Party shall not be relieved from its obligation to compensate a damage if such an obstacle occurs after the Contracting Party is in delay with fulfilling its obligations.</w:t>
      </w:r>
    </w:p>
    <w:p w:rsidR="001A24C7" w:rsidRPr="00E25DC1" w:rsidRDefault="00E60002" w:rsidP="00114F0B">
      <w:pPr>
        <w:pStyle w:val="RLTextlnkuslovan"/>
        <w:rPr>
          <w:lang w:val="en-GB" w:eastAsia="en-US"/>
        </w:rPr>
      </w:pPr>
      <w:r w:rsidRPr="00E25DC1">
        <w:rPr>
          <w:lang w:val="en-GB" w:eastAsia="en-US"/>
        </w:rPr>
        <w:t>The Contracting Parties are obliged to undertake every effort to avoid and overcome circumstances relieving from the obligation to compensate a damage.</w:t>
      </w:r>
    </w:p>
    <w:p w:rsidR="001A24C7" w:rsidRPr="00050999" w:rsidRDefault="00E60002" w:rsidP="00050999">
      <w:pPr>
        <w:pStyle w:val="RLTextlnkuslovan"/>
        <w:rPr>
          <w:lang w:val="en-GB" w:eastAsia="en-US"/>
        </w:rPr>
      </w:pPr>
      <w:r w:rsidRPr="00E25DC1">
        <w:rPr>
          <w:lang w:val="en-GB" w:eastAsia="en-US"/>
        </w:rPr>
        <w:t xml:space="preserve">The </w:t>
      </w:r>
      <w:r w:rsidR="003502B1" w:rsidRPr="00E25DC1">
        <w:rPr>
          <w:lang w:val="en-GB" w:eastAsia="en-US"/>
        </w:rPr>
        <w:t>performance</w:t>
      </w:r>
      <w:r w:rsidRPr="00E25DC1">
        <w:rPr>
          <w:lang w:val="en-GB" w:eastAsia="en-US"/>
        </w:rPr>
        <w:t xml:space="preserve"> hereunder shall be resumed as soon as practicable after such an obstacle has ended.</w:t>
      </w:r>
    </w:p>
    <w:p w:rsidR="001A24C7" w:rsidRPr="00547755" w:rsidRDefault="00E60002" w:rsidP="00547755">
      <w:pPr>
        <w:pStyle w:val="RLlneksmlouvy"/>
        <w:rPr>
          <w:lang w:val="en-GB"/>
        </w:rPr>
      </w:pPr>
      <w:bookmarkStart w:id="7" w:name="h.3znysh7" w:colFirst="0" w:colLast="0"/>
      <w:bookmarkStart w:id="8" w:name="_Ref134177660"/>
      <w:bookmarkEnd w:id="7"/>
      <w:r>
        <w:rPr>
          <w:lang w:val="en-GB"/>
        </w:rPr>
        <w:t>FORCE AND EFFECT OF THE CONTRACT</w:t>
      </w:r>
      <w:bookmarkEnd w:id="8"/>
    </w:p>
    <w:p w:rsidR="001A24C7" w:rsidRPr="006869E7" w:rsidRDefault="00E60002" w:rsidP="00461AC3">
      <w:pPr>
        <w:pStyle w:val="RLTextlnkuslovan"/>
        <w:rPr>
          <w:lang w:val="en-GB" w:eastAsia="en-US"/>
        </w:rPr>
      </w:pPr>
      <w:r w:rsidRPr="00F82713">
        <w:rPr>
          <w:lang w:val="en-GB" w:eastAsia="en-US"/>
        </w:rPr>
        <w:t>This Contract comes into force on the date it is sign</w:t>
      </w:r>
      <w:r>
        <w:rPr>
          <w:lang w:val="en-GB" w:eastAsia="en-US"/>
        </w:rPr>
        <w:t xml:space="preserve">ed by both Contracting Parties. This Contract comes into effect either by date of its publication according to Section 6 (1) of the Act </w:t>
      </w:r>
      <w:r w:rsidRPr="00A5501A">
        <w:rPr>
          <w:rFonts w:cs="Arial"/>
          <w:szCs w:val="22"/>
          <w:lang w:val="en-US"/>
        </w:rPr>
        <w:t>No. 340/2015 Coll., on the Register of Contracts</w:t>
      </w:r>
      <w:r>
        <w:rPr>
          <w:rFonts w:cs="Arial"/>
          <w:szCs w:val="22"/>
          <w:lang w:val="en-US"/>
        </w:rPr>
        <w:t xml:space="preserve"> (hereinafter referred to as the “</w:t>
      </w:r>
      <w:r w:rsidRPr="00A5501A">
        <w:rPr>
          <w:rFonts w:cs="Arial"/>
          <w:b/>
          <w:szCs w:val="22"/>
          <w:lang w:val="en-US"/>
        </w:rPr>
        <w:t>Register of Contracts Act</w:t>
      </w:r>
      <w:r>
        <w:rPr>
          <w:rFonts w:cs="Arial"/>
          <w:szCs w:val="22"/>
          <w:lang w:val="en-US"/>
        </w:rPr>
        <w:t>”)</w:t>
      </w:r>
      <w:r w:rsidR="00B15FCD">
        <w:rPr>
          <w:rFonts w:cs="Arial"/>
          <w:szCs w:val="22"/>
          <w:lang w:val="en-US"/>
        </w:rPr>
        <w:t>.</w:t>
      </w:r>
    </w:p>
    <w:p w:rsidR="001A24C7" w:rsidRDefault="00E60002" w:rsidP="00461AC3">
      <w:pPr>
        <w:pStyle w:val="RLTextlnkuslovan"/>
        <w:rPr>
          <w:rFonts w:asciiTheme="minorHAnsi" w:hAnsiTheme="minorHAnsi"/>
          <w:szCs w:val="22"/>
          <w:lang w:val="en-GB" w:eastAsia="en-US"/>
        </w:rPr>
      </w:pPr>
      <w:r w:rsidRPr="00F82713">
        <w:rPr>
          <w:lang w:val="en-GB" w:eastAsia="en-US"/>
        </w:rPr>
        <w:t xml:space="preserve">This Contract is concluded for a period </w:t>
      </w:r>
      <w:r w:rsidR="00483062">
        <w:rPr>
          <w:lang w:val="en-GB" w:eastAsia="en-US"/>
        </w:rPr>
        <w:t xml:space="preserve">from </w:t>
      </w:r>
      <w:r>
        <w:rPr>
          <w:lang w:val="en-GB" w:eastAsia="en-US"/>
        </w:rPr>
        <w:t>the date the Contract comes into effect</w:t>
      </w:r>
      <w:r w:rsidR="00462D41">
        <w:rPr>
          <w:lang w:val="en-GB" w:eastAsia="en-US"/>
        </w:rPr>
        <w:t xml:space="preserve"> </w:t>
      </w:r>
      <w:r w:rsidR="00483062">
        <w:rPr>
          <w:lang w:val="en-GB" w:eastAsia="en-US"/>
        </w:rPr>
        <w:t>till 31.12.2024.</w:t>
      </w:r>
    </w:p>
    <w:p w:rsidR="001A24C7" w:rsidRDefault="00E60002" w:rsidP="00397326">
      <w:pPr>
        <w:pStyle w:val="RLTextlnkuslovan"/>
        <w:rPr>
          <w:rFonts w:asciiTheme="minorHAnsi" w:hAnsiTheme="minorHAnsi"/>
          <w:szCs w:val="22"/>
          <w:lang w:val="en-GB" w:eastAsia="en-US"/>
        </w:rPr>
      </w:pPr>
      <w:r w:rsidRPr="00397326">
        <w:rPr>
          <w:rFonts w:asciiTheme="minorHAnsi" w:hAnsiTheme="minorHAnsi"/>
          <w:szCs w:val="22"/>
          <w:lang w:val="en-GB" w:eastAsia="en-US"/>
        </w:rPr>
        <w:lastRenderedPageBreak/>
        <w:t xml:space="preserve">Either </w:t>
      </w:r>
      <w:r>
        <w:rPr>
          <w:rFonts w:asciiTheme="minorHAnsi" w:hAnsiTheme="minorHAnsi"/>
          <w:szCs w:val="22"/>
          <w:lang w:val="en-GB" w:eastAsia="en-US"/>
        </w:rPr>
        <w:t>Contracting P</w:t>
      </w:r>
      <w:r w:rsidRPr="00397326">
        <w:rPr>
          <w:rFonts w:asciiTheme="minorHAnsi" w:hAnsiTheme="minorHAnsi"/>
          <w:szCs w:val="22"/>
          <w:lang w:val="en-GB" w:eastAsia="en-US"/>
        </w:rPr>
        <w:t xml:space="preserve">arty may terminate the </w:t>
      </w:r>
      <w:r>
        <w:rPr>
          <w:rFonts w:asciiTheme="minorHAnsi" w:hAnsiTheme="minorHAnsi"/>
          <w:szCs w:val="22"/>
          <w:lang w:val="en-GB" w:eastAsia="en-US"/>
        </w:rPr>
        <w:t>Contract</w:t>
      </w:r>
      <w:r w:rsidRPr="00397326">
        <w:rPr>
          <w:rFonts w:asciiTheme="minorHAnsi" w:hAnsiTheme="minorHAnsi"/>
          <w:szCs w:val="22"/>
          <w:lang w:val="en-GB" w:eastAsia="en-US"/>
        </w:rPr>
        <w:t xml:space="preserve"> upon </w:t>
      </w:r>
      <w:r>
        <w:rPr>
          <w:rFonts w:asciiTheme="minorHAnsi" w:hAnsiTheme="minorHAnsi"/>
          <w:szCs w:val="22"/>
          <w:lang w:val="en-GB" w:eastAsia="en-US"/>
        </w:rPr>
        <w:t>10</w:t>
      </w:r>
      <w:r w:rsidRPr="00397326">
        <w:rPr>
          <w:rFonts w:asciiTheme="minorHAnsi" w:hAnsiTheme="minorHAnsi"/>
          <w:szCs w:val="22"/>
          <w:lang w:val="en-GB" w:eastAsia="en-US"/>
        </w:rPr>
        <w:t xml:space="preserve"> days’ written notice to the other</w:t>
      </w:r>
      <w:r>
        <w:rPr>
          <w:rFonts w:asciiTheme="minorHAnsi" w:hAnsiTheme="minorHAnsi"/>
          <w:szCs w:val="22"/>
          <w:lang w:val="en-GB" w:eastAsia="en-US"/>
        </w:rPr>
        <w:t xml:space="preserve"> Contracting P</w:t>
      </w:r>
      <w:r w:rsidRPr="00397326">
        <w:rPr>
          <w:rFonts w:asciiTheme="minorHAnsi" w:hAnsiTheme="minorHAnsi"/>
          <w:szCs w:val="22"/>
          <w:lang w:val="en-GB" w:eastAsia="en-US"/>
        </w:rPr>
        <w:t>art</w:t>
      </w:r>
      <w:r>
        <w:rPr>
          <w:rFonts w:asciiTheme="minorHAnsi" w:hAnsiTheme="minorHAnsi"/>
          <w:szCs w:val="22"/>
          <w:lang w:val="en-GB" w:eastAsia="en-US"/>
        </w:rPr>
        <w:t>y</w:t>
      </w:r>
      <w:r w:rsidRPr="00397326">
        <w:rPr>
          <w:rFonts w:asciiTheme="minorHAnsi" w:hAnsiTheme="minorHAnsi"/>
          <w:szCs w:val="22"/>
          <w:lang w:val="en-GB" w:eastAsia="en-US"/>
        </w:rPr>
        <w:t xml:space="preserve"> in the event that:</w:t>
      </w:r>
    </w:p>
    <w:p w:rsidR="001A24C7" w:rsidRDefault="00E60002" w:rsidP="00397326">
      <w:pPr>
        <w:pStyle w:val="RLTextlnkuslovan"/>
        <w:numPr>
          <w:ilvl w:val="2"/>
          <w:numId w:val="2"/>
        </w:numPr>
        <w:rPr>
          <w:rFonts w:asciiTheme="minorHAnsi" w:hAnsiTheme="minorHAnsi"/>
          <w:szCs w:val="22"/>
          <w:lang w:val="en-GB" w:eastAsia="en-US"/>
        </w:rPr>
      </w:pPr>
      <w:r w:rsidRPr="00397326">
        <w:rPr>
          <w:rFonts w:asciiTheme="minorHAnsi" w:hAnsiTheme="minorHAnsi"/>
          <w:szCs w:val="22"/>
          <w:lang w:val="en-GB" w:eastAsia="en-US"/>
        </w:rPr>
        <w:t xml:space="preserve">ownership of the Aircraft is transferred by </w:t>
      </w:r>
      <w:r>
        <w:rPr>
          <w:rFonts w:asciiTheme="minorHAnsi" w:hAnsiTheme="minorHAnsi"/>
          <w:szCs w:val="22"/>
          <w:lang w:val="en-GB" w:eastAsia="en-US"/>
        </w:rPr>
        <w:t>ANS CR;</w:t>
      </w:r>
    </w:p>
    <w:p w:rsidR="001A24C7" w:rsidRDefault="00E60002" w:rsidP="00397326">
      <w:pPr>
        <w:pStyle w:val="RLTextlnkuslovan"/>
        <w:numPr>
          <w:ilvl w:val="2"/>
          <w:numId w:val="2"/>
        </w:numPr>
        <w:rPr>
          <w:rFonts w:asciiTheme="minorHAnsi" w:hAnsiTheme="minorHAnsi"/>
          <w:szCs w:val="22"/>
          <w:lang w:val="en-GB" w:eastAsia="en-US"/>
        </w:rPr>
      </w:pPr>
      <w:r w:rsidRPr="00397326">
        <w:rPr>
          <w:rFonts w:asciiTheme="minorHAnsi" w:hAnsiTheme="minorHAnsi"/>
          <w:szCs w:val="22"/>
          <w:lang w:val="en-GB" w:eastAsia="en-US"/>
        </w:rPr>
        <w:t>the Aircraft is lost or damaged beyond repair</w:t>
      </w:r>
      <w:r>
        <w:rPr>
          <w:rFonts w:asciiTheme="minorHAnsi" w:hAnsiTheme="minorHAnsi"/>
          <w:szCs w:val="22"/>
          <w:lang w:val="en-GB" w:eastAsia="en-US"/>
        </w:rPr>
        <w:t>;</w:t>
      </w:r>
    </w:p>
    <w:p w:rsidR="001A24C7" w:rsidRDefault="00E60002" w:rsidP="00397326">
      <w:pPr>
        <w:pStyle w:val="RLTextlnkuslovan"/>
        <w:numPr>
          <w:ilvl w:val="2"/>
          <w:numId w:val="2"/>
        </w:numPr>
        <w:rPr>
          <w:rFonts w:asciiTheme="minorHAnsi" w:hAnsiTheme="minorHAnsi"/>
          <w:szCs w:val="22"/>
          <w:lang w:val="en-GB" w:eastAsia="en-US"/>
        </w:rPr>
      </w:pPr>
      <w:r w:rsidRPr="00397326">
        <w:rPr>
          <w:rFonts w:asciiTheme="minorHAnsi" w:hAnsiTheme="minorHAnsi"/>
          <w:szCs w:val="22"/>
          <w:lang w:val="en-GB" w:eastAsia="en-US"/>
        </w:rPr>
        <w:t xml:space="preserve">the other </w:t>
      </w:r>
      <w:r>
        <w:rPr>
          <w:rFonts w:asciiTheme="minorHAnsi" w:hAnsiTheme="minorHAnsi"/>
          <w:szCs w:val="22"/>
          <w:lang w:val="en-GB" w:eastAsia="en-US"/>
        </w:rPr>
        <w:t>Contracting P</w:t>
      </w:r>
      <w:r w:rsidRPr="00397326">
        <w:rPr>
          <w:rFonts w:asciiTheme="minorHAnsi" w:hAnsiTheme="minorHAnsi"/>
          <w:szCs w:val="22"/>
          <w:lang w:val="en-GB" w:eastAsia="en-US"/>
        </w:rPr>
        <w:t xml:space="preserve">arty shall be in breach of any of its representations or obligations set forth in the </w:t>
      </w:r>
      <w:r>
        <w:rPr>
          <w:rFonts w:asciiTheme="minorHAnsi" w:hAnsiTheme="minorHAnsi"/>
          <w:szCs w:val="22"/>
          <w:lang w:val="en-GB" w:eastAsia="en-US"/>
        </w:rPr>
        <w:t>Contract</w:t>
      </w:r>
      <w:r w:rsidRPr="00397326">
        <w:rPr>
          <w:rFonts w:asciiTheme="minorHAnsi" w:hAnsiTheme="minorHAnsi"/>
          <w:szCs w:val="22"/>
          <w:lang w:val="en-GB" w:eastAsia="en-US"/>
        </w:rPr>
        <w:t xml:space="preserve"> and such breach, if capable of remedy, shall have continued for a period of </w:t>
      </w:r>
      <w:r>
        <w:rPr>
          <w:rFonts w:asciiTheme="minorHAnsi" w:hAnsiTheme="minorHAnsi"/>
          <w:szCs w:val="22"/>
          <w:lang w:val="en-GB" w:eastAsia="en-US"/>
        </w:rPr>
        <w:t>10</w:t>
      </w:r>
      <w:r w:rsidRPr="00397326">
        <w:rPr>
          <w:rFonts w:asciiTheme="minorHAnsi" w:hAnsiTheme="minorHAnsi"/>
          <w:szCs w:val="22"/>
          <w:lang w:val="en-GB" w:eastAsia="en-US"/>
        </w:rPr>
        <w:t xml:space="preserve"> business days after notice to the other </w:t>
      </w:r>
      <w:r>
        <w:rPr>
          <w:rFonts w:asciiTheme="minorHAnsi" w:hAnsiTheme="minorHAnsi"/>
          <w:szCs w:val="22"/>
          <w:lang w:val="en-GB" w:eastAsia="en-US"/>
        </w:rPr>
        <w:t>Contracting P</w:t>
      </w:r>
      <w:r w:rsidRPr="00397326">
        <w:rPr>
          <w:rFonts w:asciiTheme="minorHAnsi" w:hAnsiTheme="minorHAnsi"/>
          <w:szCs w:val="22"/>
          <w:lang w:val="en-GB" w:eastAsia="en-US"/>
        </w:rPr>
        <w:t>arty requiring such breach to be remedied; or</w:t>
      </w:r>
    </w:p>
    <w:p w:rsidR="001A24C7" w:rsidRDefault="00E60002" w:rsidP="00050999">
      <w:pPr>
        <w:pStyle w:val="RLTextlnkuslovan"/>
        <w:numPr>
          <w:ilvl w:val="2"/>
          <w:numId w:val="2"/>
        </w:numPr>
        <w:rPr>
          <w:rFonts w:asciiTheme="minorHAnsi" w:hAnsiTheme="minorHAnsi"/>
          <w:szCs w:val="22"/>
          <w:lang w:val="en-GB" w:eastAsia="en-US"/>
        </w:rPr>
      </w:pPr>
      <w:r w:rsidRPr="00397326">
        <w:rPr>
          <w:rFonts w:asciiTheme="minorHAnsi" w:hAnsiTheme="minorHAnsi"/>
          <w:szCs w:val="22"/>
          <w:lang w:val="en-GB" w:eastAsia="en-US"/>
        </w:rPr>
        <w:t xml:space="preserve">the other </w:t>
      </w:r>
      <w:r>
        <w:rPr>
          <w:rFonts w:asciiTheme="minorHAnsi" w:hAnsiTheme="minorHAnsi"/>
          <w:szCs w:val="22"/>
          <w:lang w:val="en-GB" w:eastAsia="en-US"/>
        </w:rPr>
        <w:t>Contracting P</w:t>
      </w:r>
      <w:r w:rsidRPr="00397326">
        <w:rPr>
          <w:rFonts w:asciiTheme="minorHAnsi" w:hAnsiTheme="minorHAnsi"/>
          <w:szCs w:val="22"/>
          <w:lang w:val="en-GB" w:eastAsia="en-US"/>
        </w:rPr>
        <w:t>arty becomes insolvent, makes a general assignment for the benefit of creditors, or commits an act of insolvency or bankruptcy or if a petition in insolvency or bankruptcy or for its reorganisation or the readjustment of its indebtedness be filed by or against it.</w:t>
      </w:r>
    </w:p>
    <w:p w:rsidR="00A3729B" w:rsidRPr="003502B1" w:rsidRDefault="00E60002" w:rsidP="003502B1">
      <w:pPr>
        <w:pStyle w:val="RLTextlnkuslovan"/>
        <w:rPr>
          <w:rFonts w:asciiTheme="minorHAnsi" w:hAnsiTheme="minorHAnsi" w:cstheme="minorHAnsi"/>
          <w:lang w:val="en-GB" w:eastAsia="en-US"/>
        </w:rPr>
      </w:pPr>
      <w:r w:rsidRPr="003502B1">
        <w:rPr>
          <w:rFonts w:asciiTheme="minorHAnsi" w:hAnsiTheme="minorHAnsi" w:cstheme="minorHAnsi"/>
          <w:lang w:val="en-GB" w:eastAsia="en-US"/>
        </w:rPr>
        <w:t>The provisions concerning the protection of information, rights of use, applicable law and the disputes resolution as well as other provisions and entitlements whose nature is such that they should endure even after the termination of the effect of this Contract, survive the expiration of this Contract.</w:t>
      </w:r>
    </w:p>
    <w:p w:rsidR="001A24C7" w:rsidRPr="00136731" w:rsidRDefault="00E60002" w:rsidP="00114F0B">
      <w:pPr>
        <w:pStyle w:val="RLlneksmlouvy"/>
        <w:rPr>
          <w:rFonts w:eastAsia="Arial"/>
          <w:lang w:val="en-GB"/>
        </w:rPr>
      </w:pPr>
      <w:r w:rsidRPr="00136731">
        <w:rPr>
          <w:rFonts w:eastAsia="Arial"/>
          <w:lang w:val="en-GB"/>
        </w:rPr>
        <w:t xml:space="preserve">APPLICABLE LAW AND DISPUTES RESOLUTION </w:t>
      </w:r>
    </w:p>
    <w:p w:rsidR="001A24C7" w:rsidRPr="00136731" w:rsidRDefault="00E60002" w:rsidP="00114F0B">
      <w:pPr>
        <w:pStyle w:val="RLTextlnkuslovan"/>
        <w:rPr>
          <w:rFonts w:eastAsia="Arial"/>
          <w:lang w:val="en-GB"/>
        </w:rPr>
      </w:pPr>
      <w:r w:rsidRPr="00136731">
        <w:rPr>
          <w:rFonts w:eastAsia="Arial"/>
          <w:lang w:val="en-GB"/>
        </w:rPr>
        <w:t xml:space="preserve">This </w:t>
      </w:r>
      <w:r>
        <w:rPr>
          <w:rFonts w:eastAsia="Arial"/>
          <w:lang w:val="en-GB"/>
        </w:rPr>
        <w:t>Contract</w:t>
      </w:r>
      <w:r w:rsidRPr="00136731">
        <w:rPr>
          <w:rFonts w:eastAsia="Arial"/>
          <w:lang w:val="en-GB"/>
        </w:rPr>
        <w:t xml:space="preserve"> and all rights and obligations arising on the basis of the </w:t>
      </w:r>
      <w:r>
        <w:rPr>
          <w:rFonts w:eastAsia="Arial"/>
          <w:lang w:val="en-GB"/>
        </w:rPr>
        <w:t>Contract</w:t>
      </w:r>
      <w:r w:rsidRPr="00136731">
        <w:rPr>
          <w:rFonts w:eastAsia="Arial"/>
          <w:lang w:val="en-GB"/>
        </w:rPr>
        <w:t xml:space="preserve"> and in connection with it are governed by the laws of the Czech Republic</w:t>
      </w:r>
      <w:r>
        <w:rPr>
          <w:rFonts w:eastAsia="Arial"/>
          <w:lang w:val="en-GB"/>
        </w:rPr>
        <w:t>.</w:t>
      </w:r>
    </w:p>
    <w:p w:rsidR="001A24C7" w:rsidRPr="00136731" w:rsidRDefault="00E60002" w:rsidP="00114F0B">
      <w:pPr>
        <w:pStyle w:val="RLTextlnkuslovan"/>
        <w:rPr>
          <w:rFonts w:eastAsia="Arial"/>
          <w:lang w:val="en-GB"/>
        </w:rPr>
      </w:pPr>
      <w:r w:rsidRPr="00136731">
        <w:rPr>
          <w:rFonts w:eastAsia="Arial"/>
          <w:lang w:val="en-GB"/>
        </w:rPr>
        <w:t xml:space="preserve">The Contracting Parties undertake to make every effort to eliminate any disputes arising on the basis of this </w:t>
      </w:r>
      <w:r>
        <w:rPr>
          <w:rFonts w:eastAsia="Arial"/>
          <w:lang w:val="en-GB"/>
        </w:rPr>
        <w:t>Contract</w:t>
      </w:r>
      <w:r w:rsidRPr="00136731">
        <w:rPr>
          <w:rFonts w:eastAsia="Arial"/>
          <w:lang w:val="en-GB"/>
        </w:rPr>
        <w:t xml:space="preserve"> or in connection with this </w:t>
      </w:r>
      <w:r>
        <w:rPr>
          <w:rFonts w:eastAsia="Arial"/>
          <w:lang w:val="en-GB"/>
        </w:rPr>
        <w:t>Contract</w:t>
      </w:r>
      <w:r w:rsidRPr="00136731">
        <w:rPr>
          <w:rFonts w:eastAsia="Arial"/>
          <w:lang w:val="en-GB"/>
        </w:rPr>
        <w:t xml:space="preserve">, and to resolve </w:t>
      </w:r>
      <w:r w:rsidRPr="00136731">
        <w:rPr>
          <w:rFonts w:eastAsia="Arial"/>
          <w:lang w:val="en-GB"/>
        </w:rPr>
        <w:lastRenderedPageBreak/>
        <w:t xml:space="preserve">them, first of all, through negotiations between </w:t>
      </w:r>
      <w:r>
        <w:rPr>
          <w:rFonts w:eastAsia="Arial"/>
          <w:lang w:val="en-GB"/>
        </w:rPr>
        <w:t>a</w:t>
      </w:r>
      <w:r w:rsidRPr="00136731">
        <w:rPr>
          <w:rFonts w:eastAsia="Arial"/>
          <w:lang w:val="en-GB"/>
        </w:rPr>
        <w:t xml:space="preserve">uthorised </w:t>
      </w:r>
      <w:r>
        <w:rPr>
          <w:rFonts w:eastAsia="Arial"/>
          <w:lang w:val="en-GB"/>
        </w:rPr>
        <w:t>person</w:t>
      </w:r>
      <w:r w:rsidRPr="00136731">
        <w:rPr>
          <w:rFonts w:eastAsia="Arial"/>
          <w:lang w:val="en-GB"/>
        </w:rPr>
        <w:t>s</w:t>
      </w:r>
      <w:r>
        <w:rPr>
          <w:rFonts w:eastAsia="Arial"/>
          <w:lang w:val="en-GB"/>
        </w:rPr>
        <w:t xml:space="preserve"> or </w:t>
      </w:r>
      <w:r>
        <w:rPr>
          <w:lang w:val="en-GB" w:eastAsia="en-US"/>
        </w:rPr>
        <w:t>representatives of Contracting Parties</w:t>
      </w:r>
      <w:r w:rsidRPr="00136731">
        <w:rPr>
          <w:rFonts w:eastAsia="Arial"/>
          <w:lang w:val="en-GB"/>
        </w:rPr>
        <w:t>.</w:t>
      </w:r>
    </w:p>
    <w:p w:rsidR="001A24C7" w:rsidRPr="00050999" w:rsidRDefault="00E60002" w:rsidP="00050999">
      <w:pPr>
        <w:pStyle w:val="RLTextlnkuslovan"/>
        <w:rPr>
          <w:rFonts w:eastAsia="Arial"/>
          <w:lang w:val="en-GB"/>
        </w:rPr>
      </w:pPr>
      <w:r w:rsidRPr="00A8108D">
        <w:rPr>
          <w:rFonts w:eastAsia="Arial"/>
          <w:lang w:val="en-GB"/>
        </w:rPr>
        <w:t>All disputes arising from this Contract</w:t>
      </w:r>
      <w:r>
        <w:rPr>
          <w:rFonts w:eastAsia="Arial"/>
          <w:lang w:val="en-GB"/>
        </w:rPr>
        <w:t xml:space="preserve"> </w:t>
      </w:r>
      <w:r w:rsidRPr="00A8108D">
        <w:rPr>
          <w:rFonts w:eastAsia="Arial"/>
          <w:lang w:val="en-GB"/>
        </w:rPr>
        <w:t>or in connection with this Contract shall be decided by competent Czech court.</w:t>
      </w:r>
    </w:p>
    <w:p w:rsidR="001A24C7" w:rsidRDefault="00E60002" w:rsidP="00C86E81">
      <w:pPr>
        <w:pStyle w:val="RLlneksmlouvy"/>
        <w:rPr>
          <w:lang w:val="en-GB"/>
        </w:rPr>
      </w:pPr>
      <w:r>
        <w:rPr>
          <w:lang w:val="en-GB"/>
        </w:rPr>
        <w:t>COMMUNICATION</w:t>
      </w:r>
    </w:p>
    <w:p w:rsidR="001A24C7" w:rsidRDefault="00E60002" w:rsidP="006A5761">
      <w:pPr>
        <w:pStyle w:val="RLTextlnkuslovan"/>
        <w:rPr>
          <w:lang w:val="en-GB" w:eastAsia="en-US"/>
        </w:rPr>
      </w:pPr>
      <w:r w:rsidRPr="00397326">
        <w:rPr>
          <w:lang w:val="en-GB" w:eastAsia="en-US"/>
        </w:rPr>
        <w:t>All notices and other communications to be given hereunder shall be made in writing and shall be delivered by courier, registered mail, or by e-mail to the following addresses:</w:t>
      </w:r>
    </w:p>
    <w:tbl>
      <w:tblPr>
        <w:tblStyle w:val="Mkatabulky"/>
        <w:tblW w:w="0" w:type="auto"/>
        <w:tblInd w:w="1276" w:type="dxa"/>
        <w:tblBorders>
          <w:top w:val="nil"/>
          <w:left w:val="nil"/>
          <w:bottom w:val="nil"/>
          <w:right w:val="nil"/>
          <w:insideH w:val="nil"/>
          <w:insideV w:val="nil"/>
        </w:tblBorders>
        <w:tblLook w:val="04A0" w:firstRow="1" w:lastRow="0" w:firstColumn="1" w:lastColumn="0" w:noHBand="0" w:noVBand="1"/>
      </w:tblPr>
      <w:tblGrid>
        <w:gridCol w:w="4024"/>
        <w:gridCol w:w="3760"/>
      </w:tblGrid>
      <w:tr w:rsidR="002A6B58" w:rsidTr="009D14AB">
        <w:tc>
          <w:tcPr>
            <w:tcW w:w="4024" w:type="dxa"/>
          </w:tcPr>
          <w:p w:rsidR="001A24C7" w:rsidRDefault="00E60002" w:rsidP="006869E7">
            <w:pPr>
              <w:pStyle w:val="RLTextlnkuslovan"/>
              <w:numPr>
                <w:ilvl w:val="0"/>
                <w:numId w:val="0"/>
              </w:numPr>
              <w:rPr>
                <w:lang w:val="en-GB" w:eastAsia="en-US"/>
              </w:rPr>
            </w:pPr>
            <w:r w:rsidRPr="00CE3BE0">
              <w:rPr>
                <w:lang w:val="en-GB"/>
              </w:rPr>
              <w:t xml:space="preserve">If to </w:t>
            </w:r>
            <w:r>
              <w:rPr>
                <w:lang w:val="en-GB"/>
              </w:rPr>
              <w:t>ANS CR</w:t>
            </w:r>
            <w:r w:rsidRPr="00CE3BE0">
              <w:rPr>
                <w:lang w:val="en-GB"/>
              </w:rPr>
              <w:t>, at:</w:t>
            </w:r>
          </w:p>
        </w:tc>
        <w:tc>
          <w:tcPr>
            <w:tcW w:w="3760" w:type="dxa"/>
          </w:tcPr>
          <w:p w:rsidR="001A24C7" w:rsidRPr="006869E7" w:rsidRDefault="00E60002" w:rsidP="006869E7">
            <w:pPr>
              <w:pStyle w:val="RLTextlnkuslovan"/>
              <w:numPr>
                <w:ilvl w:val="0"/>
                <w:numId w:val="0"/>
              </w:numPr>
              <w:rPr>
                <w:lang w:val="en-GB"/>
              </w:rPr>
            </w:pPr>
            <w:r w:rsidRPr="006A5761">
              <w:rPr>
                <w:lang w:val="en-GB"/>
              </w:rPr>
              <w:t>If to CAMO, at:</w:t>
            </w:r>
          </w:p>
        </w:tc>
      </w:tr>
      <w:tr w:rsidR="002A6B58" w:rsidTr="009D14AB">
        <w:tc>
          <w:tcPr>
            <w:tcW w:w="4024" w:type="dxa"/>
          </w:tcPr>
          <w:p w:rsidR="001A24C7" w:rsidRDefault="00E60002" w:rsidP="006869E7">
            <w:pPr>
              <w:pStyle w:val="RLTextlnkuslovan"/>
              <w:numPr>
                <w:ilvl w:val="0"/>
                <w:numId w:val="0"/>
              </w:numPr>
              <w:rPr>
                <w:lang w:val="en-GB" w:eastAsia="en-US"/>
              </w:rPr>
            </w:pPr>
            <w:r w:rsidRPr="002D5897">
              <w:rPr>
                <w:rFonts w:cs="Arial"/>
                <w:lang w:val="en-US"/>
              </w:rPr>
              <w:t>Address:</w:t>
            </w:r>
            <w:r>
              <w:rPr>
                <w:rFonts w:cs="Arial"/>
                <w:lang w:val="en-US"/>
              </w:rPr>
              <w:t xml:space="preserve"> </w:t>
            </w:r>
            <w:r w:rsidRPr="00C74368">
              <w:rPr>
                <w:rFonts w:cs="Arial"/>
                <w:lang w:val="en-GB"/>
              </w:rPr>
              <w:t>787 Navigační, postal code: 252 61</w:t>
            </w:r>
          </w:p>
        </w:tc>
        <w:tc>
          <w:tcPr>
            <w:tcW w:w="3760" w:type="dxa"/>
          </w:tcPr>
          <w:p w:rsidR="001A24C7" w:rsidRDefault="00E60002" w:rsidP="006869E7">
            <w:pPr>
              <w:jc w:val="both"/>
              <w:rPr>
                <w:lang w:val="en-GB" w:eastAsia="en-US"/>
              </w:rPr>
            </w:pPr>
            <w:r w:rsidRPr="006869E7">
              <w:rPr>
                <w:rFonts w:cs="Arial"/>
                <w:lang w:val="en-US"/>
              </w:rPr>
              <w:t>Address:</w:t>
            </w:r>
            <w:r w:rsidRPr="006869E7">
              <w:rPr>
                <w:rFonts w:cs="Arial"/>
                <w:lang w:val="en-US"/>
              </w:rPr>
              <w:tab/>
            </w:r>
            <w:r w:rsidRPr="006869E7">
              <w:rPr>
                <w:rFonts w:cs="Arial"/>
                <w:highlight w:val="yellow"/>
                <w:lang w:val="en-GB"/>
              </w:rPr>
              <w:t>[TO BE FILLED]</w:t>
            </w:r>
          </w:p>
        </w:tc>
      </w:tr>
      <w:tr w:rsidR="002A6B58" w:rsidTr="009D14AB">
        <w:tc>
          <w:tcPr>
            <w:tcW w:w="4024" w:type="dxa"/>
          </w:tcPr>
          <w:p w:rsidR="001A24C7" w:rsidRDefault="00E60002" w:rsidP="006869E7">
            <w:pPr>
              <w:pStyle w:val="RLTextlnkuslovan"/>
              <w:numPr>
                <w:ilvl w:val="0"/>
                <w:numId w:val="0"/>
              </w:numPr>
              <w:rPr>
                <w:lang w:val="en-GB" w:eastAsia="en-US"/>
              </w:rPr>
            </w:pPr>
            <w:r w:rsidRPr="002D5897">
              <w:rPr>
                <w:rFonts w:cs="Arial"/>
                <w:lang w:val="en-US"/>
              </w:rPr>
              <w:t>City:</w:t>
            </w:r>
            <w:r>
              <w:rPr>
                <w:rFonts w:cs="Arial"/>
                <w:lang w:val="en-US"/>
              </w:rPr>
              <w:t xml:space="preserve"> Jeneč</w:t>
            </w:r>
          </w:p>
        </w:tc>
        <w:tc>
          <w:tcPr>
            <w:tcW w:w="3760" w:type="dxa"/>
          </w:tcPr>
          <w:p w:rsidR="001A24C7" w:rsidRDefault="00E60002" w:rsidP="006869E7">
            <w:pPr>
              <w:pStyle w:val="RLTextlnkuslovan"/>
              <w:numPr>
                <w:ilvl w:val="0"/>
                <w:numId w:val="0"/>
              </w:numPr>
              <w:rPr>
                <w:lang w:val="en-GB" w:eastAsia="en-US"/>
              </w:rPr>
            </w:pPr>
            <w:r w:rsidRPr="00C74368">
              <w:rPr>
                <w:rFonts w:cs="Arial"/>
                <w:lang w:val="en-US"/>
              </w:rPr>
              <w:t>City:</w:t>
            </w:r>
            <w:r w:rsidRPr="00C74368">
              <w:rPr>
                <w:rFonts w:cs="Arial"/>
                <w:lang w:val="en-US"/>
              </w:rPr>
              <w:tab/>
            </w:r>
            <w:r w:rsidRPr="00C74368">
              <w:rPr>
                <w:rFonts w:cs="Arial"/>
                <w:lang w:val="en-US"/>
              </w:rPr>
              <w:tab/>
            </w:r>
            <w:r w:rsidRPr="00C74368">
              <w:rPr>
                <w:rFonts w:cs="Arial"/>
                <w:highlight w:val="yellow"/>
                <w:lang w:val="en-GB"/>
              </w:rPr>
              <w:t>[TO BE FILLED]</w:t>
            </w:r>
          </w:p>
        </w:tc>
      </w:tr>
      <w:tr w:rsidR="002A6B58" w:rsidTr="009D14AB">
        <w:tc>
          <w:tcPr>
            <w:tcW w:w="4024" w:type="dxa"/>
          </w:tcPr>
          <w:p w:rsidR="001A24C7" w:rsidRDefault="00E60002" w:rsidP="006869E7">
            <w:pPr>
              <w:pStyle w:val="RLTextlnkuslovan"/>
              <w:numPr>
                <w:ilvl w:val="0"/>
                <w:numId w:val="0"/>
              </w:numPr>
              <w:rPr>
                <w:lang w:val="en-GB" w:eastAsia="en-US"/>
              </w:rPr>
            </w:pPr>
            <w:r w:rsidRPr="002D5897">
              <w:rPr>
                <w:rFonts w:cs="Arial"/>
                <w:lang w:val="en-US"/>
              </w:rPr>
              <w:t>State:</w:t>
            </w:r>
            <w:r>
              <w:rPr>
                <w:rFonts w:cs="Arial"/>
                <w:lang w:val="en-US"/>
              </w:rPr>
              <w:t xml:space="preserve"> Czech Republic</w:t>
            </w:r>
          </w:p>
        </w:tc>
        <w:tc>
          <w:tcPr>
            <w:tcW w:w="3760" w:type="dxa"/>
          </w:tcPr>
          <w:p w:rsidR="001A24C7" w:rsidRDefault="00E60002" w:rsidP="006869E7">
            <w:pPr>
              <w:pStyle w:val="RLTextlnkuslovan"/>
              <w:numPr>
                <w:ilvl w:val="0"/>
                <w:numId w:val="0"/>
              </w:numPr>
              <w:rPr>
                <w:lang w:val="en-GB" w:eastAsia="en-US"/>
              </w:rPr>
            </w:pPr>
            <w:r w:rsidRPr="00C74368">
              <w:rPr>
                <w:rFonts w:cs="Arial"/>
                <w:lang w:val="en-US"/>
              </w:rPr>
              <w:t>State:</w:t>
            </w:r>
            <w:r>
              <w:rPr>
                <w:rFonts w:cs="Arial"/>
                <w:lang w:val="en-US"/>
              </w:rPr>
              <w:tab/>
            </w:r>
            <w:r>
              <w:rPr>
                <w:rFonts w:cs="Arial"/>
                <w:lang w:val="en-US"/>
              </w:rPr>
              <w:tab/>
            </w:r>
            <w:r w:rsidRPr="00C74368">
              <w:rPr>
                <w:rFonts w:cs="Arial"/>
                <w:highlight w:val="yellow"/>
                <w:lang w:val="en-GB"/>
              </w:rPr>
              <w:t>[TO BE FILLED]</w:t>
            </w:r>
          </w:p>
        </w:tc>
      </w:tr>
      <w:tr w:rsidR="002A6B58" w:rsidTr="009D14AB">
        <w:tc>
          <w:tcPr>
            <w:tcW w:w="4024" w:type="dxa"/>
          </w:tcPr>
          <w:p w:rsidR="001A24C7" w:rsidRDefault="00E60002">
            <w:pPr>
              <w:pStyle w:val="RLTextlnkuslovan"/>
              <w:numPr>
                <w:ilvl w:val="0"/>
                <w:numId w:val="0"/>
              </w:numPr>
              <w:rPr>
                <w:lang w:val="en-GB" w:eastAsia="en-US"/>
              </w:rPr>
            </w:pPr>
            <w:r w:rsidRPr="002D5897">
              <w:rPr>
                <w:rFonts w:cs="Arial"/>
                <w:lang w:val="en-US"/>
              </w:rPr>
              <w:t>Tel:</w:t>
            </w:r>
            <w:r>
              <w:rPr>
                <w:rFonts w:cs="Arial"/>
                <w:lang w:val="en-US"/>
              </w:rPr>
              <w:t xml:space="preserve"> +420 </w:t>
            </w:r>
            <w:r w:rsidR="00400883">
              <w:rPr>
                <w:rFonts w:cs="Arial"/>
                <w:lang w:val="en-US"/>
              </w:rPr>
              <w:t>724256956</w:t>
            </w:r>
          </w:p>
        </w:tc>
        <w:tc>
          <w:tcPr>
            <w:tcW w:w="3760" w:type="dxa"/>
          </w:tcPr>
          <w:p w:rsidR="001A24C7" w:rsidRDefault="00E60002" w:rsidP="006869E7">
            <w:pPr>
              <w:pStyle w:val="RLTextlnkuslovan"/>
              <w:numPr>
                <w:ilvl w:val="0"/>
                <w:numId w:val="0"/>
              </w:numPr>
              <w:rPr>
                <w:lang w:val="en-GB" w:eastAsia="en-US"/>
              </w:rPr>
            </w:pPr>
            <w:r w:rsidRPr="00C74368">
              <w:rPr>
                <w:rFonts w:cs="Arial"/>
                <w:lang w:val="en-US"/>
              </w:rPr>
              <w:t>Tel:</w:t>
            </w:r>
            <w:r w:rsidRPr="00C74368">
              <w:rPr>
                <w:rFonts w:cs="Arial"/>
                <w:lang w:val="en-US"/>
              </w:rPr>
              <w:tab/>
            </w:r>
            <w:r w:rsidRPr="00C74368">
              <w:rPr>
                <w:rFonts w:cs="Arial"/>
                <w:lang w:val="en-US"/>
              </w:rPr>
              <w:tab/>
            </w:r>
            <w:r w:rsidRPr="00C74368">
              <w:rPr>
                <w:rFonts w:cs="Arial"/>
                <w:highlight w:val="yellow"/>
                <w:lang w:val="en-GB"/>
              </w:rPr>
              <w:t>[TO BE FILLED]</w:t>
            </w:r>
          </w:p>
        </w:tc>
      </w:tr>
      <w:tr w:rsidR="002A6B58" w:rsidTr="009D14AB">
        <w:tc>
          <w:tcPr>
            <w:tcW w:w="4024" w:type="dxa"/>
          </w:tcPr>
          <w:p w:rsidR="001A24C7" w:rsidRPr="00BA5BC3" w:rsidRDefault="00E60002">
            <w:pPr>
              <w:pStyle w:val="RLTextlnkuslovan"/>
              <w:numPr>
                <w:ilvl w:val="0"/>
                <w:numId w:val="0"/>
              </w:numPr>
              <w:rPr>
                <w:lang w:val="de-DE" w:eastAsia="en-US"/>
              </w:rPr>
            </w:pPr>
            <w:r w:rsidRPr="00BA5BC3">
              <w:rPr>
                <w:rFonts w:cs="Arial"/>
                <w:lang w:val="de-DE"/>
              </w:rPr>
              <w:t>E-</w:t>
            </w:r>
            <w:r w:rsidRPr="009D14AB">
              <w:rPr>
                <w:rFonts w:cs="Arial"/>
                <w:lang w:val="de-DE"/>
              </w:rPr>
              <w:t>mail:</w:t>
            </w:r>
            <w:r w:rsidRPr="009D14AB">
              <w:t xml:space="preserve"> </w:t>
            </w:r>
            <w:r w:rsidR="00400883">
              <w:t>dobrozemsky</w:t>
            </w:r>
            <w:r w:rsidRPr="009D14AB">
              <w:t>@ans.cz</w:t>
            </w:r>
            <w:r w:rsidRPr="00BA5BC3">
              <w:rPr>
                <w:lang w:val="de-DE" w:eastAsia="en-US"/>
              </w:rPr>
              <w:t xml:space="preserve"> </w:t>
            </w:r>
          </w:p>
        </w:tc>
        <w:tc>
          <w:tcPr>
            <w:tcW w:w="3760" w:type="dxa"/>
          </w:tcPr>
          <w:p w:rsidR="001A24C7" w:rsidRDefault="00E60002" w:rsidP="006869E7">
            <w:pPr>
              <w:pStyle w:val="RLTextlnkuslovan"/>
              <w:numPr>
                <w:ilvl w:val="0"/>
                <w:numId w:val="0"/>
              </w:numPr>
              <w:rPr>
                <w:lang w:val="en-GB" w:eastAsia="en-US"/>
              </w:rPr>
            </w:pPr>
            <w:r w:rsidRPr="00C74368">
              <w:rPr>
                <w:rFonts w:cs="Arial"/>
                <w:lang w:val="en-US"/>
              </w:rPr>
              <w:t>E-</w:t>
            </w:r>
            <w:r>
              <w:rPr>
                <w:rFonts w:cs="Arial"/>
                <w:lang w:val="en-US"/>
              </w:rPr>
              <w:t>m</w:t>
            </w:r>
            <w:r w:rsidRPr="00C74368">
              <w:rPr>
                <w:rFonts w:cs="Arial"/>
                <w:lang w:val="en-US"/>
              </w:rPr>
              <w:t>ail:</w:t>
            </w:r>
            <w:r w:rsidRPr="00C74368">
              <w:rPr>
                <w:rFonts w:cs="Arial"/>
                <w:lang w:val="en-US"/>
              </w:rPr>
              <w:tab/>
            </w:r>
            <w:r>
              <w:rPr>
                <w:rFonts w:cs="Arial"/>
                <w:lang w:val="en-US"/>
              </w:rPr>
              <w:tab/>
            </w:r>
            <w:r w:rsidRPr="00C74368">
              <w:rPr>
                <w:highlight w:val="yellow"/>
                <w:lang w:val="en-GB"/>
              </w:rPr>
              <w:t>[TO BE FILLED]</w:t>
            </w:r>
          </w:p>
        </w:tc>
      </w:tr>
    </w:tbl>
    <w:p w:rsidR="001A24C7" w:rsidRDefault="001A24C7" w:rsidP="006869E7">
      <w:pPr>
        <w:pStyle w:val="RLTextlnkuslovan"/>
        <w:numPr>
          <w:ilvl w:val="0"/>
          <w:numId w:val="0"/>
        </w:numPr>
        <w:ind w:left="1474"/>
        <w:rPr>
          <w:lang w:val="en-GB" w:eastAsia="en-US"/>
        </w:rPr>
      </w:pPr>
    </w:p>
    <w:p w:rsidR="00B15FCD" w:rsidRPr="003502B1" w:rsidRDefault="00E60002" w:rsidP="00050999">
      <w:pPr>
        <w:pStyle w:val="RLTextlnkuslovan"/>
        <w:rPr>
          <w:lang w:val="en-US" w:eastAsia="en-US"/>
        </w:rPr>
      </w:pPr>
      <w:r w:rsidRPr="003502B1">
        <w:rPr>
          <w:rStyle w:val="Zdraznn"/>
          <w:rFonts w:asciiTheme="minorHAnsi" w:hAnsiTheme="minorHAnsi" w:cstheme="minorHAnsi"/>
          <w:i w:val="0"/>
          <w:szCs w:val="22"/>
          <w:shd w:val="clear" w:color="auto" w:fill="FFFFFF"/>
          <w:lang w:val="en-US"/>
        </w:rPr>
        <w:t xml:space="preserve">The contact persons as stated above may provide the other Party with the list of further contact persons or its amendment. A list of designated contacts shall be sent by electronic (digital) means, such are an e-mail message, where attachments shall be converted to pdf format and signed by a certified electronic signature (according to eIDAS) at minimum, or the data box or by paper-based mail via a postal </w:t>
      </w:r>
      <w:r w:rsidR="003502B1" w:rsidRPr="003502B1">
        <w:rPr>
          <w:rStyle w:val="Zdraznn"/>
          <w:rFonts w:asciiTheme="minorHAnsi" w:hAnsiTheme="minorHAnsi" w:cstheme="minorHAnsi"/>
          <w:i w:val="0"/>
          <w:szCs w:val="22"/>
          <w:shd w:val="clear" w:color="auto" w:fill="FFFFFF"/>
          <w:lang w:val="en-US"/>
        </w:rPr>
        <w:t>license</w:t>
      </w:r>
      <w:r w:rsidRPr="003502B1">
        <w:rPr>
          <w:rStyle w:val="Zdraznn"/>
          <w:rFonts w:asciiTheme="minorHAnsi" w:hAnsiTheme="minorHAnsi" w:cstheme="minorHAnsi"/>
          <w:i w:val="0"/>
          <w:szCs w:val="22"/>
          <w:shd w:val="clear" w:color="auto" w:fill="FFFFFF"/>
          <w:lang w:val="en-US"/>
        </w:rPr>
        <w:t xml:space="preserve"> holder.</w:t>
      </w:r>
    </w:p>
    <w:p w:rsidR="001A24C7" w:rsidRPr="00050999" w:rsidRDefault="00E60002" w:rsidP="00050999">
      <w:pPr>
        <w:pStyle w:val="RLTextlnkuslovan"/>
        <w:rPr>
          <w:lang w:val="en-GB" w:eastAsia="en-US"/>
        </w:rPr>
      </w:pPr>
      <w:r w:rsidRPr="00C74368">
        <w:rPr>
          <w:lang w:val="en-GB" w:eastAsia="en-US"/>
        </w:rPr>
        <w:t>Any such notices or communications shall be deemed duly served (i) in the case of registered mail or courier, upon the second (2nd) business day after dispatch or upon standard proof of delivery, whichever is earlier, and (ii) in the case of e-mail transmission, upon receipt of a reply e-mail acknowledging receipt.</w:t>
      </w:r>
    </w:p>
    <w:p w:rsidR="001A24C7" w:rsidRPr="007C11EC" w:rsidRDefault="00E60002" w:rsidP="00C74368">
      <w:pPr>
        <w:pStyle w:val="RLlneksmlouvy"/>
        <w:rPr>
          <w:rFonts w:asciiTheme="minorHAnsi" w:hAnsiTheme="minorHAnsi"/>
          <w:szCs w:val="22"/>
          <w:lang w:val="en-GB"/>
        </w:rPr>
      </w:pPr>
      <w:r w:rsidRPr="007C11EC">
        <w:rPr>
          <w:rFonts w:asciiTheme="minorHAnsi" w:hAnsiTheme="minorHAnsi"/>
          <w:szCs w:val="22"/>
          <w:lang w:val="en-GB"/>
        </w:rPr>
        <w:lastRenderedPageBreak/>
        <w:t>FINAL PROVISIONS</w:t>
      </w:r>
    </w:p>
    <w:p w:rsidR="001A24C7" w:rsidRPr="007C11EC" w:rsidRDefault="00E60002" w:rsidP="00C74368">
      <w:pPr>
        <w:pStyle w:val="RLTextlnkuslovan"/>
        <w:rPr>
          <w:rFonts w:asciiTheme="minorHAnsi" w:eastAsia="Arial" w:hAnsiTheme="minorHAnsi"/>
          <w:lang w:val="en-GB"/>
        </w:rPr>
      </w:pPr>
      <w:bookmarkStart w:id="9" w:name="_Ref476150303"/>
      <w:r w:rsidRPr="007C11EC">
        <w:rPr>
          <w:rFonts w:asciiTheme="minorHAnsi" w:eastAsia="Arial" w:hAnsiTheme="minorHAnsi"/>
          <w:lang w:val="en-GB"/>
        </w:rPr>
        <w:t xml:space="preserve">This </w:t>
      </w:r>
      <w:r>
        <w:rPr>
          <w:rFonts w:asciiTheme="minorHAnsi" w:eastAsia="Arial" w:hAnsiTheme="minorHAnsi"/>
          <w:lang w:val="en-GB"/>
        </w:rPr>
        <w:t>Contract</w:t>
      </w:r>
      <w:r w:rsidRPr="007C11EC">
        <w:rPr>
          <w:rFonts w:asciiTheme="minorHAnsi" w:eastAsia="Arial" w:hAnsiTheme="minorHAnsi"/>
          <w:lang w:val="en-GB"/>
        </w:rPr>
        <w:t xml:space="preserve"> constitutes a complete agreement between the Contracting Parties on the subject matter of this </w:t>
      </w:r>
      <w:r>
        <w:rPr>
          <w:rFonts w:asciiTheme="minorHAnsi" w:eastAsia="Arial" w:hAnsiTheme="minorHAnsi"/>
          <w:lang w:val="en-GB"/>
        </w:rPr>
        <w:t>Contract</w:t>
      </w:r>
      <w:r w:rsidRPr="007C11EC">
        <w:rPr>
          <w:rFonts w:asciiTheme="minorHAnsi" w:eastAsia="Arial" w:hAnsiTheme="minorHAnsi"/>
          <w:lang w:val="en-GB"/>
        </w:rPr>
        <w:t xml:space="preserve">. This </w:t>
      </w:r>
      <w:r>
        <w:rPr>
          <w:rFonts w:asciiTheme="minorHAnsi" w:eastAsia="Arial" w:hAnsiTheme="minorHAnsi"/>
          <w:lang w:val="en-GB"/>
        </w:rPr>
        <w:t>Contract</w:t>
      </w:r>
      <w:r w:rsidRPr="007C11EC">
        <w:rPr>
          <w:rFonts w:asciiTheme="minorHAnsi" w:eastAsia="Arial" w:hAnsiTheme="minorHAnsi"/>
          <w:lang w:val="en-GB"/>
        </w:rPr>
        <w:t xml:space="preserve"> can only be changed by means of a written agreement between the Contracting Parties in the form of numbered amendments to this </w:t>
      </w:r>
      <w:r>
        <w:rPr>
          <w:rFonts w:asciiTheme="minorHAnsi" w:eastAsia="Arial" w:hAnsiTheme="minorHAnsi"/>
          <w:lang w:val="en-GB"/>
        </w:rPr>
        <w:t>Contract</w:t>
      </w:r>
      <w:r w:rsidRPr="007C11EC">
        <w:rPr>
          <w:rFonts w:asciiTheme="minorHAnsi" w:eastAsia="Arial" w:hAnsiTheme="minorHAnsi"/>
          <w:lang w:val="en-GB"/>
        </w:rPr>
        <w:t>, signed on behalf of each Contracting Party by a person or persons authorized to represent the Contracting Party.</w:t>
      </w:r>
      <w:bookmarkEnd w:id="9"/>
    </w:p>
    <w:p w:rsidR="001A24C7" w:rsidRPr="00A5501A" w:rsidRDefault="00E60002" w:rsidP="00C74368">
      <w:pPr>
        <w:pStyle w:val="RLTextlnkuslovan"/>
        <w:rPr>
          <w:b/>
          <w:szCs w:val="22"/>
        </w:rPr>
      </w:pPr>
      <w:r>
        <w:rPr>
          <w:rFonts w:cs="Arial"/>
          <w:szCs w:val="22"/>
          <w:lang w:val="en-US"/>
        </w:rPr>
        <w:t>ANS CR and CAMO</w:t>
      </w:r>
      <w:r w:rsidRPr="00A5501A">
        <w:rPr>
          <w:rFonts w:cs="Arial"/>
          <w:szCs w:val="22"/>
          <w:lang w:val="en-US"/>
        </w:rPr>
        <w:t xml:space="preserve"> acknowledge that </w:t>
      </w:r>
      <w:r>
        <w:rPr>
          <w:rFonts w:cs="Arial"/>
          <w:szCs w:val="22"/>
          <w:lang w:val="en-US"/>
        </w:rPr>
        <w:t>ANS CR</w:t>
      </w:r>
      <w:r w:rsidRPr="00A5501A">
        <w:rPr>
          <w:rFonts w:cs="Arial"/>
          <w:szCs w:val="22"/>
          <w:lang w:val="en-US"/>
        </w:rPr>
        <w:t xml:space="preserve"> is obliged to publish this Contract pursuant to the Register of Contracts</w:t>
      </w:r>
      <w:r>
        <w:rPr>
          <w:rFonts w:cs="Arial"/>
          <w:szCs w:val="22"/>
          <w:lang w:val="en-US"/>
        </w:rPr>
        <w:t xml:space="preserve"> Act</w:t>
      </w:r>
      <w:r w:rsidRPr="00A5501A">
        <w:rPr>
          <w:rFonts w:cs="Arial"/>
          <w:color w:val="000000"/>
          <w:szCs w:val="22"/>
          <w:lang w:val="en-US"/>
        </w:rPr>
        <w:t xml:space="preserve">. </w:t>
      </w:r>
      <w:r>
        <w:rPr>
          <w:rFonts w:cs="Arial"/>
          <w:szCs w:val="22"/>
          <w:lang w:val="en-US"/>
        </w:rPr>
        <w:t>ANS CR and CAMO</w:t>
      </w:r>
      <w:r w:rsidRPr="00A5501A">
        <w:rPr>
          <w:rFonts w:cs="Arial"/>
          <w:color w:val="000000"/>
          <w:szCs w:val="22"/>
          <w:lang w:val="en-US"/>
        </w:rPr>
        <w:t xml:space="preserve"> </w:t>
      </w:r>
      <w:r>
        <w:rPr>
          <w:rFonts w:cs="Arial"/>
          <w:color w:val="000000"/>
          <w:szCs w:val="22"/>
          <w:lang w:val="en-US"/>
        </w:rPr>
        <w:t>also acknowledge</w:t>
      </w:r>
      <w:r w:rsidRPr="00A5501A">
        <w:rPr>
          <w:rFonts w:cs="Arial"/>
          <w:color w:val="000000"/>
          <w:szCs w:val="22"/>
          <w:lang w:val="en-US"/>
        </w:rPr>
        <w:t xml:space="preserve"> that </w:t>
      </w:r>
      <w:r>
        <w:rPr>
          <w:rFonts w:cs="Arial"/>
          <w:color w:val="000000"/>
          <w:szCs w:val="22"/>
          <w:lang w:val="en-US"/>
        </w:rPr>
        <w:t>ANS CR</w:t>
      </w:r>
      <w:r w:rsidRPr="00A5501A">
        <w:rPr>
          <w:rFonts w:cs="Arial"/>
          <w:color w:val="000000"/>
          <w:szCs w:val="22"/>
          <w:lang w:val="en-US"/>
        </w:rPr>
        <w:t xml:space="preserve"> is obliged to provide information pursuant to the Act No. 106/1999 Coll., on Free Access to Information, as amended.</w:t>
      </w:r>
    </w:p>
    <w:p w:rsidR="001A24C7" w:rsidRPr="007C11EC" w:rsidRDefault="00E60002" w:rsidP="00C74368">
      <w:pPr>
        <w:pStyle w:val="RLTextlnkuslovan"/>
        <w:rPr>
          <w:rFonts w:asciiTheme="minorHAnsi" w:eastAsia="Arial" w:hAnsiTheme="minorHAnsi"/>
          <w:lang w:val="en-GB"/>
        </w:rPr>
      </w:pPr>
      <w:r w:rsidRPr="00633757">
        <w:rPr>
          <w:rFonts w:asciiTheme="minorHAnsi" w:eastAsia="Arial" w:hAnsiTheme="minorHAnsi"/>
          <w:lang w:val="en-GB"/>
        </w:rPr>
        <w:t>If any of the provisions</w:t>
      </w:r>
      <w:r w:rsidRPr="007C11EC">
        <w:rPr>
          <w:rFonts w:asciiTheme="minorHAnsi" w:eastAsia="Arial" w:hAnsiTheme="minorHAnsi"/>
          <w:lang w:val="en-GB"/>
        </w:rPr>
        <w:t xml:space="preserve"> of this </w:t>
      </w:r>
      <w:r>
        <w:rPr>
          <w:rFonts w:asciiTheme="minorHAnsi" w:eastAsia="Arial" w:hAnsiTheme="minorHAnsi"/>
          <w:lang w:val="en-GB"/>
        </w:rPr>
        <w:t>Contract</w:t>
      </w:r>
      <w:r w:rsidRPr="007C11EC">
        <w:rPr>
          <w:rFonts w:asciiTheme="minorHAnsi" w:eastAsia="Arial" w:hAnsiTheme="minorHAnsi"/>
          <w:lang w:val="en-GB"/>
        </w:rPr>
        <w:t xml:space="preserve"> turn out to be invalid or unenforceable, or becomes invalid or unenforceable after the execution of this </w:t>
      </w:r>
      <w:r>
        <w:rPr>
          <w:rFonts w:asciiTheme="minorHAnsi" w:eastAsia="Arial" w:hAnsiTheme="minorHAnsi"/>
          <w:lang w:val="en-GB"/>
        </w:rPr>
        <w:t>Contract</w:t>
      </w:r>
      <w:r w:rsidRPr="007C11EC">
        <w:rPr>
          <w:rFonts w:asciiTheme="minorHAnsi" w:eastAsia="Arial" w:hAnsiTheme="minorHAnsi"/>
          <w:lang w:val="en-GB"/>
        </w:rPr>
        <w:t xml:space="preserve">, then this fact shall not cause the invalidity or unenforceability of other provisions of this </w:t>
      </w:r>
      <w:r>
        <w:rPr>
          <w:rFonts w:asciiTheme="minorHAnsi" w:eastAsia="Arial" w:hAnsiTheme="minorHAnsi"/>
          <w:lang w:val="en-GB"/>
        </w:rPr>
        <w:t>Contract</w:t>
      </w:r>
      <w:r w:rsidRPr="007C11EC">
        <w:rPr>
          <w:rFonts w:asciiTheme="minorHAnsi" w:eastAsia="Arial" w:hAnsiTheme="minorHAnsi"/>
          <w:lang w:val="en-GB"/>
        </w:rPr>
        <w:t xml:space="preserve">. The Contracting Parties shall, without undue delay and upon request of the other Contracting Party, replace such an invalid or not enforceable provision with a valid and enforceable provision the contents of which shall be as close as possible to the purpose of the invalid or unenforceable provision. This applies accordingly in case the invalidity or enforceability affects a major part of this </w:t>
      </w:r>
      <w:r>
        <w:rPr>
          <w:rFonts w:asciiTheme="minorHAnsi" w:eastAsia="Arial" w:hAnsiTheme="minorHAnsi"/>
          <w:lang w:val="en-GB"/>
        </w:rPr>
        <w:t>Contract</w:t>
      </w:r>
      <w:r w:rsidRPr="007C11EC">
        <w:rPr>
          <w:rFonts w:asciiTheme="minorHAnsi" w:eastAsia="Arial" w:hAnsiTheme="minorHAnsi"/>
          <w:lang w:val="en-GB"/>
        </w:rPr>
        <w:t xml:space="preserve"> or the </w:t>
      </w:r>
      <w:r>
        <w:rPr>
          <w:rFonts w:asciiTheme="minorHAnsi" w:eastAsia="Arial" w:hAnsiTheme="minorHAnsi"/>
          <w:lang w:val="en-GB"/>
        </w:rPr>
        <w:t>Contract</w:t>
      </w:r>
      <w:r w:rsidRPr="007C11EC">
        <w:rPr>
          <w:rFonts w:asciiTheme="minorHAnsi" w:eastAsia="Arial" w:hAnsiTheme="minorHAnsi"/>
          <w:lang w:val="en-GB"/>
        </w:rPr>
        <w:t xml:space="preserve"> as a whole.</w:t>
      </w:r>
    </w:p>
    <w:p w:rsidR="001A24C7" w:rsidRDefault="00E60002" w:rsidP="00C74368">
      <w:pPr>
        <w:pStyle w:val="RLTextlnkuslovan"/>
        <w:rPr>
          <w:rFonts w:asciiTheme="minorHAnsi" w:eastAsia="Arial" w:hAnsiTheme="minorHAnsi"/>
          <w:lang w:val="en-GB"/>
        </w:rPr>
      </w:pPr>
      <w:r w:rsidRPr="007C11EC">
        <w:rPr>
          <w:rFonts w:asciiTheme="minorHAnsi" w:eastAsia="Arial" w:hAnsiTheme="minorHAnsi"/>
          <w:lang w:val="en-GB"/>
        </w:rPr>
        <w:t xml:space="preserve">All rights and obligations ensuing from this </w:t>
      </w:r>
      <w:r>
        <w:rPr>
          <w:rFonts w:asciiTheme="minorHAnsi" w:eastAsia="Arial" w:hAnsiTheme="minorHAnsi"/>
          <w:lang w:val="en-GB"/>
        </w:rPr>
        <w:t>Contract</w:t>
      </w:r>
      <w:r w:rsidRPr="007C11EC">
        <w:rPr>
          <w:rFonts w:asciiTheme="minorHAnsi" w:eastAsia="Arial" w:hAnsiTheme="minorHAnsi"/>
          <w:lang w:val="en-GB"/>
        </w:rPr>
        <w:t xml:space="preserve"> shall pass on to the legal successors of the Contracting Parties, provided that this is not precluded by the nature of such rights and obligations.</w:t>
      </w:r>
    </w:p>
    <w:p w:rsidR="001A24C7" w:rsidRPr="007C11EC" w:rsidRDefault="00E60002" w:rsidP="00C74368">
      <w:pPr>
        <w:pStyle w:val="RLTextlnkuslovan"/>
        <w:rPr>
          <w:rFonts w:asciiTheme="minorHAnsi" w:eastAsia="Arial" w:hAnsiTheme="minorHAnsi"/>
          <w:lang w:val="en-GB"/>
        </w:rPr>
      </w:pPr>
      <w:r w:rsidRPr="00842B4C">
        <w:rPr>
          <w:rFonts w:asciiTheme="minorHAnsi" w:eastAsia="Arial" w:hAnsiTheme="minorHAnsi"/>
          <w:lang w:val="en-GB"/>
        </w:rPr>
        <w:t xml:space="preserve">This </w:t>
      </w:r>
      <w:r>
        <w:rPr>
          <w:rFonts w:asciiTheme="minorHAnsi" w:eastAsia="Arial" w:hAnsiTheme="minorHAnsi"/>
          <w:lang w:val="en-GB"/>
        </w:rPr>
        <w:t xml:space="preserve">Contract </w:t>
      </w:r>
      <w:r w:rsidRPr="00842B4C">
        <w:rPr>
          <w:rFonts w:asciiTheme="minorHAnsi" w:eastAsia="Arial" w:hAnsiTheme="minorHAnsi"/>
          <w:lang w:val="en-GB"/>
        </w:rPr>
        <w:t xml:space="preserve">shall not be construed as creating an agency, partnership, joint venture or any other form of legal association between the </w:t>
      </w:r>
      <w:r>
        <w:rPr>
          <w:rFonts w:asciiTheme="minorHAnsi" w:eastAsia="Arial" w:hAnsiTheme="minorHAnsi"/>
          <w:lang w:val="en-GB"/>
        </w:rPr>
        <w:t>Contracting P</w:t>
      </w:r>
      <w:r w:rsidRPr="00842B4C">
        <w:rPr>
          <w:rFonts w:asciiTheme="minorHAnsi" w:eastAsia="Arial" w:hAnsiTheme="minorHAnsi"/>
          <w:lang w:val="en-GB"/>
        </w:rPr>
        <w:t>arties.</w:t>
      </w:r>
    </w:p>
    <w:p w:rsidR="00814124" w:rsidRPr="00F815EA" w:rsidRDefault="00E60002" w:rsidP="00814124">
      <w:pPr>
        <w:pStyle w:val="RLTextlnkuslovan"/>
        <w:rPr>
          <w:rFonts w:cs="Calibri"/>
          <w:b/>
          <w:lang w:val="en-US"/>
        </w:rPr>
      </w:pPr>
      <w:r w:rsidRPr="00F815EA">
        <w:rPr>
          <w:rFonts w:cs="Calibri"/>
          <w:b/>
          <w:lang w:val="en-US"/>
        </w:rPr>
        <w:lastRenderedPageBreak/>
        <w:t>This Contract has been signed electronically, only in one electronic copy.</w:t>
      </w:r>
    </w:p>
    <w:p w:rsidR="001A24C7" w:rsidRDefault="001A24C7" w:rsidP="00C74368">
      <w:pPr>
        <w:spacing w:after="0" w:line="276" w:lineRule="auto"/>
        <w:jc w:val="center"/>
        <w:rPr>
          <w:rFonts w:asciiTheme="minorHAnsi" w:eastAsia="Arial" w:hAnsiTheme="minorHAnsi" w:cs="Arial"/>
          <w:b/>
          <w:szCs w:val="22"/>
          <w:lang w:val="en-GB"/>
        </w:rPr>
      </w:pPr>
    </w:p>
    <w:p w:rsidR="001A24C7" w:rsidRDefault="00E60002" w:rsidP="00ED07C8">
      <w:pPr>
        <w:keepNext/>
        <w:spacing w:after="0" w:line="276" w:lineRule="auto"/>
        <w:jc w:val="center"/>
        <w:rPr>
          <w:rFonts w:asciiTheme="minorHAnsi" w:eastAsia="Arial" w:hAnsiTheme="minorHAnsi" w:cs="Arial"/>
          <w:b/>
          <w:szCs w:val="22"/>
          <w:lang w:val="en-GB"/>
        </w:rPr>
      </w:pPr>
      <w:r w:rsidRPr="007C11EC">
        <w:rPr>
          <w:rFonts w:asciiTheme="minorHAnsi" w:eastAsia="Arial" w:hAnsiTheme="minorHAnsi" w:cs="Arial"/>
          <w:b/>
          <w:szCs w:val="22"/>
          <w:lang w:val="en-GB"/>
        </w:rPr>
        <w:t xml:space="preserve">In witness whereof the duly authorised representatives of the Contracting Parties have set their signatures to this </w:t>
      </w:r>
      <w:r>
        <w:rPr>
          <w:rFonts w:asciiTheme="minorHAnsi" w:eastAsia="Arial" w:hAnsiTheme="minorHAnsi" w:cs="Arial"/>
          <w:b/>
          <w:szCs w:val="22"/>
          <w:lang w:val="en-GB"/>
        </w:rPr>
        <w:t>Contract</w:t>
      </w:r>
      <w:r w:rsidRPr="007C11EC">
        <w:rPr>
          <w:rFonts w:asciiTheme="minorHAnsi" w:eastAsia="Arial" w:hAnsiTheme="minorHAnsi" w:cs="Arial"/>
          <w:b/>
          <w:szCs w:val="22"/>
          <w:lang w:val="en-GB"/>
        </w:rPr>
        <w:t xml:space="preserve"> on the date mentioned here below.</w:t>
      </w:r>
    </w:p>
    <w:p w:rsidR="003502B1" w:rsidRDefault="003502B1" w:rsidP="00ED07C8">
      <w:pPr>
        <w:keepNext/>
        <w:spacing w:after="0" w:line="276" w:lineRule="auto"/>
        <w:jc w:val="center"/>
        <w:rPr>
          <w:rFonts w:asciiTheme="minorHAnsi" w:eastAsia="Arial" w:hAnsiTheme="minorHAnsi" w:cs="Arial"/>
          <w:b/>
          <w:szCs w:val="22"/>
          <w:lang w:val="en-GB"/>
        </w:rPr>
      </w:pPr>
    </w:p>
    <w:p w:rsidR="003502B1" w:rsidRDefault="003502B1" w:rsidP="00ED07C8">
      <w:pPr>
        <w:keepNext/>
        <w:spacing w:after="0" w:line="276" w:lineRule="auto"/>
        <w:jc w:val="center"/>
        <w:rPr>
          <w:rFonts w:asciiTheme="minorHAnsi" w:eastAsia="Arial" w:hAnsiTheme="minorHAnsi" w:cs="Arial"/>
          <w:b/>
          <w:szCs w:val="22"/>
          <w:lang w:val="en-GB"/>
        </w:rPr>
      </w:pPr>
    </w:p>
    <w:p w:rsidR="001A24C7" w:rsidRPr="007C11EC" w:rsidRDefault="001A24C7" w:rsidP="00C74368">
      <w:pPr>
        <w:spacing w:after="0" w:line="276" w:lineRule="auto"/>
        <w:jc w:val="center"/>
        <w:rPr>
          <w:rFonts w:asciiTheme="minorHAnsi" w:hAnsiTheme="minorHAnsi"/>
          <w:szCs w:val="22"/>
          <w:lang w:val="en-GB"/>
        </w:rPr>
      </w:pPr>
    </w:p>
    <w:tbl>
      <w:tblPr>
        <w:tblW w:w="9286" w:type="dxa"/>
        <w:jc w:val="center"/>
        <w:tblLook w:val="01E0" w:firstRow="1" w:lastRow="1" w:firstColumn="1" w:lastColumn="1" w:noHBand="0" w:noVBand="0"/>
      </w:tblPr>
      <w:tblGrid>
        <w:gridCol w:w="4643"/>
        <w:gridCol w:w="4643"/>
      </w:tblGrid>
      <w:tr w:rsidR="002A6B58" w:rsidTr="0047515D">
        <w:trPr>
          <w:jc w:val="center"/>
        </w:trPr>
        <w:tc>
          <w:tcPr>
            <w:tcW w:w="4643" w:type="dxa"/>
          </w:tcPr>
          <w:p w:rsidR="001A24C7" w:rsidRPr="009A53B6" w:rsidRDefault="00E60002" w:rsidP="00E73B05">
            <w:pPr>
              <w:pStyle w:val="RLdajeosmluvnstran"/>
              <w:rPr>
                <w:rFonts w:asciiTheme="minorHAnsi" w:hAnsiTheme="minorHAnsi"/>
                <w:szCs w:val="22"/>
              </w:rPr>
            </w:pPr>
            <w:r w:rsidRPr="009A53B6">
              <w:rPr>
                <w:rFonts w:asciiTheme="minorHAnsi" w:hAnsiTheme="minorHAnsi"/>
                <w:szCs w:val="22"/>
              </w:rPr>
              <w:t>.........................................................................</w:t>
            </w:r>
          </w:p>
          <w:p w:rsidR="001A24C7" w:rsidRPr="00BE54F2" w:rsidRDefault="00E60002" w:rsidP="00E73B05">
            <w:pPr>
              <w:pStyle w:val="RLdajeosmluvnstran"/>
              <w:rPr>
                <w:rFonts w:asciiTheme="minorHAnsi" w:hAnsiTheme="minorHAnsi"/>
                <w:szCs w:val="22"/>
                <w:lang w:val="en-GB"/>
              </w:rPr>
            </w:pPr>
            <w:r w:rsidRPr="00BE54F2">
              <w:rPr>
                <w:rFonts w:asciiTheme="minorHAnsi" w:hAnsiTheme="minorHAnsi"/>
                <w:b/>
                <w:szCs w:val="22"/>
              </w:rPr>
              <w:t xml:space="preserve"> </w:t>
            </w:r>
            <w:r w:rsidR="00646FA9" w:rsidRPr="003502B1">
              <w:rPr>
                <w:rFonts w:asciiTheme="minorHAnsi" w:hAnsiTheme="minorHAnsi"/>
                <w:b/>
                <w:bCs/>
                <w:szCs w:val="22"/>
                <w:lang w:val="en-GB"/>
              </w:rPr>
              <w:t>Air Navigation Services of the Czech Republic, state enterprise</w:t>
            </w:r>
          </w:p>
          <w:p w:rsidR="001A24C7" w:rsidRPr="00BE54F2" w:rsidRDefault="00E60002" w:rsidP="00E73B05">
            <w:pPr>
              <w:pStyle w:val="RLdajeosmluvnstran"/>
              <w:rPr>
                <w:rFonts w:asciiTheme="minorHAnsi" w:hAnsiTheme="minorHAnsi"/>
                <w:b/>
                <w:szCs w:val="22"/>
                <w:lang w:val="en-GB"/>
              </w:rPr>
            </w:pPr>
            <w:r>
              <w:rPr>
                <w:rFonts w:asciiTheme="minorHAnsi" w:hAnsiTheme="minorHAnsi"/>
                <w:b/>
                <w:szCs w:val="22"/>
                <w:lang w:val="en-GB"/>
              </w:rPr>
              <w:t>Mr</w:t>
            </w:r>
            <w:r w:rsidRPr="00BE54F2">
              <w:rPr>
                <w:rFonts w:asciiTheme="minorHAnsi" w:hAnsiTheme="minorHAnsi"/>
                <w:b/>
                <w:szCs w:val="22"/>
                <w:lang w:val="en-GB"/>
              </w:rPr>
              <w:t xml:space="preserve">. </w:t>
            </w:r>
            <w:r w:rsidR="004B0410">
              <w:rPr>
                <w:rFonts w:asciiTheme="minorHAnsi" w:hAnsiTheme="minorHAnsi"/>
                <w:b/>
                <w:szCs w:val="22"/>
                <w:lang w:val="en-GB"/>
              </w:rPr>
              <w:t>Radovan Okenka</w:t>
            </w:r>
          </w:p>
          <w:p w:rsidR="001A24C7" w:rsidRPr="005A69FB" w:rsidRDefault="00E60002" w:rsidP="00E73B05">
            <w:pPr>
              <w:pStyle w:val="RLdajeosmluvnstran"/>
              <w:rPr>
                <w:rFonts w:asciiTheme="minorHAnsi" w:hAnsiTheme="minorHAnsi"/>
                <w:szCs w:val="22"/>
                <w:lang w:val="en-GB"/>
              </w:rPr>
            </w:pPr>
            <w:r>
              <w:rPr>
                <w:lang w:val="en-US"/>
              </w:rPr>
              <w:t>Executive Director of Finance Unit</w:t>
            </w:r>
          </w:p>
        </w:tc>
        <w:tc>
          <w:tcPr>
            <w:tcW w:w="4643" w:type="dxa"/>
          </w:tcPr>
          <w:p w:rsidR="001A24C7" w:rsidRPr="0047515D" w:rsidRDefault="00E60002" w:rsidP="00E73B05">
            <w:pPr>
              <w:pStyle w:val="RLdajeosmluvnstran"/>
              <w:rPr>
                <w:rFonts w:asciiTheme="minorHAnsi" w:hAnsiTheme="minorHAnsi"/>
                <w:szCs w:val="22"/>
                <w:lang w:val="en-GB"/>
              </w:rPr>
            </w:pPr>
            <w:r w:rsidRPr="0047515D">
              <w:rPr>
                <w:rFonts w:asciiTheme="minorHAnsi" w:hAnsiTheme="minorHAnsi"/>
                <w:szCs w:val="22"/>
                <w:lang w:val="en-GB"/>
              </w:rPr>
              <w:t>.........................................................................</w:t>
            </w:r>
          </w:p>
          <w:p w:rsidR="001A24C7" w:rsidRPr="003502B1" w:rsidRDefault="00E60002" w:rsidP="00E73B05">
            <w:pPr>
              <w:pStyle w:val="RLdajeosmluvnstran"/>
              <w:rPr>
                <w:rFonts w:asciiTheme="minorHAnsi" w:hAnsiTheme="minorHAnsi"/>
                <w:b/>
                <w:szCs w:val="22"/>
                <w:highlight w:val="yellow"/>
                <w:lang w:val="en-GB"/>
              </w:rPr>
            </w:pPr>
            <w:r w:rsidRPr="003502B1">
              <w:rPr>
                <w:rFonts w:asciiTheme="minorHAnsi" w:hAnsiTheme="minorHAnsi"/>
                <w:b/>
                <w:szCs w:val="22"/>
                <w:highlight w:val="yellow"/>
                <w:lang w:val="en-GB"/>
              </w:rPr>
              <w:t>[TO BE FILLED]</w:t>
            </w:r>
          </w:p>
          <w:p w:rsidR="001A24C7" w:rsidRPr="003502B1" w:rsidRDefault="00E60002" w:rsidP="00E73B05">
            <w:pPr>
              <w:pStyle w:val="RLdajeosmluvnstran"/>
              <w:rPr>
                <w:rFonts w:asciiTheme="minorHAnsi" w:hAnsiTheme="minorHAnsi"/>
                <w:b/>
                <w:szCs w:val="22"/>
                <w:lang w:val="en-GB"/>
              </w:rPr>
            </w:pPr>
            <w:r w:rsidRPr="003502B1">
              <w:rPr>
                <w:rFonts w:asciiTheme="minorHAnsi" w:hAnsiTheme="minorHAnsi"/>
                <w:b/>
                <w:szCs w:val="22"/>
                <w:highlight w:val="yellow"/>
                <w:lang w:val="en-GB"/>
              </w:rPr>
              <w:t>[TO BE FILLED]</w:t>
            </w:r>
          </w:p>
          <w:p w:rsidR="001A24C7" w:rsidRPr="0047515D" w:rsidRDefault="00E60002" w:rsidP="00E73B05">
            <w:pPr>
              <w:pStyle w:val="RLdajeosmluvnstran"/>
              <w:rPr>
                <w:rFonts w:asciiTheme="minorHAnsi" w:hAnsiTheme="minorHAnsi"/>
                <w:szCs w:val="22"/>
                <w:lang w:val="en-GB"/>
              </w:rPr>
            </w:pPr>
            <w:r w:rsidRPr="0047515D">
              <w:rPr>
                <w:rFonts w:asciiTheme="minorHAnsi" w:hAnsiTheme="minorHAnsi"/>
                <w:szCs w:val="22"/>
                <w:highlight w:val="yellow"/>
                <w:lang w:val="en-GB"/>
              </w:rPr>
              <w:t>[TO BE FILLED]</w:t>
            </w:r>
          </w:p>
        </w:tc>
      </w:tr>
    </w:tbl>
    <w:p w:rsidR="001A24C7" w:rsidRDefault="001A24C7" w:rsidP="00842B4C">
      <w:pPr>
        <w:pStyle w:val="RLTextlnkuslovan"/>
        <w:numPr>
          <w:ilvl w:val="0"/>
          <w:numId w:val="0"/>
        </w:numPr>
        <w:rPr>
          <w:lang w:val="en-GB" w:eastAsia="en-US"/>
        </w:rPr>
      </w:pPr>
    </w:p>
    <w:sectPr w:rsidR="001A24C7" w:rsidSect="00D024C7">
      <w:headerReference w:type="default"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171" w:rsidRDefault="00E60002">
      <w:pPr>
        <w:spacing w:after="0" w:line="240" w:lineRule="auto"/>
      </w:pPr>
      <w:r>
        <w:separator/>
      </w:r>
    </w:p>
  </w:endnote>
  <w:endnote w:type="continuationSeparator" w:id="0">
    <w:p w:rsidR="000E3171" w:rsidRDefault="00E6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74044"/>
      <w:docPartObj>
        <w:docPartGallery w:val="Page Numbers (Bottom of Page)"/>
        <w:docPartUnique/>
      </w:docPartObj>
    </w:sdtPr>
    <w:sdtEndPr/>
    <w:sdtContent>
      <w:p w:rsidR="001F6578" w:rsidRDefault="00E60002">
        <w:pPr>
          <w:pStyle w:val="Zpat"/>
        </w:pPr>
        <w:r>
          <w:fldChar w:fldCharType="begin"/>
        </w:r>
        <w:r>
          <w:instrText>PAGE   \* MERGEFORMAT</w:instrText>
        </w:r>
        <w:r>
          <w:fldChar w:fldCharType="separate"/>
        </w:r>
        <w:r w:rsidR="00070C76">
          <w:rPr>
            <w:noProof/>
          </w:rPr>
          <w:t>2</w:t>
        </w:r>
        <w:r>
          <w:fldChar w:fldCharType="end"/>
        </w:r>
      </w:p>
    </w:sdtContent>
  </w:sdt>
  <w:p w:rsidR="001F6578" w:rsidRDefault="001F65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363045"/>
      <w:docPartObj>
        <w:docPartGallery w:val="Page Numbers (Bottom of Page)"/>
        <w:docPartUnique/>
      </w:docPartObj>
    </w:sdtPr>
    <w:sdtEndPr/>
    <w:sdtContent>
      <w:p w:rsidR="001F6578" w:rsidRDefault="00E60002">
        <w:pPr>
          <w:pStyle w:val="Zpat"/>
        </w:pPr>
        <w:r>
          <w:fldChar w:fldCharType="begin"/>
        </w:r>
        <w:r>
          <w:instrText>PAGE   \* MERGEFORMAT</w:instrText>
        </w:r>
        <w:r>
          <w:fldChar w:fldCharType="separate"/>
        </w:r>
        <w:r w:rsidR="00070C76">
          <w:rPr>
            <w:noProof/>
          </w:rPr>
          <w:t>1</w:t>
        </w:r>
        <w:r>
          <w:fldChar w:fldCharType="end"/>
        </w:r>
      </w:p>
    </w:sdtContent>
  </w:sdt>
  <w:p w:rsidR="001F6578" w:rsidRDefault="001F65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171" w:rsidRDefault="00E60002">
      <w:pPr>
        <w:spacing w:after="0" w:line="240" w:lineRule="auto"/>
      </w:pPr>
      <w:r>
        <w:separator/>
      </w:r>
    </w:p>
  </w:footnote>
  <w:footnote w:type="continuationSeparator" w:id="0">
    <w:p w:rsidR="000E3171" w:rsidRDefault="00E6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B58" w:rsidRDefault="00E60002">
    <w:pPr>
      <w:spacing w:after="0"/>
      <w:rPr>
        <w:rFonts w:ascii="Arial" w:eastAsia="Arial" w:hAnsi="Arial" w:cs="Arial"/>
        <w:sz w:val="18"/>
      </w:rPr>
    </w:pPr>
    <w:r>
      <w:rPr>
        <w:rFonts w:ascii="Arial" w:eastAsia="Arial" w:hAnsi="Arial" w:cs="Arial"/>
        <w:sz w:val="18"/>
      </w:rPr>
      <w:t>evidenční číslo smlouvy ŘLP ČR, s.p.:105/2024/PS/036</w:t>
    </w:r>
    <w:r>
      <w:rPr>
        <w:rFonts w:ascii="Arial" w:eastAsia="Arial" w:hAnsi="Arial" w:cs="Arial"/>
        <w:sz w:val="18"/>
      </w:rPr>
      <w:tab/>
      <w:t>EASA Part-M Continuing Airworthiness Agreement</w:t>
    </w:r>
  </w:p>
  <w:p w:rsidR="002A6B58" w:rsidRDefault="002A6B58">
    <w:pPr>
      <w:spacing w:after="0"/>
      <w:rPr>
        <w:rFonts w:ascii="Arial" w:eastAsia="Arial" w:hAnsi="Arial" w:cs="Arial"/>
        <w:sz w:val="18"/>
      </w:rPr>
    </w:pPr>
  </w:p>
  <w:p w:rsidR="002A6B58" w:rsidRDefault="002A6B58">
    <w:pPr>
      <w:spacing w:after="0"/>
      <w:rPr>
        <w:rFonts w:ascii="Arial" w:eastAsia="Arial" w:hAnsi="Arial"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B58" w:rsidRDefault="00E60002">
    <w:pPr>
      <w:spacing w:after="0"/>
      <w:rPr>
        <w:rFonts w:ascii="Arial" w:eastAsia="Arial" w:hAnsi="Arial" w:cs="Arial"/>
        <w:sz w:val="18"/>
      </w:rPr>
    </w:pPr>
    <w:r>
      <w:rPr>
        <w:rFonts w:ascii="Arial" w:eastAsia="Arial" w:hAnsi="Arial" w:cs="Arial"/>
        <w:sz w:val="18"/>
      </w:rPr>
      <w:t>evidenční číslo smlouvy ŘLP ČR, s.p.:105/2024/PS/036</w:t>
    </w:r>
    <w:r>
      <w:rPr>
        <w:rFonts w:ascii="Arial" w:eastAsia="Arial" w:hAnsi="Arial" w:cs="Arial"/>
        <w:sz w:val="18"/>
      </w:rPr>
      <w:tab/>
      <w:t>EASA Part-M Continuing Airworthiness Agreement</w:t>
    </w:r>
  </w:p>
  <w:p w:rsidR="002A6B58" w:rsidRDefault="00070C76">
    <w:pPr>
      <w:spacing w:after="0"/>
      <w:rPr>
        <w:rFonts w:ascii="Arial" w:eastAsia="Arial" w:hAnsi="Arial" w:cs="Arial"/>
        <w:sz w:val="18"/>
      </w:rPr>
    </w:pPr>
    <w:r>
      <w:rPr>
        <w:rFonts w:ascii="Arial" w:eastAsia="Arial" w:hAnsi="Arial" w:cs="Arial"/>
        <w:noProof/>
        <w:sz w:val="18"/>
      </w:rPr>
      <w:drawing>
        <wp:anchor distT="0" distB="0" distL="114300" distR="114300" simplePos="0" relativeHeight="251658240" behindDoc="0" locked="0" layoutInCell="1" allowOverlap="1">
          <wp:simplePos x="0" y="0"/>
          <wp:positionH relativeFrom="page">
            <wp:posOffset>5295900</wp:posOffset>
          </wp:positionH>
          <wp:positionV relativeFrom="page">
            <wp:posOffset>638175</wp:posOffset>
          </wp:positionV>
          <wp:extent cx="1270000" cy="381000"/>
          <wp:effectExtent l="0" t="0" r="0" b="0"/>
          <wp:wrapNone/>
          <wp:docPr id="100001" name="Obrázek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12199" name=""/>
                  <pic:cNvPicPr>
                    <a:picLocks noChangeAspect="1"/>
                  </pic:cNvPicPr>
                </pic:nvPicPr>
                <pic:blipFill>
                  <a:blip r:embed="rId1"/>
                  <a:stretch>
                    <a:fillRect/>
                  </a:stretch>
                </pic:blipFill>
                <pic:spPr>
                  <a:xfrm>
                    <a:off x="0" y="0"/>
                    <a:ext cx="1270000" cy="381000"/>
                  </a:xfrm>
                  <a:prstGeom prst="rect">
                    <a:avLst/>
                  </a:prstGeom>
                </pic:spPr>
              </pic:pic>
            </a:graphicData>
          </a:graphic>
        </wp:anchor>
      </w:drawing>
    </w:r>
  </w:p>
  <w:p w:rsidR="002A6B58" w:rsidRDefault="002A6B58">
    <w:pPr>
      <w:spacing w:after="0"/>
      <w:rPr>
        <w:rFonts w:ascii="Arial" w:eastAsia="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4D6B"/>
    <w:multiLevelType w:val="hybridMultilevel"/>
    <w:tmpl w:val="2A4E61EC"/>
    <w:lvl w:ilvl="0" w:tplc="96A496D8">
      <w:start w:val="1"/>
      <w:numFmt w:val="upperLetter"/>
      <w:lvlText w:val="%1)"/>
      <w:lvlJc w:val="left"/>
      <w:pPr>
        <w:ind w:left="1097" w:hanging="360"/>
      </w:pPr>
      <w:rPr>
        <w:rFonts w:hint="default"/>
      </w:rPr>
    </w:lvl>
    <w:lvl w:ilvl="1" w:tplc="5A3C0B80" w:tentative="1">
      <w:start w:val="1"/>
      <w:numFmt w:val="lowerLetter"/>
      <w:lvlText w:val="%2."/>
      <w:lvlJc w:val="left"/>
      <w:pPr>
        <w:ind w:left="1817" w:hanging="360"/>
      </w:pPr>
    </w:lvl>
    <w:lvl w:ilvl="2" w:tplc="A3CE81E0" w:tentative="1">
      <w:start w:val="1"/>
      <w:numFmt w:val="lowerRoman"/>
      <w:lvlText w:val="%3."/>
      <w:lvlJc w:val="right"/>
      <w:pPr>
        <w:ind w:left="2537" w:hanging="180"/>
      </w:pPr>
    </w:lvl>
    <w:lvl w:ilvl="3" w:tplc="CE481B5C" w:tentative="1">
      <w:start w:val="1"/>
      <w:numFmt w:val="decimal"/>
      <w:lvlText w:val="%4."/>
      <w:lvlJc w:val="left"/>
      <w:pPr>
        <w:ind w:left="3257" w:hanging="360"/>
      </w:pPr>
    </w:lvl>
    <w:lvl w:ilvl="4" w:tplc="EBDAC86C" w:tentative="1">
      <w:start w:val="1"/>
      <w:numFmt w:val="lowerLetter"/>
      <w:lvlText w:val="%5."/>
      <w:lvlJc w:val="left"/>
      <w:pPr>
        <w:ind w:left="3977" w:hanging="360"/>
      </w:pPr>
    </w:lvl>
    <w:lvl w:ilvl="5" w:tplc="5D0E6AD6" w:tentative="1">
      <w:start w:val="1"/>
      <w:numFmt w:val="lowerRoman"/>
      <w:lvlText w:val="%6."/>
      <w:lvlJc w:val="right"/>
      <w:pPr>
        <w:ind w:left="4697" w:hanging="180"/>
      </w:pPr>
    </w:lvl>
    <w:lvl w:ilvl="6" w:tplc="25B4BCA4" w:tentative="1">
      <w:start w:val="1"/>
      <w:numFmt w:val="decimal"/>
      <w:lvlText w:val="%7."/>
      <w:lvlJc w:val="left"/>
      <w:pPr>
        <w:ind w:left="5417" w:hanging="360"/>
      </w:pPr>
    </w:lvl>
    <w:lvl w:ilvl="7" w:tplc="609A79EE" w:tentative="1">
      <w:start w:val="1"/>
      <w:numFmt w:val="lowerLetter"/>
      <w:lvlText w:val="%8."/>
      <w:lvlJc w:val="left"/>
      <w:pPr>
        <w:ind w:left="6137" w:hanging="360"/>
      </w:pPr>
    </w:lvl>
    <w:lvl w:ilvl="8" w:tplc="FD82E9E2" w:tentative="1">
      <w:start w:val="1"/>
      <w:numFmt w:val="lowerRoman"/>
      <w:lvlText w:val="%9."/>
      <w:lvlJc w:val="right"/>
      <w:pPr>
        <w:ind w:left="6857" w:hanging="180"/>
      </w:pPr>
    </w:lvl>
  </w:abstractNum>
  <w:abstractNum w:abstractNumId="1"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2C6FCD"/>
    <w:multiLevelType w:val="multilevel"/>
    <w:tmpl w:val="D22C851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b w:val="0"/>
      </w:rPr>
    </w:lvl>
    <w:lvl w:ilvl="2">
      <w:start w:val="1"/>
      <w:numFmt w:val="decimal"/>
      <w:lvlText w:val="%1.%2.%3"/>
      <w:lvlJc w:val="left"/>
      <w:pPr>
        <w:tabs>
          <w:tab w:val="num" w:pos="2211"/>
        </w:tabs>
        <w:ind w:left="2211" w:hanging="737"/>
      </w:pPr>
      <w:rPr>
        <w:rFonts w:asciiTheme="minorHAnsi" w:hAnsiTheme="minorHAnsi" w:hint="default"/>
        <w:b w:val="0"/>
        <w:sz w:val="22"/>
        <w:szCs w:val="22"/>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7513532"/>
    <w:multiLevelType w:val="multilevel"/>
    <w:tmpl w:val="C234BA4A"/>
    <w:lvl w:ilvl="0">
      <w:start w:val="1"/>
      <w:numFmt w:val="decimal"/>
      <w:lvlText w:val="%1."/>
      <w:lvlJc w:val="left"/>
      <w:pPr>
        <w:tabs>
          <w:tab w:val="num" w:pos="737"/>
        </w:tabs>
        <w:ind w:left="397" w:hanging="397"/>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klad2"/>
      <w:lvlText w:val="%1.%2"/>
      <w:lvlJc w:val="left"/>
      <w:pPr>
        <w:tabs>
          <w:tab w:val="num" w:pos="510"/>
        </w:tabs>
        <w:ind w:left="510" w:hanging="510"/>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4E31411"/>
    <w:multiLevelType w:val="hybridMultilevel"/>
    <w:tmpl w:val="C66CB78E"/>
    <w:lvl w:ilvl="0" w:tplc="2E0832AE">
      <w:start w:val="1"/>
      <w:numFmt w:val="lowerLetter"/>
      <w:lvlText w:val="%1)"/>
      <w:lvlJc w:val="left"/>
      <w:pPr>
        <w:ind w:left="1069" w:hanging="360"/>
      </w:pPr>
      <w:rPr>
        <w:rFonts w:hint="default"/>
        <w:sz w:val="22"/>
        <w:szCs w:val="22"/>
      </w:rPr>
    </w:lvl>
    <w:lvl w:ilvl="1" w:tplc="B3707806" w:tentative="1">
      <w:start w:val="1"/>
      <w:numFmt w:val="lowerLetter"/>
      <w:lvlText w:val="%2."/>
      <w:lvlJc w:val="left"/>
      <w:pPr>
        <w:ind w:left="1817" w:hanging="360"/>
      </w:pPr>
    </w:lvl>
    <w:lvl w:ilvl="2" w:tplc="E0467304" w:tentative="1">
      <w:start w:val="1"/>
      <w:numFmt w:val="lowerRoman"/>
      <w:lvlText w:val="%3."/>
      <w:lvlJc w:val="right"/>
      <w:pPr>
        <w:ind w:left="2537" w:hanging="180"/>
      </w:pPr>
    </w:lvl>
    <w:lvl w:ilvl="3" w:tplc="C748AD36" w:tentative="1">
      <w:start w:val="1"/>
      <w:numFmt w:val="decimal"/>
      <w:lvlText w:val="%4."/>
      <w:lvlJc w:val="left"/>
      <w:pPr>
        <w:ind w:left="3257" w:hanging="360"/>
      </w:pPr>
    </w:lvl>
    <w:lvl w:ilvl="4" w:tplc="9050E96E" w:tentative="1">
      <w:start w:val="1"/>
      <w:numFmt w:val="lowerLetter"/>
      <w:lvlText w:val="%5."/>
      <w:lvlJc w:val="left"/>
      <w:pPr>
        <w:ind w:left="3977" w:hanging="360"/>
      </w:pPr>
    </w:lvl>
    <w:lvl w:ilvl="5" w:tplc="CADE3172" w:tentative="1">
      <w:start w:val="1"/>
      <w:numFmt w:val="lowerRoman"/>
      <w:lvlText w:val="%6."/>
      <w:lvlJc w:val="right"/>
      <w:pPr>
        <w:ind w:left="4697" w:hanging="180"/>
      </w:pPr>
    </w:lvl>
    <w:lvl w:ilvl="6" w:tplc="544C5776" w:tentative="1">
      <w:start w:val="1"/>
      <w:numFmt w:val="decimal"/>
      <w:lvlText w:val="%7."/>
      <w:lvlJc w:val="left"/>
      <w:pPr>
        <w:ind w:left="5417" w:hanging="360"/>
      </w:pPr>
    </w:lvl>
    <w:lvl w:ilvl="7" w:tplc="AFBAE0C0" w:tentative="1">
      <w:start w:val="1"/>
      <w:numFmt w:val="lowerLetter"/>
      <w:lvlText w:val="%8."/>
      <w:lvlJc w:val="left"/>
      <w:pPr>
        <w:ind w:left="6137" w:hanging="360"/>
      </w:pPr>
    </w:lvl>
    <w:lvl w:ilvl="8" w:tplc="DF9016B8" w:tentative="1">
      <w:start w:val="1"/>
      <w:numFmt w:val="lowerRoman"/>
      <w:lvlText w:val="%9."/>
      <w:lvlJc w:val="right"/>
      <w:pPr>
        <w:ind w:left="6857" w:hanging="180"/>
      </w:pPr>
    </w:lvl>
  </w:abstractNum>
  <w:abstractNum w:abstractNumId="5" w15:restartNumberingAfterBreak="0">
    <w:nsid w:val="6C000984"/>
    <w:multiLevelType w:val="multilevel"/>
    <w:tmpl w:val="68B8E874"/>
    <w:lvl w:ilvl="0">
      <w:start w:val="1"/>
      <w:numFmt w:val="decimal"/>
      <w:pStyle w:val="Mujnadpis1"/>
      <w:lvlText w:val="%1."/>
      <w:lvlJc w:val="left"/>
      <w:pPr>
        <w:ind w:left="2268" w:hanging="2268"/>
      </w:pPr>
      <w:rPr>
        <w:rFonts w:hint="default"/>
        <w:sz w:val="36"/>
      </w:rPr>
    </w:lvl>
    <w:lvl w:ilvl="1">
      <w:start w:val="1"/>
      <w:numFmt w:val="decimal"/>
      <w:pStyle w:val="Mujnadpis11"/>
      <w:lvlText w:val="%1.%2."/>
      <w:lvlJc w:val="left"/>
      <w:pPr>
        <w:tabs>
          <w:tab w:val="num" w:pos="2041"/>
        </w:tabs>
        <w:ind w:left="2268" w:hanging="2268"/>
      </w:pPr>
      <w:rPr>
        <w:rFonts w:hint="default"/>
        <w:b/>
      </w:rPr>
    </w:lvl>
    <w:lvl w:ilvl="2">
      <w:start w:val="1"/>
      <w:numFmt w:val="decimal"/>
      <w:pStyle w:val="Mujnadpis111"/>
      <w:lvlText w:val="%1.%2.%3."/>
      <w:lvlJc w:val="left"/>
      <w:pPr>
        <w:tabs>
          <w:tab w:val="num" w:pos="2041"/>
        </w:tabs>
        <w:ind w:left="2268" w:hanging="2268"/>
      </w:pPr>
      <w:rPr>
        <w:rFonts w:hint="default"/>
      </w:rPr>
    </w:lvl>
    <w:lvl w:ilvl="3">
      <w:start w:val="1"/>
      <w:numFmt w:val="decimal"/>
      <w:pStyle w:val="Mujnadpis1111"/>
      <w:lvlText w:val="%1.%2.%3.%4."/>
      <w:lvlJc w:val="left"/>
      <w:pPr>
        <w:ind w:left="2268" w:hanging="2268"/>
      </w:pPr>
      <w:rPr>
        <w:rFonts w:hint="default"/>
      </w:rPr>
    </w:lvl>
    <w:lvl w:ilvl="4">
      <w:start w:val="1"/>
      <w:numFmt w:val="decimal"/>
      <w:pStyle w:val="Mujnadpis11111"/>
      <w:lvlText w:val="%1.%2.%3.%4.%5."/>
      <w:lvlJc w:val="left"/>
      <w:pPr>
        <w:ind w:left="2268" w:hanging="226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76A731C9"/>
    <w:multiLevelType w:val="hybridMultilevel"/>
    <w:tmpl w:val="97647300"/>
    <w:lvl w:ilvl="0" w:tplc="DFF20A04">
      <w:start w:val="1"/>
      <w:numFmt w:val="bullet"/>
      <w:lvlText w:val=""/>
      <w:lvlJc w:val="left"/>
      <w:pPr>
        <w:ind w:left="2844" w:hanging="360"/>
      </w:pPr>
      <w:rPr>
        <w:rFonts w:ascii="Wingdings" w:hAnsi="Wingdings" w:hint="default"/>
      </w:rPr>
    </w:lvl>
    <w:lvl w:ilvl="1" w:tplc="90044FD4" w:tentative="1">
      <w:start w:val="1"/>
      <w:numFmt w:val="bullet"/>
      <w:lvlText w:val="o"/>
      <w:lvlJc w:val="left"/>
      <w:pPr>
        <w:ind w:left="3564" w:hanging="360"/>
      </w:pPr>
      <w:rPr>
        <w:rFonts w:ascii="Courier New" w:hAnsi="Courier New" w:cs="Courier New" w:hint="default"/>
      </w:rPr>
    </w:lvl>
    <w:lvl w:ilvl="2" w:tplc="F0F0E81A" w:tentative="1">
      <w:start w:val="1"/>
      <w:numFmt w:val="bullet"/>
      <w:lvlText w:val=""/>
      <w:lvlJc w:val="left"/>
      <w:pPr>
        <w:ind w:left="4284" w:hanging="360"/>
      </w:pPr>
      <w:rPr>
        <w:rFonts w:ascii="Wingdings" w:hAnsi="Wingdings" w:hint="default"/>
      </w:rPr>
    </w:lvl>
    <w:lvl w:ilvl="3" w:tplc="EDCC4C14" w:tentative="1">
      <w:start w:val="1"/>
      <w:numFmt w:val="bullet"/>
      <w:lvlText w:val=""/>
      <w:lvlJc w:val="left"/>
      <w:pPr>
        <w:ind w:left="5004" w:hanging="360"/>
      </w:pPr>
      <w:rPr>
        <w:rFonts w:ascii="Symbol" w:hAnsi="Symbol" w:hint="default"/>
      </w:rPr>
    </w:lvl>
    <w:lvl w:ilvl="4" w:tplc="F7681624" w:tentative="1">
      <w:start w:val="1"/>
      <w:numFmt w:val="bullet"/>
      <w:lvlText w:val="o"/>
      <w:lvlJc w:val="left"/>
      <w:pPr>
        <w:ind w:left="5724" w:hanging="360"/>
      </w:pPr>
      <w:rPr>
        <w:rFonts w:ascii="Courier New" w:hAnsi="Courier New" w:cs="Courier New" w:hint="default"/>
      </w:rPr>
    </w:lvl>
    <w:lvl w:ilvl="5" w:tplc="E758BCC4" w:tentative="1">
      <w:start w:val="1"/>
      <w:numFmt w:val="bullet"/>
      <w:lvlText w:val=""/>
      <w:lvlJc w:val="left"/>
      <w:pPr>
        <w:ind w:left="6444" w:hanging="360"/>
      </w:pPr>
      <w:rPr>
        <w:rFonts w:ascii="Wingdings" w:hAnsi="Wingdings" w:hint="default"/>
      </w:rPr>
    </w:lvl>
    <w:lvl w:ilvl="6" w:tplc="5C964C22" w:tentative="1">
      <w:start w:val="1"/>
      <w:numFmt w:val="bullet"/>
      <w:lvlText w:val=""/>
      <w:lvlJc w:val="left"/>
      <w:pPr>
        <w:ind w:left="7164" w:hanging="360"/>
      </w:pPr>
      <w:rPr>
        <w:rFonts w:ascii="Symbol" w:hAnsi="Symbol" w:hint="default"/>
      </w:rPr>
    </w:lvl>
    <w:lvl w:ilvl="7" w:tplc="2AB006F0" w:tentative="1">
      <w:start w:val="1"/>
      <w:numFmt w:val="bullet"/>
      <w:lvlText w:val="o"/>
      <w:lvlJc w:val="left"/>
      <w:pPr>
        <w:ind w:left="7884" w:hanging="360"/>
      </w:pPr>
      <w:rPr>
        <w:rFonts w:ascii="Courier New" w:hAnsi="Courier New" w:cs="Courier New" w:hint="default"/>
      </w:rPr>
    </w:lvl>
    <w:lvl w:ilvl="8" w:tplc="8F041CA4" w:tentative="1">
      <w:start w:val="1"/>
      <w:numFmt w:val="bullet"/>
      <w:lvlText w:val=""/>
      <w:lvlJc w:val="left"/>
      <w:pPr>
        <w:ind w:left="8604" w:hanging="360"/>
      </w:pPr>
      <w:rPr>
        <w:rFonts w:ascii="Wingdings" w:hAnsi="Wingdings" w:hint="default"/>
      </w:rPr>
    </w:lvl>
  </w:abstractNum>
  <w:abstractNum w:abstractNumId="7" w15:restartNumberingAfterBreak="0">
    <w:nsid w:val="7DC0703B"/>
    <w:multiLevelType w:val="hybridMultilevel"/>
    <w:tmpl w:val="9D401C34"/>
    <w:lvl w:ilvl="0" w:tplc="830E29F8">
      <w:start w:val="1"/>
      <w:numFmt w:val="decimal"/>
      <w:lvlText w:val="4.1.%1."/>
      <w:lvlJc w:val="left"/>
      <w:pPr>
        <w:ind w:left="1457" w:hanging="360"/>
      </w:pPr>
      <w:rPr>
        <w:rFonts w:hint="default"/>
      </w:rPr>
    </w:lvl>
    <w:lvl w:ilvl="1" w:tplc="935CC5F6" w:tentative="1">
      <w:start w:val="1"/>
      <w:numFmt w:val="lowerLetter"/>
      <w:lvlText w:val="%2."/>
      <w:lvlJc w:val="left"/>
      <w:pPr>
        <w:ind w:left="2177" w:hanging="360"/>
      </w:pPr>
    </w:lvl>
    <w:lvl w:ilvl="2" w:tplc="FB5CB6A4" w:tentative="1">
      <w:start w:val="1"/>
      <w:numFmt w:val="lowerRoman"/>
      <w:lvlText w:val="%3."/>
      <w:lvlJc w:val="right"/>
      <w:pPr>
        <w:ind w:left="2897" w:hanging="180"/>
      </w:pPr>
    </w:lvl>
    <w:lvl w:ilvl="3" w:tplc="36C45548" w:tentative="1">
      <w:start w:val="1"/>
      <w:numFmt w:val="decimal"/>
      <w:lvlText w:val="%4."/>
      <w:lvlJc w:val="left"/>
      <w:pPr>
        <w:ind w:left="3617" w:hanging="360"/>
      </w:pPr>
    </w:lvl>
    <w:lvl w:ilvl="4" w:tplc="357C31B2" w:tentative="1">
      <w:start w:val="1"/>
      <w:numFmt w:val="lowerLetter"/>
      <w:lvlText w:val="%5."/>
      <w:lvlJc w:val="left"/>
      <w:pPr>
        <w:ind w:left="4337" w:hanging="360"/>
      </w:pPr>
    </w:lvl>
    <w:lvl w:ilvl="5" w:tplc="014AD1E8" w:tentative="1">
      <w:start w:val="1"/>
      <w:numFmt w:val="lowerRoman"/>
      <w:lvlText w:val="%6."/>
      <w:lvlJc w:val="right"/>
      <w:pPr>
        <w:ind w:left="5057" w:hanging="180"/>
      </w:pPr>
    </w:lvl>
    <w:lvl w:ilvl="6" w:tplc="308A8E3C" w:tentative="1">
      <w:start w:val="1"/>
      <w:numFmt w:val="decimal"/>
      <w:lvlText w:val="%7."/>
      <w:lvlJc w:val="left"/>
      <w:pPr>
        <w:ind w:left="5777" w:hanging="360"/>
      </w:pPr>
    </w:lvl>
    <w:lvl w:ilvl="7" w:tplc="0D9EC6B4" w:tentative="1">
      <w:start w:val="1"/>
      <w:numFmt w:val="lowerLetter"/>
      <w:lvlText w:val="%8."/>
      <w:lvlJc w:val="left"/>
      <w:pPr>
        <w:ind w:left="6497" w:hanging="360"/>
      </w:pPr>
    </w:lvl>
    <w:lvl w:ilvl="8" w:tplc="9914178A" w:tentative="1">
      <w:start w:val="1"/>
      <w:numFmt w:val="lowerRoman"/>
      <w:lvlText w:val="%9."/>
      <w:lvlJc w:val="right"/>
      <w:pPr>
        <w:ind w:left="7217" w:hanging="180"/>
      </w:pPr>
    </w:lvl>
  </w:abstractNum>
  <w:abstractNum w:abstractNumId="8" w15:restartNumberingAfterBreak="0">
    <w:nsid w:val="7E22269F"/>
    <w:multiLevelType w:val="hybridMultilevel"/>
    <w:tmpl w:val="F72E37E0"/>
    <w:lvl w:ilvl="0" w:tplc="5B68F8EA">
      <w:start w:val="1"/>
      <w:numFmt w:val="bullet"/>
      <w:pStyle w:val="Mujnadpis111111"/>
      <w:lvlText w:val=""/>
      <w:lvlJc w:val="left"/>
      <w:pPr>
        <w:ind w:left="1287" w:hanging="360"/>
      </w:pPr>
      <w:rPr>
        <w:rFonts w:ascii="Symbol" w:hAnsi="Symbol" w:hint="default"/>
      </w:rPr>
    </w:lvl>
    <w:lvl w:ilvl="1" w:tplc="C2BE7146" w:tentative="1">
      <w:start w:val="1"/>
      <w:numFmt w:val="bullet"/>
      <w:lvlText w:val="o"/>
      <w:lvlJc w:val="left"/>
      <w:pPr>
        <w:ind w:left="2007" w:hanging="360"/>
      </w:pPr>
      <w:rPr>
        <w:rFonts w:ascii="Courier New" w:hAnsi="Courier New" w:cs="Courier New" w:hint="default"/>
      </w:rPr>
    </w:lvl>
    <w:lvl w:ilvl="2" w:tplc="EB6C3DA4" w:tentative="1">
      <w:start w:val="1"/>
      <w:numFmt w:val="bullet"/>
      <w:lvlText w:val=""/>
      <w:lvlJc w:val="left"/>
      <w:pPr>
        <w:ind w:left="2727" w:hanging="360"/>
      </w:pPr>
      <w:rPr>
        <w:rFonts w:ascii="Wingdings" w:hAnsi="Wingdings" w:hint="default"/>
      </w:rPr>
    </w:lvl>
    <w:lvl w:ilvl="3" w:tplc="094AD14A" w:tentative="1">
      <w:start w:val="1"/>
      <w:numFmt w:val="bullet"/>
      <w:lvlText w:val=""/>
      <w:lvlJc w:val="left"/>
      <w:pPr>
        <w:ind w:left="3447" w:hanging="360"/>
      </w:pPr>
      <w:rPr>
        <w:rFonts w:ascii="Symbol" w:hAnsi="Symbol" w:hint="default"/>
      </w:rPr>
    </w:lvl>
    <w:lvl w:ilvl="4" w:tplc="7FAA070C" w:tentative="1">
      <w:start w:val="1"/>
      <w:numFmt w:val="bullet"/>
      <w:lvlText w:val="o"/>
      <w:lvlJc w:val="left"/>
      <w:pPr>
        <w:ind w:left="4167" w:hanging="360"/>
      </w:pPr>
      <w:rPr>
        <w:rFonts w:ascii="Courier New" w:hAnsi="Courier New" w:cs="Courier New" w:hint="default"/>
      </w:rPr>
    </w:lvl>
    <w:lvl w:ilvl="5" w:tplc="C9CC5210" w:tentative="1">
      <w:start w:val="1"/>
      <w:numFmt w:val="bullet"/>
      <w:lvlText w:val=""/>
      <w:lvlJc w:val="left"/>
      <w:pPr>
        <w:ind w:left="4887" w:hanging="360"/>
      </w:pPr>
      <w:rPr>
        <w:rFonts w:ascii="Wingdings" w:hAnsi="Wingdings" w:hint="default"/>
      </w:rPr>
    </w:lvl>
    <w:lvl w:ilvl="6" w:tplc="B394C62E" w:tentative="1">
      <w:start w:val="1"/>
      <w:numFmt w:val="bullet"/>
      <w:lvlText w:val=""/>
      <w:lvlJc w:val="left"/>
      <w:pPr>
        <w:ind w:left="5607" w:hanging="360"/>
      </w:pPr>
      <w:rPr>
        <w:rFonts w:ascii="Symbol" w:hAnsi="Symbol" w:hint="default"/>
      </w:rPr>
    </w:lvl>
    <w:lvl w:ilvl="7" w:tplc="77383AC8" w:tentative="1">
      <w:start w:val="1"/>
      <w:numFmt w:val="bullet"/>
      <w:lvlText w:val="o"/>
      <w:lvlJc w:val="left"/>
      <w:pPr>
        <w:ind w:left="6327" w:hanging="360"/>
      </w:pPr>
      <w:rPr>
        <w:rFonts w:ascii="Courier New" w:hAnsi="Courier New" w:cs="Courier New" w:hint="default"/>
      </w:rPr>
    </w:lvl>
    <w:lvl w:ilvl="8" w:tplc="591CE7D4"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0"/>
  </w:num>
  <w:num w:numId="21">
    <w:abstractNumId w:val="4"/>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
  </w:num>
  <w:num w:numId="44">
    <w:abstractNumId w:val="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3A"/>
    <w:rsid w:val="00005A18"/>
    <w:rsid w:val="00050999"/>
    <w:rsid w:val="00070C76"/>
    <w:rsid w:val="000864F4"/>
    <w:rsid w:val="000974B5"/>
    <w:rsid w:val="000A4929"/>
    <w:rsid w:val="000B374F"/>
    <w:rsid w:val="000D17B7"/>
    <w:rsid w:val="000E3171"/>
    <w:rsid w:val="000E64E6"/>
    <w:rsid w:val="000F66DC"/>
    <w:rsid w:val="00111F70"/>
    <w:rsid w:val="00114F0B"/>
    <w:rsid w:val="0013431D"/>
    <w:rsid w:val="00136731"/>
    <w:rsid w:val="00147C8C"/>
    <w:rsid w:val="00150091"/>
    <w:rsid w:val="001523CA"/>
    <w:rsid w:val="001677FB"/>
    <w:rsid w:val="00186858"/>
    <w:rsid w:val="00197041"/>
    <w:rsid w:val="001A24C7"/>
    <w:rsid w:val="001E68BD"/>
    <w:rsid w:val="001F2085"/>
    <w:rsid w:val="001F6245"/>
    <w:rsid w:val="001F6578"/>
    <w:rsid w:val="00212E7F"/>
    <w:rsid w:val="00233D38"/>
    <w:rsid w:val="0025183A"/>
    <w:rsid w:val="00265FC5"/>
    <w:rsid w:val="00276D19"/>
    <w:rsid w:val="00281622"/>
    <w:rsid w:val="00286F1D"/>
    <w:rsid w:val="0029738A"/>
    <w:rsid w:val="002A6B58"/>
    <w:rsid w:val="002D5897"/>
    <w:rsid w:val="003502B1"/>
    <w:rsid w:val="00355CD0"/>
    <w:rsid w:val="00360806"/>
    <w:rsid w:val="003620D4"/>
    <w:rsid w:val="00375A9E"/>
    <w:rsid w:val="00397326"/>
    <w:rsid w:val="003B2CF7"/>
    <w:rsid w:val="003B7726"/>
    <w:rsid w:val="003D2C0A"/>
    <w:rsid w:val="003E7EEA"/>
    <w:rsid w:val="003F5966"/>
    <w:rsid w:val="00400883"/>
    <w:rsid w:val="004274B0"/>
    <w:rsid w:val="004612EB"/>
    <w:rsid w:val="00461AC3"/>
    <w:rsid w:val="00462D41"/>
    <w:rsid w:val="00462E8A"/>
    <w:rsid w:val="00470FA6"/>
    <w:rsid w:val="0047515D"/>
    <w:rsid w:val="00482278"/>
    <w:rsid w:val="00482574"/>
    <w:rsid w:val="00483062"/>
    <w:rsid w:val="004908AA"/>
    <w:rsid w:val="004B0410"/>
    <w:rsid w:val="004C7FBE"/>
    <w:rsid w:val="00501D36"/>
    <w:rsid w:val="0051097B"/>
    <w:rsid w:val="00515C71"/>
    <w:rsid w:val="00526971"/>
    <w:rsid w:val="00547755"/>
    <w:rsid w:val="0056000B"/>
    <w:rsid w:val="005627F3"/>
    <w:rsid w:val="005702FF"/>
    <w:rsid w:val="00582599"/>
    <w:rsid w:val="005A69FB"/>
    <w:rsid w:val="005D04F5"/>
    <w:rsid w:val="005E793E"/>
    <w:rsid w:val="00617373"/>
    <w:rsid w:val="00633757"/>
    <w:rsid w:val="00646FA9"/>
    <w:rsid w:val="006869E7"/>
    <w:rsid w:val="00691A0C"/>
    <w:rsid w:val="00692844"/>
    <w:rsid w:val="006A5761"/>
    <w:rsid w:val="006F6DF2"/>
    <w:rsid w:val="00726286"/>
    <w:rsid w:val="007462C2"/>
    <w:rsid w:val="0076684D"/>
    <w:rsid w:val="007969CF"/>
    <w:rsid w:val="007B078B"/>
    <w:rsid w:val="007C11EC"/>
    <w:rsid w:val="007D21AA"/>
    <w:rsid w:val="0081013E"/>
    <w:rsid w:val="00814124"/>
    <w:rsid w:val="008219FB"/>
    <w:rsid w:val="00830E36"/>
    <w:rsid w:val="00842B4C"/>
    <w:rsid w:val="00884680"/>
    <w:rsid w:val="008A0827"/>
    <w:rsid w:val="008C2726"/>
    <w:rsid w:val="008C6BE1"/>
    <w:rsid w:val="008C7466"/>
    <w:rsid w:val="008F18E6"/>
    <w:rsid w:val="00906B43"/>
    <w:rsid w:val="0092417D"/>
    <w:rsid w:val="00935F42"/>
    <w:rsid w:val="00945AE2"/>
    <w:rsid w:val="009924FE"/>
    <w:rsid w:val="0099368F"/>
    <w:rsid w:val="009A53B6"/>
    <w:rsid w:val="009D14AB"/>
    <w:rsid w:val="009D56E0"/>
    <w:rsid w:val="00A175B0"/>
    <w:rsid w:val="00A3729B"/>
    <w:rsid w:val="00A51A2E"/>
    <w:rsid w:val="00A5501A"/>
    <w:rsid w:val="00A7063A"/>
    <w:rsid w:val="00A8108D"/>
    <w:rsid w:val="00A845D6"/>
    <w:rsid w:val="00AB5269"/>
    <w:rsid w:val="00AB556D"/>
    <w:rsid w:val="00B15FCD"/>
    <w:rsid w:val="00B23060"/>
    <w:rsid w:val="00B262D6"/>
    <w:rsid w:val="00B51BE0"/>
    <w:rsid w:val="00B56BDA"/>
    <w:rsid w:val="00B64286"/>
    <w:rsid w:val="00B643D8"/>
    <w:rsid w:val="00BA46F6"/>
    <w:rsid w:val="00BA48A5"/>
    <w:rsid w:val="00BA5BC3"/>
    <w:rsid w:val="00BC057B"/>
    <w:rsid w:val="00BC2663"/>
    <w:rsid w:val="00BD6571"/>
    <w:rsid w:val="00BE54F2"/>
    <w:rsid w:val="00BF0DF6"/>
    <w:rsid w:val="00C429F3"/>
    <w:rsid w:val="00C74368"/>
    <w:rsid w:val="00C75CF4"/>
    <w:rsid w:val="00C86E81"/>
    <w:rsid w:val="00CE3BE0"/>
    <w:rsid w:val="00CF1EEF"/>
    <w:rsid w:val="00D024C7"/>
    <w:rsid w:val="00D1336D"/>
    <w:rsid w:val="00D664F2"/>
    <w:rsid w:val="00D808FD"/>
    <w:rsid w:val="00DA4AD1"/>
    <w:rsid w:val="00DF62F6"/>
    <w:rsid w:val="00E24666"/>
    <w:rsid w:val="00E25DC1"/>
    <w:rsid w:val="00E30A1C"/>
    <w:rsid w:val="00E60002"/>
    <w:rsid w:val="00E6655B"/>
    <w:rsid w:val="00E73B05"/>
    <w:rsid w:val="00E86214"/>
    <w:rsid w:val="00E939A2"/>
    <w:rsid w:val="00ED07C8"/>
    <w:rsid w:val="00F03DD6"/>
    <w:rsid w:val="00F20930"/>
    <w:rsid w:val="00F2138F"/>
    <w:rsid w:val="00F228A0"/>
    <w:rsid w:val="00F3596D"/>
    <w:rsid w:val="00F452FE"/>
    <w:rsid w:val="00F815EA"/>
    <w:rsid w:val="00F82713"/>
    <w:rsid w:val="00F909FA"/>
    <w:rsid w:val="00FA4F15"/>
    <w:rsid w:val="00FE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5DB89"/>
  <w15:docId w15:val="{E508850F-1FC1-46D1-8D8B-DF7AA299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uiPriority w:val="1"/>
    <w:qFormat/>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rsid w:val="00E77D12"/>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E77D12"/>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2"/>
    </w:rPr>
  </w:style>
  <w:style w:type="paragraph" w:styleId="Nadpis4">
    <w:name w:val="heading 4"/>
    <w:basedOn w:val="Normln"/>
    <w:next w:val="Normln"/>
    <w:link w:val="Nadpis4Char"/>
    <w:uiPriority w:val="9"/>
    <w:semiHidden/>
    <w:unhideWhenUsed/>
    <w:qFormat/>
    <w:rsid w:val="00E77D12"/>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4"/>
      <w:szCs w:val="22"/>
    </w:rPr>
  </w:style>
  <w:style w:type="paragraph" w:styleId="Nadpis5">
    <w:name w:val="heading 5"/>
    <w:basedOn w:val="Normln"/>
    <w:next w:val="Normln"/>
    <w:link w:val="Nadpis5Char"/>
    <w:uiPriority w:val="9"/>
    <w:semiHidden/>
    <w:unhideWhenUsed/>
    <w:qFormat/>
    <w:rsid w:val="00E77D12"/>
    <w:pPr>
      <w:keepNext/>
      <w:keepLines/>
      <w:widowControl w:val="0"/>
      <w:spacing w:before="200" w:after="0" w:line="240" w:lineRule="auto"/>
      <w:outlineLvl w:val="4"/>
    </w:pPr>
    <w:rPr>
      <w:rFonts w:asciiTheme="majorHAnsi" w:eastAsiaTheme="majorEastAsia" w:hAnsiTheme="majorHAnsi" w:cstheme="majorBidi"/>
      <w:color w:val="243F60" w:themeColor="accent1" w:themeShade="7F"/>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2"/>
      </w:numPr>
      <w:jc w:val="both"/>
    </w:pPr>
  </w:style>
  <w:style w:type="paragraph" w:customStyle="1" w:styleId="RLlneksmlouvy">
    <w:name w:val="RL Článek smlouvy"/>
    <w:basedOn w:val="Normln"/>
    <w:next w:val="RLTextlnkuslovan"/>
    <w:qFormat/>
    <w:rsid w:val="00EC245F"/>
    <w:pPr>
      <w:keepNext/>
      <w:numPr>
        <w:numId w:val="2"/>
      </w:numPr>
      <w:suppressAutoHyphens/>
      <w:spacing w:before="360"/>
      <w:jc w:val="both"/>
      <w:outlineLvl w:val="0"/>
    </w:pPr>
    <w:rPr>
      <w:b/>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CA53F7"/>
    <w:pPr>
      <w:jc w:val="center"/>
    </w:pPr>
    <w:rPr>
      <w:b/>
    </w:rPr>
  </w:style>
  <w:style w:type="character" w:styleId="Hypertextovodkaz">
    <w:name w:val="Hyperlink"/>
    <w:basedOn w:val="Standardnpsmoodstavce"/>
    <w:uiPriority w:val="99"/>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semiHidden/>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character" w:customStyle="1" w:styleId="RLProhlensmluvnchstranChar">
    <w:name w:val="RL Prohlášení smluvních stran Char"/>
    <w:basedOn w:val="Standardnpsmoodstavce"/>
    <w:link w:val="RLProhlensmluvnchstran"/>
    <w:rsid w:val="00EC245F"/>
    <w:rPr>
      <w:rFonts w:ascii="Garamond" w:hAnsi="Garamond"/>
      <w:b/>
      <w:sz w:val="24"/>
      <w:szCs w:val="24"/>
      <w:lang w:val="cs-CZ" w:eastAsia="cs-CZ" w:bidi="ar-SA"/>
    </w:rPr>
  </w:style>
  <w:style w:type="paragraph" w:styleId="Textkomente">
    <w:name w:val="annotation text"/>
    <w:basedOn w:val="Normln"/>
    <w:link w:val="TextkomenteChar"/>
    <w:uiPriority w:val="99"/>
    <w:semiHidden/>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uiPriority w:val="99"/>
    <w:semiHidden/>
    <w:rsid w:val="00EC245F"/>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RLTextlnkuslovanChar">
    <w:name w:val="RL Text článku číslovaný Char"/>
    <w:basedOn w:val="Standardnpsmoodstavce"/>
    <w:link w:val="RLTextlnkuslovan"/>
    <w:rsid w:val="00CB4254"/>
    <w:rPr>
      <w:rFonts w:ascii="Calibri" w:hAnsi="Calibri"/>
      <w:sz w:val="22"/>
      <w:szCs w:val="24"/>
    </w:rPr>
  </w:style>
  <w:style w:type="paragraph" w:styleId="Revize">
    <w:name w:val="Revision"/>
    <w:hidden/>
    <w:uiPriority w:val="99"/>
    <w:semiHidden/>
    <w:rsid w:val="001F2085"/>
    <w:rPr>
      <w:rFonts w:ascii="Calibri" w:hAnsi="Calibri"/>
      <w:sz w:val="22"/>
      <w:szCs w:val="24"/>
    </w:rPr>
  </w:style>
  <w:style w:type="paragraph" w:customStyle="1" w:styleId="Zklad1">
    <w:name w:val="Základ 1"/>
    <w:basedOn w:val="Normln"/>
    <w:uiPriority w:val="99"/>
    <w:qFormat/>
    <w:rsid w:val="008046A7"/>
    <w:pPr>
      <w:spacing w:before="240" w:line="240" w:lineRule="auto"/>
      <w:ind w:left="360" w:hanging="360"/>
      <w:jc w:val="both"/>
    </w:pPr>
    <w:rPr>
      <w:rFonts w:ascii="Times New Roman" w:hAnsi="Times New Roman"/>
      <w:b/>
      <w:bCs/>
      <w:smallCaps/>
      <w:sz w:val="24"/>
    </w:rPr>
  </w:style>
  <w:style w:type="paragraph" w:customStyle="1" w:styleId="Zklad2">
    <w:name w:val="Základ 2"/>
    <w:basedOn w:val="Normln"/>
    <w:uiPriority w:val="99"/>
    <w:qFormat/>
    <w:rsid w:val="008046A7"/>
    <w:pPr>
      <w:numPr>
        <w:ilvl w:val="1"/>
        <w:numId w:val="1"/>
      </w:numPr>
      <w:tabs>
        <w:tab w:val="left" w:pos="709"/>
      </w:tabs>
      <w:spacing w:line="240" w:lineRule="auto"/>
      <w:jc w:val="both"/>
    </w:pPr>
    <w:rPr>
      <w:rFonts w:ascii="Times New Roman" w:hAnsi="Times New Roman"/>
      <w:bCs/>
      <w:sz w:val="24"/>
    </w:rPr>
  </w:style>
  <w:style w:type="character" w:customStyle="1" w:styleId="Nadpis2Char">
    <w:name w:val="Nadpis 2 Char"/>
    <w:basedOn w:val="Standardnpsmoodstavce"/>
    <w:link w:val="Nadpis2"/>
    <w:uiPriority w:val="9"/>
    <w:semiHidden/>
    <w:rsid w:val="00E77D1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E77D12"/>
    <w:rPr>
      <w:rFonts w:asciiTheme="majorHAnsi" w:eastAsiaTheme="majorEastAsia" w:hAnsiTheme="majorHAnsi" w:cstheme="majorBidi"/>
      <w:b/>
      <w:bCs/>
      <w:color w:val="4F81BD" w:themeColor="accent1"/>
      <w:sz w:val="24"/>
      <w:szCs w:val="22"/>
    </w:rPr>
  </w:style>
  <w:style w:type="character" w:customStyle="1" w:styleId="Nadpis4Char">
    <w:name w:val="Nadpis 4 Char"/>
    <w:basedOn w:val="Standardnpsmoodstavce"/>
    <w:link w:val="Nadpis4"/>
    <w:uiPriority w:val="9"/>
    <w:semiHidden/>
    <w:rsid w:val="00E77D12"/>
    <w:rPr>
      <w:rFonts w:asciiTheme="majorHAnsi" w:eastAsiaTheme="majorEastAsia" w:hAnsiTheme="majorHAnsi" w:cstheme="majorBidi"/>
      <w:b/>
      <w:bCs/>
      <w:i/>
      <w:iCs/>
      <w:color w:val="4F81BD" w:themeColor="accent1"/>
      <w:sz w:val="24"/>
      <w:szCs w:val="22"/>
    </w:rPr>
  </w:style>
  <w:style w:type="character" w:customStyle="1" w:styleId="Nadpis5Char">
    <w:name w:val="Nadpis 5 Char"/>
    <w:basedOn w:val="Standardnpsmoodstavce"/>
    <w:link w:val="Nadpis5"/>
    <w:uiPriority w:val="9"/>
    <w:semiHidden/>
    <w:rsid w:val="00E77D12"/>
    <w:rPr>
      <w:rFonts w:asciiTheme="majorHAnsi" w:eastAsiaTheme="majorEastAsia" w:hAnsiTheme="majorHAnsi" w:cstheme="majorBidi"/>
      <w:color w:val="243F60" w:themeColor="accent1" w:themeShade="7F"/>
      <w:sz w:val="24"/>
      <w:szCs w:val="22"/>
    </w:rPr>
  </w:style>
  <w:style w:type="table" w:customStyle="1" w:styleId="TableNormal0">
    <w:name w:val="Table Normal_0"/>
    <w:uiPriority w:val="2"/>
    <w:semiHidden/>
    <w:unhideWhenUsed/>
    <w:qFormat/>
    <w:rsid w:val="00E77D12"/>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Obsah1">
    <w:name w:val="toc 1"/>
    <w:basedOn w:val="Normln"/>
    <w:uiPriority w:val="39"/>
    <w:qFormat/>
    <w:rsid w:val="00E77D12"/>
    <w:pPr>
      <w:widowControl w:val="0"/>
      <w:spacing w:before="122" w:after="0" w:line="240" w:lineRule="auto"/>
      <w:ind w:left="1138" w:hanging="1020"/>
    </w:pPr>
    <w:rPr>
      <w:rFonts w:eastAsia="Calibri" w:cstheme="minorBidi"/>
      <w:b/>
      <w:bCs/>
      <w:sz w:val="24"/>
    </w:rPr>
  </w:style>
  <w:style w:type="paragraph" w:styleId="Obsah2">
    <w:name w:val="toc 2"/>
    <w:basedOn w:val="Normln"/>
    <w:uiPriority w:val="1"/>
    <w:qFormat/>
    <w:rsid w:val="00E77D12"/>
    <w:pPr>
      <w:widowControl w:val="0"/>
      <w:spacing w:before="100" w:after="0" w:line="240" w:lineRule="auto"/>
      <w:ind w:left="999" w:hanging="653"/>
    </w:pPr>
    <w:rPr>
      <w:rFonts w:eastAsia="Calibri" w:cstheme="minorBidi"/>
      <w:sz w:val="24"/>
    </w:rPr>
  </w:style>
  <w:style w:type="paragraph" w:styleId="Zkladntext">
    <w:name w:val="Body Text"/>
    <w:basedOn w:val="Normln"/>
    <w:link w:val="ZkladntextChar"/>
    <w:uiPriority w:val="1"/>
    <w:qFormat/>
    <w:rsid w:val="00E77D12"/>
    <w:pPr>
      <w:widowControl w:val="0"/>
      <w:spacing w:before="120" w:after="0" w:line="240" w:lineRule="auto"/>
      <w:ind w:left="1960" w:hanging="569"/>
    </w:pPr>
    <w:rPr>
      <w:rFonts w:eastAsia="Calibri" w:cstheme="minorBidi"/>
      <w:sz w:val="24"/>
    </w:rPr>
  </w:style>
  <w:style w:type="character" w:customStyle="1" w:styleId="ZkladntextChar">
    <w:name w:val="Základní text Char"/>
    <w:basedOn w:val="Standardnpsmoodstavce"/>
    <w:link w:val="Zkladntext"/>
    <w:uiPriority w:val="1"/>
    <w:rsid w:val="00E77D12"/>
    <w:rPr>
      <w:rFonts w:ascii="Calibri" w:eastAsia="Calibri" w:hAnsi="Calibri" w:cstheme="minorBidi"/>
      <w:sz w:val="24"/>
      <w:szCs w:val="24"/>
    </w:rPr>
  </w:style>
  <w:style w:type="paragraph" w:styleId="Odstavecseseznamem">
    <w:name w:val="List Paragraph"/>
    <w:basedOn w:val="Normln"/>
    <w:uiPriority w:val="1"/>
    <w:qFormat/>
    <w:rsid w:val="00E77D12"/>
    <w:pPr>
      <w:widowControl w:val="0"/>
      <w:spacing w:after="0" w:line="240" w:lineRule="auto"/>
    </w:pPr>
    <w:rPr>
      <w:rFonts w:asciiTheme="minorHAnsi" w:eastAsiaTheme="minorHAnsi" w:hAnsiTheme="minorHAnsi" w:cstheme="minorBidi"/>
      <w:sz w:val="24"/>
      <w:szCs w:val="22"/>
    </w:rPr>
  </w:style>
  <w:style w:type="paragraph" w:customStyle="1" w:styleId="TableParagraph">
    <w:name w:val="Table Paragraph"/>
    <w:basedOn w:val="Normln"/>
    <w:uiPriority w:val="1"/>
    <w:qFormat/>
    <w:rsid w:val="00E77D12"/>
    <w:pPr>
      <w:widowControl w:val="0"/>
      <w:spacing w:after="0" w:line="240" w:lineRule="auto"/>
    </w:pPr>
    <w:rPr>
      <w:rFonts w:asciiTheme="minorHAnsi" w:eastAsiaTheme="minorHAnsi" w:hAnsiTheme="minorHAnsi" w:cstheme="minorBidi"/>
      <w:sz w:val="24"/>
      <w:szCs w:val="22"/>
    </w:rPr>
  </w:style>
  <w:style w:type="character" w:customStyle="1" w:styleId="TextbublinyChar">
    <w:name w:val="Text bubliny Char"/>
    <w:basedOn w:val="Standardnpsmoodstavce"/>
    <w:link w:val="Textbubliny"/>
    <w:uiPriority w:val="99"/>
    <w:semiHidden/>
    <w:rsid w:val="00E77D12"/>
    <w:rPr>
      <w:rFonts w:ascii="Tahoma" w:hAnsi="Tahoma" w:cs="Tahoma"/>
      <w:sz w:val="16"/>
      <w:szCs w:val="16"/>
    </w:rPr>
  </w:style>
  <w:style w:type="character" w:customStyle="1" w:styleId="ZhlavChar">
    <w:name w:val="Záhlaví Char"/>
    <w:basedOn w:val="Standardnpsmoodstavce"/>
    <w:link w:val="Zhlav"/>
    <w:uiPriority w:val="99"/>
    <w:rsid w:val="00E77D12"/>
    <w:rPr>
      <w:rFonts w:ascii="Calibri" w:hAnsi="Calibri"/>
      <w:b/>
      <w:sz w:val="16"/>
      <w:szCs w:val="24"/>
    </w:rPr>
  </w:style>
  <w:style w:type="character" w:customStyle="1" w:styleId="ZpatChar">
    <w:name w:val="Zápatí Char"/>
    <w:basedOn w:val="Standardnpsmoodstavce"/>
    <w:link w:val="Zpat"/>
    <w:uiPriority w:val="99"/>
    <w:rsid w:val="00E77D12"/>
    <w:rPr>
      <w:rFonts w:ascii="Calibri" w:hAnsi="Calibri"/>
      <w:color w:val="808080"/>
      <w:sz w:val="16"/>
      <w:szCs w:val="24"/>
    </w:rPr>
  </w:style>
  <w:style w:type="paragraph" w:customStyle="1" w:styleId="Mujnadpis1">
    <w:name w:val="Muj nadpis 1"/>
    <w:basedOn w:val="Zkladntext"/>
    <w:uiPriority w:val="1"/>
    <w:qFormat/>
    <w:rsid w:val="00E77D12"/>
    <w:pPr>
      <w:numPr>
        <w:numId w:val="8"/>
      </w:numPr>
      <w:tabs>
        <w:tab w:val="left" w:pos="1961"/>
      </w:tabs>
      <w:spacing w:before="240" w:after="120"/>
    </w:pPr>
    <w:rPr>
      <w:rFonts w:cs="Calibri"/>
      <w:b/>
      <w:spacing w:val="-1"/>
      <w:sz w:val="36"/>
    </w:rPr>
  </w:style>
  <w:style w:type="paragraph" w:customStyle="1" w:styleId="Mujnadpis11">
    <w:name w:val="Muj nadpis 1.1"/>
    <w:basedOn w:val="Zkladntext"/>
    <w:link w:val="Mujnadpis11Char"/>
    <w:uiPriority w:val="1"/>
    <w:qFormat/>
    <w:rsid w:val="00E77D12"/>
    <w:pPr>
      <w:numPr>
        <w:ilvl w:val="1"/>
        <w:numId w:val="8"/>
      </w:numPr>
      <w:spacing w:before="240" w:after="120"/>
    </w:pPr>
    <w:rPr>
      <w:rFonts w:cs="Calibri"/>
      <w:b/>
      <w:spacing w:val="-1"/>
      <w:sz w:val="32"/>
    </w:rPr>
  </w:style>
  <w:style w:type="paragraph" w:customStyle="1" w:styleId="Mujnadpis111">
    <w:name w:val="Muj nadpis 1.1.1"/>
    <w:basedOn w:val="Zkladntext"/>
    <w:uiPriority w:val="1"/>
    <w:qFormat/>
    <w:rsid w:val="00E77D12"/>
    <w:pPr>
      <w:numPr>
        <w:ilvl w:val="2"/>
        <w:numId w:val="8"/>
      </w:numPr>
      <w:tabs>
        <w:tab w:val="left" w:pos="1961"/>
      </w:tabs>
    </w:pPr>
    <w:rPr>
      <w:rFonts w:cs="Calibri"/>
      <w:b/>
      <w:spacing w:val="-1"/>
      <w:sz w:val="28"/>
    </w:rPr>
  </w:style>
  <w:style w:type="paragraph" w:customStyle="1" w:styleId="Mujnadpis1111">
    <w:name w:val="Muj nadpis 1.1.1.1"/>
    <w:basedOn w:val="Zkladntext"/>
    <w:uiPriority w:val="1"/>
    <w:qFormat/>
    <w:rsid w:val="00E77D12"/>
    <w:pPr>
      <w:numPr>
        <w:ilvl w:val="3"/>
        <w:numId w:val="8"/>
      </w:numPr>
      <w:tabs>
        <w:tab w:val="left" w:pos="1961"/>
      </w:tabs>
      <w:spacing w:after="120"/>
      <w:ind w:left="1928" w:hanging="1701"/>
    </w:pPr>
    <w:rPr>
      <w:rFonts w:cs="Calibri"/>
      <w:spacing w:val="-1"/>
    </w:rPr>
  </w:style>
  <w:style w:type="paragraph" w:customStyle="1" w:styleId="Mujnadpis11111">
    <w:name w:val="Muj nadpis 1.1.1.1.1"/>
    <w:basedOn w:val="Zkladntext"/>
    <w:uiPriority w:val="1"/>
    <w:qFormat/>
    <w:rsid w:val="00E77D12"/>
    <w:pPr>
      <w:numPr>
        <w:ilvl w:val="4"/>
        <w:numId w:val="8"/>
      </w:numPr>
      <w:ind w:left="2155" w:hanging="1701"/>
    </w:pPr>
    <w:rPr>
      <w:rFonts w:cs="Calibri"/>
      <w:spacing w:val="-1"/>
    </w:rPr>
  </w:style>
  <w:style w:type="paragraph" w:customStyle="1" w:styleId="Mujnadpis111111">
    <w:name w:val="Muj nadpis 1.1.1.1.1.1"/>
    <w:basedOn w:val="Zkladntext"/>
    <w:uiPriority w:val="1"/>
    <w:qFormat/>
    <w:rsid w:val="00E77D12"/>
    <w:pPr>
      <w:numPr>
        <w:numId w:val="9"/>
      </w:numPr>
    </w:pPr>
    <w:rPr>
      <w:rFonts w:cs="Calibri"/>
      <w:spacing w:val="-1"/>
      <w:sz w:val="22"/>
    </w:rPr>
  </w:style>
  <w:style w:type="character" w:customStyle="1" w:styleId="Mujnadpis11Char">
    <w:name w:val="Muj nadpis 1.1 Char"/>
    <w:basedOn w:val="ZkladntextChar"/>
    <w:link w:val="Mujnadpis11"/>
    <w:uiPriority w:val="1"/>
    <w:rsid w:val="00E77D12"/>
    <w:rPr>
      <w:rFonts w:ascii="Calibri" w:eastAsia="Calibri" w:hAnsi="Calibri" w:cs="Calibri"/>
      <w:b/>
      <w:spacing w:val="-1"/>
      <w:sz w:val="32"/>
      <w:szCs w:val="24"/>
    </w:rPr>
  </w:style>
  <w:style w:type="paragraph" w:styleId="Nadpisobsahu">
    <w:name w:val="TOC Heading"/>
    <w:basedOn w:val="Nadpis1"/>
    <w:next w:val="Normln"/>
    <w:uiPriority w:val="39"/>
    <w:semiHidden/>
    <w:unhideWhenUsed/>
    <w:qFormat/>
    <w:rsid w:val="00E77D1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TextkomenteChar">
    <w:name w:val="Text komentáře Char"/>
    <w:basedOn w:val="Standardnpsmoodstavce"/>
    <w:link w:val="Textkomente"/>
    <w:uiPriority w:val="99"/>
    <w:semiHidden/>
    <w:rsid w:val="00E77D12"/>
    <w:rPr>
      <w:rFonts w:ascii="Calibri" w:hAnsi="Calibri"/>
    </w:rPr>
  </w:style>
  <w:style w:type="character" w:customStyle="1" w:styleId="PedmtkomenteChar">
    <w:name w:val="Předmět komentáře Char"/>
    <w:basedOn w:val="TextkomenteChar"/>
    <w:link w:val="Pedmtkomente"/>
    <w:uiPriority w:val="99"/>
    <w:semiHidden/>
    <w:rsid w:val="00E77D12"/>
    <w:rPr>
      <w:rFonts w:ascii="Calibri" w:hAnsi="Calibri"/>
      <w:b/>
      <w:bCs/>
    </w:rPr>
  </w:style>
  <w:style w:type="paragraph" w:customStyle="1" w:styleId="MujstylMartin">
    <w:name w:val="Muj styl Martin"/>
    <w:basedOn w:val="Normln"/>
    <w:link w:val="MujstylMartinChar"/>
    <w:uiPriority w:val="1"/>
    <w:rsid w:val="00E77D12"/>
    <w:pPr>
      <w:widowControl w:val="0"/>
      <w:spacing w:before="7" w:after="0" w:line="240" w:lineRule="auto"/>
      <w:jc w:val="center"/>
    </w:pPr>
    <w:rPr>
      <w:rFonts w:ascii="Times New Roman" w:hAnsi="Times New Roman"/>
      <w:sz w:val="3"/>
      <w:szCs w:val="3"/>
    </w:rPr>
  </w:style>
  <w:style w:type="character" w:customStyle="1" w:styleId="MujstylMartinChar">
    <w:name w:val="Muj styl Martin Char"/>
    <w:basedOn w:val="Standardnpsmoodstavce"/>
    <w:link w:val="MujstylMartin"/>
    <w:uiPriority w:val="1"/>
    <w:rsid w:val="00E77D12"/>
    <w:rPr>
      <w:sz w:val="3"/>
      <w:szCs w:val="3"/>
    </w:rPr>
  </w:style>
  <w:style w:type="character" w:styleId="Zdraznn">
    <w:name w:val="Emphasis"/>
    <w:basedOn w:val="Standardnpsmoodstavce"/>
    <w:uiPriority w:val="20"/>
    <w:qFormat/>
    <w:rsid w:val="00B15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s.cz/categorysb?CatCode=A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uta\Desktop\Smlouva%20-%20letadl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s" ma:contentTypeID="0x010100ED1503153C2C3544ABECD9F4CE08C94300785FEB4627A1154AA8E1006F1226D130" ma:contentTypeVersion="" ma:contentTypeDescription="" ma:contentTypeScope="" ma:versionID="406d3c86c4fe82650bf1217086cbe3ea">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D8C54-19F7-4054-8B15-FBD3CAC34F3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9359a40-f311-4999-9c73-bd7ebaba2dd8"/>
    <ds:schemaRef ds:uri="http://www.w3.org/XML/1998/namespace"/>
    <ds:schemaRef ds:uri="http://purl.org/dc/dcmitype/"/>
  </ds:schemaRefs>
</ds:datastoreItem>
</file>

<file path=customXml/itemProps2.xml><?xml version="1.0" encoding="utf-8"?>
<ds:datastoreItem xmlns:ds="http://schemas.openxmlformats.org/officeDocument/2006/customXml" ds:itemID="{CD9F27AF-B1EF-4F31-AAF2-03951328E37C}">
  <ds:schemaRefs>
    <ds:schemaRef ds:uri="http://schemas.microsoft.com/sharepoint/v3/contenttype/forms"/>
  </ds:schemaRefs>
</ds:datastoreItem>
</file>

<file path=customXml/itemProps3.xml><?xml version="1.0" encoding="utf-8"?>
<ds:datastoreItem xmlns:ds="http://schemas.openxmlformats.org/officeDocument/2006/customXml" ds:itemID="{3E6057EB-C8A8-45BB-9B6D-F749A6A0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DED02-81BC-493C-997F-F56B31FD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 letadla</Template>
  <TotalTime>1</TotalTime>
  <Pages>9</Pages>
  <Words>3482</Words>
  <Characters>18138</Characters>
  <DocSecurity>0</DocSecurity>
  <Lines>151</Lines>
  <Paragraphs>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2008-07-25T15:27:00Z</cp:lastPrinted>
  <dcterms:created xsi:type="dcterms:W3CDTF">2024-05-17T11:31:00Z</dcterms:created>
  <dcterms:modified xsi:type="dcterms:W3CDTF">2024-05-17T11:33:00Z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0x010100ED1503153C2C3544ABECD9F4CE08C94300785FEB4627A1154AA8E1006F1226D130</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ies>
</file>