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86D6" w14:textId="1A99BF23" w:rsidR="004A0168" w:rsidRPr="004A0168" w:rsidRDefault="004A0168" w:rsidP="00B34123">
      <w:pPr>
        <w:pStyle w:val="Nzev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653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Příloha č. </w:t>
      </w:r>
      <w:r w:rsidR="00C653AF" w:rsidRPr="00C653AF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C653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</w:t>
      </w:r>
      <w:r w:rsidR="00C653AF" w:rsidRPr="00C653AF">
        <w:rPr>
          <w:rFonts w:ascii="Times New Roman" w:hAnsi="Times New Roman" w:cs="Times New Roman"/>
          <w:b w:val="0"/>
          <w:bCs w:val="0"/>
          <w:sz w:val="22"/>
          <w:szCs w:val="22"/>
        </w:rPr>
        <w:t>Závazné požadavky zadavatele na obsah návrhu smlouvy</w:t>
      </w:r>
    </w:p>
    <w:p w14:paraId="4AD9CB5B" w14:textId="77777777" w:rsidR="004A0168" w:rsidRPr="004A0168" w:rsidRDefault="004A0168" w:rsidP="00B34123">
      <w:pPr>
        <w:pStyle w:val="Nzev"/>
        <w:jc w:val="both"/>
        <w:rPr>
          <w:rFonts w:ascii="Times New Roman" w:hAnsi="Times New Roman" w:cs="Times New Roman"/>
        </w:rPr>
      </w:pPr>
    </w:p>
    <w:p w14:paraId="6CC7127C" w14:textId="4D8D8FFD" w:rsidR="00BD4F43" w:rsidRPr="00381BE1" w:rsidRDefault="004A0168" w:rsidP="00381BE1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81BE1">
        <w:rPr>
          <w:rFonts w:ascii="Times New Roman" w:hAnsi="Times New Roman" w:cs="Times New Roman"/>
          <w:sz w:val="28"/>
          <w:szCs w:val="28"/>
        </w:rPr>
        <w:t>SMLOUVA O DÍLO</w:t>
      </w:r>
    </w:p>
    <w:p w14:paraId="605952CD" w14:textId="77777777" w:rsidR="00381BE1" w:rsidRPr="004A0168" w:rsidRDefault="00381BE1" w:rsidP="00381BE1">
      <w:pPr>
        <w:pStyle w:val="Nzev"/>
        <w:rPr>
          <w:rFonts w:ascii="Times New Roman" w:hAnsi="Times New Roman" w:cs="Times New Roman"/>
        </w:rPr>
      </w:pPr>
    </w:p>
    <w:p w14:paraId="2C1D2013" w14:textId="77777777" w:rsidR="00BD4F43" w:rsidRPr="004A0168" w:rsidRDefault="00000000" w:rsidP="00381BE1">
      <w:pPr>
        <w:pStyle w:val="Zkladntext"/>
        <w:ind w:left="1071" w:right="1026"/>
        <w:jc w:val="center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podle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§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2586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násl.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zák.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č.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89/2012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Sb.,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občanský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zákoník,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platném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znění</w:t>
      </w:r>
    </w:p>
    <w:p w14:paraId="4690A2AA" w14:textId="77777777" w:rsidR="00BD4F43" w:rsidRPr="004A0168" w:rsidRDefault="00BD4F43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6369153F" w14:textId="764DEFA9" w:rsidR="004A0168" w:rsidRPr="004A0168" w:rsidRDefault="004A0168" w:rsidP="00B3412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b/>
          <w:bCs/>
          <w:spacing w:val="-1"/>
          <w:sz w:val="24"/>
          <w:szCs w:val="24"/>
        </w:rPr>
        <w:t>Smluvní strany</w:t>
      </w:r>
    </w:p>
    <w:p w14:paraId="6B820DA5" w14:textId="328F659F" w:rsidR="00C20E57" w:rsidRPr="00C20E57" w:rsidRDefault="004A0168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rPr>
          <w:rFonts w:ascii="Times New Roman" w:hAnsi="Times New Roman" w:cs="Times New Roman"/>
          <w:spacing w:val="-1"/>
          <w:sz w:val="24"/>
          <w:szCs w:val="24"/>
        </w:rPr>
      </w:pPr>
      <w:r w:rsidRPr="00774D65">
        <w:rPr>
          <w:rFonts w:ascii="Times New Roman" w:hAnsi="Times New Roman" w:cs="Times New Roman"/>
          <w:spacing w:val="-1"/>
          <w:sz w:val="24"/>
          <w:szCs w:val="24"/>
        </w:rPr>
        <w:t>Objednatel:</w:t>
      </w:r>
      <w:r w:rsidR="00774D65" w:rsidRPr="00774D65">
        <w:t xml:space="preserve"> </w:t>
      </w:r>
      <w:r w:rsidR="00C20E57" w:rsidRPr="00C20E57">
        <w:rPr>
          <w:rFonts w:ascii="Times New Roman" w:hAnsi="Times New Roman" w:cs="Times New Roman"/>
          <w:spacing w:val="-1"/>
          <w:sz w:val="24"/>
          <w:szCs w:val="24"/>
        </w:rPr>
        <w:t>Obec Újezd</w:t>
      </w:r>
    </w:p>
    <w:p w14:paraId="77525B04" w14:textId="77777777" w:rsidR="00C20E57" w:rsidRPr="00C20E57" w:rsidRDefault="00C20E57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rPr>
          <w:rFonts w:ascii="Times New Roman" w:hAnsi="Times New Roman" w:cs="Times New Roman"/>
          <w:spacing w:val="-1"/>
          <w:sz w:val="24"/>
          <w:szCs w:val="24"/>
        </w:rPr>
      </w:pPr>
      <w:r w:rsidRPr="00C20E57">
        <w:rPr>
          <w:rFonts w:ascii="Times New Roman" w:hAnsi="Times New Roman" w:cs="Times New Roman"/>
          <w:spacing w:val="-1"/>
          <w:sz w:val="24"/>
          <w:szCs w:val="24"/>
        </w:rPr>
        <w:t>Sídlo: č.p. 54, 34401 Újezd</w:t>
      </w:r>
    </w:p>
    <w:p w14:paraId="2D7A8DD5" w14:textId="77777777" w:rsidR="00C20E57" w:rsidRPr="00C20E57" w:rsidRDefault="00C20E57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rPr>
          <w:rFonts w:ascii="Times New Roman" w:hAnsi="Times New Roman" w:cs="Times New Roman"/>
          <w:spacing w:val="-1"/>
          <w:sz w:val="24"/>
          <w:szCs w:val="24"/>
        </w:rPr>
      </w:pPr>
      <w:r w:rsidRPr="00C20E57">
        <w:rPr>
          <w:rFonts w:ascii="Times New Roman" w:hAnsi="Times New Roman" w:cs="Times New Roman"/>
          <w:spacing w:val="-1"/>
          <w:sz w:val="24"/>
          <w:szCs w:val="24"/>
        </w:rPr>
        <w:t>IČO: 00253839</w:t>
      </w:r>
    </w:p>
    <w:p w14:paraId="519FF513" w14:textId="77777777" w:rsidR="00C20E57" w:rsidRPr="00C20E57" w:rsidRDefault="00C20E57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rPr>
          <w:rFonts w:ascii="Times New Roman" w:hAnsi="Times New Roman" w:cs="Times New Roman"/>
          <w:spacing w:val="-1"/>
          <w:sz w:val="24"/>
          <w:szCs w:val="24"/>
        </w:rPr>
      </w:pPr>
      <w:r w:rsidRPr="00C20E57">
        <w:rPr>
          <w:rFonts w:ascii="Times New Roman" w:hAnsi="Times New Roman" w:cs="Times New Roman"/>
          <w:spacing w:val="-1"/>
          <w:sz w:val="24"/>
          <w:szCs w:val="24"/>
        </w:rPr>
        <w:t>DIČ: CZ00253839</w:t>
      </w:r>
    </w:p>
    <w:p w14:paraId="1D94CADE" w14:textId="77777777" w:rsidR="00C20E57" w:rsidRDefault="00C20E57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jc w:val="left"/>
        <w:rPr>
          <w:rFonts w:ascii="Times New Roman" w:hAnsi="Times New Roman" w:cs="Times New Roman"/>
          <w:spacing w:val="-1"/>
          <w:sz w:val="24"/>
          <w:szCs w:val="24"/>
        </w:rPr>
      </w:pPr>
      <w:r w:rsidRPr="00C20E57">
        <w:rPr>
          <w:rFonts w:ascii="Times New Roman" w:hAnsi="Times New Roman" w:cs="Times New Roman"/>
          <w:spacing w:val="-1"/>
          <w:sz w:val="24"/>
          <w:szCs w:val="24"/>
        </w:rPr>
        <w:t xml:space="preserve">Zastoupený: Radkem Hammerem, starostou obce </w:t>
      </w:r>
    </w:p>
    <w:p w14:paraId="63115A4D" w14:textId="02B2B9F6" w:rsidR="004A0168" w:rsidRPr="004A0168" w:rsidRDefault="004A0168" w:rsidP="00C20E57">
      <w:pPr>
        <w:pStyle w:val="Zkladntext"/>
        <w:tabs>
          <w:tab w:val="left" w:leader="dot" w:pos="8858"/>
        </w:tabs>
        <w:spacing w:before="101" w:line="276" w:lineRule="auto"/>
        <w:ind w:right="110" w:hanging="722"/>
        <w:jc w:val="left"/>
        <w:rPr>
          <w:rFonts w:ascii="Times New Roman" w:hAnsi="Times New Roman" w:cs="Times New Roman"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</w:rPr>
        <w:t>(dále jen objednatel)</w:t>
      </w:r>
    </w:p>
    <w:p w14:paraId="0882ACCC" w14:textId="26F00EFF" w:rsid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</w:p>
    <w:p w14:paraId="52BF9C39" w14:textId="7A401C18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</w:rPr>
        <w:t>Zhotovitel:</w:t>
      </w:r>
    </w:p>
    <w:p w14:paraId="1BD9066F" w14:textId="10CF72C2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Sídlo:</w:t>
      </w:r>
    </w:p>
    <w:p w14:paraId="6FD88DFD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Zástupce pro věci smluvní a technické:</w:t>
      </w:r>
    </w:p>
    <w:p w14:paraId="61CC0F8E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Osoba zodpovědná za vedení zakázky:</w:t>
      </w:r>
    </w:p>
    <w:p w14:paraId="6C7DA31C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Telefon:</w:t>
      </w:r>
    </w:p>
    <w:p w14:paraId="073EA22E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E-mail:</w:t>
      </w:r>
    </w:p>
    <w:p w14:paraId="25640ECB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IČO:</w:t>
      </w:r>
    </w:p>
    <w:p w14:paraId="0A9843FC" w14:textId="77777777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  <w:highlight w:val="yellow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DIČ:</w:t>
      </w:r>
    </w:p>
    <w:p w14:paraId="17809477" w14:textId="77777777" w:rsid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  <w:highlight w:val="yellow"/>
        </w:rPr>
        <w:t>Bankovní spojení: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E74E3E8" w14:textId="017242FD" w:rsidR="004A0168" w:rsidRP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</w:rPr>
        <w:t>(dále jen zhotovitel)</w:t>
      </w:r>
    </w:p>
    <w:p w14:paraId="1269807D" w14:textId="77777777" w:rsidR="004A0168" w:rsidRDefault="004A0168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pacing w:val="-1"/>
          <w:sz w:val="24"/>
          <w:szCs w:val="24"/>
        </w:rPr>
      </w:pPr>
    </w:p>
    <w:p w14:paraId="367D26C3" w14:textId="1D735BE9" w:rsidR="004A0168" w:rsidRPr="004A0168" w:rsidRDefault="004A0168" w:rsidP="00B3412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A0168">
        <w:rPr>
          <w:rFonts w:ascii="Times New Roman" w:hAnsi="Times New Roman" w:cs="Times New Roman"/>
          <w:b/>
          <w:bCs/>
          <w:spacing w:val="-1"/>
          <w:sz w:val="24"/>
          <w:szCs w:val="24"/>
        </w:rPr>
        <w:t>Předmět smlouvy</w:t>
      </w:r>
      <w:r w:rsidR="00FF7D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F337646" w14:textId="1F8E1E50" w:rsidR="004A0168" w:rsidRDefault="00000000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</w:rPr>
        <w:t>Podkladem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pro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pacing w:val="-1"/>
          <w:sz w:val="24"/>
          <w:szCs w:val="24"/>
        </w:rPr>
        <w:t>uzavření</w:t>
      </w:r>
      <w:r w:rsidRPr="004A016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4A01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nabídka</w:t>
      </w:r>
      <w:r w:rsidRPr="004A016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</w:t>
      </w:r>
      <w:r w:rsidRPr="004A01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podaná</w:t>
      </w:r>
      <w:r w:rsidRPr="004A01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základě</w:t>
      </w:r>
      <w:r w:rsidRPr="004A01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výzvy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podání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nabídky</w:t>
      </w:r>
      <w:r w:rsidRPr="004A01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4A016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veřejnou</w:t>
      </w:r>
      <w:r w:rsidRPr="004A0168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zakázku</w:t>
      </w:r>
      <w:r w:rsidRPr="004A016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malého</w:t>
      </w:r>
      <w:r w:rsidRPr="004A01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rozsahu</w:t>
      </w:r>
      <w:r w:rsidR="004A0168"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44032F">
        <w:rPr>
          <w:rFonts w:ascii="Times New Roman" w:hAnsi="Times New Roman" w:cs="Times New Roman"/>
          <w:sz w:val="24"/>
          <w:szCs w:val="24"/>
        </w:rPr>
        <w:t>„</w:t>
      </w:r>
      <w:r w:rsidR="00C20E57" w:rsidRPr="00C20E57">
        <w:rPr>
          <w:rFonts w:ascii="Times New Roman" w:hAnsi="Times New Roman" w:cs="Times New Roman"/>
          <w:sz w:val="24"/>
          <w:szCs w:val="24"/>
        </w:rPr>
        <w:t xml:space="preserve">Zhotovení projektové </w:t>
      </w:r>
      <w:proofErr w:type="gramStart"/>
      <w:r w:rsidR="00C20E57" w:rsidRPr="00C20E57">
        <w:rPr>
          <w:rFonts w:ascii="Times New Roman" w:hAnsi="Times New Roman" w:cs="Times New Roman"/>
          <w:sz w:val="24"/>
          <w:szCs w:val="24"/>
        </w:rPr>
        <w:t>dokumentace - Splašková</w:t>
      </w:r>
      <w:proofErr w:type="gramEnd"/>
      <w:r w:rsidR="00C20E57" w:rsidRPr="00C20E57">
        <w:rPr>
          <w:rFonts w:ascii="Times New Roman" w:hAnsi="Times New Roman" w:cs="Times New Roman"/>
          <w:sz w:val="24"/>
          <w:szCs w:val="24"/>
        </w:rPr>
        <w:t xml:space="preserve"> kanalizace vč. kanal. přípojek, ČSOV v </w:t>
      </w:r>
      <w:proofErr w:type="spellStart"/>
      <w:r w:rsidR="00C20E57" w:rsidRPr="00C20E57">
        <w:rPr>
          <w:rFonts w:ascii="Times New Roman" w:hAnsi="Times New Roman" w:cs="Times New Roman"/>
          <w:sz w:val="24"/>
          <w:szCs w:val="24"/>
        </w:rPr>
        <w:t>k.ú.Petrovice</w:t>
      </w:r>
      <w:proofErr w:type="spellEnd"/>
      <w:r w:rsidR="00C20E57" w:rsidRPr="00C20E57">
        <w:rPr>
          <w:rFonts w:ascii="Times New Roman" w:hAnsi="Times New Roman" w:cs="Times New Roman"/>
          <w:sz w:val="24"/>
          <w:szCs w:val="24"/>
        </w:rPr>
        <w:t xml:space="preserve"> </w:t>
      </w:r>
      <w:r w:rsidR="00FF7D7F" w:rsidRPr="00E31FC2">
        <w:rPr>
          <w:rFonts w:ascii="Times New Roman" w:hAnsi="Times New Roman" w:cs="Times New Roman"/>
          <w:sz w:val="24"/>
          <w:szCs w:val="24"/>
        </w:rPr>
        <w:t xml:space="preserve">u Domažlic </w:t>
      </w:r>
      <w:r w:rsidR="00C20E57" w:rsidRPr="00C20E57">
        <w:rPr>
          <w:rFonts w:ascii="Times New Roman" w:hAnsi="Times New Roman" w:cs="Times New Roman"/>
          <w:sz w:val="24"/>
          <w:szCs w:val="24"/>
        </w:rPr>
        <w:t>vč.</w:t>
      </w:r>
      <w:r w:rsidR="00FF7D7F">
        <w:rPr>
          <w:rFonts w:ascii="Times New Roman" w:hAnsi="Times New Roman" w:cs="Times New Roman"/>
          <w:sz w:val="24"/>
          <w:szCs w:val="24"/>
        </w:rPr>
        <w:t xml:space="preserve"> </w:t>
      </w:r>
      <w:r w:rsidR="00FF7D7F" w:rsidRPr="00E31FC2">
        <w:rPr>
          <w:rFonts w:ascii="Times New Roman" w:hAnsi="Times New Roman" w:cs="Times New Roman"/>
          <w:sz w:val="24"/>
          <w:szCs w:val="24"/>
        </w:rPr>
        <w:t xml:space="preserve">prodloužení stávající gravitační kanalizace a </w:t>
      </w:r>
      <w:r w:rsidR="00C20E57" w:rsidRPr="00C20E57">
        <w:rPr>
          <w:rFonts w:ascii="Times New Roman" w:hAnsi="Times New Roman" w:cs="Times New Roman"/>
          <w:sz w:val="24"/>
          <w:szCs w:val="24"/>
        </w:rPr>
        <w:t xml:space="preserve">výtlaku do Domažlic a vodovodní přivaděč </w:t>
      </w:r>
      <w:proofErr w:type="gramStart"/>
      <w:r w:rsidR="00C20E57" w:rsidRPr="00C20E57">
        <w:rPr>
          <w:rFonts w:ascii="Times New Roman" w:hAnsi="Times New Roman" w:cs="Times New Roman"/>
          <w:sz w:val="24"/>
          <w:szCs w:val="24"/>
        </w:rPr>
        <w:t>Domažlice - Petrovice</w:t>
      </w:r>
      <w:proofErr w:type="gramEnd"/>
      <w:r w:rsidR="0044032F">
        <w:rPr>
          <w:rFonts w:ascii="Times New Roman" w:hAnsi="Times New Roman" w:cs="Times New Roman"/>
          <w:sz w:val="24"/>
          <w:szCs w:val="24"/>
        </w:rPr>
        <w:t>“</w:t>
      </w:r>
      <w:r w:rsidR="004A0168">
        <w:rPr>
          <w:rFonts w:ascii="Times New Roman" w:hAnsi="Times New Roman" w:cs="Times New Roman"/>
          <w:sz w:val="24"/>
          <w:szCs w:val="24"/>
        </w:rPr>
        <w:t>,</w:t>
      </w:r>
      <w:r w:rsidR="004A0168"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její</w:t>
      </w:r>
      <w:r w:rsidR="004A0168">
        <w:rPr>
          <w:rFonts w:ascii="Times New Roman" w:hAnsi="Times New Roman" w:cs="Times New Roman"/>
          <w:spacing w:val="-1"/>
          <w:sz w:val="24"/>
          <w:szCs w:val="24"/>
        </w:rPr>
        <w:t xml:space="preserve">ž </w:t>
      </w:r>
      <w:r w:rsidRPr="004A0168">
        <w:rPr>
          <w:rFonts w:ascii="Times New Roman" w:hAnsi="Times New Roman" w:cs="Times New Roman"/>
          <w:sz w:val="24"/>
          <w:szCs w:val="24"/>
        </w:rPr>
        <w:t>nedílnou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součástí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jsou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všechny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potřebné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profese.</w:t>
      </w:r>
    </w:p>
    <w:p w14:paraId="22000A2D" w14:textId="52AD2A22" w:rsidR="00BD4F43" w:rsidRDefault="00000000" w:rsidP="00B34123">
      <w:pPr>
        <w:pStyle w:val="Zkladntext"/>
        <w:tabs>
          <w:tab w:val="left" w:leader="dot" w:pos="8858"/>
        </w:tabs>
        <w:spacing w:before="101" w:line="276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pacing w:val="-1"/>
          <w:sz w:val="24"/>
          <w:szCs w:val="24"/>
        </w:rPr>
        <w:t>Touto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smlouvou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se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zhotovitel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zavazuje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provést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svůj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náklad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nebezpečí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4A01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zavazuje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dílo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převzít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zaplatit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něj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dohodnutou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cenu.</w:t>
      </w:r>
    </w:p>
    <w:p w14:paraId="6635D4CD" w14:textId="4263B13F" w:rsidR="004A0168" w:rsidRDefault="004A0168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vypracování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akci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20E57" w:rsidRPr="00C20E57">
        <w:rPr>
          <w:rFonts w:ascii="Times New Roman" w:hAnsi="Times New Roman" w:cs="Times New Roman"/>
          <w:sz w:val="24"/>
          <w:szCs w:val="24"/>
        </w:rPr>
        <w:t xml:space="preserve">Splašková kanalizace vč. kanal. přípojek, ČSOV v k.ú.Petrovice </w:t>
      </w:r>
      <w:proofErr w:type="gramStart"/>
      <w:r w:rsidR="00C20E57" w:rsidRPr="00C20E57">
        <w:rPr>
          <w:rFonts w:ascii="Times New Roman" w:hAnsi="Times New Roman" w:cs="Times New Roman"/>
          <w:sz w:val="24"/>
          <w:szCs w:val="24"/>
        </w:rPr>
        <w:t>vč.výtlaku</w:t>
      </w:r>
      <w:proofErr w:type="gramEnd"/>
      <w:r w:rsidR="00C20E57" w:rsidRPr="00C20E57">
        <w:rPr>
          <w:rFonts w:ascii="Times New Roman" w:hAnsi="Times New Roman" w:cs="Times New Roman"/>
          <w:sz w:val="24"/>
          <w:szCs w:val="24"/>
        </w:rPr>
        <w:t xml:space="preserve"> do Domažlic a vodovodní přivaděč Domažlice - Petrovice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vč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etně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následujících </w:t>
      </w:r>
      <w:r w:rsidRPr="004A0168">
        <w:rPr>
          <w:rFonts w:ascii="Times New Roman" w:hAnsi="Times New Roman" w:cs="Times New Roman"/>
          <w:sz w:val="24"/>
          <w:szCs w:val="24"/>
        </w:rPr>
        <w:t>prací a činností, které se zhotovitel rovněž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zavazuje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provést:</w:t>
      </w:r>
    </w:p>
    <w:p w14:paraId="1E51BC66" w14:textId="37D04922" w:rsidR="00FF7D7F" w:rsidRPr="00E31FC2" w:rsidRDefault="00000000" w:rsidP="00E31FC2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podrobná</w:t>
      </w:r>
      <w:r w:rsidRPr="004A016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projektová</w:t>
      </w:r>
      <w:r w:rsidRPr="004A016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4A016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4A01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povolení</w:t>
      </w:r>
      <w:r w:rsidRPr="004A016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stavby</w:t>
      </w:r>
      <w:r w:rsidRPr="004A016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4A016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vyhlášky</w:t>
      </w:r>
      <w:r w:rsidRPr="004A016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č.</w:t>
      </w:r>
      <w:r w:rsidRPr="004A016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131/2024</w:t>
      </w:r>
      <w:r w:rsidRPr="004A016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Sb.,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dokumentaci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staveb,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platném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znění</w:t>
      </w:r>
      <w:r w:rsidR="00B34123">
        <w:rPr>
          <w:rFonts w:ascii="Times New Roman" w:hAnsi="Times New Roman" w:cs="Times New Roman"/>
          <w:sz w:val="24"/>
          <w:szCs w:val="24"/>
        </w:rPr>
        <w:t xml:space="preserve"> (dále také „DSP“)</w:t>
      </w:r>
      <w:r w:rsidR="004A0168">
        <w:rPr>
          <w:rFonts w:ascii="Times New Roman" w:hAnsi="Times New Roman" w:cs="Times New Roman"/>
          <w:sz w:val="24"/>
          <w:szCs w:val="24"/>
        </w:rPr>
        <w:t>,</w:t>
      </w:r>
    </w:p>
    <w:p w14:paraId="2173EEDB" w14:textId="77777777" w:rsidR="004A0168" w:rsidRDefault="00000000" w:rsidP="00B34123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výkon inženýrských činností (zajištění vydání pravomocného stavebního povolení</w:t>
      </w:r>
      <w:r w:rsidR="00B34123">
        <w:rPr>
          <w:rFonts w:ascii="Times New Roman" w:hAnsi="Times New Roman" w:cs="Times New Roman"/>
          <w:sz w:val="24"/>
          <w:szCs w:val="24"/>
        </w:rPr>
        <w:t xml:space="preserve"> četně </w:t>
      </w:r>
      <w:r w:rsidRPr="004A0168">
        <w:rPr>
          <w:rFonts w:ascii="Times New Roman" w:hAnsi="Times New Roman" w:cs="Times New Roman"/>
          <w:sz w:val="24"/>
          <w:szCs w:val="24"/>
        </w:rPr>
        <w:t>souvisejících</w:t>
      </w:r>
      <w:r w:rsid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úkon</w:t>
      </w:r>
      <w:r w:rsidR="004A0168" w:rsidRPr="004A0168">
        <w:rPr>
          <w:rFonts w:ascii="Times New Roman" w:hAnsi="Times New Roman" w:cs="Times New Roman"/>
          <w:sz w:val="24"/>
          <w:szCs w:val="24"/>
        </w:rPr>
        <w:t>ů)</w:t>
      </w:r>
    </w:p>
    <w:p w14:paraId="5C104DBF" w14:textId="77777777" w:rsidR="004A0168" w:rsidRPr="00B34123" w:rsidRDefault="00000000" w:rsidP="00B34123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B34123">
        <w:rPr>
          <w:rFonts w:ascii="Times New Roman" w:hAnsi="Times New Roman" w:cs="Times New Roman"/>
          <w:sz w:val="24"/>
          <w:szCs w:val="24"/>
        </w:rPr>
        <w:t xml:space="preserve">projektová dokumentace pro provádění stavby </w:t>
      </w:r>
      <w:r w:rsidR="004A0168" w:rsidRPr="00B34123">
        <w:rPr>
          <w:rFonts w:ascii="Times New Roman" w:hAnsi="Times New Roman" w:cs="Times New Roman"/>
          <w:sz w:val="24"/>
          <w:szCs w:val="24"/>
        </w:rPr>
        <w:t xml:space="preserve">(dále také „DPS“) </w:t>
      </w:r>
      <w:r w:rsidRPr="00B34123">
        <w:rPr>
          <w:rFonts w:ascii="Times New Roman" w:hAnsi="Times New Roman" w:cs="Times New Roman"/>
          <w:sz w:val="24"/>
          <w:szCs w:val="24"/>
        </w:rPr>
        <w:t xml:space="preserve">včetně soupisu stavebních prací, dodávek a služeb s výkazem výměr v oceněné a neoceněné verzi. Projektová dokumentace bude zpracována v souladu a v rozsahu stanoveném zákonem č. 283/2021 Sb., o územním plánování a stavebním </w:t>
      </w:r>
      <w:r w:rsidR="004A0168" w:rsidRPr="00B34123">
        <w:rPr>
          <w:rFonts w:ascii="Times New Roman" w:hAnsi="Times New Roman" w:cs="Times New Roman"/>
          <w:sz w:val="24"/>
          <w:szCs w:val="24"/>
        </w:rPr>
        <w:t>řádu</w:t>
      </w:r>
      <w:r w:rsidRPr="00B34123">
        <w:rPr>
          <w:rFonts w:ascii="Times New Roman" w:hAnsi="Times New Roman" w:cs="Times New Roman"/>
          <w:sz w:val="24"/>
          <w:szCs w:val="24"/>
        </w:rPr>
        <w:t xml:space="preserve">, ve znění pozdějších </w:t>
      </w:r>
      <w:r w:rsidR="004A0168" w:rsidRPr="00B34123">
        <w:rPr>
          <w:rFonts w:ascii="Times New Roman" w:hAnsi="Times New Roman" w:cs="Times New Roman"/>
          <w:sz w:val="24"/>
          <w:szCs w:val="24"/>
        </w:rPr>
        <w:t>předpisů</w:t>
      </w:r>
      <w:r w:rsidRPr="00B34123">
        <w:rPr>
          <w:rFonts w:ascii="Times New Roman" w:hAnsi="Times New Roman" w:cs="Times New Roman"/>
          <w:sz w:val="24"/>
          <w:szCs w:val="24"/>
        </w:rPr>
        <w:t xml:space="preserve"> (dále jen „stavební zákon“) a v souladu s vyhláškou č. 131/2024 Sb., o dokumentaci staveb, ve znění pozdějších </w:t>
      </w:r>
      <w:r w:rsidR="004A0168" w:rsidRPr="00B34123">
        <w:rPr>
          <w:rFonts w:ascii="Times New Roman" w:hAnsi="Times New Roman" w:cs="Times New Roman"/>
          <w:sz w:val="24"/>
          <w:szCs w:val="24"/>
        </w:rPr>
        <w:t>předpisů</w:t>
      </w:r>
      <w:r w:rsidRPr="00B34123">
        <w:rPr>
          <w:rFonts w:ascii="Times New Roman" w:hAnsi="Times New Roman" w:cs="Times New Roman"/>
          <w:sz w:val="24"/>
          <w:szCs w:val="24"/>
        </w:rPr>
        <w:t xml:space="preserve">, dále v souladu s platnými normami ČSN a platnými TP-Technickými podmínkami, dále v souladu se zákonem č. 134/2016 Sb., o zadávání </w:t>
      </w:r>
      <w:r w:rsidR="004A0168" w:rsidRPr="00B34123">
        <w:rPr>
          <w:rFonts w:ascii="Times New Roman" w:hAnsi="Times New Roman" w:cs="Times New Roman"/>
          <w:sz w:val="24"/>
          <w:szCs w:val="24"/>
        </w:rPr>
        <w:t>veřejných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zakázek, v platném znění a jeho prováděcí vyhlášky č. 169/2016 Sb., o stanovení rozsahu dokumentace </w:t>
      </w:r>
      <w:r w:rsidR="004A0168" w:rsidRPr="00B34123">
        <w:rPr>
          <w:rFonts w:ascii="Times New Roman" w:hAnsi="Times New Roman" w:cs="Times New Roman"/>
          <w:sz w:val="24"/>
          <w:szCs w:val="24"/>
        </w:rPr>
        <w:t>veřejné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zakázky na stavební práce a soupisu stavebních prací, dodávek a služeb s výkazem výměr. Součástí DPS budou provedeny tyto činnosti:</w:t>
      </w:r>
    </w:p>
    <w:p w14:paraId="2DF8D797" w14:textId="77777777" w:rsid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položkový soupis prací, dodávek a služeb s výkazem výměr. Položka podrobné části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soupisu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musí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obsahovat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minimálně:</w:t>
      </w:r>
    </w:p>
    <w:p w14:paraId="4A661A98" w14:textId="77777777" w:rsidR="004A0168" w:rsidRDefault="004A0168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pořadové</w:t>
      </w:r>
      <w:r w:rsidRPr="004A01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číslo</w:t>
      </w:r>
      <w:r w:rsidRPr="004A01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položky,</w:t>
      </w:r>
    </w:p>
    <w:p w14:paraId="0262A476" w14:textId="77777777" w:rsid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číselné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zatřídění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položky,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pokud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možné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danou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položku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zatřídit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</w:p>
    <w:p w14:paraId="7166F379" w14:textId="77777777" w:rsid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popis položky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jednoznačně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vymezující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druh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kvalitu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dodávek,</w:t>
      </w:r>
    </w:p>
    <w:p w14:paraId="33AE81C3" w14:textId="77777777" w:rsid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veličinu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jaké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jsou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uváděny</w:t>
      </w:r>
      <w:r w:rsidRPr="004A01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měrné</w:t>
      </w:r>
      <w:r w:rsidRPr="004A01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jednotky,</w:t>
      </w:r>
    </w:p>
    <w:p w14:paraId="33D6C6C3" w14:textId="77777777" w:rsid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počet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měrných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jednotek</w:t>
      </w:r>
      <w:r w:rsidR="004A0168">
        <w:rPr>
          <w:rFonts w:ascii="Times New Roman" w:hAnsi="Times New Roman" w:cs="Times New Roman"/>
          <w:sz w:val="24"/>
          <w:szCs w:val="24"/>
        </w:rPr>
        <w:t>.</w:t>
      </w:r>
    </w:p>
    <w:p w14:paraId="508D41DD" w14:textId="77777777" w:rsidR="004A0168" w:rsidRDefault="00000000" w:rsidP="00B34123">
      <w:pPr>
        <w:tabs>
          <w:tab w:val="left" w:pos="584"/>
        </w:tabs>
        <w:spacing w:before="78"/>
        <w:ind w:left="1080" w:right="107"/>
        <w:jc w:val="both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Soupis stavebních prací,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dodávek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služeb</w:t>
      </w:r>
      <w:r w:rsidRP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výkazem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výměr</w:t>
      </w:r>
      <w:r w:rsidRP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údaje,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technické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požadavky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podmínky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nezbytné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 zpracování nabídky – v rámci zadávací dokumentace na realizaci stavby budou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sestaveny:</w:t>
      </w:r>
    </w:p>
    <w:p w14:paraId="2DCA4952" w14:textId="77777777" w:rsidR="004A0168" w:rsidRDefault="00000000" w:rsidP="00B34123">
      <w:pPr>
        <w:pStyle w:val="Odstavecseseznamem"/>
        <w:numPr>
          <w:ilvl w:val="3"/>
          <w:numId w:val="9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 oceněném vyhotovení soupisu prací, dodávek a služeb včetně výkazu výměr se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soupisem prací, dodávek a služeb včetně výkazu výměr s uvedením konkrétních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položek dodávek (názvů výrobků, </w:t>
      </w:r>
      <w:r w:rsidR="004A0168">
        <w:rPr>
          <w:rFonts w:ascii="Times New Roman" w:hAnsi="Times New Roman" w:cs="Times New Roman"/>
          <w:sz w:val="24"/>
          <w:szCs w:val="24"/>
        </w:rPr>
        <w:t>případně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s uvedením výrobce) - pro účely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kontroly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objednatelem;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oceněný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soupis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použito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aktuálních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směrných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cen,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nejvýše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však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cen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dle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ceníku</w:t>
      </w:r>
      <w:r w:rsidRPr="004A01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stavebních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vydaného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společností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ÚRS Praha a.s. (Ústav pro racionalizaci ve stavebnictví; ÚRS Praha, a.s., IČ 471 15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645, se sídlem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Praha 10,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Pražská 18,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PSČ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110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00) v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příslušné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cenové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úrovni.</w:t>
      </w:r>
    </w:p>
    <w:p w14:paraId="33BFA95F" w14:textId="77777777" w:rsidR="004A0168" w:rsidRDefault="00000000" w:rsidP="00B34123">
      <w:pPr>
        <w:pStyle w:val="Odstavecseseznamem"/>
        <w:numPr>
          <w:ilvl w:val="3"/>
          <w:numId w:val="9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 neoceněném vyhotovení soupisu prací, dodávek a služeb včetně výkazu výměr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uzpůsobeném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 k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ručnímu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vpisování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cen,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konkrétních názvů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výrobků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výrobců a položky budou obsahovat volný sloupec s označením "specifikace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dodávky". Položky soupisu prací budou obsahovat označení cenové soustavy,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pokud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použita.</w:t>
      </w:r>
    </w:p>
    <w:p w14:paraId="1FAEDD7B" w14:textId="77777777" w:rsidR="00BD4F43" w:rsidRDefault="00000000" w:rsidP="00B34123">
      <w:pPr>
        <w:pStyle w:val="Odstavecseseznamem"/>
        <w:numPr>
          <w:ilvl w:val="3"/>
          <w:numId w:val="9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Vedlejší a ostatní náklady budou popsány v samostatném oddíle soupisu prací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4A01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samostatné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položky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(náklady</w:t>
      </w:r>
      <w:r w:rsidRPr="004A016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související</w:t>
      </w:r>
      <w:r w:rsidRPr="004A016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4A01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vybudováním,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provozem</w:t>
      </w:r>
      <w:r w:rsidRPr="004A01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likvidací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zařízení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staveniště, ztížené výrobní podmínky související s umístěním stavby,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provozními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dopravními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omezeními,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pokud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vyplývají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příslušné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dokumentace;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ostatní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náklady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vyplývající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jiných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podmínek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zadávací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dokumentace, neuvedené v položkových soupisech stavebních objektů nebo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provozních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souborů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ani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soupisu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vedlejších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nákladů;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zejména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náklady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vyhotovení dokumentace skutečného provedení stavby, náklady na geometrické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zaměření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dokončeného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díla.</w:t>
      </w:r>
    </w:p>
    <w:p w14:paraId="358AC2B3" w14:textId="77777777" w:rsidR="00B34123" w:rsidRDefault="00000000" w:rsidP="00B34123">
      <w:pPr>
        <w:tabs>
          <w:tab w:val="left" w:pos="1433"/>
        </w:tabs>
        <w:spacing w:before="73"/>
        <w:ind w:left="1080" w:right="107"/>
        <w:jc w:val="both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Nebude-li to odůvodněno </w:t>
      </w:r>
      <w:r w:rsidR="004A0168">
        <w:rPr>
          <w:rFonts w:ascii="Times New Roman" w:hAnsi="Times New Roman" w:cs="Times New Roman"/>
          <w:sz w:val="24"/>
          <w:szCs w:val="24"/>
        </w:rPr>
        <w:t>předmětem řešení</w:t>
      </w:r>
      <w:r w:rsidRPr="004A0168">
        <w:rPr>
          <w:rFonts w:ascii="Times New Roman" w:hAnsi="Times New Roman" w:cs="Times New Roman"/>
          <w:sz w:val="24"/>
          <w:szCs w:val="24"/>
        </w:rPr>
        <w:t>, nesmí projektová dokumentace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="004A01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provedení stavby, jež bude užita k zadání </w:t>
      </w:r>
      <w:r w:rsidR="004A0168">
        <w:rPr>
          <w:rFonts w:ascii="Times New Roman" w:hAnsi="Times New Roman" w:cs="Times New Roman"/>
          <w:sz w:val="24"/>
          <w:szCs w:val="24"/>
        </w:rPr>
        <w:t>veřejné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zakázky jako součást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zadávací</w:t>
      </w:r>
      <w:r w:rsid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obsahovat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zejména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technické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podmínky,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požadavky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odkazy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4A01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lastRenderedPageBreak/>
        <w:t>obchodní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firmy,</w:t>
      </w:r>
      <w:r w:rsidRPr="004A01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názvy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jména</w:t>
      </w:r>
      <w:r w:rsidRPr="004A01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>příjmení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specifická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označení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zboží a služeb, které</w:t>
      </w:r>
      <w:r w:rsidR="004A01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platí pro určitou osobu, </w:t>
      </w:r>
      <w:r w:rsidR="004A0168">
        <w:rPr>
          <w:rFonts w:ascii="Times New Roman" w:hAnsi="Times New Roman" w:cs="Times New Roman"/>
          <w:sz w:val="24"/>
          <w:szCs w:val="24"/>
        </w:rPr>
        <w:t>popřípadě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její organizační složku za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4A0168">
        <w:rPr>
          <w:rFonts w:ascii="Times New Roman" w:hAnsi="Times New Roman" w:cs="Times New Roman"/>
          <w:sz w:val="24"/>
          <w:szCs w:val="24"/>
        </w:rPr>
        <w:t xml:space="preserve"> příznačné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patenty</w:t>
      </w:r>
      <w:r w:rsidRPr="004A01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vynálezy,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užitné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vzory,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průmyslové</w:t>
      </w:r>
      <w:r w:rsidRPr="004A01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vzory,</w:t>
      </w:r>
      <w:r w:rsidRP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ochranné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známky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označení</w:t>
      </w:r>
      <w:r w:rsidRPr="004A01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původu,</w:t>
      </w:r>
      <w:r w:rsidR="004A01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pokud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4A016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vedlo</w:t>
      </w:r>
      <w:r w:rsidRPr="004A01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>zvýhodnění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4A01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vyloučení</w:t>
      </w:r>
      <w:r w:rsidRPr="004A01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určitých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dodavatelů nebo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určitých</w:t>
      </w:r>
      <w:r w:rsid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výrobků</w:t>
      </w:r>
      <w:r w:rsidR="00B34123">
        <w:rPr>
          <w:rFonts w:ascii="Times New Roman" w:hAnsi="Times New Roman" w:cs="Times New Roman"/>
          <w:sz w:val="24"/>
          <w:szCs w:val="24"/>
        </w:rPr>
        <w:t>.</w:t>
      </w:r>
    </w:p>
    <w:p w14:paraId="5AD81C56" w14:textId="0B2F4F35" w:rsidR="00BD4F43" w:rsidRPr="00B34123" w:rsidRDefault="00000000" w:rsidP="00B34123">
      <w:pPr>
        <w:pStyle w:val="Odstavecseseznamem"/>
        <w:numPr>
          <w:ilvl w:val="2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B34123">
        <w:rPr>
          <w:rFonts w:ascii="Times New Roman" w:hAnsi="Times New Roman" w:cs="Times New Roman"/>
          <w:sz w:val="24"/>
          <w:szCs w:val="24"/>
        </w:rPr>
        <w:t xml:space="preserve">součinnost zhotovitele v rámci zadávacích </w:t>
      </w:r>
      <w:r w:rsidR="00B34123">
        <w:rPr>
          <w:rFonts w:ascii="Times New Roman" w:hAnsi="Times New Roman" w:cs="Times New Roman"/>
          <w:sz w:val="24"/>
          <w:szCs w:val="24"/>
        </w:rPr>
        <w:t>řízení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k realizaci </w:t>
      </w:r>
      <w:r w:rsidR="00B34123">
        <w:rPr>
          <w:rFonts w:ascii="Times New Roman" w:hAnsi="Times New Roman" w:cs="Times New Roman"/>
          <w:sz w:val="24"/>
          <w:szCs w:val="24"/>
        </w:rPr>
        <w:t>veřejných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zakázek navazujících na </w:t>
      </w:r>
      <w:r w:rsidR="00B34123">
        <w:rPr>
          <w:rFonts w:ascii="Times New Roman" w:hAnsi="Times New Roman" w:cs="Times New Roman"/>
          <w:sz w:val="24"/>
          <w:szCs w:val="24"/>
        </w:rPr>
        <w:t>předmět</w:t>
      </w:r>
      <w:r w:rsidRPr="00B34123">
        <w:rPr>
          <w:rFonts w:ascii="Times New Roman" w:hAnsi="Times New Roman" w:cs="Times New Roman"/>
          <w:sz w:val="24"/>
          <w:szCs w:val="24"/>
        </w:rPr>
        <w:t xml:space="preserve"> plnění dle této smlouvy v podobě:</w:t>
      </w:r>
    </w:p>
    <w:p w14:paraId="2FC3EF14" w14:textId="70CF0005" w:rsidR="00BD4F43" w:rsidRPr="004A0168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zpracování odpovědí na dotazy k projektové části zadávací dokumentace 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rámci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vyjasňování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zadávací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zájemcům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veřejnou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zakázku,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lhůtě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dnů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jejich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obdržení,</w:t>
      </w:r>
    </w:p>
    <w:p w14:paraId="559435CE" w14:textId="77777777" w:rsidR="00B34123" w:rsidRDefault="00000000" w:rsidP="00B34123">
      <w:pPr>
        <w:pStyle w:val="Odstavecseseznamem"/>
        <w:numPr>
          <w:ilvl w:val="3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účasti jako člen v hodnotící komise k </w:t>
      </w:r>
      <w:r w:rsidR="00B34123">
        <w:rPr>
          <w:rFonts w:ascii="Times New Roman" w:hAnsi="Times New Roman" w:cs="Times New Roman"/>
          <w:sz w:val="24"/>
          <w:szCs w:val="24"/>
        </w:rPr>
        <w:t>veřejné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zakázce na stavební práce podle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zpracované </w:t>
      </w:r>
      <w:r w:rsidR="00B34123">
        <w:rPr>
          <w:rFonts w:ascii="Times New Roman" w:hAnsi="Times New Roman" w:cs="Times New Roman"/>
          <w:sz w:val="24"/>
          <w:szCs w:val="24"/>
        </w:rPr>
        <w:t>projektové dokumentace</w:t>
      </w:r>
      <w:r w:rsidRPr="004A0168">
        <w:rPr>
          <w:rFonts w:ascii="Times New Roman" w:hAnsi="Times New Roman" w:cs="Times New Roman"/>
          <w:sz w:val="24"/>
          <w:szCs w:val="24"/>
        </w:rPr>
        <w:t xml:space="preserve">, pokud bude vyzván objednatelem; výzva v tomto </w:t>
      </w:r>
      <w:r w:rsidR="00B34123">
        <w:rPr>
          <w:rFonts w:ascii="Times New Roman" w:hAnsi="Times New Roman" w:cs="Times New Roman"/>
          <w:sz w:val="24"/>
          <w:szCs w:val="24"/>
        </w:rPr>
        <w:t>případě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bude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odeslána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34123">
        <w:rPr>
          <w:rFonts w:ascii="Times New Roman" w:hAnsi="Times New Roman" w:cs="Times New Roman"/>
          <w:sz w:val="24"/>
          <w:szCs w:val="24"/>
        </w:rPr>
        <w:t>před</w:t>
      </w:r>
      <w:r w:rsidRPr="004A0168">
        <w:rPr>
          <w:rFonts w:ascii="Times New Roman" w:hAnsi="Times New Roman" w:cs="Times New Roman"/>
          <w:sz w:val="24"/>
          <w:szCs w:val="24"/>
        </w:rPr>
        <w:t xml:space="preserve"> zahájením zadávacího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řízení</w:t>
      </w:r>
      <w:r w:rsidRPr="004A0168">
        <w:rPr>
          <w:rFonts w:ascii="Times New Roman" w:hAnsi="Times New Roman" w:cs="Times New Roman"/>
          <w:sz w:val="24"/>
          <w:szCs w:val="24"/>
        </w:rPr>
        <w:t>;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náklady související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splněním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tohoto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závazku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nejsou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obsaženy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ceně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smlouvy.</w:t>
      </w:r>
    </w:p>
    <w:p w14:paraId="4DBDC786" w14:textId="0F0E07D7" w:rsidR="00BD4F43" w:rsidRPr="00B34123" w:rsidRDefault="00000000" w:rsidP="00B34123">
      <w:pPr>
        <w:pStyle w:val="Odstavecseseznamem"/>
        <w:numPr>
          <w:ilvl w:val="2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Vypracování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technických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podmínek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realizaci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</w:t>
      </w:r>
      <w:r w:rsidR="00B34123">
        <w:rPr>
          <w:rFonts w:ascii="Times New Roman" w:hAnsi="Times New Roman" w:cs="Times New Roman"/>
          <w:sz w:val="24"/>
          <w:szCs w:val="24"/>
        </w:rPr>
        <w:t>b</w:t>
      </w:r>
      <w:r w:rsidRPr="004A0168">
        <w:rPr>
          <w:rFonts w:ascii="Times New Roman" w:hAnsi="Times New Roman" w:cs="Times New Roman"/>
          <w:sz w:val="24"/>
          <w:szCs w:val="24"/>
        </w:rPr>
        <w:t>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zahrnující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mimo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jiné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specifikaci rozsahu realizační a dodavatelské dokumentace a technických postupů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vyžadovaných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 zhotoviteli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stavby.</w:t>
      </w:r>
    </w:p>
    <w:p w14:paraId="049C3ADF" w14:textId="1F735F36" w:rsidR="00BD4F43" w:rsidRPr="004A0168" w:rsidRDefault="00000000" w:rsidP="00B34123">
      <w:pPr>
        <w:pStyle w:val="Odstavecseseznamem"/>
        <w:numPr>
          <w:ilvl w:val="2"/>
          <w:numId w:val="7"/>
        </w:numPr>
        <w:tabs>
          <w:tab w:val="left" w:pos="584"/>
        </w:tabs>
        <w:spacing w:before="78"/>
        <w:ind w:right="10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Podrobné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dílčí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F70CBF">
        <w:rPr>
          <w:rFonts w:ascii="Times New Roman" w:hAnsi="Times New Roman" w:cs="Times New Roman"/>
          <w:sz w:val="24"/>
          <w:szCs w:val="24"/>
        </w:rPr>
        <w:t xml:space="preserve">případné </w:t>
      </w:r>
      <w:r w:rsidRPr="004A0168">
        <w:rPr>
          <w:rFonts w:ascii="Times New Roman" w:hAnsi="Times New Roman" w:cs="Times New Roman"/>
          <w:sz w:val="24"/>
          <w:szCs w:val="24"/>
        </w:rPr>
        <w:t>navrhované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přeložky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sítí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infrastruktury</w:t>
      </w:r>
      <w:r w:rsidR="00F70CBF">
        <w:rPr>
          <w:rFonts w:ascii="Times New Roman" w:hAnsi="Times New Roman" w:cs="Times New Roman"/>
          <w:sz w:val="24"/>
          <w:szCs w:val="24"/>
        </w:rPr>
        <w:t xml:space="preserve"> za samostatnou úplatu</w:t>
      </w:r>
      <w:r w:rsidR="00B34123">
        <w:rPr>
          <w:rFonts w:ascii="Times New Roman" w:hAnsi="Times New Roman" w:cs="Times New Roman"/>
          <w:sz w:val="24"/>
          <w:szCs w:val="24"/>
        </w:rPr>
        <w:t>, je-li potřeba.</w:t>
      </w:r>
    </w:p>
    <w:p w14:paraId="788B32A8" w14:textId="77777777" w:rsidR="00BD4F43" w:rsidRPr="004A0168" w:rsidRDefault="00BD4F43" w:rsidP="00B34123">
      <w:pPr>
        <w:pStyle w:val="Zkladn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0F235956" w14:textId="5A0DD757" w:rsidR="00BD4F43" w:rsidRPr="004A0168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Ukončením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plnění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 xml:space="preserve">čl. 2, odst. </w:t>
      </w:r>
      <w:r w:rsidR="00B34123">
        <w:rPr>
          <w:rFonts w:ascii="Times New Roman" w:hAnsi="Times New Roman" w:cs="Times New Roman"/>
          <w:sz w:val="24"/>
          <w:szCs w:val="24"/>
        </w:rPr>
        <w:t xml:space="preserve">2.1., </w:t>
      </w:r>
      <w:r w:rsidRPr="004A0168">
        <w:rPr>
          <w:rFonts w:ascii="Times New Roman" w:hAnsi="Times New Roman" w:cs="Times New Roman"/>
          <w:sz w:val="24"/>
          <w:szCs w:val="24"/>
        </w:rPr>
        <w:t>bodu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c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rozumí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předání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DSP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PDS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="00B34123">
        <w:rPr>
          <w:rFonts w:ascii="Times New Roman" w:hAnsi="Times New Roman" w:cs="Times New Roman"/>
          <w:sz w:val="24"/>
          <w:szCs w:val="24"/>
        </w:rPr>
        <w:t xml:space="preserve">e čtyřech </w:t>
      </w:r>
      <w:r w:rsidRPr="004A0168">
        <w:rPr>
          <w:rFonts w:ascii="Times New Roman" w:hAnsi="Times New Roman" w:cs="Times New Roman"/>
          <w:sz w:val="24"/>
          <w:szCs w:val="24"/>
        </w:rPr>
        <w:t>vyhotoveních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v listinné formě a 1x vyhotovení na </w:t>
      </w:r>
      <w:r w:rsidR="00B34123">
        <w:rPr>
          <w:rFonts w:ascii="Times New Roman" w:hAnsi="Times New Roman" w:cs="Times New Roman"/>
          <w:sz w:val="24"/>
          <w:szCs w:val="24"/>
        </w:rPr>
        <w:t>paměťovém</w:t>
      </w:r>
      <w:r w:rsidRPr="004A0168">
        <w:rPr>
          <w:rFonts w:ascii="Times New Roman" w:hAnsi="Times New Roman" w:cs="Times New Roman"/>
          <w:sz w:val="24"/>
          <w:szCs w:val="24"/>
        </w:rPr>
        <w:t xml:space="preserve"> médiu (CD,</w:t>
      </w:r>
      <w:r w:rsid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DVD). Textové i grafické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výstupy budou totožné. Textová část bude </w:t>
      </w:r>
      <w:r w:rsidR="00B34123">
        <w:rPr>
          <w:rFonts w:ascii="Times New Roman" w:hAnsi="Times New Roman" w:cs="Times New Roman"/>
          <w:sz w:val="24"/>
          <w:szCs w:val="24"/>
        </w:rPr>
        <w:t>předána</w:t>
      </w:r>
      <w:r w:rsidRPr="004A0168">
        <w:rPr>
          <w:rFonts w:ascii="Times New Roman" w:hAnsi="Times New Roman" w:cs="Times New Roman"/>
          <w:sz w:val="24"/>
          <w:szCs w:val="24"/>
        </w:rPr>
        <w:t xml:space="preserve"> ve formátu DOC textového editoru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WORD,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databázová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tabulková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 formátu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XLS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tabulkového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editoru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EXCEL,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grafické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soubory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formátu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PDF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programu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ADOBE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READER.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zcela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odpovídá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soulad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textové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datové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dokumentace.</w:t>
      </w:r>
    </w:p>
    <w:p w14:paraId="5A26E6EC" w14:textId="2B9CB898" w:rsidR="00BD4F43" w:rsidRPr="004A0168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Ukončením plnění dle </w:t>
      </w:r>
      <w:r w:rsidR="00183B3A">
        <w:rPr>
          <w:rFonts w:ascii="Times New Roman" w:hAnsi="Times New Roman" w:cs="Times New Roman"/>
          <w:sz w:val="24"/>
          <w:szCs w:val="24"/>
        </w:rPr>
        <w:t xml:space="preserve">čl. 3, </w:t>
      </w:r>
      <w:r w:rsidRPr="0044032F">
        <w:rPr>
          <w:rFonts w:ascii="Times New Roman" w:hAnsi="Times New Roman" w:cs="Times New Roman"/>
          <w:sz w:val="24"/>
          <w:szCs w:val="24"/>
        </w:rPr>
        <w:t xml:space="preserve">odst. </w:t>
      </w:r>
      <w:r w:rsidR="0044032F" w:rsidRPr="0044032F">
        <w:rPr>
          <w:rFonts w:ascii="Times New Roman" w:hAnsi="Times New Roman" w:cs="Times New Roman"/>
          <w:sz w:val="24"/>
          <w:szCs w:val="24"/>
        </w:rPr>
        <w:t>3</w:t>
      </w:r>
      <w:r w:rsidRPr="0044032F">
        <w:rPr>
          <w:rFonts w:ascii="Times New Roman" w:hAnsi="Times New Roman" w:cs="Times New Roman"/>
          <w:sz w:val="24"/>
          <w:szCs w:val="24"/>
        </w:rPr>
        <w:t>.2 písm</w:t>
      </w:r>
      <w:r w:rsidR="00B34123" w:rsidRPr="0044032F">
        <w:rPr>
          <w:rFonts w:ascii="Times New Roman" w:hAnsi="Times New Roman" w:cs="Times New Roman"/>
          <w:sz w:val="24"/>
          <w:szCs w:val="24"/>
        </w:rPr>
        <w:t>.</w:t>
      </w:r>
      <w:r w:rsidRPr="0044032F">
        <w:rPr>
          <w:rFonts w:ascii="Times New Roman" w:hAnsi="Times New Roman" w:cs="Times New Roman"/>
          <w:sz w:val="24"/>
          <w:szCs w:val="24"/>
        </w:rPr>
        <w:t xml:space="preserve"> </w:t>
      </w:r>
      <w:r w:rsidR="00B34123" w:rsidRPr="0044032F">
        <w:rPr>
          <w:rFonts w:ascii="Times New Roman" w:hAnsi="Times New Roman" w:cs="Times New Roman"/>
          <w:sz w:val="24"/>
          <w:szCs w:val="24"/>
        </w:rPr>
        <w:t>b</w:t>
      </w:r>
      <w:r w:rsidRPr="0044032F">
        <w:rPr>
          <w:rFonts w:ascii="Times New Roman" w:hAnsi="Times New Roman" w:cs="Times New Roman"/>
          <w:sz w:val="24"/>
          <w:szCs w:val="24"/>
        </w:rPr>
        <w:t>) se rozumí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vydání pravomocného stavebního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povolení.</w:t>
      </w:r>
    </w:p>
    <w:p w14:paraId="2175CBCB" w14:textId="7E75FF7F" w:rsidR="00BD4F43" w:rsidRPr="004A0168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Čistopis dokumentace po projednání dle čl. 2.</w:t>
      </w:r>
      <w:r w:rsidR="00B34123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>odst.</w:t>
      </w:r>
      <w:r w:rsidRPr="004A0168">
        <w:rPr>
          <w:rFonts w:ascii="Times New Roman" w:hAnsi="Times New Roman" w:cs="Times New Roman"/>
          <w:sz w:val="24"/>
          <w:szCs w:val="24"/>
        </w:rPr>
        <w:t xml:space="preserve"> 2.1.</w:t>
      </w:r>
      <w:r w:rsidR="00183B3A">
        <w:rPr>
          <w:rFonts w:ascii="Times New Roman" w:hAnsi="Times New Roman" w:cs="Times New Roman"/>
          <w:sz w:val="24"/>
          <w:szCs w:val="24"/>
        </w:rPr>
        <w:t>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písm</w:t>
      </w:r>
      <w:r w:rsidR="00B34123">
        <w:rPr>
          <w:rFonts w:ascii="Times New Roman" w:hAnsi="Times New Roman" w:cs="Times New Roman"/>
          <w:sz w:val="24"/>
          <w:szCs w:val="24"/>
        </w:rPr>
        <w:t>.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z w:val="24"/>
          <w:szCs w:val="24"/>
        </w:rPr>
        <w:t xml:space="preserve">) a </w:t>
      </w:r>
      <w:r w:rsidR="00B34123">
        <w:rPr>
          <w:rFonts w:ascii="Times New Roman" w:hAnsi="Times New Roman" w:cs="Times New Roman"/>
          <w:sz w:val="24"/>
          <w:szCs w:val="24"/>
        </w:rPr>
        <w:t>c</w:t>
      </w:r>
      <w:r w:rsidRPr="004A0168">
        <w:rPr>
          <w:rFonts w:ascii="Times New Roman" w:hAnsi="Times New Roman" w:cs="Times New Roman"/>
          <w:sz w:val="24"/>
          <w:szCs w:val="24"/>
        </w:rPr>
        <w:t xml:space="preserve">) </w:t>
      </w:r>
      <w:r w:rsidR="00B34123">
        <w:rPr>
          <w:rFonts w:ascii="Times New Roman" w:hAnsi="Times New Roman" w:cs="Times New Roman"/>
          <w:sz w:val="24"/>
          <w:szCs w:val="24"/>
        </w:rPr>
        <w:t>předá</w:t>
      </w:r>
      <w:r w:rsidRPr="004A0168"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 tištěné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podobě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tím,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že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obsahovat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kompletní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výtisk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 xml:space="preserve">případných </w:t>
      </w:r>
      <w:r w:rsidRPr="004A0168">
        <w:rPr>
          <w:rFonts w:ascii="Times New Roman" w:hAnsi="Times New Roman" w:cs="Times New Roman"/>
          <w:sz w:val="24"/>
          <w:szCs w:val="24"/>
        </w:rPr>
        <w:t>výpočtů.</w:t>
      </w:r>
    </w:p>
    <w:p w14:paraId="3F17FF57" w14:textId="5BEB84D0" w:rsidR="00BD4F43" w:rsidRPr="004A0168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B34123">
        <w:rPr>
          <w:rFonts w:ascii="Times New Roman" w:hAnsi="Times New Roman" w:cs="Times New Roman"/>
          <w:sz w:val="24"/>
          <w:szCs w:val="24"/>
        </w:rPr>
        <w:t xml:space="preserve">Dále </w:t>
      </w:r>
      <w:r w:rsidR="00B34123">
        <w:rPr>
          <w:rFonts w:ascii="Times New Roman" w:hAnsi="Times New Roman" w:cs="Times New Roman"/>
          <w:sz w:val="24"/>
          <w:szCs w:val="24"/>
        </w:rPr>
        <w:t>předá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zhotovitel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čl.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2.</w:t>
      </w:r>
      <w:r w:rsidR="00B34123">
        <w:rPr>
          <w:rFonts w:ascii="Times New Roman" w:hAnsi="Times New Roman" w:cs="Times New Roman"/>
          <w:sz w:val="24"/>
          <w:szCs w:val="24"/>
        </w:rPr>
        <w:t>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>odst.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2.1</w:t>
      </w:r>
      <w:r w:rsidR="00B34123">
        <w:rPr>
          <w:rFonts w:ascii="Times New Roman" w:hAnsi="Times New Roman" w:cs="Times New Roman"/>
          <w:sz w:val="24"/>
          <w:szCs w:val="24"/>
        </w:rPr>
        <w:t>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písm.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c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vyhotovení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digitální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podobě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nosiči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CD,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formátu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pokynů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včetně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zdrojových souborů.</w:t>
      </w:r>
    </w:p>
    <w:p w14:paraId="3DFE9456" w14:textId="6D9E7894" w:rsidR="00BD4F43" w:rsidRPr="00353520" w:rsidRDefault="00000000" w:rsidP="00353520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Odeslaná i došlá korespondence zhotovitele v rámci projednání dokumentace pro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společné povolení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průběžně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předána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vědomí.</w:t>
      </w:r>
    </w:p>
    <w:p w14:paraId="6A8D8354" w14:textId="1399A6C6" w:rsidR="00BD4F43" w:rsidRPr="00B34123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Každý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jednotlivý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výtisk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opatřen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autorizačním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razítkem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podpisem zástupce zhotovitele zodpovědného za odborné provedení zakázky, tj.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4032F">
        <w:rPr>
          <w:rFonts w:ascii="Times New Roman" w:hAnsi="Times New Roman" w:cs="Times New Roman"/>
          <w:sz w:val="24"/>
          <w:szCs w:val="24"/>
        </w:rPr>
        <w:t xml:space="preserve">autorizovaná osoba v oboru stavby vodního </w:t>
      </w:r>
      <w:r w:rsidR="00B34123" w:rsidRPr="0044032F">
        <w:rPr>
          <w:rFonts w:ascii="Times New Roman" w:hAnsi="Times New Roman" w:cs="Times New Roman"/>
          <w:sz w:val="24"/>
          <w:szCs w:val="24"/>
        </w:rPr>
        <w:t>hospodářství</w:t>
      </w:r>
      <w:r w:rsidRPr="0044032F">
        <w:rPr>
          <w:rFonts w:ascii="Times New Roman" w:hAnsi="Times New Roman" w:cs="Times New Roman"/>
          <w:sz w:val="24"/>
          <w:szCs w:val="24"/>
        </w:rPr>
        <w:t xml:space="preserve"> a krajinného inženýrství (</w:t>
      </w:r>
      <w:r w:rsidR="00B34123" w:rsidRPr="0044032F">
        <w:rPr>
          <w:rFonts w:ascii="Times New Roman" w:hAnsi="Times New Roman" w:cs="Times New Roman"/>
          <w:sz w:val="24"/>
          <w:szCs w:val="24"/>
        </w:rPr>
        <w:t>příp</w:t>
      </w:r>
      <w:r w:rsidRPr="0044032F">
        <w:rPr>
          <w:rFonts w:ascii="Times New Roman" w:hAnsi="Times New Roman" w:cs="Times New Roman"/>
          <w:sz w:val="24"/>
          <w:szCs w:val="24"/>
        </w:rPr>
        <w:t xml:space="preserve">. </w:t>
      </w:r>
      <w:r w:rsidR="00B34123" w:rsidRPr="0044032F">
        <w:rPr>
          <w:rFonts w:ascii="Times New Roman" w:hAnsi="Times New Roman" w:cs="Times New Roman"/>
          <w:sz w:val="24"/>
          <w:szCs w:val="24"/>
        </w:rPr>
        <w:t>vodohospodářské</w:t>
      </w:r>
      <w:r w:rsidRPr="0044032F">
        <w:rPr>
          <w:rFonts w:ascii="Times New Roman" w:hAnsi="Times New Roman" w:cs="Times New Roman"/>
          <w:sz w:val="24"/>
          <w:szCs w:val="24"/>
        </w:rPr>
        <w:t xml:space="preserve"> stavby), podle zákona č. 360/1992 Sb. o výkonu povolání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autorizovaných architektů a o výkonu povolání autorizovaných inženýrů a techniků činných ve výstavbě, v platném znění a další obory autorizace v závislosti na obsahu projektové dokumentace.</w:t>
      </w:r>
    </w:p>
    <w:p w14:paraId="3B098F18" w14:textId="4159A6F0" w:rsidR="00BD4F43" w:rsidRPr="00645068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 je povinen zpracovávanou projektovou dokumentaci průběžně konzultovat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 technickými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zástupci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zapracovat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jejich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B34123">
        <w:rPr>
          <w:rFonts w:ascii="Times New Roman" w:hAnsi="Times New Roman" w:cs="Times New Roman"/>
          <w:sz w:val="24"/>
          <w:szCs w:val="24"/>
        </w:rPr>
        <w:t>připomínky</w:t>
      </w:r>
      <w:r w:rsidR="00F70CBF">
        <w:rPr>
          <w:rFonts w:ascii="Times New Roman" w:hAnsi="Times New Roman" w:cs="Times New Roman"/>
          <w:sz w:val="24"/>
          <w:szCs w:val="24"/>
        </w:rPr>
        <w:t xml:space="preserve">, a to </w:t>
      </w:r>
      <w:r w:rsidR="00F70CBF" w:rsidRPr="00F70CBF">
        <w:rPr>
          <w:rFonts w:ascii="Times New Roman" w:hAnsi="Times New Roman" w:cs="Times New Roman"/>
          <w:sz w:val="24"/>
          <w:szCs w:val="24"/>
        </w:rPr>
        <w:t xml:space="preserve">pouze v případě, že </w:t>
      </w:r>
      <w:r w:rsidR="00F70CBF" w:rsidRPr="00F70CBF">
        <w:rPr>
          <w:rFonts w:ascii="Times New Roman" w:hAnsi="Times New Roman" w:cs="Times New Roman"/>
          <w:sz w:val="24"/>
          <w:szCs w:val="24"/>
        </w:rPr>
        <w:lastRenderedPageBreak/>
        <w:t>nejdou v rozporu s platnou legislativou a českými technickými normami a předpisy a jsou smyslem, resp. logikou díla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Konzultace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budou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svolány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sídle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objednatele.</w:t>
      </w:r>
      <w:r w:rsid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645068">
        <w:rPr>
          <w:rFonts w:ascii="Times New Roman" w:hAnsi="Times New Roman" w:cs="Times New Roman"/>
          <w:sz w:val="24"/>
          <w:szCs w:val="24"/>
        </w:rPr>
        <w:t xml:space="preserve">O termínu </w:t>
      </w:r>
      <w:r w:rsidR="00645068" w:rsidRPr="00645068">
        <w:rPr>
          <w:rFonts w:ascii="Times New Roman" w:hAnsi="Times New Roman" w:cs="Times New Roman"/>
          <w:sz w:val="24"/>
          <w:szCs w:val="24"/>
        </w:rPr>
        <w:t>konzultací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bude zhotovitel informován zástupcem objednatele min. 10 dní </w:t>
      </w:r>
      <w:r w:rsidR="00645068" w:rsidRPr="00645068">
        <w:rPr>
          <w:rFonts w:ascii="Times New Roman" w:hAnsi="Times New Roman" w:cs="Times New Roman"/>
          <w:sz w:val="24"/>
          <w:szCs w:val="24"/>
        </w:rPr>
        <w:t>před</w:t>
      </w:r>
      <w:r w:rsidRPr="00645068">
        <w:rPr>
          <w:rFonts w:ascii="Times New Roman" w:hAnsi="Times New Roman" w:cs="Times New Roman"/>
          <w:sz w:val="24"/>
          <w:szCs w:val="24"/>
        </w:rPr>
        <w:t xml:space="preserve"> jeho svoláním.</w:t>
      </w:r>
      <w:r w:rsidR="00645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360E9" w14:textId="735DAA80" w:rsidR="00BD4F43" w:rsidRPr="004A0168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je povinen do zpracovávané projektové dokumentace zapracovat </w:t>
      </w:r>
      <w:r w:rsidR="00645068">
        <w:rPr>
          <w:rFonts w:ascii="Times New Roman" w:hAnsi="Times New Roman" w:cs="Times New Roman"/>
          <w:sz w:val="24"/>
          <w:szCs w:val="24"/>
        </w:rPr>
        <w:t>připomínky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</w:t>
      </w:r>
      <w:r w:rsidR="00F70CBF">
        <w:rPr>
          <w:rFonts w:ascii="Times New Roman" w:hAnsi="Times New Roman" w:cs="Times New Roman"/>
          <w:sz w:val="24"/>
          <w:szCs w:val="24"/>
        </w:rPr>
        <w:t xml:space="preserve">, a to </w:t>
      </w:r>
      <w:r w:rsidR="00F70CBF" w:rsidRPr="00F70CBF">
        <w:rPr>
          <w:rFonts w:ascii="Times New Roman" w:hAnsi="Times New Roman" w:cs="Times New Roman"/>
          <w:sz w:val="24"/>
          <w:szCs w:val="24"/>
        </w:rPr>
        <w:t>pouze v případě, že nejdou v rozporu s platnou legislativou a českými technickými normami a předpisy a jsou smyslem, resp. logikou díla</w:t>
      </w:r>
      <w:r w:rsidRPr="004A0168">
        <w:rPr>
          <w:rFonts w:ascii="Times New Roman" w:hAnsi="Times New Roman" w:cs="Times New Roman"/>
          <w:sz w:val="24"/>
          <w:szCs w:val="24"/>
        </w:rPr>
        <w:t xml:space="preserve">. Objednatel tyto </w:t>
      </w:r>
      <w:r w:rsidR="00645068">
        <w:rPr>
          <w:rFonts w:ascii="Times New Roman" w:hAnsi="Times New Roman" w:cs="Times New Roman"/>
          <w:sz w:val="24"/>
          <w:szCs w:val="24"/>
        </w:rPr>
        <w:t>připomínky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oznámí zhotoviteli poštou, nebo e-mailem. </w:t>
      </w:r>
    </w:p>
    <w:p w14:paraId="7A69B8A3" w14:textId="58F836B7" w:rsidR="00BD4F43" w:rsidRPr="0044032F" w:rsidRDefault="00000000" w:rsidP="00B3412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Není-li zhotovitel způsobilý některou část projektové dokumentace zpracovat sám, je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povinen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 jejímu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zpracování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přizvat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 oprávněním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příslušný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obor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specializaci,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odpovídá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zpracovaný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návrh.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Odpovědnost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projektovou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dokumentaci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jako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celku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tím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dotčena.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povinen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postupovat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4032F">
        <w:rPr>
          <w:rFonts w:ascii="Times New Roman" w:hAnsi="Times New Roman" w:cs="Times New Roman"/>
          <w:sz w:val="24"/>
          <w:szCs w:val="24"/>
        </w:rPr>
        <w:t>v souladu s čl. 10. této smlouvy.</w:t>
      </w:r>
    </w:p>
    <w:p w14:paraId="44DD37EE" w14:textId="5E3C1C3D" w:rsidR="00BD4F43" w:rsidRPr="00645068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 bere na vědomí, že objednatel není osobou odborně způsobilou a není</w:t>
      </w:r>
      <w:r w:rsidRPr="00B3412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schopen ani </w:t>
      </w:r>
      <w:r w:rsidR="00645068">
        <w:rPr>
          <w:rFonts w:ascii="Times New Roman" w:hAnsi="Times New Roman" w:cs="Times New Roman"/>
          <w:sz w:val="24"/>
          <w:szCs w:val="24"/>
        </w:rPr>
        <w:t>při</w:t>
      </w:r>
      <w:r w:rsidRPr="004A0168">
        <w:rPr>
          <w:rFonts w:ascii="Times New Roman" w:hAnsi="Times New Roman" w:cs="Times New Roman"/>
          <w:sz w:val="24"/>
          <w:szCs w:val="24"/>
        </w:rPr>
        <w:t xml:space="preserve"> vynaložení veškeré své odborné péče zkontrolovat </w:t>
      </w:r>
      <w:r w:rsidR="00645068">
        <w:rPr>
          <w:rFonts w:ascii="Times New Roman" w:hAnsi="Times New Roman" w:cs="Times New Roman"/>
          <w:sz w:val="24"/>
          <w:szCs w:val="24"/>
        </w:rPr>
        <w:t xml:space="preserve">při předání </w:t>
      </w:r>
      <w:r w:rsidRPr="00645068">
        <w:rPr>
          <w:rFonts w:ascii="Times New Roman" w:hAnsi="Times New Roman" w:cs="Times New Roman"/>
          <w:sz w:val="24"/>
          <w:szCs w:val="24"/>
        </w:rPr>
        <w:t xml:space="preserve">a </w:t>
      </w:r>
      <w:r w:rsidR="00645068">
        <w:rPr>
          <w:rFonts w:ascii="Times New Roman" w:hAnsi="Times New Roman" w:cs="Times New Roman"/>
          <w:sz w:val="24"/>
          <w:szCs w:val="24"/>
        </w:rPr>
        <w:t>převzetí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veškeré údaje v projektové dokumentaci. Za tohoto stavu odpovídá zhotovitel za správnost a úplnost projektové dokumentace a nemůže se v budoucnu dovolávat toho, že </w:t>
      </w:r>
      <w:r w:rsidR="00645068">
        <w:rPr>
          <w:rFonts w:ascii="Times New Roman" w:hAnsi="Times New Roman" w:cs="Times New Roman"/>
          <w:sz w:val="24"/>
          <w:szCs w:val="24"/>
        </w:rPr>
        <w:t>příslušný</w:t>
      </w:r>
      <w:r w:rsidRPr="00645068">
        <w:rPr>
          <w:rFonts w:ascii="Times New Roman" w:hAnsi="Times New Roman" w:cs="Times New Roman"/>
          <w:sz w:val="24"/>
          <w:szCs w:val="24"/>
        </w:rPr>
        <w:t xml:space="preserve"> stupeň projektové dokumentace byl objednatelem </w:t>
      </w:r>
      <w:r w:rsidR="00645068">
        <w:rPr>
          <w:rFonts w:ascii="Times New Roman" w:hAnsi="Times New Roman" w:cs="Times New Roman"/>
          <w:sz w:val="24"/>
          <w:szCs w:val="24"/>
        </w:rPr>
        <w:t>převzat</w:t>
      </w:r>
      <w:r w:rsidRPr="00645068">
        <w:rPr>
          <w:rFonts w:ascii="Times New Roman" w:hAnsi="Times New Roman" w:cs="Times New Roman"/>
          <w:sz w:val="24"/>
          <w:szCs w:val="24"/>
        </w:rPr>
        <w:t xml:space="preserve"> bez jakýchkoliv výhrad.</w:t>
      </w:r>
    </w:p>
    <w:p w14:paraId="75B782E5" w14:textId="77777777" w:rsidR="00BD4F43" w:rsidRPr="004A0168" w:rsidRDefault="00BD4F43" w:rsidP="00B34123">
      <w:pPr>
        <w:pStyle w:val="Zkladntext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14:paraId="1C257870" w14:textId="184AA52D" w:rsidR="00BD4F43" w:rsidRPr="00645068" w:rsidRDefault="00645068" w:rsidP="00645068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Dodací</w:t>
      </w:r>
      <w:r w:rsidRPr="0064506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lhůta </w:t>
      </w:r>
    </w:p>
    <w:p w14:paraId="648A343B" w14:textId="498437D2" w:rsidR="00BD4F43" w:rsidRPr="004A0168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zavazuje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předmět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plnění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čl.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</w:t>
      </w:r>
      <w:r w:rsidR="00183B3A">
        <w:rPr>
          <w:rFonts w:ascii="Times New Roman" w:hAnsi="Times New Roman" w:cs="Times New Roman"/>
          <w:sz w:val="24"/>
          <w:szCs w:val="24"/>
        </w:rPr>
        <w:t xml:space="preserve">, odst. 2.1., </w:t>
      </w:r>
      <w:r w:rsidRPr="004A0168">
        <w:rPr>
          <w:rFonts w:ascii="Times New Roman" w:hAnsi="Times New Roman" w:cs="Times New Roman"/>
          <w:sz w:val="24"/>
          <w:szCs w:val="24"/>
        </w:rPr>
        <w:t xml:space="preserve">písm. </w:t>
      </w:r>
      <w:r w:rsidR="006450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provést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207F17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C20E57">
        <w:rPr>
          <w:rFonts w:ascii="Times New Roman" w:hAnsi="Times New Roman" w:cs="Times New Roman"/>
          <w:sz w:val="24"/>
          <w:szCs w:val="24"/>
        </w:rPr>
        <w:t>31. 7. 2025</w:t>
      </w:r>
      <w:r w:rsidRPr="004A0168">
        <w:rPr>
          <w:rFonts w:ascii="Times New Roman" w:hAnsi="Times New Roman" w:cs="Times New Roman"/>
          <w:sz w:val="24"/>
          <w:szCs w:val="24"/>
        </w:rPr>
        <w:t>. V tomto termínu se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zavazuje Objednateli </w:t>
      </w:r>
      <w:r w:rsidR="00645068">
        <w:rPr>
          <w:rFonts w:ascii="Times New Roman" w:hAnsi="Times New Roman" w:cs="Times New Roman"/>
          <w:sz w:val="24"/>
          <w:szCs w:val="24"/>
        </w:rPr>
        <w:t>předat</w:t>
      </w:r>
      <w:r w:rsidRPr="004A0168">
        <w:rPr>
          <w:rFonts w:ascii="Times New Roman" w:hAnsi="Times New Roman" w:cs="Times New Roman"/>
          <w:sz w:val="24"/>
          <w:szCs w:val="24"/>
        </w:rPr>
        <w:t xml:space="preserve"> hmotně zachycený výsledek </w:t>
      </w:r>
      <w:r w:rsidR="00645068">
        <w:rPr>
          <w:rFonts w:ascii="Times New Roman" w:hAnsi="Times New Roman" w:cs="Times New Roman"/>
          <w:sz w:val="24"/>
          <w:szCs w:val="24"/>
        </w:rPr>
        <w:t>předmětu</w:t>
      </w:r>
      <w:r w:rsidRPr="004A0168">
        <w:rPr>
          <w:rFonts w:ascii="Times New Roman" w:hAnsi="Times New Roman" w:cs="Times New Roman"/>
          <w:sz w:val="24"/>
          <w:szCs w:val="24"/>
        </w:rPr>
        <w:t xml:space="preserve"> plnění</w:t>
      </w:r>
      <w:r w:rsidR="00645068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z w:val="24"/>
          <w:szCs w:val="24"/>
        </w:rPr>
        <w:t xml:space="preserve"> a to v sídle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Objednatele.</w:t>
      </w:r>
    </w:p>
    <w:p w14:paraId="2502A995" w14:textId="03CD895D" w:rsidR="00BD4F43" w:rsidRPr="004A0168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 se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zavazuje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předmět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plnění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čl. 2</w:t>
      </w:r>
      <w:r w:rsidR="00183B3A">
        <w:rPr>
          <w:rFonts w:ascii="Times New Roman" w:hAnsi="Times New Roman" w:cs="Times New Roman"/>
          <w:sz w:val="24"/>
          <w:szCs w:val="24"/>
        </w:rPr>
        <w:t>, odst. 2.1,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písm.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b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provést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207F17">
        <w:rPr>
          <w:rFonts w:ascii="Times New Roman" w:hAnsi="Times New Roman" w:cs="Times New Roman"/>
          <w:sz w:val="24"/>
          <w:szCs w:val="24"/>
        </w:rPr>
        <w:t xml:space="preserve">souladu s během lhůt stanovených pro správní </w:t>
      </w:r>
      <w:r w:rsidR="00645068" w:rsidRPr="00207F17">
        <w:rPr>
          <w:rFonts w:ascii="Times New Roman" w:hAnsi="Times New Roman" w:cs="Times New Roman"/>
          <w:sz w:val="24"/>
          <w:szCs w:val="24"/>
        </w:rPr>
        <w:t>řízení</w:t>
      </w:r>
      <w:r w:rsidRPr="00207F17">
        <w:rPr>
          <w:rFonts w:ascii="Times New Roman" w:hAnsi="Times New Roman" w:cs="Times New Roman"/>
          <w:sz w:val="24"/>
          <w:szCs w:val="24"/>
        </w:rPr>
        <w:t xml:space="preserve"> vedoucí k vydání pravomocného stavebního povolení.</w:t>
      </w:r>
      <w:r w:rsidRPr="004A0168">
        <w:rPr>
          <w:rFonts w:ascii="Times New Roman" w:hAnsi="Times New Roman" w:cs="Times New Roman"/>
          <w:sz w:val="24"/>
          <w:szCs w:val="24"/>
        </w:rPr>
        <w:t xml:space="preserve"> Zhotovitel se zavazuje, že v </w:t>
      </w:r>
      <w:r w:rsidR="00645068">
        <w:rPr>
          <w:rFonts w:ascii="Times New Roman" w:hAnsi="Times New Roman" w:cs="Times New Roman"/>
          <w:sz w:val="24"/>
          <w:szCs w:val="24"/>
        </w:rPr>
        <w:t>případě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vrácení podkladů pro vydání stavebního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povolení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věcně 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místně </w:t>
      </w:r>
      <w:r w:rsidR="00645068">
        <w:rPr>
          <w:rFonts w:ascii="Times New Roman" w:hAnsi="Times New Roman" w:cs="Times New Roman"/>
          <w:sz w:val="24"/>
          <w:szCs w:val="24"/>
        </w:rPr>
        <w:t>příslušným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stavebním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úřadem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zajistí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neprodleně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nápravu.</w:t>
      </w:r>
    </w:p>
    <w:p w14:paraId="6FAF8CD0" w14:textId="5E3B6F97" w:rsidR="00BD4F43" w:rsidRPr="00207F17" w:rsidRDefault="00000000" w:rsidP="00207F17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45068">
        <w:rPr>
          <w:rFonts w:ascii="Times New Roman" w:hAnsi="Times New Roman" w:cs="Times New Roman"/>
          <w:sz w:val="24"/>
          <w:szCs w:val="24"/>
        </w:rPr>
        <w:t xml:space="preserve">Zhotovitel se zavazuje </w:t>
      </w:r>
      <w:r w:rsidR="00645068">
        <w:rPr>
          <w:rFonts w:ascii="Times New Roman" w:hAnsi="Times New Roman" w:cs="Times New Roman"/>
          <w:sz w:val="24"/>
          <w:szCs w:val="24"/>
        </w:rPr>
        <w:t>předmět</w:t>
      </w:r>
      <w:r w:rsidRPr="00645068">
        <w:rPr>
          <w:rFonts w:ascii="Times New Roman" w:hAnsi="Times New Roman" w:cs="Times New Roman"/>
          <w:sz w:val="24"/>
          <w:szCs w:val="24"/>
        </w:rPr>
        <w:t xml:space="preserve"> plnění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čl.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</w:t>
      </w:r>
      <w:r w:rsidR="00183B3A">
        <w:rPr>
          <w:rFonts w:ascii="Times New Roman" w:hAnsi="Times New Roman" w:cs="Times New Roman"/>
          <w:sz w:val="24"/>
          <w:szCs w:val="24"/>
        </w:rPr>
        <w:t xml:space="preserve">, odst. 2.1, </w:t>
      </w:r>
      <w:r w:rsidRPr="004A0168">
        <w:rPr>
          <w:rFonts w:ascii="Times New Roman" w:hAnsi="Times New Roman" w:cs="Times New Roman"/>
          <w:sz w:val="24"/>
          <w:szCs w:val="24"/>
        </w:rPr>
        <w:t>písm.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645068">
        <w:rPr>
          <w:rFonts w:ascii="Times New Roman" w:hAnsi="Times New Roman" w:cs="Times New Roman"/>
          <w:sz w:val="24"/>
          <w:szCs w:val="24"/>
        </w:rPr>
        <w:t>c</w:t>
      </w:r>
      <w:r w:rsidRPr="004A0168">
        <w:rPr>
          <w:rFonts w:ascii="Times New Roman" w:hAnsi="Times New Roman" w:cs="Times New Roman"/>
          <w:sz w:val="24"/>
          <w:szCs w:val="24"/>
        </w:rPr>
        <w:t>)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provést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207F17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C20E57">
        <w:rPr>
          <w:rFonts w:ascii="Times New Roman" w:hAnsi="Times New Roman" w:cs="Times New Roman"/>
          <w:sz w:val="24"/>
          <w:szCs w:val="24"/>
        </w:rPr>
        <w:t>31. 11. 2025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tomto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termínu</w:t>
      </w:r>
      <w:r w:rsidR="00645068">
        <w:rPr>
          <w:rFonts w:ascii="Times New Roman" w:hAnsi="Times New Roman" w:cs="Times New Roman"/>
          <w:sz w:val="24"/>
          <w:szCs w:val="24"/>
        </w:rPr>
        <w:t xml:space="preserve"> se zavazuje Objednateli předat hmotně zachycený výsledek předmětu plnění, a to sídle zadavatele.</w:t>
      </w:r>
    </w:p>
    <w:p w14:paraId="66346274" w14:textId="5EAD3012" w:rsidR="00BD4F43" w:rsidRPr="001A7F8C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1A7F8C">
        <w:rPr>
          <w:rFonts w:ascii="Times New Roman" w:hAnsi="Times New Roman" w:cs="Times New Roman"/>
          <w:sz w:val="24"/>
          <w:szCs w:val="24"/>
        </w:rPr>
        <w:t xml:space="preserve">Termín dokončení a </w:t>
      </w:r>
      <w:r w:rsidR="00645068" w:rsidRPr="001A7F8C">
        <w:rPr>
          <w:rFonts w:ascii="Times New Roman" w:hAnsi="Times New Roman" w:cs="Times New Roman"/>
          <w:sz w:val="24"/>
          <w:szCs w:val="24"/>
        </w:rPr>
        <w:t>předání</w:t>
      </w:r>
      <w:r w:rsidRPr="001A7F8C">
        <w:rPr>
          <w:rFonts w:ascii="Times New Roman" w:hAnsi="Times New Roman" w:cs="Times New Roman"/>
          <w:sz w:val="24"/>
          <w:szCs w:val="24"/>
        </w:rPr>
        <w:t xml:space="preserve"> je závislý na </w:t>
      </w:r>
      <w:r w:rsidR="00645068" w:rsidRPr="001A7F8C">
        <w:rPr>
          <w:rFonts w:ascii="Times New Roman" w:hAnsi="Times New Roman" w:cs="Times New Roman"/>
          <w:sz w:val="24"/>
          <w:szCs w:val="24"/>
        </w:rPr>
        <w:t>řádném</w:t>
      </w:r>
      <w:r w:rsidRPr="001A7F8C">
        <w:rPr>
          <w:rFonts w:ascii="Times New Roman" w:hAnsi="Times New Roman" w:cs="Times New Roman"/>
          <w:sz w:val="24"/>
          <w:szCs w:val="24"/>
        </w:rPr>
        <w:t xml:space="preserve"> a včasném splnění součinností objednatele dohodnuté ve smlouvě. Po dobu prodlení objednatele s plněním součinnosti není zhotovitel v prodlení s plněním závazku. Nedojde-li mezi stranami k jiné dohodě, prodlužuje se termín dokončení a </w:t>
      </w:r>
      <w:r w:rsidR="00645068" w:rsidRPr="001A7F8C">
        <w:rPr>
          <w:rFonts w:ascii="Times New Roman" w:hAnsi="Times New Roman" w:cs="Times New Roman"/>
          <w:sz w:val="24"/>
          <w:szCs w:val="24"/>
        </w:rPr>
        <w:t>předání</w:t>
      </w:r>
      <w:r w:rsidRPr="001A7F8C">
        <w:rPr>
          <w:rFonts w:ascii="Times New Roman" w:hAnsi="Times New Roman" w:cs="Times New Roman"/>
          <w:sz w:val="24"/>
          <w:szCs w:val="24"/>
        </w:rPr>
        <w:t xml:space="preserve"> díla nebo jeho části o dobu shodnou s dobou prodlení objednatele v plnění jeho součinnosti.</w:t>
      </w:r>
    </w:p>
    <w:p w14:paraId="02B1E5F2" w14:textId="521F14B8" w:rsidR="00BD4F43" w:rsidRPr="00350964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Každá dílčí část </w:t>
      </w:r>
      <w:r w:rsidR="00645068">
        <w:rPr>
          <w:rFonts w:ascii="Times New Roman" w:hAnsi="Times New Roman" w:cs="Times New Roman"/>
          <w:sz w:val="24"/>
          <w:szCs w:val="24"/>
        </w:rPr>
        <w:t>předmětu</w:t>
      </w:r>
      <w:r w:rsidRPr="004A0168">
        <w:rPr>
          <w:rFonts w:ascii="Times New Roman" w:hAnsi="Times New Roman" w:cs="Times New Roman"/>
          <w:sz w:val="24"/>
          <w:szCs w:val="24"/>
        </w:rPr>
        <w:t xml:space="preserve"> díla je nejpozději v termínu </w:t>
      </w:r>
      <w:r w:rsidR="00645068">
        <w:rPr>
          <w:rFonts w:ascii="Times New Roman" w:hAnsi="Times New Roman" w:cs="Times New Roman"/>
          <w:sz w:val="24"/>
          <w:szCs w:val="24"/>
        </w:rPr>
        <w:t>předání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odevzdána objednateli ke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kontrole. </w:t>
      </w:r>
      <w:r w:rsidRPr="00350964">
        <w:rPr>
          <w:rFonts w:ascii="Times New Roman" w:hAnsi="Times New Roman" w:cs="Times New Roman"/>
          <w:sz w:val="24"/>
          <w:szCs w:val="24"/>
        </w:rPr>
        <w:t>Objednatel ve lhůtě 30 dní potvrdí zhotoviteli správnost a úplnost dílčí části díla. Poté bude možné provedené práce fakturovat.</w:t>
      </w:r>
      <w:r w:rsidR="00FF7D7F" w:rsidRPr="003509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4AF8AA" w14:textId="0879B009" w:rsidR="00BD4F43" w:rsidRPr="00E31FC2" w:rsidRDefault="00000000" w:rsidP="00E31FC2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E31FC2">
        <w:rPr>
          <w:rFonts w:ascii="Times New Roman" w:hAnsi="Times New Roman" w:cs="Times New Roman"/>
          <w:sz w:val="24"/>
          <w:szCs w:val="24"/>
        </w:rPr>
        <w:t xml:space="preserve">Pokud jsou </w:t>
      </w:r>
      <w:r w:rsidR="00645068" w:rsidRPr="00E31FC2">
        <w:rPr>
          <w:rFonts w:ascii="Times New Roman" w:hAnsi="Times New Roman" w:cs="Times New Roman"/>
          <w:sz w:val="24"/>
          <w:szCs w:val="24"/>
        </w:rPr>
        <w:t>při</w:t>
      </w:r>
      <w:r w:rsidRPr="00E31FC2">
        <w:rPr>
          <w:rFonts w:ascii="Times New Roman" w:hAnsi="Times New Roman" w:cs="Times New Roman"/>
          <w:sz w:val="24"/>
          <w:szCs w:val="24"/>
        </w:rPr>
        <w:t xml:space="preserve"> kontrole po </w:t>
      </w:r>
      <w:r w:rsidR="00645068" w:rsidRPr="00E31FC2">
        <w:rPr>
          <w:rFonts w:ascii="Times New Roman" w:hAnsi="Times New Roman" w:cs="Times New Roman"/>
          <w:sz w:val="24"/>
          <w:szCs w:val="24"/>
        </w:rPr>
        <w:t>převzetí</w:t>
      </w:r>
      <w:r w:rsidRPr="00E31FC2">
        <w:rPr>
          <w:rFonts w:ascii="Times New Roman" w:hAnsi="Times New Roman" w:cs="Times New Roman"/>
          <w:sz w:val="24"/>
          <w:szCs w:val="24"/>
        </w:rPr>
        <w:t xml:space="preserve"> zjištěny nedostatky ve správnosti či úplnosti díla, je zhotovitel povinen odstranit je ve lhůt</w:t>
      </w:r>
      <w:r w:rsidR="00645068" w:rsidRPr="00E31FC2">
        <w:rPr>
          <w:rFonts w:ascii="Times New Roman" w:hAnsi="Times New Roman" w:cs="Times New Roman"/>
          <w:sz w:val="24"/>
          <w:szCs w:val="24"/>
        </w:rPr>
        <w:t xml:space="preserve">ě </w:t>
      </w:r>
      <w:r w:rsidRPr="00E31FC2">
        <w:rPr>
          <w:rFonts w:ascii="Times New Roman" w:hAnsi="Times New Roman" w:cs="Times New Roman"/>
          <w:sz w:val="24"/>
          <w:szCs w:val="24"/>
        </w:rPr>
        <w:t>14 dní.</w:t>
      </w:r>
    </w:p>
    <w:p w14:paraId="76A792E5" w14:textId="77777777" w:rsidR="00353520" w:rsidRDefault="00353520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14:paraId="333253C5" w14:textId="42E8C3AD" w:rsidR="00BD4F43" w:rsidRPr="00645068" w:rsidRDefault="00000000" w:rsidP="00645068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45068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Cena díl a </w:t>
      </w:r>
      <w:r w:rsidR="00645068">
        <w:rPr>
          <w:rFonts w:ascii="Times New Roman" w:hAnsi="Times New Roman" w:cs="Times New Roman"/>
          <w:b/>
          <w:bCs/>
          <w:spacing w:val="-1"/>
          <w:sz w:val="24"/>
          <w:szCs w:val="24"/>
        </w:rPr>
        <w:t>platebn</w:t>
      </w:r>
      <w:r w:rsidRPr="0064506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í podmínky </w:t>
      </w:r>
    </w:p>
    <w:p w14:paraId="62424FC7" w14:textId="744BDB50" w:rsidR="00645068" w:rsidRPr="00207F17" w:rsidRDefault="00000000" w:rsidP="00207F17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Cena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rozsahu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 čl.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stanovena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základě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nabídky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645068">
        <w:rPr>
          <w:rFonts w:ascii="Times New Roman" w:hAnsi="Times New Roman" w:cs="Times New Roman"/>
          <w:sz w:val="24"/>
          <w:szCs w:val="24"/>
        </w:rPr>
        <w:t>činí:</w:t>
      </w:r>
    </w:p>
    <w:p w14:paraId="7C883D1B" w14:textId="224BE971" w:rsidR="00BD4F43" w:rsidRPr="0044032F" w:rsidRDefault="00000000" w:rsidP="00913438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4032F">
        <w:rPr>
          <w:rFonts w:ascii="Times New Roman" w:hAnsi="Times New Roman" w:cs="Times New Roman"/>
          <w:sz w:val="24"/>
          <w:szCs w:val="24"/>
        </w:rPr>
        <w:t>Projektová dokumentace pro povolení stavby dle čl. 2</w:t>
      </w:r>
      <w:r w:rsidR="00183B3A">
        <w:rPr>
          <w:rFonts w:ascii="Times New Roman" w:hAnsi="Times New Roman" w:cs="Times New Roman"/>
          <w:sz w:val="24"/>
          <w:szCs w:val="24"/>
        </w:rPr>
        <w:t>, odst. 2.1,</w:t>
      </w:r>
      <w:r w:rsidRPr="0044032F">
        <w:rPr>
          <w:rFonts w:ascii="Times New Roman" w:hAnsi="Times New Roman" w:cs="Times New Roman"/>
          <w:sz w:val="24"/>
          <w:szCs w:val="24"/>
        </w:rPr>
        <w:t xml:space="preserve"> písm. </w:t>
      </w:r>
      <w:r w:rsidR="00645068" w:rsidRPr="0044032F">
        <w:rPr>
          <w:rFonts w:ascii="Times New Roman" w:hAnsi="Times New Roman" w:cs="Times New Roman"/>
          <w:sz w:val="24"/>
          <w:szCs w:val="24"/>
        </w:rPr>
        <w:t>a</w:t>
      </w:r>
      <w:r w:rsidRPr="0044032F">
        <w:rPr>
          <w:rFonts w:ascii="Times New Roman" w:hAnsi="Times New Roman" w:cs="Times New Roman"/>
          <w:sz w:val="24"/>
          <w:szCs w:val="24"/>
        </w:rPr>
        <w:t>)</w:t>
      </w:r>
      <w:r w:rsidR="00645068" w:rsidRPr="0044032F">
        <w:rPr>
          <w:rFonts w:ascii="Times New Roman" w:hAnsi="Times New Roman" w:cs="Times New Roman"/>
          <w:sz w:val="24"/>
          <w:szCs w:val="24"/>
        </w:rPr>
        <w:t>:</w:t>
      </w:r>
    </w:p>
    <w:p w14:paraId="5604D17A" w14:textId="6C084211" w:rsidR="00BD4F43" w:rsidRPr="0044032F" w:rsidRDefault="00000000" w:rsidP="00645068">
      <w:pPr>
        <w:pStyle w:val="Zkladntext"/>
        <w:spacing w:before="101" w:line="276" w:lineRule="auto"/>
        <w:ind w:left="792" w:right="-6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bez DPH</w:t>
      </w:r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: ………………………………………</w:t>
      </w:r>
    </w:p>
    <w:p w14:paraId="67EA271E" w14:textId="54D78337" w:rsidR="00645068" w:rsidRPr="0044032F" w:rsidRDefault="00645068" w:rsidP="00645068">
      <w:pPr>
        <w:pStyle w:val="Zkladntext"/>
        <w:spacing w:before="101" w:line="276" w:lineRule="auto"/>
        <w:ind w:left="792" w:right="-6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(slovy: ………………………………………………………………………)</w:t>
      </w:r>
    </w:p>
    <w:p w14:paraId="11E508F2" w14:textId="4DECABB6" w:rsidR="00BD4F43" w:rsidRPr="0044032F" w:rsidRDefault="00000000" w:rsidP="00645068">
      <w:pPr>
        <w:pStyle w:val="Zkladntext"/>
        <w:spacing w:before="101" w:line="276" w:lineRule="auto"/>
        <w:ind w:left="792" w:right="-6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DPH ve výši</w:t>
      </w:r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: …………………………………………</w:t>
      </w:r>
    </w:p>
    <w:p w14:paraId="5AA16424" w14:textId="691869F7" w:rsidR="00BD4F43" w:rsidRPr="0044032F" w:rsidRDefault="00000000" w:rsidP="00645068">
      <w:pPr>
        <w:pStyle w:val="Zkladntext"/>
        <w:spacing w:before="101" w:line="276" w:lineRule="auto"/>
        <w:ind w:left="792" w:right="-6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s</w:t>
      </w:r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44032F">
        <w:rPr>
          <w:rFonts w:ascii="Times New Roman" w:hAnsi="Times New Roman" w:cs="Times New Roman"/>
          <w:sz w:val="24"/>
          <w:szCs w:val="24"/>
          <w:highlight w:val="yellow"/>
        </w:rPr>
        <w:t>DPH</w:t>
      </w:r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: ………………………………………….</w:t>
      </w:r>
    </w:p>
    <w:p w14:paraId="5A8EAC3F" w14:textId="1D298A18" w:rsidR="00645068" w:rsidRDefault="00000000" w:rsidP="00207F17">
      <w:pPr>
        <w:pStyle w:val="Zkladntext"/>
        <w:spacing w:before="101" w:line="276" w:lineRule="auto"/>
        <w:ind w:left="792" w:right="-6"/>
        <w:rPr>
          <w:rFonts w:ascii="Times New Roman" w:hAnsi="Times New Roman" w:cs="Times New Roman"/>
          <w:sz w:val="24"/>
          <w:szCs w:val="24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</w:t>
      </w:r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: …………………………………………………………………</w:t>
      </w:r>
      <w:proofErr w:type="gramStart"/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645068" w:rsidRPr="0044032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0E95A8C" w14:textId="312F0C1D" w:rsidR="00BD4F43" w:rsidRPr="00645068" w:rsidRDefault="00000000" w:rsidP="00913438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45068">
        <w:rPr>
          <w:rFonts w:ascii="Times New Roman" w:hAnsi="Times New Roman" w:cs="Times New Roman"/>
          <w:sz w:val="24"/>
          <w:szCs w:val="24"/>
        </w:rPr>
        <w:t>Inženýrská činnost k zajištění vydání stavebního povolení dle čl. 2</w:t>
      </w:r>
      <w:r w:rsidR="00183B3A">
        <w:rPr>
          <w:rFonts w:ascii="Times New Roman" w:hAnsi="Times New Roman" w:cs="Times New Roman"/>
          <w:sz w:val="24"/>
          <w:szCs w:val="24"/>
        </w:rPr>
        <w:t>, odst. 2.1,</w:t>
      </w:r>
      <w:r w:rsidRPr="00645068">
        <w:rPr>
          <w:rFonts w:ascii="Times New Roman" w:hAnsi="Times New Roman" w:cs="Times New Roman"/>
          <w:sz w:val="24"/>
          <w:szCs w:val="24"/>
        </w:rPr>
        <w:t xml:space="preserve"> písm. </w:t>
      </w:r>
      <w:r w:rsidR="00645068">
        <w:rPr>
          <w:rFonts w:ascii="Times New Roman" w:hAnsi="Times New Roman" w:cs="Times New Roman"/>
          <w:sz w:val="24"/>
          <w:szCs w:val="24"/>
        </w:rPr>
        <w:t>b</w:t>
      </w:r>
      <w:r w:rsidRPr="00645068">
        <w:rPr>
          <w:rFonts w:ascii="Times New Roman" w:hAnsi="Times New Roman" w:cs="Times New Roman"/>
          <w:sz w:val="24"/>
          <w:szCs w:val="24"/>
        </w:rPr>
        <w:t>)</w:t>
      </w:r>
      <w:r w:rsidR="00CD4933">
        <w:rPr>
          <w:rFonts w:ascii="Times New Roman" w:hAnsi="Times New Roman" w:cs="Times New Roman"/>
          <w:sz w:val="24"/>
          <w:szCs w:val="24"/>
        </w:rPr>
        <w:t>:</w:t>
      </w:r>
    </w:p>
    <w:p w14:paraId="3A4886BC" w14:textId="77777777" w:rsidR="00645068" w:rsidRPr="0044032F" w:rsidRDefault="00645068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bez DPH: ………………………………………</w:t>
      </w:r>
    </w:p>
    <w:p w14:paraId="0B65ABBF" w14:textId="77777777" w:rsidR="00645068" w:rsidRPr="0044032F" w:rsidRDefault="00645068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(slovy: ………………………………………………………………………)</w:t>
      </w:r>
    </w:p>
    <w:p w14:paraId="567A82DF" w14:textId="77777777" w:rsidR="00645068" w:rsidRPr="0044032F" w:rsidRDefault="00645068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DPH ve výši: …………………………………………</w:t>
      </w:r>
    </w:p>
    <w:p w14:paraId="34FB7F9A" w14:textId="77777777" w:rsidR="00645068" w:rsidRPr="0044032F" w:rsidRDefault="00645068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s DPH: ………………………………………….</w:t>
      </w:r>
    </w:p>
    <w:p w14:paraId="40DA27E3" w14:textId="5DA38246" w:rsidR="00645068" w:rsidRPr="004A0168" w:rsidRDefault="00645068" w:rsidP="00207F17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(slovy: …………………………………………………………………</w:t>
      </w:r>
      <w:proofErr w:type="gramStart"/>
      <w:r w:rsidRPr="0044032F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44032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96F6219" w14:textId="24D2A00C" w:rsidR="00BD4F43" w:rsidRDefault="00000000" w:rsidP="00913438">
      <w:pPr>
        <w:pStyle w:val="Zkladntext"/>
        <w:numPr>
          <w:ilvl w:val="2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CD4933">
        <w:rPr>
          <w:rFonts w:ascii="Times New Roman" w:hAnsi="Times New Roman" w:cs="Times New Roman"/>
          <w:sz w:val="24"/>
          <w:szCs w:val="24"/>
        </w:rPr>
        <w:t>Projektová dokumentace pro provádění stavby včetně soupisu stavebních prací, dodávek a služeb s výkazem výměr v oceněné a neoceněné verzi dle čl. 2</w:t>
      </w:r>
      <w:r w:rsidR="00183B3A">
        <w:rPr>
          <w:rFonts w:ascii="Times New Roman" w:hAnsi="Times New Roman" w:cs="Times New Roman"/>
          <w:sz w:val="24"/>
          <w:szCs w:val="24"/>
        </w:rPr>
        <w:t>, odst. 2.1,</w:t>
      </w:r>
      <w:r w:rsidRPr="00CD4933">
        <w:rPr>
          <w:rFonts w:ascii="Times New Roman" w:hAnsi="Times New Roman" w:cs="Times New Roman"/>
          <w:sz w:val="24"/>
          <w:szCs w:val="24"/>
        </w:rPr>
        <w:t xml:space="preserve"> písm. </w:t>
      </w:r>
      <w:r w:rsidR="00CD4933">
        <w:rPr>
          <w:rFonts w:ascii="Times New Roman" w:hAnsi="Times New Roman" w:cs="Times New Roman"/>
          <w:sz w:val="24"/>
          <w:szCs w:val="24"/>
        </w:rPr>
        <w:t>c</w:t>
      </w:r>
      <w:r w:rsidRPr="00CD4933">
        <w:rPr>
          <w:rFonts w:ascii="Times New Roman" w:hAnsi="Times New Roman" w:cs="Times New Roman"/>
          <w:sz w:val="24"/>
          <w:szCs w:val="24"/>
        </w:rPr>
        <w:t>)</w:t>
      </w:r>
      <w:r w:rsidR="00CD4933">
        <w:rPr>
          <w:rFonts w:ascii="Times New Roman" w:hAnsi="Times New Roman" w:cs="Times New Roman"/>
          <w:sz w:val="24"/>
          <w:szCs w:val="24"/>
        </w:rPr>
        <w:t>:</w:t>
      </w:r>
    </w:p>
    <w:p w14:paraId="4E39DA47" w14:textId="77777777" w:rsidR="00CD4933" w:rsidRPr="0044032F" w:rsidRDefault="00CD4933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bez DPH: ………………………………………</w:t>
      </w:r>
    </w:p>
    <w:p w14:paraId="1C77B27B" w14:textId="77777777" w:rsidR="00CD4933" w:rsidRPr="0044032F" w:rsidRDefault="00CD4933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(slovy: ………………………………………………………………………)</w:t>
      </w:r>
    </w:p>
    <w:p w14:paraId="3706E69C" w14:textId="77777777" w:rsidR="00CD4933" w:rsidRPr="0044032F" w:rsidRDefault="00CD4933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DPH ve výši: …………………………………………</w:t>
      </w:r>
    </w:p>
    <w:p w14:paraId="1EC9C4EB" w14:textId="77777777" w:rsidR="00CD4933" w:rsidRPr="0044032F" w:rsidRDefault="00CD4933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  <w:highlight w:val="yellow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Cena s DPH: ………………………………………….</w:t>
      </w:r>
    </w:p>
    <w:p w14:paraId="3D942178" w14:textId="77777777" w:rsidR="00CD4933" w:rsidRDefault="00CD4933" w:rsidP="00CD4933">
      <w:pPr>
        <w:pStyle w:val="Zkladntext"/>
        <w:spacing w:before="101" w:line="276" w:lineRule="auto"/>
        <w:ind w:left="567" w:right="-6" w:firstLine="259"/>
        <w:rPr>
          <w:rFonts w:ascii="Times New Roman" w:hAnsi="Times New Roman" w:cs="Times New Roman"/>
          <w:sz w:val="24"/>
          <w:szCs w:val="24"/>
        </w:rPr>
      </w:pPr>
      <w:r w:rsidRPr="0044032F">
        <w:rPr>
          <w:rFonts w:ascii="Times New Roman" w:hAnsi="Times New Roman" w:cs="Times New Roman"/>
          <w:sz w:val="24"/>
          <w:szCs w:val="24"/>
          <w:highlight w:val="yellow"/>
        </w:rPr>
        <w:t>(slovy: …………………………………………………………………</w:t>
      </w:r>
      <w:proofErr w:type="gramStart"/>
      <w:r w:rsidRPr="0044032F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44032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4192DDE3" w14:textId="77777777" w:rsidR="00350964" w:rsidRDefault="00000000" w:rsidP="00350964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Cena je stanovena jako cena celková, DPH bude vypočtena v platné sazbě pro projekční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inženýrskou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činnost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době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vystavení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faktury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zhotovitelem.</w:t>
      </w:r>
    </w:p>
    <w:p w14:paraId="7681C781" w14:textId="55413636" w:rsidR="00FF7D7F" w:rsidRPr="00350964" w:rsidRDefault="00000000" w:rsidP="00350964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50964">
        <w:rPr>
          <w:rFonts w:ascii="Times New Roman" w:hAnsi="Times New Roman" w:cs="Times New Roman"/>
          <w:sz w:val="24"/>
          <w:szCs w:val="24"/>
        </w:rPr>
        <w:t xml:space="preserve">V ceně jsou zahrnuty veškeré náklady, které bude nutné vynaložit </w:t>
      </w:r>
      <w:r w:rsidR="00CD4933" w:rsidRPr="00350964">
        <w:rPr>
          <w:rFonts w:ascii="Times New Roman" w:hAnsi="Times New Roman" w:cs="Times New Roman"/>
          <w:sz w:val="24"/>
          <w:szCs w:val="24"/>
        </w:rPr>
        <w:t>při</w:t>
      </w:r>
      <w:r w:rsidRPr="00350964">
        <w:rPr>
          <w:rFonts w:ascii="Times New Roman" w:hAnsi="Times New Roman" w:cs="Times New Roman"/>
          <w:sz w:val="24"/>
          <w:szCs w:val="24"/>
        </w:rPr>
        <w:t xml:space="preserve"> provádění díla ze strany zhotovitele </w:t>
      </w:r>
    </w:p>
    <w:p w14:paraId="196C164A" w14:textId="2C87D4FA" w:rsidR="00BD4F43" w:rsidRPr="004A0168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Podkladem pro zaplacení </w:t>
      </w:r>
      <w:r w:rsidR="00913438">
        <w:rPr>
          <w:rFonts w:ascii="Times New Roman" w:hAnsi="Times New Roman" w:cs="Times New Roman"/>
          <w:sz w:val="24"/>
          <w:szCs w:val="24"/>
        </w:rPr>
        <w:t xml:space="preserve">zálohy dle čl. 4, odst. 4.4 smlouvy a dále pro zaplacení </w:t>
      </w:r>
      <w:r w:rsidRPr="004A0168">
        <w:rPr>
          <w:rFonts w:ascii="Times New Roman" w:hAnsi="Times New Roman" w:cs="Times New Roman"/>
          <w:sz w:val="24"/>
          <w:szCs w:val="24"/>
        </w:rPr>
        <w:t xml:space="preserve">sjednané ceny </w:t>
      </w:r>
      <w:r w:rsidR="00183B3A">
        <w:rPr>
          <w:rFonts w:ascii="Times New Roman" w:hAnsi="Times New Roman" w:cs="Times New Roman"/>
          <w:sz w:val="24"/>
          <w:szCs w:val="24"/>
        </w:rPr>
        <w:t xml:space="preserve">dle čl. 4, odst. 4.1. smlouvy </w:t>
      </w:r>
      <w:r w:rsidRPr="004A0168">
        <w:rPr>
          <w:rFonts w:ascii="Times New Roman" w:hAnsi="Times New Roman" w:cs="Times New Roman"/>
          <w:sz w:val="24"/>
          <w:szCs w:val="24"/>
        </w:rPr>
        <w:t>je faktura, která bude obsahovat náležitosti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daňového dokladu podle zákona č. 235/2004 Sb. o dani z </w:t>
      </w:r>
      <w:r w:rsidR="00CD4933">
        <w:rPr>
          <w:rFonts w:ascii="Times New Roman" w:hAnsi="Times New Roman" w:cs="Times New Roman"/>
          <w:sz w:val="24"/>
          <w:szCs w:val="24"/>
        </w:rPr>
        <w:t>přidané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hodnoty ve znění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pozdějších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předpisů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 platném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znění.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Splatnost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faktury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E31FC2">
        <w:rPr>
          <w:rFonts w:ascii="Times New Roman" w:hAnsi="Times New Roman" w:cs="Times New Roman"/>
          <w:sz w:val="24"/>
          <w:szCs w:val="24"/>
        </w:rPr>
        <w:t>14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dnů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jejího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vystavení a prokazatelného doručení objednateli. Podmínkou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fakturace je </w:t>
      </w:r>
      <w:r w:rsidR="00CD4933">
        <w:rPr>
          <w:rFonts w:ascii="Times New Roman" w:hAnsi="Times New Roman" w:cs="Times New Roman"/>
          <w:sz w:val="24"/>
          <w:szCs w:val="24"/>
        </w:rPr>
        <w:t>předání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díla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objednatele,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převzetí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strany objednatele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závad.</w:t>
      </w:r>
    </w:p>
    <w:p w14:paraId="48DA3BE9" w14:textId="77777777" w:rsidR="00350964" w:rsidRDefault="00000000" w:rsidP="00350964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45068">
        <w:rPr>
          <w:rFonts w:ascii="Times New Roman" w:hAnsi="Times New Roman" w:cs="Times New Roman"/>
          <w:sz w:val="24"/>
          <w:szCs w:val="24"/>
        </w:rPr>
        <w:t xml:space="preserve">Faktura bude doručena na adresu objednatele doporučeně poštou, </w:t>
      </w:r>
      <w:r w:rsidRPr="004A0168">
        <w:rPr>
          <w:rFonts w:ascii="Times New Roman" w:hAnsi="Times New Roman" w:cs="Times New Roman"/>
          <w:sz w:val="24"/>
          <w:szCs w:val="24"/>
        </w:rPr>
        <w:t>osobně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podatelnu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 sídle objednatele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elektronicky na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adresu objednatele</w:t>
      </w:r>
      <w:r w:rsidR="00350964">
        <w:rPr>
          <w:rFonts w:ascii="Times New Roman" w:hAnsi="Times New Roman" w:cs="Times New Roman"/>
          <w:sz w:val="24"/>
          <w:szCs w:val="24"/>
        </w:rPr>
        <w:t>.</w:t>
      </w:r>
    </w:p>
    <w:p w14:paraId="29518684" w14:textId="239FE9D4" w:rsidR="00BD4F43" w:rsidRPr="00350964" w:rsidRDefault="00000000" w:rsidP="00350964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50964">
        <w:rPr>
          <w:rFonts w:ascii="Times New Roman" w:hAnsi="Times New Roman" w:cs="Times New Roman"/>
          <w:sz w:val="24"/>
          <w:szCs w:val="24"/>
        </w:rPr>
        <w:t xml:space="preserve">Oprávněně vystavenou fakturu je objednatel povinen zaplatit. Odmítnout její úhradu je objednatel oprávněn jen do uplynutí data její splatnosti a pouze v </w:t>
      </w:r>
      <w:r w:rsidR="00CD4933" w:rsidRPr="00350964">
        <w:rPr>
          <w:rFonts w:ascii="Times New Roman" w:hAnsi="Times New Roman" w:cs="Times New Roman"/>
          <w:sz w:val="24"/>
          <w:szCs w:val="24"/>
        </w:rPr>
        <w:t>případě</w:t>
      </w:r>
      <w:r w:rsidRPr="00350964">
        <w:rPr>
          <w:rFonts w:ascii="Times New Roman" w:hAnsi="Times New Roman" w:cs="Times New Roman"/>
          <w:sz w:val="24"/>
          <w:szCs w:val="24"/>
        </w:rPr>
        <w:t xml:space="preserve">, že </w:t>
      </w:r>
      <w:r w:rsidR="00CD4933" w:rsidRPr="00350964">
        <w:rPr>
          <w:rFonts w:ascii="Times New Roman" w:hAnsi="Times New Roman" w:cs="Times New Roman"/>
          <w:sz w:val="24"/>
          <w:szCs w:val="24"/>
        </w:rPr>
        <w:t>předaná</w:t>
      </w:r>
      <w:r w:rsidRPr="00350964">
        <w:rPr>
          <w:rFonts w:ascii="Times New Roman" w:hAnsi="Times New Roman" w:cs="Times New Roman"/>
          <w:sz w:val="24"/>
          <w:szCs w:val="24"/>
        </w:rPr>
        <w:t xml:space="preserve"> část díla má nedodělky nebo vady nebo faktura neobsahuje některou z náležitostí daňového dokladu. Tato skutečnost opravňuje objednatele k vrácení faktury bez provedení úhrady. </w:t>
      </w:r>
      <w:r w:rsidRPr="00350964">
        <w:rPr>
          <w:rFonts w:ascii="Times New Roman" w:hAnsi="Times New Roman" w:cs="Times New Roman"/>
          <w:sz w:val="24"/>
          <w:szCs w:val="24"/>
        </w:rPr>
        <w:lastRenderedPageBreak/>
        <w:t xml:space="preserve">Pokud není v této smlouvě (nebo ve smluvním dodatku) pro konkrétní </w:t>
      </w:r>
      <w:r w:rsidR="00CD4933" w:rsidRPr="00350964">
        <w:rPr>
          <w:rFonts w:ascii="Times New Roman" w:hAnsi="Times New Roman" w:cs="Times New Roman"/>
          <w:sz w:val="24"/>
          <w:szCs w:val="24"/>
        </w:rPr>
        <w:t>případy</w:t>
      </w:r>
      <w:r w:rsidRPr="00350964">
        <w:rPr>
          <w:rFonts w:ascii="Times New Roman" w:hAnsi="Times New Roman" w:cs="Times New Roman"/>
          <w:sz w:val="24"/>
          <w:szCs w:val="24"/>
        </w:rPr>
        <w:t xml:space="preserve"> dohodnuto jinak, právo fakturovat vzniká zhotoviteli dnem </w:t>
      </w:r>
      <w:r w:rsidR="00CD4933" w:rsidRPr="00350964">
        <w:rPr>
          <w:rFonts w:ascii="Times New Roman" w:hAnsi="Times New Roman" w:cs="Times New Roman"/>
          <w:sz w:val="24"/>
          <w:szCs w:val="24"/>
        </w:rPr>
        <w:t>předání</w:t>
      </w:r>
      <w:r w:rsidRPr="00350964">
        <w:rPr>
          <w:rFonts w:ascii="Times New Roman" w:hAnsi="Times New Roman" w:cs="Times New Roman"/>
          <w:sz w:val="24"/>
          <w:szCs w:val="24"/>
        </w:rPr>
        <w:t xml:space="preserve"> </w:t>
      </w:r>
      <w:r w:rsidR="00CD4933" w:rsidRPr="00350964">
        <w:rPr>
          <w:rFonts w:ascii="Times New Roman" w:hAnsi="Times New Roman" w:cs="Times New Roman"/>
          <w:sz w:val="24"/>
          <w:szCs w:val="24"/>
        </w:rPr>
        <w:t>předmětu</w:t>
      </w:r>
      <w:r w:rsidRPr="00350964">
        <w:rPr>
          <w:rFonts w:ascii="Times New Roman" w:hAnsi="Times New Roman" w:cs="Times New Roman"/>
          <w:sz w:val="24"/>
          <w:szCs w:val="24"/>
        </w:rPr>
        <w:t xml:space="preserve"> díla bez vad a nedodělků objednateli, v </w:t>
      </w:r>
      <w:r w:rsidR="00CD4933" w:rsidRPr="00350964">
        <w:rPr>
          <w:rFonts w:ascii="Times New Roman" w:hAnsi="Times New Roman" w:cs="Times New Roman"/>
          <w:sz w:val="24"/>
          <w:szCs w:val="24"/>
        </w:rPr>
        <w:t>případě</w:t>
      </w:r>
      <w:r w:rsidRPr="00350964">
        <w:rPr>
          <w:rFonts w:ascii="Times New Roman" w:hAnsi="Times New Roman" w:cs="Times New Roman"/>
          <w:sz w:val="24"/>
          <w:szCs w:val="24"/>
        </w:rPr>
        <w:t xml:space="preserve"> sjednání dílčího plnění dnem </w:t>
      </w:r>
      <w:r w:rsidR="00CD4933" w:rsidRPr="00350964">
        <w:rPr>
          <w:rFonts w:ascii="Times New Roman" w:hAnsi="Times New Roman" w:cs="Times New Roman"/>
          <w:sz w:val="24"/>
          <w:szCs w:val="24"/>
        </w:rPr>
        <w:t>předání</w:t>
      </w:r>
      <w:r w:rsidRPr="00350964">
        <w:rPr>
          <w:rFonts w:ascii="Times New Roman" w:hAnsi="Times New Roman" w:cs="Times New Roman"/>
          <w:sz w:val="24"/>
          <w:szCs w:val="24"/>
        </w:rPr>
        <w:t xml:space="preserve"> </w:t>
      </w:r>
      <w:r w:rsidR="00CD4933" w:rsidRPr="00350964">
        <w:rPr>
          <w:rFonts w:ascii="Times New Roman" w:hAnsi="Times New Roman" w:cs="Times New Roman"/>
          <w:sz w:val="24"/>
          <w:szCs w:val="24"/>
        </w:rPr>
        <w:t>příslušné</w:t>
      </w:r>
      <w:r w:rsidRPr="00350964">
        <w:rPr>
          <w:rFonts w:ascii="Times New Roman" w:hAnsi="Times New Roman" w:cs="Times New Roman"/>
          <w:sz w:val="24"/>
          <w:szCs w:val="24"/>
        </w:rPr>
        <w:t xml:space="preserve"> části </w:t>
      </w:r>
      <w:r w:rsidR="00CD4933" w:rsidRPr="00350964">
        <w:rPr>
          <w:rFonts w:ascii="Times New Roman" w:hAnsi="Times New Roman" w:cs="Times New Roman"/>
          <w:sz w:val="24"/>
          <w:szCs w:val="24"/>
        </w:rPr>
        <w:t>předmětu</w:t>
      </w:r>
      <w:r w:rsidRPr="00350964">
        <w:rPr>
          <w:rFonts w:ascii="Times New Roman" w:hAnsi="Times New Roman" w:cs="Times New Roman"/>
          <w:sz w:val="24"/>
          <w:szCs w:val="24"/>
        </w:rPr>
        <w:t xml:space="preserve"> díla bez vad a nedodělků objednateli.</w:t>
      </w:r>
      <w:r w:rsidR="00FF7D7F" w:rsidRPr="0035096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</w:p>
    <w:p w14:paraId="37A232F2" w14:textId="65E60B6D" w:rsidR="00BD4F43" w:rsidRDefault="00000000" w:rsidP="00645068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Zdanitelné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plnění   se   uskuteční   odevzdáním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výsledků   práce   zhotovitelem   poště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k </w:t>
      </w:r>
      <w:r w:rsidR="00CD4933">
        <w:rPr>
          <w:rFonts w:ascii="Times New Roman" w:hAnsi="Times New Roman" w:cs="Times New Roman"/>
          <w:sz w:val="24"/>
          <w:szCs w:val="24"/>
        </w:rPr>
        <w:t>přepravě</w:t>
      </w:r>
      <w:r w:rsidRPr="004A0168">
        <w:rPr>
          <w:rFonts w:ascii="Times New Roman" w:hAnsi="Times New Roman" w:cs="Times New Roman"/>
          <w:sz w:val="24"/>
          <w:szCs w:val="24"/>
        </w:rPr>
        <w:t xml:space="preserve">, </w:t>
      </w:r>
      <w:r w:rsidR="00CD4933">
        <w:rPr>
          <w:rFonts w:ascii="Times New Roman" w:hAnsi="Times New Roman" w:cs="Times New Roman"/>
          <w:sz w:val="24"/>
          <w:szCs w:val="24"/>
        </w:rPr>
        <w:t>případně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osobním odevzdáním výsledků práce objednateli s potvrzením o</w:t>
      </w:r>
      <w:r w:rsidRPr="00645068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převzetí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</w:p>
    <w:p w14:paraId="0D3BC481" w14:textId="77777777" w:rsidR="00BD4F43" w:rsidRPr="004A0168" w:rsidRDefault="00BD4F43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48EE3B5E" w14:textId="5618DC18" w:rsidR="00BD4F43" w:rsidRPr="00CD4933" w:rsidRDefault="00000000" w:rsidP="00CD493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Podmínky změny sjednané ceny </w:t>
      </w:r>
    </w:p>
    <w:p w14:paraId="76685475" w14:textId="676ECB24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</w:t>
      </w:r>
      <w:r w:rsidR="00CD4933">
        <w:rPr>
          <w:rFonts w:ascii="Times New Roman" w:hAnsi="Times New Roman" w:cs="Times New Roman"/>
          <w:sz w:val="24"/>
          <w:szCs w:val="24"/>
        </w:rPr>
        <w:t> případě potřeby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změny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činnosti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základě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okolností,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které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nemohly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být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při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předpokládány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snížena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méně</w:t>
      </w:r>
      <w:r w:rsidR="00CD4933">
        <w:rPr>
          <w:rFonts w:ascii="Times New Roman" w:hAnsi="Times New Roman" w:cs="Times New Roman"/>
          <w:sz w:val="24"/>
          <w:szCs w:val="24"/>
        </w:rPr>
        <w:t>-</w:t>
      </w:r>
      <w:r w:rsidRPr="004A0168">
        <w:rPr>
          <w:rFonts w:ascii="Times New Roman" w:hAnsi="Times New Roman" w:cs="Times New Roman"/>
          <w:sz w:val="24"/>
          <w:szCs w:val="24"/>
        </w:rPr>
        <w:t>práce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či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zvýšena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dodatečné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práce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základě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dohody obou smluvních stran, která bude podkladem pro změnu smluvního vztahu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formou písemného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dodatku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smlouvě.</w:t>
      </w:r>
    </w:p>
    <w:p w14:paraId="1B7D03CB" w14:textId="77777777" w:rsidR="00BD4F43" w:rsidRPr="004A0168" w:rsidRDefault="00BD4F43" w:rsidP="00B34123">
      <w:pPr>
        <w:pStyle w:val="Zkladn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26073CD1" w14:textId="6E3CE170" w:rsidR="00BD4F43" w:rsidRPr="00CD4933" w:rsidRDefault="00000000" w:rsidP="00CD493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>Spolupůsobení objednatele</w:t>
      </w:r>
    </w:p>
    <w:p w14:paraId="7EB4EEFF" w14:textId="45970982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průběhu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zúčastňovat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jednání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svolaných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zhotovitelem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na vyžádání poskytovat zhotoviteli informace ve vazbě na </w:t>
      </w:r>
      <w:r w:rsidR="00CD4933">
        <w:rPr>
          <w:rFonts w:ascii="Times New Roman" w:hAnsi="Times New Roman" w:cs="Times New Roman"/>
          <w:sz w:val="24"/>
          <w:szCs w:val="24"/>
        </w:rPr>
        <w:t>předmět</w:t>
      </w:r>
      <w:r w:rsidRPr="004A0168">
        <w:rPr>
          <w:rFonts w:ascii="Times New Roman" w:hAnsi="Times New Roman" w:cs="Times New Roman"/>
          <w:sz w:val="24"/>
          <w:szCs w:val="24"/>
        </w:rPr>
        <w:t xml:space="preserve"> díla, zajistí </w:t>
      </w:r>
      <w:r w:rsidR="00CD4933">
        <w:rPr>
          <w:rFonts w:ascii="Times New Roman" w:hAnsi="Times New Roman" w:cs="Times New Roman"/>
          <w:sz w:val="24"/>
          <w:szCs w:val="24"/>
        </w:rPr>
        <w:t>vyřešení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majetkoprávních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vztahů,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souhlas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vlastníků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stavbou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soukromých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pozemcích.</w:t>
      </w:r>
    </w:p>
    <w:p w14:paraId="35E464A2" w14:textId="77777777" w:rsidR="00BD4F43" w:rsidRPr="004A0168" w:rsidRDefault="00BD4F43" w:rsidP="00B34123">
      <w:pPr>
        <w:pStyle w:val="Zkladn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16E76B80" w14:textId="543F4A24" w:rsidR="00BD4F43" w:rsidRPr="00CD4933" w:rsidRDefault="00000000" w:rsidP="00CD493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>Záruč</w:t>
      </w:r>
      <w:r w:rsid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>ní podmínk</w:t>
      </w:r>
      <w:r w:rsidRP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y a odpovědnost z a vady díla </w:t>
      </w:r>
    </w:p>
    <w:p w14:paraId="4713CFE4" w14:textId="0AD4D4BC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CD4933">
        <w:rPr>
          <w:rFonts w:ascii="Times New Roman" w:hAnsi="Times New Roman" w:cs="Times New Roman"/>
          <w:sz w:val="24"/>
          <w:szCs w:val="24"/>
        </w:rPr>
        <w:t xml:space="preserve">Dílo (projekt) má </w:t>
      </w:r>
      <w:r w:rsidRPr="004A0168">
        <w:rPr>
          <w:rFonts w:ascii="Times New Roman" w:hAnsi="Times New Roman" w:cs="Times New Roman"/>
          <w:sz w:val="24"/>
          <w:szCs w:val="24"/>
        </w:rPr>
        <w:t>vady,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pokud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neodpovídá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smlouvě,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případně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podle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něho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stavba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(nebo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její dílčí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část)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neproveditelná.</w:t>
      </w:r>
    </w:p>
    <w:p w14:paraId="5E1B25C2" w14:textId="3EEE70ED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ručí v záruční době 60 měsíců ode dne protokolárního </w:t>
      </w:r>
      <w:r w:rsidR="00CD4933">
        <w:rPr>
          <w:rFonts w:ascii="Times New Roman" w:hAnsi="Times New Roman" w:cs="Times New Roman"/>
          <w:sz w:val="24"/>
          <w:szCs w:val="24"/>
        </w:rPr>
        <w:t>předání a převzetí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díla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 bezvadnost a úplnost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provedeného díla tzn., že dílo v okamžiku </w:t>
      </w:r>
      <w:r w:rsidR="00CD4933">
        <w:rPr>
          <w:rFonts w:ascii="Times New Roman" w:hAnsi="Times New Roman" w:cs="Times New Roman"/>
          <w:sz w:val="24"/>
          <w:szCs w:val="24"/>
        </w:rPr>
        <w:t>předání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splňuje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požadavky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požadavků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zadávací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veškerých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platných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předpisů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podmínek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vztahujících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předmětu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neodpovídá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za vady vzniklé po </w:t>
      </w:r>
      <w:r w:rsidR="00CD4933">
        <w:rPr>
          <w:rFonts w:ascii="Times New Roman" w:hAnsi="Times New Roman" w:cs="Times New Roman"/>
          <w:sz w:val="24"/>
          <w:szCs w:val="24"/>
        </w:rPr>
        <w:t>předání</w:t>
      </w:r>
      <w:r w:rsidR="00CD4933"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díla změnou výchozích podmínek (tj. právních </w:t>
      </w:r>
      <w:r w:rsidR="00CD4933">
        <w:rPr>
          <w:rFonts w:ascii="Times New Roman" w:hAnsi="Times New Roman" w:cs="Times New Roman"/>
          <w:sz w:val="24"/>
          <w:szCs w:val="24"/>
        </w:rPr>
        <w:t>předpisů</w:t>
      </w:r>
      <w:r w:rsidRPr="004A0168">
        <w:rPr>
          <w:rFonts w:ascii="Times New Roman" w:hAnsi="Times New Roman" w:cs="Times New Roman"/>
          <w:sz w:val="24"/>
          <w:szCs w:val="24"/>
        </w:rPr>
        <w:t>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norem,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podkladů,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sortimentu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výrobků,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technickým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pokrokem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apod.).</w:t>
      </w:r>
    </w:p>
    <w:p w14:paraId="52846BB3" w14:textId="77777777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povinen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umožnit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zhotoviteli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odstranění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vad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nedodělků.</w:t>
      </w:r>
    </w:p>
    <w:p w14:paraId="3D24A544" w14:textId="69A3A38A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Reklamované vady a nedodělky odstraní zhotovitel na své náklady v termínu do 14 dnů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 obdržení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písemné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výzvy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Termín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odstranění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reklamovaných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vad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nedodělků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lze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složitých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případech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prodloužit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dohodě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objednatelem.</w:t>
      </w:r>
    </w:p>
    <w:p w14:paraId="0AA97D1E" w14:textId="77777777" w:rsidR="00BD4F43" w:rsidRPr="004A0168" w:rsidRDefault="00BD4F43" w:rsidP="00B34123">
      <w:pPr>
        <w:pStyle w:val="Zkladn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23319BAD" w14:textId="77777777" w:rsidR="00BD4F43" w:rsidRPr="00CD4933" w:rsidRDefault="00000000" w:rsidP="00CD4933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D493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Sankční ujednání a náhrada škody </w:t>
      </w:r>
    </w:p>
    <w:p w14:paraId="412E0308" w14:textId="25B63D2D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 pokuta ve výši 0,</w:t>
      </w:r>
      <w:r w:rsidR="00353520">
        <w:rPr>
          <w:rFonts w:ascii="Times New Roman" w:hAnsi="Times New Roman" w:cs="Times New Roman"/>
          <w:sz w:val="24"/>
          <w:szCs w:val="24"/>
        </w:rPr>
        <w:t>05</w:t>
      </w:r>
      <w:r w:rsidRPr="004A0168">
        <w:rPr>
          <w:rFonts w:ascii="Times New Roman" w:hAnsi="Times New Roman" w:cs="Times New Roman"/>
          <w:sz w:val="24"/>
          <w:szCs w:val="24"/>
        </w:rPr>
        <w:t xml:space="preserve"> % z celkové ceny díla bez DPH za každý den prodlení 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sjednává pro </w:t>
      </w:r>
      <w:r w:rsidR="00CD4933">
        <w:rPr>
          <w:rFonts w:ascii="Times New Roman" w:hAnsi="Times New Roman" w:cs="Times New Roman"/>
          <w:sz w:val="24"/>
          <w:szCs w:val="24"/>
        </w:rPr>
        <w:t>případ</w:t>
      </w:r>
      <w:r w:rsidRPr="004A0168">
        <w:rPr>
          <w:rFonts w:ascii="Times New Roman" w:hAnsi="Times New Roman" w:cs="Times New Roman"/>
          <w:sz w:val="24"/>
          <w:szCs w:val="24"/>
        </w:rPr>
        <w:t xml:space="preserve"> prodlení zhotovitele s dokončením a </w:t>
      </w:r>
      <w:r w:rsidR="00CD4933">
        <w:rPr>
          <w:rFonts w:ascii="Times New Roman" w:hAnsi="Times New Roman" w:cs="Times New Roman"/>
          <w:sz w:val="24"/>
          <w:szCs w:val="24"/>
        </w:rPr>
        <w:t>předáním</w:t>
      </w:r>
      <w:r w:rsidRPr="004A0168">
        <w:rPr>
          <w:rFonts w:ascii="Times New Roman" w:hAnsi="Times New Roman" w:cs="Times New Roman"/>
          <w:sz w:val="24"/>
          <w:szCs w:val="24"/>
        </w:rPr>
        <w:t xml:space="preserve"> díla dle čl. 3. Pro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případ</w:t>
      </w:r>
      <w:r w:rsidRPr="004A0168">
        <w:rPr>
          <w:rFonts w:ascii="Times New Roman" w:hAnsi="Times New Roman" w:cs="Times New Roman"/>
          <w:sz w:val="24"/>
          <w:szCs w:val="24"/>
        </w:rPr>
        <w:t xml:space="preserve"> prodlení zhotovitele s dokončením a </w:t>
      </w:r>
      <w:r w:rsidR="00CD4933">
        <w:rPr>
          <w:rFonts w:ascii="Times New Roman" w:hAnsi="Times New Roman" w:cs="Times New Roman"/>
          <w:sz w:val="24"/>
          <w:szCs w:val="24"/>
        </w:rPr>
        <w:t>předáním</w:t>
      </w:r>
      <w:r w:rsidRPr="004A0168">
        <w:rPr>
          <w:rFonts w:ascii="Times New Roman" w:hAnsi="Times New Roman" w:cs="Times New Roman"/>
          <w:sz w:val="24"/>
          <w:szCs w:val="24"/>
        </w:rPr>
        <w:t xml:space="preserve"> části díla dle čl. 3.</w:t>
      </w:r>
      <w:r w:rsidR="00CD4933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 xml:space="preserve">odst. </w:t>
      </w:r>
      <w:r w:rsidRPr="004A0168">
        <w:rPr>
          <w:rFonts w:ascii="Times New Roman" w:hAnsi="Times New Roman" w:cs="Times New Roman"/>
          <w:sz w:val="24"/>
          <w:szCs w:val="24"/>
        </w:rPr>
        <w:t>3.1. 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sjednává smluvní pokuta ve výši 0,</w:t>
      </w:r>
      <w:r w:rsidR="00353520">
        <w:rPr>
          <w:rFonts w:ascii="Times New Roman" w:hAnsi="Times New Roman" w:cs="Times New Roman"/>
          <w:sz w:val="24"/>
          <w:szCs w:val="24"/>
        </w:rPr>
        <w:t>05</w:t>
      </w:r>
      <w:r w:rsidRPr="004A0168">
        <w:rPr>
          <w:rFonts w:ascii="Times New Roman" w:hAnsi="Times New Roman" w:cs="Times New Roman"/>
          <w:sz w:val="24"/>
          <w:szCs w:val="24"/>
        </w:rPr>
        <w:t xml:space="preserve"> % z ceny části díla bez DPH dle čl. </w:t>
      </w:r>
      <w:r w:rsidR="00CD4933">
        <w:rPr>
          <w:rFonts w:ascii="Times New Roman" w:hAnsi="Times New Roman" w:cs="Times New Roman"/>
          <w:sz w:val="24"/>
          <w:szCs w:val="24"/>
        </w:rPr>
        <w:t>4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  <w:r w:rsidR="00CD4933">
        <w:rPr>
          <w:rFonts w:ascii="Times New Roman" w:hAnsi="Times New Roman" w:cs="Times New Roman"/>
          <w:sz w:val="24"/>
          <w:szCs w:val="24"/>
        </w:rPr>
        <w:t>,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>odst.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CD4933">
        <w:rPr>
          <w:rFonts w:ascii="Times New Roman" w:hAnsi="Times New Roman" w:cs="Times New Roman"/>
          <w:sz w:val="24"/>
          <w:szCs w:val="24"/>
        </w:rPr>
        <w:t>4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  <w:r w:rsidR="00CD4933">
        <w:rPr>
          <w:rFonts w:ascii="Times New Roman" w:hAnsi="Times New Roman" w:cs="Times New Roman"/>
          <w:sz w:val="24"/>
          <w:szCs w:val="24"/>
        </w:rPr>
        <w:t>1</w:t>
      </w:r>
      <w:r w:rsidRPr="004A0168">
        <w:rPr>
          <w:rFonts w:ascii="Times New Roman" w:hAnsi="Times New Roman" w:cs="Times New Roman"/>
          <w:sz w:val="24"/>
          <w:szCs w:val="24"/>
        </w:rPr>
        <w:t>. za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každý den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prodlení.</w:t>
      </w:r>
    </w:p>
    <w:p w14:paraId="1D3712D0" w14:textId="3F7EECBF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 úrok z prodlení ve výši 0,</w:t>
      </w:r>
      <w:r w:rsidR="00353520">
        <w:rPr>
          <w:rFonts w:ascii="Times New Roman" w:hAnsi="Times New Roman" w:cs="Times New Roman"/>
          <w:sz w:val="24"/>
          <w:szCs w:val="24"/>
        </w:rPr>
        <w:t>05</w:t>
      </w:r>
      <w:r w:rsidRPr="004A0168">
        <w:rPr>
          <w:rFonts w:ascii="Times New Roman" w:hAnsi="Times New Roman" w:cs="Times New Roman"/>
          <w:sz w:val="24"/>
          <w:szCs w:val="24"/>
        </w:rPr>
        <w:t xml:space="preserve"> % za každý den prodlení se sjednává pro </w:t>
      </w:r>
      <w:r w:rsidR="000D0A7C">
        <w:rPr>
          <w:rFonts w:ascii="Times New Roman" w:hAnsi="Times New Roman" w:cs="Times New Roman"/>
          <w:sz w:val="24"/>
          <w:szCs w:val="24"/>
        </w:rPr>
        <w:t>případ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prodlení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 s úhradou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konečné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 dílčí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faktury.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Základem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 výpočet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pokuty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dlužná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částka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DPH,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jejíž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úhradou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prodlení.</w:t>
      </w:r>
    </w:p>
    <w:p w14:paraId="64D98549" w14:textId="700E268A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pokuta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výši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168">
        <w:rPr>
          <w:rFonts w:ascii="Times New Roman" w:hAnsi="Times New Roman" w:cs="Times New Roman"/>
          <w:sz w:val="24"/>
          <w:szCs w:val="24"/>
        </w:rPr>
        <w:t>1.000,-</w:t>
      </w:r>
      <w:proofErr w:type="gramEnd"/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Kč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každý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den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prodlení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sjednává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případ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lastRenderedPageBreak/>
        <w:t>nedodržení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termínu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odstranění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vady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nedodělku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zhotovitelem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čl.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7.</w:t>
      </w:r>
      <w:r w:rsidR="000D0A7C">
        <w:rPr>
          <w:rFonts w:ascii="Times New Roman" w:hAnsi="Times New Roman" w:cs="Times New Roman"/>
          <w:sz w:val="24"/>
          <w:szCs w:val="24"/>
        </w:rPr>
        <w:t>,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="00183B3A">
        <w:rPr>
          <w:rFonts w:ascii="Times New Roman" w:hAnsi="Times New Roman" w:cs="Times New Roman"/>
          <w:sz w:val="24"/>
          <w:szCs w:val="24"/>
        </w:rPr>
        <w:t>odst.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7.4.</w:t>
      </w:r>
    </w:p>
    <w:p w14:paraId="07DB258D" w14:textId="77777777" w:rsidR="00BD4F43" w:rsidRPr="004A0168" w:rsidRDefault="00000000" w:rsidP="00CD4933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pokuty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sjednané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touto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smlouvou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zaplatí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povinná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nezávisle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zavinění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na tom, zda a v jaké výši vznikne druhé straně škoda, kterou lze vymáhat samostatně.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 pokuty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nezapočítávají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náhradu</w:t>
      </w:r>
      <w:r w:rsidRPr="00CD4933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škody.</w:t>
      </w:r>
    </w:p>
    <w:p w14:paraId="7D3C5881" w14:textId="77777777" w:rsidR="00BD4F43" w:rsidRPr="004A0168" w:rsidRDefault="00BD4F43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0F1C353E" w14:textId="7C29047E" w:rsidR="00BD4F43" w:rsidRPr="000D0A7C" w:rsidRDefault="00000000" w:rsidP="000D0A7C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D0A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Odstoupení od smlouvy </w:t>
      </w:r>
    </w:p>
    <w:p w14:paraId="646DCE57" w14:textId="20A82B35" w:rsidR="00BD4F43" w:rsidRPr="001A7F8C" w:rsidRDefault="00000000" w:rsidP="001A7F8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Nastanou-li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některé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skutečnosti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bránící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řádnému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plnění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 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tato strana povinna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tuto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skutečnost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zbytečného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odkladu písemně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oznámit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druhé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vyvolat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jednání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zástupců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stran.</w:t>
      </w:r>
    </w:p>
    <w:p w14:paraId="6391D983" w14:textId="426DE7CF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Objednatel je oprávněn jednostranně odstoupit od smlouvy v </w:t>
      </w:r>
      <w:r w:rsidR="000D0A7C">
        <w:rPr>
          <w:rFonts w:ascii="Times New Roman" w:hAnsi="Times New Roman" w:cs="Times New Roman"/>
          <w:sz w:val="24"/>
          <w:szCs w:val="24"/>
        </w:rPr>
        <w:t>případě</w:t>
      </w:r>
      <w:r w:rsidRPr="004A0168">
        <w:rPr>
          <w:rFonts w:ascii="Times New Roman" w:hAnsi="Times New Roman" w:cs="Times New Roman"/>
          <w:sz w:val="24"/>
          <w:szCs w:val="24"/>
        </w:rPr>
        <w:t>, že zhotovitel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neprovádí dílo v souladu s touto smlouvou a v souladu se zadávacími podmínkami 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neodstraní tyto nedostatky ani v dodatečně stanovené </w:t>
      </w:r>
      <w:r w:rsidR="000D0A7C">
        <w:rPr>
          <w:rFonts w:ascii="Times New Roman" w:hAnsi="Times New Roman" w:cs="Times New Roman"/>
          <w:sz w:val="24"/>
          <w:szCs w:val="24"/>
        </w:rPr>
        <w:t>přiměřené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lhůtě a způsobí tak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škodu.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Dále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oprávněn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jednostranně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odstoupit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v </w:t>
      </w:r>
      <w:r w:rsidR="000D0A7C">
        <w:rPr>
          <w:rFonts w:ascii="Times New Roman" w:hAnsi="Times New Roman" w:cs="Times New Roman"/>
          <w:sz w:val="24"/>
          <w:szCs w:val="24"/>
        </w:rPr>
        <w:t>případě</w:t>
      </w:r>
      <w:r w:rsidRPr="000D0A7C">
        <w:rPr>
          <w:rFonts w:ascii="Times New Roman" w:hAnsi="Times New Roman" w:cs="Times New Roman"/>
          <w:sz w:val="24"/>
          <w:szCs w:val="24"/>
        </w:rPr>
        <w:t xml:space="preserve">, že zhotovitel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bezdůvodně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prodlení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 prováděním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dobu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delší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než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30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dnů.</w:t>
      </w:r>
    </w:p>
    <w:p w14:paraId="2C1FA24F" w14:textId="6EA36775" w:rsidR="000D0A7C" w:rsidRDefault="00000000" w:rsidP="001A7F8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Jednostranné odstoupení od smlouvy odstupující smluvní strana písemně oznámí druhé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 uvedením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dne,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kterému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odstupuje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 uvedením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důvodu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odstoupení.</w:t>
      </w:r>
    </w:p>
    <w:p w14:paraId="557301AF" w14:textId="77777777" w:rsidR="00BD4F43" w:rsidRPr="000D0A7C" w:rsidRDefault="00000000" w:rsidP="000D0A7C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D0A7C">
        <w:rPr>
          <w:rFonts w:ascii="Times New Roman" w:hAnsi="Times New Roman" w:cs="Times New Roman"/>
          <w:b/>
          <w:bCs/>
          <w:spacing w:val="-1"/>
          <w:sz w:val="24"/>
          <w:szCs w:val="24"/>
        </w:rPr>
        <w:t>Zvláštní ujednání, poddodavatelé</w:t>
      </w:r>
    </w:p>
    <w:p w14:paraId="062EA165" w14:textId="1BCF5E1D" w:rsidR="00BD4F43" w:rsidRPr="000D0A7C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 potvrzuje, že se v plném rozsahu seznámil s obsahem a povahou díla, že jsou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známy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veškeré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technické,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kvalitativní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jiné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podmínky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nezbytné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realizaci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že</w:t>
      </w:r>
      <w:r w:rsid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0D0A7C">
        <w:rPr>
          <w:rFonts w:ascii="Times New Roman" w:hAnsi="Times New Roman" w:cs="Times New Roman"/>
          <w:sz w:val="24"/>
          <w:szCs w:val="24"/>
        </w:rPr>
        <w:t>disponuje takovými kapacitami a odbornými znalostmi, které jsou pro provedení díla nezbytné.</w:t>
      </w:r>
    </w:p>
    <w:p w14:paraId="45F256B0" w14:textId="3A987F4F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je povinen </w:t>
      </w:r>
      <w:r w:rsidR="000D0A7C">
        <w:rPr>
          <w:rFonts w:ascii="Times New Roman" w:hAnsi="Times New Roman" w:cs="Times New Roman"/>
          <w:sz w:val="24"/>
          <w:szCs w:val="24"/>
        </w:rPr>
        <w:t>při</w:t>
      </w:r>
      <w:r w:rsidRPr="004A0168">
        <w:rPr>
          <w:rFonts w:ascii="Times New Roman" w:hAnsi="Times New Roman" w:cs="Times New Roman"/>
          <w:sz w:val="24"/>
          <w:szCs w:val="24"/>
        </w:rPr>
        <w:t xml:space="preserve"> plnění této smlouvy postupovat podle platných technických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norem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předpisů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</w:p>
    <w:p w14:paraId="7CF48436" w14:textId="5D16F96F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oprávněn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použít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předmět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 účelům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vyplývajícím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 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jakéhokoli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omezení.</w:t>
      </w:r>
    </w:p>
    <w:p w14:paraId="4B81097F" w14:textId="11439A33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po </w:t>
      </w:r>
      <w:r w:rsidR="000D0A7C">
        <w:rPr>
          <w:rFonts w:ascii="Times New Roman" w:hAnsi="Times New Roman" w:cs="Times New Roman"/>
          <w:sz w:val="24"/>
          <w:szCs w:val="24"/>
        </w:rPr>
        <w:t>předchozím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písemném souhlasu objednatele, může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práce,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jsou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předmětem</w:t>
      </w:r>
      <w:r w:rsidRPr="004A0168">
        <w:rPr>
          <w:rFonts w:ascii="Times New Roman" w:hAnsi="Times New Roman" w:cs="Times New Roman"/>
          <w:sz w:val="24"/>
          <w:szCs w:val="24"/>
        </w:rPr>
        <w:t xml:space="preserve"> plnění této smlouvy, dodat a vyfakturovat objednateli i </w:t>
      </w:r>
      <w:r w:rsidR="000D0A7C">
        <w:rPr>
          <w:rFonts w:ascii="Times New Roman" w:hAnsi="Times New Roman" w:cs="Times New Roman"/>
          <w:sz w:val="24"/>
          <w:szCs w:val="24"/>
        </w:rPr>
        <w:t>před</w:t>
      </w:r>
      <w:r w:rsidRPr="004A0168">
        <w:rPr>
          <w:rFonts w:ascii="Times New Roman" w:hAnsi="Times New Roman" w:cs="Times New Roman"/>
          <w:sz w:val="24"/>
          <w:szCs w:val="24"/>
        </w:rPr>
        <w:t xml:space="preserve"> sjednanou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dobou plnění.</w:t>
      </w:r>
    </w:p>
    <w:p w14:paraId="30562CF9" w14:textId="092BEC67" w:rsidR="00BD4F43" w:rsidRPr="004A0168" w:rsidRDefault="000D0A7C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dílčích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potvrzeno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samostatnými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oboustranně podepsanými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protokoly.</w:t>
      </w:r>
    </w:p>
    <w:p w14:paraId="75080C25" w14:textId="02B8143F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odpovídá za kvalitu a </w:t>
      </w:r>
      <w:r w:rsidR="000D0A7C">
        <w:rPr>
          <w:rFonts w:ascii="Times New Roman" w:hAnsi="Times New Roman" w:cs="Times New Roman"/>
          <w:sz w:val="24"/>
          <w:szCs w:val="24"/>
        </w:rPr>
        <w:t>řádnost</w:t>
      </w:r>
      <w:r w:rsidRPr="004A0168">
        <w:rPr>
          <w:rFonts w:ascii="Times New Roman" w:hAnsi="Times New Roman" w:cs="Times New Roman"/>
          <w:sz w:val="24"/>
          <w:szCs w:val="24"/>
        </w:rPr>
        <w:t xml:space="preserve"> a úplnost provedených projekčních prací jak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vlastními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pracovníky,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kvalitu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projekčních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prací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prováděných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subdodavateli.</w:t>
      </w:r>
    </w:p>
    <w:p w14:paraId="50C6D06A" w14:textId="402B920E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 touto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poskytuje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výhradní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oprávnění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užití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–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způsoby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předpokládanými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zákonem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121/2000 Sb., o právu autorském, v platném znění, resp. § 2371 a násl. občanského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zákoníku a vyplývajícím z účelu dle této smlouvy, tj.: pro účely, ke kterým je projektová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určena.</w:t>
      </w:r>
    </w:p>
    <w:p w14:paraId="76365EC7" w14:textId="36FAEC86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Objednatel má právo projektovou dokumentaci ve stupních DSP a DPS, jakož i v jejich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rozpracovaných </w:t>
      </w:r>
      <w:r w:rsidRPr="004A0168">
        <w:rPr>
          <w:rFonts w:ascii="Times New Roman" w:hAnsi="Times New Roman" w:cs="Times New Roman"/>
          <w:sz w:val="24"/>
          <w:szCs w:val="24"/>
        </w:rPr>
        <w:t>částech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(dále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dílo),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neomezeně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množit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vlastní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potřebu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lastRenderedPageBreak/>
        <w:t>předávat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kopie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projektové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jejich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třetím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osobám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účelům:</w:t>
      </w:r>
    </w:p>
    <w:p w14:paraId="0F1CCD30" w14:textId="7F04D5EC" w:rsidR="000D0A7C" w:rsidRPr="000D0A7C" w:rsidRDefault="00000000" w:rsidP="000D0A7C">
      <w:pPr>
        <w:pStyle w:val="Odstavecseseznamem"/>
        <w:numPr>
          <w:ilvl w:val="0"/>
          <w:numId w:val="11"/>
        </w:numPr>
        <w:tabs>
          <w:tab w:val="left" w:pos="1289"/>
        </w:tabs>
        <w:ind w:right="11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publikačním a reprezentativním </w:t>
      </w:r>
      <w:r w:rsidR="000D0A7C">
        <w:rPr>
          <w:rFonts w:ascii="Times New Roman" w:hAnsi="Times New Roman" w:cs="Times New Roman"/>
          <w:sz w:val="24"/>
          <w:szCs w:val="24"/>
        </w:rPr>
        <w:t>směřujících</w:t>
      </w:r>
      <w:r w:rsidRPr="004A0168">
        <w:rPr>
          <w:rFonts w:ascii="Times New Roman" w:hAnsi="Times New Roman" w:cs="Times New Roman"/>
          <w:sz w:val="24"/>
          <w:szCs w:val="24"/>
        </w:rPr>
        <w:t xml:space="preserve"> k prezentaci díla ve vztahu </w:t>
      </w:r>
      <w:r w:rsidR="000D0A7C">
        <w:rPr>
          <w:rFonts w:ascii="Times New Roman" w:hAnsi="Times New Roman" w:cs="Times New Roman"/>
          <w:sz w:val="24"/>
          <w:szCs w:val="24"/>
        </w:rPr>
        <w:t>k orgánům objednatele a veřejnosti</w:t>
      </w:r>
      <w:r w:rsidR="000D0A7C">
        <w:rPr>
          <w:rFonts w:ascii="Times New Roman" w:hAnsi="Times New Roman" w:cs="Times New Roman"/>
          <w:spacing w:val="-58"/>
          <w:sz w:val="24"/>
          <w:szCs w:val="24"/>
        </w:rPr>
        <w:t xml:space="preserve">    </w:t>
      </w:r>
    </w:p>
    <w:p w14:paraId="67E4F4DB" w14:textId="3C72585A" w:rsidR="00BD4F43" w:rsidRPr="004A0168" w:rsidRDefault="00000000" w:rsidP="000D0A7C">
      <w:pPr>
        <w:pStyle w:val="Odstavecseseznamem"/>
        <w:numPr>
          <w:ilvl w:val="0"/>
          <w:numId w:val="11"/>
        </w:numPr>
        <w:tabs>
          <w:tab w:val="left" w:pos="1289"/>
        </w:tabs>
        <w:ind w:right="117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zabezpečení</w:t>
      </w:r>
      <w:r w:rsidRPr="004A01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zadávacích</w:t>
      </w:r>
      <w:r w:rsidRPr="004A01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řízení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podle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zákona</w:t>
      </w:r>
      <w:r w:rsidRPr="004A016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č.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134/2016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Sb.,</w:t>
      </w:r>
      <w:r w:rsidRPr="004A01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zadávání</w:t>
      </w:r>
      <w:r w:rsidRPr="004A01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pacing w:val="4"/>
          <w:sz w:val="24"/>
          <w:szCs w:val="24"/>
        </w:rPr>
        <w:t>veřejných zakázek,</w:t>
      </w:r>
    </w:p>
    <w:p w14:paraId="55925338" w14:textId="77777777" w:rsidR="00BD4F43" w:rsidRPr="004A0168" w:rsidRDefault="00000000" w:rsidP="000D0A7C">
      <w:pPr>
        <w:pStyle w:val="Odstavecseseznamem"/>
        <w:numPr>
          <w:ilvl w:val="0"/>
          <w:numId w:val="11"/>
        </w:numPr>
        <w:tabs>
          <w:tab w:val="left" w:pos="1289"/>
        </w:tabs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zhotovení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stavby nebo</w:t>
      </w:r>
      <w:r w:rsidRPr="004A01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její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části,</w:t>
      </w:r>
    </w:p>
    <w:p w14:paraId="651EB079" w14:textId="77777777" w:rsidR="000D0A7C" w:rsidRDefault="000D0A7C" w:rsidP="000D0A7C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D744A62" w14:textId="52303111" w:rsidR="00BD4F43" w:rsidRPr="004A0168" w:rsidRDefault="00000000" w:rsidP="000D0A7C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4A016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dobu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trvání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autorských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práv.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4A016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není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povinen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dílo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využít.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Změny</w:t>
      </w:r>
      <w:r w:rsidRPr="004A016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jsou</w:t>
      </w:r>
      <w:r w:rsidR="000D0A7C">
        <w:rPr>
          <w:rFonts w:ascii="Times New Roman" w:hAnsi="Times New Roman" w:cs="Times New Roman"/>
          <w:sz w:val="24"/>
          <w:szCs w:val="24"/>
        </w:rPr>
        <w:t xml:space="preserve"> přípustné </w:t>
      </w:r>
      <w:r w:rsidRPr="004A0168">
        <w:rPr>
          <w:rFonts w:ascii="Times New Roman" w:hAnsi="Times New Roman" w:cs="Times New Roman"/>
          <w:sz w:val="24"/>
          <w:szCs w:val="24"/>
        </w:rPr>
        <w:t>jen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4A016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vědomím a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souhlasem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autora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PD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–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zhotovitele.</w:t>
      </w:r>
    </w:p>
    <w:p w14:paraId="51D1B2A9" w14:textId="1F92BECD" w:rsidR="00BD4F43" w:rsidRPr="000D0A7C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prohlašuje,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že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oprávněn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uvedené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oprávnění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poskytnout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 titulu vykonavatele majetkových autorských práv a podpisem smlouvy potvrzuje, že se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majetkově </w:t>
      </w:r>
      <w:r w:rsidR="000D0A7C">
        <w:rPr>
          <w:rFonts w:ascii="Times New Roman" w:hAnsi="Times New Roman" w:cs="Times New Roman"/>
          <w:sz w:val="24"/>
          <w:szCs w:val="24"/>
        </w:rPr>
        <w:t>vypořádal</w:t>
      </w:r>
      <w:r w:rsidRPr="004A0168">
        <w:rPr>
          <w:rFonts w:ascii="Times New Roman" w:hAnsi="Times New Roman" w:cs="Times New Roman"/>
          <w:sz w:val="24"/>
          <w:szCs w:val="24"/>
        </w:rPr>
        <w:t xml:space="preserve"> s původci (autory), spoluautory. Cena sjednána v této smlouvě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zahrnuje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rovněž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náklad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případnou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odměnu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autorů.</w:t>
      </w:r>
    </w:p>
    <w:p w14:paraId="74BFF115" w14:textId="4C957012" w:rsidR="00BD4F43" w:rsidRPr="004A0168" w:rsidRDefault="000D0A7C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29EEF80F" wp14:editId="31816892">
                <wp:simplePos x="0" y="0"/>
                <wp:positionH relativeFrom="page">
                  <wp:posOffset>6300470</wp:posOffset>
                </wp:positionH>
                <wp:positionV relativeFrom="paragraph">
                  <wp:posOffset>668655</wp:posOffset>
                </wp:positionV>
                <wp:extent cx="27305" cy="6350"/>
                <wp:effectExtent l="0" t="0" r="0" b="0"/>
                <wp:wrapNone/>
                <wp:docPr id="2403815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4C92" id="Rectangle 4" o:spid="_x0000_s1026" style="position:absolute;margin-left:496.1pt;margin-top:52.65pt;width:2.15pt;height:.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/+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A0168">
        <w:rPr>
          <w:rFonts w:ascii="Times New Roman" w:hAnsi="Times New Roman" w:cs="Times New Roman"/>
          <w:sz w:val="24"/>
          <w:szCs w:val="24"/>
        </w:rPr>
        <w:t>Zhotovitel se zavazuje, že veškeré technické a ekonomické podklady, výkresové 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technické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včetně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textových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částí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nebudou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předán třetí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osobě.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se rovněž zavazuje, že nebudou žádné </w:t>
      </w:r>
      <w:r>
        <w:rPr>
          <w:rFonts w:ascii="Times New Roman" w:hAnsi="Times New Roman" w:cs="Times New Roman"/>
          <w:sz w:val="24"/>
          <w:szCs w:val="24"/>
        </w:rPr>
        <w:t>třetí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osobě poskytnuty jakékoliv informace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související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tímto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dílem.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Ustanovení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nevztahuje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subdodavatele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zhotovitele.</w:t>
      </w:r>
    </w:p>
    <w:p w14:paraId="02909DDB" w14:textId="3B2F99BD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Shora uvedené ujednání se vztahuje pouze na ty části díla, které jsou, resp. se stanou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autorským dílem ve smyslu zákona č. 121/2000 Sb., autorského zákona; Zhotovitel 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oprávněn uvést </w:t>
      </w:r>
      <w:r w:rsidR="000D0A7C">
        <w:rPr>
          <w:rFonts w:ascii="Times New Roman" w:hAnsi="Times New Roman" w:cs="Times New Roman"/>
          <w:sz w:val="24"/>
          <w:szCs w:val="24"/>
        </w:rPr>
        <w:t xml:space="preserve">při zveřejněních </w:t>
      </w:r>
      <w:r w:rsidRPr="004A0168">
        <w:rPr>
          <w:rFonts w:ascii="Times New Roman" w:hAnsi="Times New Roman" w:cs="Times New Roman"/>
          <w:sz w:val="24"/>
          <w:szCs w:val="24"/>
        </w:rPr>
        <w:t>a oznámeních o stavebním díle své označení, včetně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označení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autorů,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spoluautorů.</w:t>
      </w:r>
    </w:p>
    <w:p w14:paraId="01048B57" w14:textId="03E5B4F8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prohlašuje, že je pojištěn z titulu odpovědnosti za škodu způsobenou </w:t>
      </w:r>
      <w:r w:rsidR="000D0A7C">
        <w:rPr>
          <w:rFonts w:ascii="Times New Roman" w:hAnsi="Times New Roman" w:cs="Times New Roman"/>
          <w:sz w:val="24"/>
          <w:szCs w:val="24"/>
        </w:rPr>
        <w:t>při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výkonu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své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činnosti.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Pojistnou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smlouvu,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pojistný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certifikát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předloží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vítězný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uchazeč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podpisem 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dílo.</w:t>
      </w:r>
    </w:p>
    <w:p w14:paraId="2662459A" w14:textId="5F1A0E1D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Objednatel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vyhrazuje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právo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odsouhlasit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každého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případného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poddodavatele.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Schválení objednatele podléhá i každá změna ve </w:t>
      </w:r>
      <w:r w:rsidR="000D0A7C">
        <w:rPr>
          <w:rFonts w:ascii="Times New Roman" w:hAnsi="Times New Roman" w:cs="Times New Roman"/>
          <w:sz w:val="24"/>
          <w:szCs w:val="24"/>
        </w:rPr>
        <w:t>struktuře</w:t>
      </w:r>
      <w:r w:rsidRPr="004A0168">
        <w:rPr>
          <w:rFonts w:ascii="Times New Roman" w:hAnsi="Times New Roman" w:cs="Times New Roman"/>
          <w:sz w:val="24"/>
          <w:szCs w:val="24"/>
        </w:rPr>
        <w:t xml:space="preserve"> a podílu prací jednotlivých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poddodavatelů oproti </w:t>
      </w:r>
      <w:r w:rsidR="000D0A7C">
        <w:rPr>
          <w:rFonts w:ascii="Times New Roman" w:hAnsi="Times New Roman" w:cs="Times New Roman"/>
          <w:sz w:val="24"/>
          <w:szCs w:val="24"/>
        </w:rPr>
        <w:t>předložené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nabídce zhotovitele, na </w:t>
      </w:r>
      <w:r w:rsidR="000D0A7C">
        <w:rPr>
          <w:rFonts w:ascii="Times New Roman" w:hAnsi="Times New Roman" w:cs="Times New Roman"/>
          <w:sz w:val="24"/>
          <w:szCs w:val="24"/>
        </w:rPr>
        <w:t xml:space="preserve">jejímž základě </w:t>
      </w:r>
      <w:r w:rsidRPr="004A0168">
        <w:rPr>
          <w:rFonts w:ascii="Times New Roman" w:hAnsi="Times New Roman" w:cs="Times New Roman"/>
          <w:sz w:val="24"/>
          <w:szCs w:val="24"/>
        </w:rPr>
        <w:t xml:space="preserve">byla </w:t>
      </w:r>
      <w:r w:rsidR="000D0A7C">
        <w:rPr>
          <w:rFonts w:ascii="Times New Roman" w:hAnsi="Times New Roman" w:cs="Times New Roman"/>
          <w:sz w:val="24"/>
          <w:szCs w:val="24"/>
        </w:rPr>
        <w:t>uzavřena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smlouva.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Bez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předchozího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obdržení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souhlasu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nesmí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zhotovitel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takovou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změnu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realizovat.</w:t>
      </w:r>
    </w:p>
    <w:p w14:paraId="2314E9E0" w14:textId="77777777" w:rsidR="00BD4F43" w:rsidRPr="004A0168" w:rsidRDefault="00BD4F43" w:rsidP="00B34123">
      <w:pPr>
        <w:pStyle w:val="Zkladn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745D0143" w14:textId="77777777" w:rsidR="00BD4F43" w:rsidRPr="000D0A7C" w:rsidRDefault="00000000" w:rsidP="000D0A7C">
      <w:pPr>
        <w:pStyle w:val="Zkladntext"/>
        <w:numPr>
          <w:ilvl w:val="0"/>
          <w:numId w:val="7"/>
        </w:numPr>
        <w:tabs>
          <w:tab w:val="left" w:leader="dot" w:pos="8858"/>
        </w:tabs>
        <w:spacing w:before="101" w:line="276" w:lineRule="auto"/>
        <w:ind w:right="11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D0A7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Závěrečná ujednání </w:t>
      </w:r>
    </w:p>
    <w:p w14:paraId="2F066974" w14:textId="4463E381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Práva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povinnosti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touto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výslovně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neupravená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řídí příslušnými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ustanoveními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občanského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zákoníku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souvisejícími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právními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předpisy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 platném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znění.</w:t>
      </w:r>
    </w:p>
    <w:p w14:paraId="24085DFC" w14:textId="77777777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Rozsah, podmínky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požadavky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provedení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tohoto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díla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jsou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specifikovány:</w:t>
      </w:r>
    </w:p>
    <w:p w14:paraId="700A5407" w14:textId="77777777" w:rsidR="00BD4F43" w:rsidRPr="004A0168" w:rsidRDefault="00000000" w:rsidP="000D0A7C">
      <w:pPr>
        <w:pStyle w:val="Odstavecseseznamem"/>
        <w:numPr>
          <w:ilvl w:val="0"/>
          <w:numId w:val="12"/>
        </w:numPr>
        <w:tabs>
          <w:tab w:val="left" w:pos="1149"/>
          <w:tab w:val="left" w:pos="1150"/>
        </w:tabs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této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smlouvě</w:t>
      </w:r>
    </w:p>
    <w:p w14:paraId="57467552" w14:textId="21E805AE" w:rsidR="00BD4F43" w:rsidRPr="004A0168" w:rsidRDefault="00000000" w:rsidP="000D0A7C">
      <w:pPr>
        <w:pStyle w:val="Odstavecseseznamem"/>
        <w:numPr>
          <w:ilvl w:val="0"/>
          <w:numId w:val="12"/>
        </w:numPr>
        <w:tabs>
          <w:tab w:val="left" w:pos="1149"/>
          <w:tab w:val="left" w:pos="115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 zadávací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dokumentaci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veřejné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zakázky</w:t>
      </w:r>
      <w:r w:rsidRPr="004A01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malého</w:t>
      </w:r>
      <w:r w:rsidRPr="004A01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rozsahu</w:t>
      </w:r>
    </w:p>
    <w:p w14:paraId="450FB077" w14:textId="77777777" w:rsidR="00BD4F43" w:rsidRPr="004A0168" w:rsidRDefault="00000000" w:rsidP="000D0A7C">
      <w:pPr>
        <w:pStyle w:val="Odstavecseseznamem"/>
        <w:numPr>
          <w:ilvl w:val="0"/>
          <w:numId w:val="12"/>
        </w:numPr>
        <w:tabs>
          <w:tab w:val="left" w:pos="1149"/>
          <w:tab w:val="left" w:pos="1150"/>
        </w:tabs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nabídce</w:t>
      </w:r>
      <w:r w:rsidRPr="004A0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vítězného</w:t>
      </w:r>
      <w:r w:rsidRPr="004A01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dodavatele</w:t>
      </w:r>
    </w:p>
    <w:p w14:paraId="05F1B1BB" w14:textId="68C53C30" w:rsidR="00BD4F43" w:rsidRPr="004A0168" w:rsidRDefault="00000000" w:rsidP="000D0A7C">
      <w:pPr>
        <w:pStyle w:val="Zkladntext"/>
        <w:spacing w:before="120"/>
        <w:ind w:left="1149" w:right="109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Výše zmíněné dokumenty musí být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chápány</w:t>
      </w:r>
      <w:r w:rsidRPr="004A016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jako</w:t>
      </w:r>
      <w:r w:rsidRPr="004A016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komplexní,</w:t>
      </w:r>
      <w:r w:rsidRPr="004A016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navzájem</w:t>
      </w:r>
      <w:r w:rsidRPr="004A016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 vysvětlující</w:t>
      </w:r>
      <w:r w:rsidRPr="004A016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 doplňující, v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případě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jakéhokoliv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rozporu mají vzájemnou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přednost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pořadí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výše</w:t>
      </w:r>
      <w:r w:rsidRPr="004A01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stanoveném.</w:t>
      </w:r>
    </w:p>
    <w:p w14:paraId="243C0703" w14:textId="3C7DA6A8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Zhotovitel není oprávněn postoupit, </w:t>
      </w:r>
      <w:r w:rsidR="000D0A7C">
        <w:rPr>
          <w:rFonts w:ascii="Times New Roman" w:hAnsi="Times New Roman" w:cs="Times New Roman"/>
          <w:sz w:val="24"/>
          <w:szCs w:val="24"/>
        </w:rPr>
        <w:t>převést</w:t>
      </w:r>
      <w:r w:rsidRPr="004A0168">
        <w:rPr>
          <w:rFonts w:ascii="Times New Roman" w:hAnsi="Times New Roman" w:cs="Times New Roman"/>
          <w:sz w:val="24"/>
          <w:szCs w:val="24"/>
        </w:rPr>
        <w:t xml:space="preserve"> ani zastavit tuto smlouvu ani jakákoli práva,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povinnosti, dluhy, pohledávky nebo nároky vyplývající z této smlouvy bez </w:t>
      </w:r>
      <w:r w:rsidR="000D0A7C">
        <w:rPr>
          <w:rFonts w:ascii="Times New Roman" w:hAnsi="Times New Roman" w:cs="Times New Roman"/>
          <w:sz w:val="24"/>
          <w:szCs w:val="24"/>
        </w:rPr>
        <w:t>předchozího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souhlasu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objednatele.</w:t>
      </w:r>
    </w:p>
    <w:p w14:paraId="2DE5BAC8" w14:textId="77777777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Tato smlouva může být měněna pouze písemně, a to vzestupně očíslovanými </w:t>
      </w:r>
      <w:r w:rsidRPr="004A0168">
        <w:rPr>
          <w:rFonts w:ascii="Times New Roman" w:hAnsi="Times New Roman" w:cs="Times New Roman"/>
          <w:sz w:val="24"/>
          <w:szCs w:val="24"/>
        </w:rPr>
        <w:lastRenderedPageBreak/>
        <w:t>dodatky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 dílo,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které budou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odsouhlaseny oběma smluvními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stranami.</w:t>
      </w:r>
    </w:p>
    <w:p w14:paraId="3F48E546" w14:textId="067A0B78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Smluvní strany shodně prohlašují, že si tuto smlouvu </w:t>
      </w:r>
      <w:r w:rsidR="000D0A7C">
        <w:rPr>
          <w:rFonts w:ascii="Times New Roman" w:hAnsi="Times New Roman" w:cs="Times New Roman"/>
          <w:sz w:val="24"/>
          <w:szCs w:val="24"/>
        </w:rPr>
        <w:t>před</w:t>
      </w:r>
      <w:r w:rsidRPr="004A0168">
        <w:rPr>
          <w:rFonts w:ascii="Times New Roman" w:hAnsi="Times New Roman" w:cs="Times New Roman"/>
          <w:sz w:val="24"/>
          <w:szCs w:val="24"/>
        </w:rPr>
        <w:t xml:space="preserve"> jejím podpisem </w:t>
      </w:r>
      <w:r w:rsidR="000D0A7C">
        <w:rPr>
          <w:rFonts w:ascii="Times New Roman" w:hAnsi="Times New Roman" w:cs="Times New Roman"/>
          <w:sz w:val="24"/>
          <w:szCs w:val="24"/>
        </w:rPr>
        <w:t>řádně</w:t>
      </w:r>
      <w:r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přečetly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a smlouva byla </w:t>
      </w:r>
      <w:r w:rsidR="000D0A7C">
        <w:rPr>
          <w:rFonts w:ascii="Times New Roman" w:hAnsi="Times New Roman" w:cs="Times New Roman"/>
          <w:sz w:val="24"/>
          <w:szCs w:val="24"/>
        </w:rPr>
        <w:t>uzavřena</w:t>
      </w:r>
      <w:r w:rsidRPr="004A0168">
        <w:rPr>
          <w:rFonts w:ascii="Times New Roman" w:hAnsi="Times New Roman" w:cs="Times New Roman"/>
          <w:sz w:val="24"/>
          <w:szCs w:val="24"/>
        </w:rPr>
        <w:t xml:space="preserve"> po vzájemném projednání na základě jejich svobodné vůle,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nikoliv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 tísni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nápadně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nevýhodných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podmínek.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 strany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potvrzují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správnost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autentičnost 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svým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podpisem.</w:t>
      </w:r>
    </w:p>
    <w:p w14:paraId="6A90845F" w14:textId="0B2FB8EC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 xml:space="preserve">Pro účely této smlouvy se vylučuje </w:t>
      </w:r>
      <w:r w:rsidR="000D0A7C">
        <w:rPr>
          <w:rFonts w:ascii="Times New Roman" w:hAnsi="Times New Roman" w:cs="Times New Roman"/>
          <w:sz w:val="24"/>
          <w:szCs w:val="24"/>
        </w:rPr>
        <w:t>uzavření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smlouvy, resp. </w:t>
      </w:r>
      <w:r w:rsidR="000D0A7C">
        <w:rPr>
          <w:rFonts w:ascii="Times New Roman" w:hAnsi="Times New Roman" w:cs="Times New Roman"/>
          <w:sz w:val="24"/>
          <w:szCs w:val="24"/>
        </w:rPr>
        <w:t>uzavření</w:t>
      </w:r>
      <w:r w:rsidR="000D0A7C" w:rsidRPr="004A0168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dodatku k této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důsledku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přijetí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nabídky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jedné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druhou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jakýmikoliv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(</w:t>
      </w:r>
      <w:r w:rsidR="000D0A7C">
        <w:rPr>
          <w:rFonts w:ascii="Times New Roman" w:hAnsi="Times New Roman" w:cs="Times New Roman"/>
          <w:sz w:val="24"/>
          <w:szCs w:val="24"/>
        </w:rPr>
        <w:t>byť</w:t>
      </w:r>
      <w:r w:rsidRPr="004A0168">
        <w:rPr>
          <w:rFonts w:ascii="Times New Roman" w:hAnsi="Times New Roman" w:cs="Times New Roman"/>
          <w:sz w:val="24"/>
          <w:szCs w:val="24"/>
        </w:rPr>
        <w:t xml:space="preserve"> 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nepodstatnými)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odchylkami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nebo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dodatky.</w:t>
      </w:r>
    </w:p>
    <w:p w14:paraId="45331777" w14:textId="208A53C9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vylučují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použití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první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věty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ustanovení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§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558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odst.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2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občanského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zákoníku.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Smluvní strany se dále dohodly, že obchodní zvyklosti nemají </w:t>
      </w:r>
      <w:r w:rsidR="000D0A7C">
        <w:rPr>
          <w:rFonts w:ascii="Times New Roman" w:hAnsi="Times New Roman" w:cs="Times New Roman"/>
          <w:sz w:val="24"/>
          <w:szCs w:val="24"/>
        </w:rPr>
        <w:t xml:space="preserve">přednost před </w:t>
      </w:r>
      <w:r w:rsidRPr="004A0168">
        <w:rPr>
          <w:rFonts w:ascii="Times New Roman" w:hAnsi="Times New Roman" w:cs="Times New Roman"/>
          <w:sz w:val="24"/>
          <w:szCs w:val="24"/>
        </w:rPr>
        <w:t>žádným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ustanovením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zákona.</w:t>
      </w:r>
    </w:p>
    <w:p w14:paraId="5417F9BC" w14:textId="518C4715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Tuto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lze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podepsat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elektronicky,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v </w:t>
      </w:r>
      <w:r w:rsidR="000D0A7C">
        <w:rPr>
          <w:rFonts w:ascii="Times New Roman" w:hAnsi="Times New Roman" w:cs="Times New Roman"/>
          <w:sz w:val="24"/>
          <w:szCs w:val="24"/>
        </w:rPr>
        <w:t>případě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podpisu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listinné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podoby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bude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vyhotovena ve </w:t>
      </w:r>
      <w:r w:rsidR="000D0A7C">
        <w:rPr>
          <w:rFonts w:ascii="Times New Roman" w:hAnsi="Times New Roman" w:cs="Times New Roman"/>
          <w:sz w:val="24"/>
          <w:szCs w:val="24"/>
        </w:rPr>
        <w:t>čtyřech</w:t>
      </w:r>
      <w:r w:rsidRPr="004A0168">
        <w:rPr>
          <w:rFonts w:ascii="Times New Roman" w:hAnsi="Times New Roman" w:cs="Times New Roman"/>
          <w:sz w:val="24"/>
          <w:szCs w:val="24"/>
        </w:rPr>
        <w:t xml:space="preserve"> stejnopisech s platností originálu, z nichž každá smluvní strana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obdrží po dvou vyhotoveních. </w:t>
      </w:r>
      <w:r w:rsidRPr="004A0168">
        <w:rPr>
          <w:rFonts w:ascii="Times New Roman" w:hAnsi="Times New Roman" w:cs="Times New Roman"/>
          <w:sz w:val="24"/>
          <w:szCs w:val="24"/>
        </w:rPr>
        <w:t>Smlouva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nabývá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platnosti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dnem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uzavření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účinnosti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dnem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zveřejnění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v registru smluv.</w:t>
      </w:r>
    </w:p>
    <w:p w14:paraId="36D48268" w14:textId="5CE8E9AD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0D0A7C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4A0168">
        <w:rPr>
          <w:rFonts w:ascii="Times New Roman" w:hAnsi="Times New Roman" w:cs="Times New Roman"/>
          <w:sz w:val="24"/>
          <w:szCs w:val="24"/>
        </w:rPr>
        <w:t>berou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vědomí,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že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souvislosti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uzavřením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dochází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účelem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kontraktace, plnění smluvních povinností a komunikace smluvních stran k </w:t>
      </w:r>
      <w:r w:rsidR="000D0A7C">
        <w:rPr>
          <w:rFonts w:ascii="Times New Roman" w:hAnsi="Times New Roman" w:cs="Times New Roman"/>
          <w:sz w:val="24"/>
          <w:szCs w:val="24"/>
        </w:rPr>
        <w:t>předání</w:t>
      </w:r>
      <w:r w:rsidRPr="004A0168">
        <w:rPr>
          <w:rFonts w:ascii="Times New Roman" w:hAnsi="Times New Roman" w:cs="Times New Roman"/>
          <w:sz w:val="24"/>
          <w:szCs w:val="24"/>
        </w:rPr>
        <w:t xml:space="preserve"> a</w:t>
      </w:r>
      <w:r w:rsidRPr="000D0A7C">
        <w:rPr>
          <w:rFonts w:ascii="Times New Roman" w:hAnsi="Times New Roman" w:cs="Times New Roman"/>
          <w:sz w:val="24"/>
          <w:szCs w:val="24"/>
        </w:rPr>
        <w:t xml:space="preserve"> zpracování osobních údajů zástupců </w:t>
      </w:r>
      <w:r w:rsidRPr="004A0168">
        <w:rPr>
          <w:rFonts w:ascii="Times New Roman" w:hAnsi="Times New Roman" w:cs="Times New Roman"/>
          <w:sz w:val="24"/>
          <w:szCs w:val="24"/>
        </w:rPr>
        <w:t>či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kontaktních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rozsahu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zejm.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jméno, </w:t>
      </w:r>
      <w:r w:rsidR="000D0A7C">
        <w:rPr>
          <w:rFonts w:ascii="Times New Roman" w:hAnsi="Times New Roman" w:cs="Times New Roman"/>
          <w:sz w:val="24"/>
          <w:szCs w:val="24"/>
        </w:rPr>
        <w:t>příjmení</w:t>
      </w:r>
      <w:r w:rsidRPr="004A0168">
        <w:rPr>
          <w:rFonts w:ascii="Times New Roman" w:hAnsi="Times New Roman" w:cs="Times New Roman"/>
          <w:sz w:val="24"/>
          <w:szCs w:val="24"/>
        </w:rPr>
        <w:t>, akademické tituly, pozice/funkce, telefonní číslo a e-mailová adresa.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Každá ze smluvních stran prohlašuje, že je oprávněna tyto osobní údaje fyzických osob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uvést ve smlouvě/</w:t>
      </w:r>
      <w:r w:rsidR="000D0A7C">
        <w:rPr>
          <w:rFonts w:ascii="Times New Roman" w:hAnsi="Times New Roman" w:cs="Times New Roman"/>
          <w:sz w:val="24"/>
          <w:szCs w:val="24"/>
        </w:rPr>
        <w:t>předat</w:t>
      </w:r>
      <w:r w:rsidRPr="004A0168">
        <w:rPr>
          <w:rFonts w:ascii="Times New Roman" w:hAnsi="Times New Roman" w:cs="Times New Roman"/>
          <w:sz w:val="24"/>
          <w:szCs w:val="24"/>
        </w:rPr>
        <w:t xml:space="preserve"> druhé smluvní straně, a že bude dotčené fyzické osoby, které ji</w:t>
      </w:r>
      <w:r w:rsidRPr="000D0A7C">
        <w:rPr>
          <w:rFonts w:ascii="Times New Roman" w:hAnsi="Times New Roman" w:cs="Times New Roman"/>
          <w:sz w:val="24"/>
          <w:szCs w:val="24"/>
        </w:rPr>
        <w:t xml:space="preserve"> zastupují/jsou jejími kontaktními osobami, </w:t>
      </w:r>
      <w:r w:rsidRPr="004A0168">
        <w:rPr>
          <w:rFonts w:ascii="Times New Roman" w:hAnsi="Times New Roman" w:cs="Times New Roman"/>
          <w:sz w:val="24"/>
          <w:szCs w:val="24"/>
        </w:rPr>
        <w:t>informovat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takovém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předání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jejich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osobních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údajů 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současně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jejich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právech </w:t>
      </w:r>
      <w:r w:rsidR="000D0A7C">
        <w:rPr>
          <w:rFonts w:ascii="Times New Roman" w:hAnsi="Times New Roman" w:cs="Times New Roman"/>
          <w:sz w:val="24"/>
          <w:szCs w:val="24"/>
        </w:rPr>
        <w:t>při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zpracování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osobních údajů.</w:t>
      </w:r>
    </w:p>
    <w:p w14:paraId="119B92D8" w14:textId="587881F5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 strany se zavazují zachovávat mlčenlivost o všech skutečnostech týkajících se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této smlouvy. Povinnost mlčenlivosti se vztahuje zejména na skutečnosti, které </w:t>
      </w:r>
      <w:r w:rsidR="000D0A7C">
        <w:rPr>
          <w:rFonts w:ascii="Times New Roman" w:hAnsi="Times New Roman" w:cs="Times New Roman"/>
          <w:sz w:val="24"/>
          <w:szCs w:val="24"/>
        </w:rPr>
        <w:t>tvoří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obchodní tajemství, na informace obsahující osobní údaje, jakož i na všechny další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skutečnosti či informace, které druhá smluvní strana prohlásí za důvěrné. Smluvní strany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se též zavazují nevyužít jakékoliv informace </w:t>
      </w:r>
      <w:r w:rsidR="000D0A7C">
        <w:rPr>
          <w:rFonts w:ascii="Times New Roman" w:hAnsi="Times New Roman" w:cs="Times New Roman"/>
          <w:sz w:val="24"/>
          <w:szCs w:val="24"/>
        </w:rPr>
        <w:t>zpřístupněné</w:t>
      </w:r>
      <w:r w:rsidRPr="004A0168">
        <w:rPr>
          <w:rFonts w:ascii="Times New Roman" w:hAnsi="Times New Roman" w:cs="Times New Roman"/>
          <w:sz w:val="24"/>
          <w:szCs w:val="24"/>
        </w:rPr>
        <w:t xml:space="preserve"> v souvislosti s touto smlouvou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ve svůj prospěch nebo ve prospěch </w:t>
      </w:r>
      <w:r w:rsidR="000D0A7C">
        <w:rPr>
          <w:rFonts w:ascii="Times New Roman" w:hAnsi="Times New Roman" w:cs="Times New Roman"/>
          <w:sz w:val="24"/>
          <w:szCs w:val="24"/>
        </w:rPr>
        <w:t>třetích</w:t>
      </w:r>
      <w:r w:rsidRPr="004A0168">
        <w:rPr>
          <w:rFonts w:ascii="Times New Roman" w:hAnsi="Times New Roman" w:cs="Times New Roman"/>
          <w:sz w:val="24"/>
          <w:szCs w:val="24"/>
        </w:rPr>
        <w:t xml:space="preserve"> osob v rozporu s účelem jejich </w:t>
      </w:r>
      <w:r w:rsidR="000D0A7C">
        <w:rPr>
          <w:rFonts w:ascii="Times New Roman" w:hAnsi="Times New Roman" w:cs="Times New Roman"/>
          <w:sz w:val="24"/>
          <w:szCs w:val="24"/>
        </w:rPr>
        <w:t>zpřístupnění</w:t>
      </w:r>
      <w:r w:rsidRPr="004A0168">
        <w:rPr>
          <w:rFonts w:ascii="Times New Roman" w:hAnsi="Times New Roman" w:cs="Times New Roman"/>
          <w:sz w:val="24"/>
          <w:szCs w:val="24"/>
        </w:rPr>
        <w:t>.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Povinnost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mlčenlivosti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nevztahuje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údaje,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které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je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povinna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 xml:space="preserve">poskytnout dle zákona na vyžádání soudů, správních </w:t>
      </w:r>
      <w:r w:rsidR="000D0A7C">
        <w:rPr>
          <w:rFonts w:ascii="Times New Roman" w:hAnsi="Times New Roman" w:cs="Times New Roman"/>
          <w:sz w:val="24"/>
          <w:szCs w:val="24"/>
        </w:rPr>
        <w:t>úřadů</w:t>
      </w:r>
      <w:r w:rsidRPr="004A0168">
        <w:rPr>
          <w:rFonts w:ascii="Times New Roman" w:hAnsi="Times New Roman" w:cs="Times New Roman"/>
          <w:sz w:val="24"/>
          <w:szCs w:val="24"/>
        </w:rPr>
        <w:t>, orgánů činných v trestním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="000D0A7C">
        <w:rPr>
          <w:rFonts w:ascii="Times New Roman" w:hAnsi="Times New Roman" w:cs="Times New Roman"/>
          <w:sz w:val="24"/>
          <w:szCs w:val="24"/>
        </w:rPr>
        <w:t>řízení</w:t>
      </w:r>
      <w:r w:rsidRPr="004A0168">
        <w:rPr>
          <w:rFonts w:ascii="Times New Roman" w:hAnsi="Times New Roman" w:cs="Times New Roman"/>
          <w:sz w:val="24"/>
          <w:szCs w:val="24"/>
        </w:rPr>
        <w:t>, auditory pro zákonem stanovené účely či jiných subjektů. Povinnost mlčenlivosti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trvá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i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po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ukončení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smluvního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vztahu.</w:t>
      </w:r>
    </w:p>
    <w:p w14:paraId="185D31C0" w14:textId="77777777" w:rsidR="00BD4F43" w:rsidRPr="004A0168" w:rsidRDefault="00000000" w:rsidP="000D0A7C">
      <w:pPr>
        <w:pStyle w:val="Zkladntext"/>
        <w:numPr>
          <w:ilvl w:val="1"/>
          <w:numId w:val="7"/>
        </w:numPr>
        <w:spacing w:before="101" w:line="276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4A0168">
        <w:rPr>
          <w:rFonts w:ascii="Times New Roman" w:hAnsi="Times New Roman" w:cs="Times New Roman"/>
          <w:sz w:val="24"/>
          <w:szCs w:val="24"/>
        </w:rPr>
        <w:t>Smluvní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strany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nepovažují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žádné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ustanovení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smlouvy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za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obchodní</w:t>
      </w:r>
      <w:r w:rsidRPr="000D0A7C">
        <w:rPr>
          <w:rFonts w:ascii="Times New Roman" w:hAnsi="Times New Roman" w:cs="Times New Roman"/>
          <w:sz w:val="24"/>
          <w:szCs w:val="24"/>
        </w:rPr>
        <w:t xml:space="preserve"> </w:t>
      </w:r>
      <w:r w:rsidRPr="004A0168">
        <w:rPr>
          <w:rFonts w:ascii="Times New Roman" w:hAnsi="Times New Roman" w:cs="Times New Roman"/>
          <w:sz w:val="24"/>
          <w:szCs w:val="24"/>
        </w:rPr>
        <w:t>tajemství.</w:t>
      </w:r>
    </w:p>
    <w:p w14:paraId="4A4A5EF4" w14:textId="77777777" w:rsidR="00BD4F43" w:rsidRDefault="00BD4F43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40BA1016" w14:textId="77777777" w:rsidR="000D0A7C" w:rsidRDefault="000D0A7C" w:rsidP="000D0A7C">
      <w:pPr>
        <w:pStyle w:val="Zkladntext"/>
        <w:tabs>
          <w:tab w:val="left" w:pos="56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B89AA69" w14:textId="77777777" w:rsidR="00350964" w:rsidRDefault="00350964" w:rsidP="000D0A7C">
      <w:pPr>
        <w:pStyle w:val="Zkladntext"/>
        <w:tabs>
          <w:tab w:val="left" w:pos="567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426AC1E" w14:textId="270688C7" w:rsidR="000D0A7C" w:rsidRDefault="000D0A7C" w:rsidP="000D0A7C">
      <w:pPr>
        <w:pStyle w:val="Zkladntext"/>
        <w:tabs>
          <w:tab w:val="left" w:pos="567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……………………. dne ………………</w:t>
      </w:r>
      <w:r>
        <w:rPr>
          <w:rFonts w:ascii="Times New Roman" w:hAnsi="Times New Roman" w:cs="Times New Roman"/>
          <w:sz w:val="24"/>
          <w:szCs w:val="24"/>
        </w:rPr>
        <w:tab/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.dne…………….</w:t>
      </w:r>
    </w:p>
    <w:p w14:paraId="0FACD262" w14:textId="77777777" w:rsidR="000D0A7C" w:rsidRDefault="000D0A7C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167E6050" w14:textId="77777777" w:rsidR="000D0A7C" w:rsidRDefault="000D0A7C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369FE9C9" w14:textId="77777777" w:rsidR="000D0A7C" w:rsidRDefault="000D0A7C" w:rsidP="00B34123">
      <w:pPr>
        <w:pStyle w:val="Zkladntext"/>
        <w:ind w:left="0"/>
        <w:rPr>
          <w:rFonts w:ascii="Times New Roman" w:hAnsi="Times New Roman" w:cs="Times New Roman"/>
          <w:sz w:val="24"/>
          <w:szCs w:val="24"/>
        </w:rPr>
      </w:pPr>
    </w:p>
    <w:p w14:paraId="797118A1" w14:textId="02CAD88B" w:rsidR="000D0A7C" w:rsidRDefault="000D0A7C" w:rsidP="000D0A7C">
      <w:pPr>
        <w:pStyle w:val="Zkladntext"/>
        <w:tabs>
          <w:tab w:val="left" w:pos="567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7B2BCC09" w14:textId="4E88FB3C" w:rsidR="000D0A7C" w:rsidRDefault="000D0A7C" w:rsidP="000D0A7C">
      <w:pPr>
        <w:pStyle w:val="Zkladntext"/>
        <w:tabs>
          <w:tab w:val="left" w:pos="567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14:paraId="06E8BEDE" w14:textId="1C920AF7" w:rsidR="00BD4F43" w:rsidRPr="004A0168" w:rsidRDefault="00C20E57" w:rsidP="00B43D72">
      <w:pPr>
        <w:tabs>
          <w:tab w:val="left" w:pos="5531"/>
        </w:tabs>
        <w:spacing w:before="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Radek Hammer</w:t>
      </w:r>
      <w:r w:rsidR="00B43D72">
        <w:rPr>
          <w:rFonts w:ascii="Times New Roman" w:hAnsi="Times New Roman" w:cs="Times New Roman"/>
          <w:sz w:val="24"/>
          <w:szCs w:val="24"/>
        </w:rPr>
        <w:t>, starosta obce</w:t>
      </w:r>
    </w:p>
    <w:sectPr w:rsidR="00BD4F43" w:rsidRPr="004A0168">
      <w:footerReference w:type="default" r:id="rId7"/>
      <w:pgSz w:w="11910" w:h="16840"/>
      <w:pgMar w:top="900" w:right="1300" w:bottom="900" w:left="126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9BC8" w14:textId="77777777" w:rsidR="00B92669" w:rsidRDefault="00B92669">
      <w:r>
        <w:separator/>
      </w:r>
    </w:p>
  </w:endnote>
  <w:endnote w:type="continuationSeparator" w:id="0">
    <w:p w14:paraId="71A7A61F" w14:textId="77777777" w:rsidR="00B92669" w:rsidRDefault="00B9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377738"/>
      <w:docPartObj>
        <w:docPartGallery w:val="Page Numbers (Bottom of Page)"/>
        <w:docPartUnique/>
      </w:docPartObj>
    </w:sdtPr>
    <w:sdtContent>
      <w:p w14:paraId="67C759BC" w14:textId="6E81ED8D" w:rsidR="0044032F" w:rsidRDefault="0044032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4CAF5" w14:textId="44436004" w:rsidR="00BD4F43" w:rsidRDefault="00BD4F43">
    <w:pPr>
      <w:pStyle w:val="Zkladn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6ED0" w14:textId="77777777" w:rsidR="00B92669" w:rsidRDefault="00B92669">
      <w:r>
        <w:separator/>
      </w:r>
    </w:p>
  </w:footnote>
  <w:footnote w:type="continuationSeparator" w:id="0">
    <w:p w14:paraId="3163DAD3" w14:textId="77777777" w:rsidR="00B92669" w:rsidRDefault="00B9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604"/>
    <w:multiLevelType w:val="multilevel"/>
    <w:tmpl w:val="E6A837D8"/>
    <w:lvl w:ilvl="0">
      <w:start w:val="2"/>
      <w:numFmt w:val="decimal"/>
      <w:lvlText w:val="%1"/>
      <w:lvlJc w:val="left"/>
      <w:pPr>
        <w:ind w:left="6525" w:hanging="711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25" w:hanging="711"/>
      </w:pPr>
      <w:rPr>
        <w:rFonts w:ascii="Segoe UI" w:eastAsia="Segoe UI" w:hAnsi="Segoe UI" w:cs="Segoe UI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8215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9064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991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0761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1609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245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3306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0C49735C"/>
    <w:multiLevelType w:val="hybridMultilevel"/>
    <w:tmpl w:val="648E2B18"/>
    <w:lvl w:ilvl="0" w:tplc="4F8E7350">
      <w:numFmt w:val="bullet"/>
      <w:lvlText w:val="-"/>
      <w:lvlJc w:val="left"/>
      <w:pPr>
        <w:ind w:left="1879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2" w15:restartNumberingAfterBreak="0">
    <w:nsid w:val="1D69698E"/>
    <w:multiLevelType w:val="hybridMultilevel"/>
    <w:tmpl w:val="609CC732"/>
    <w:lvl w:ilvl="0" w:tplc="3FD2A5B4">
      <w:start w:val="1"/>
      <w:numFmt w:val="lowerLetter"/>
      <w:lvlText w:val="%1)"/>
      <w:lvlJc w:val="left"/>
      <w:pPr>
        <w:ind w:left="1149" w:hanging="428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cs-CZ" w:eastAsia="en-US" w:bidi="ar-SA"/>
      </w:rPr>
    </w:lvl>
    <w:lvl w:ilvl="1" w:tplc="8A7AE4C2">
      <w:numFmt w:val="bullet"/>
      <w:lvlText w:val="•"/>
      <w:lvlJc w:val="left"/>
      <w:pPr>
        <w:ind w:left="1960" w:hanging="428"/>
      </w:pPr>
      <w:rPr>
        <w:rFonts w:hint="default"/>
        <w:lang w:val="cs-CZ" w:eastAsia="en-US" w:bidi="ar-SA"/>
      </w:rPr>
    </w:lvl>
    <w:lvl w:ilvl="2" w:tplc="70D07FE4">
      <w:numFmt w:val="bullet"/>
      <w:lvlText w:val="•"/>
      <w:lvlJc w:val="left"/>
      <w:pPr>
        <w:ind w:left="2780" w:hanging="428"/>
      </w:pPr>
      <w:rPr>
        <w:rFonts w:hint="default"/>
        <w:lang w:val="cs-CZ" w:eastAsia="en-US" w:bidi="ar-SA"/>
      </w:rPr>
    </w:lvl>
    <w:lvl w:ilvl="3" w:tplc="D692301C">
      <w:numFmt w:val="bullet"/>
      <w:lvlText w:val="•"/>
      <w:lvlJc w:val="left"/>
      <w:pPr>
        <w:ind w:left="3601" w:hanging="428"/>
      </w:pPr>
      <w:rPr>
        <w:rFonts w:hint="default"/>
        <w:lang w:val="cs-CZ" w:eastAsia="en-US" w:bidi="ar-SA"/>
      </w:rPr>
    </w:lvl>
    <w:lvl w:ilvl="4" w:tplc="2DA8DEE0">
      <w:numFmt w:val="bullet"/>
      <w:lvlText w:val="•"/>
      <w:lvlJc w:val="left"/>
      <w:pPr>
        <w:ind w:left="4421" w:hanging="428"/>
      </w:pPr>
      <w:rPr>
        <w:rFonts w:hint="default"/>
        <w:lang w:val="cs-CZ" w:eastAsia="en-US" w:bidi="ar-SA"/>
      </w:rPr>
    </w:lvl>
    <w:lvl w:ilvl="5" w:tplc="C7E081F2">
      <w:numFmt w:val="bullet"/>
      <w:lvlText w:val="•"/>
      <w:lvlJc w:val="left"/>
      <w:pPr>
        <w:ind w:left="5242" w:hanging="428"/>
      </w:pPr>
      <w:rPr>
        <w:rFonts w:hint="default"/>
        <w:lang w:val="cs-CZ" w:eastAsia="en-US" w:bidi="ar-SA"/>
      </w:rPr>
    </w:lvl>
    <w:lvl w:ilvl="6" w:tplc="AC746F82">
      <w:numFmt w:val="bullet"/>
      <w:lvlText w:val="•"/>
      <w:lvlJc w:val="left"/>
      <w:pPr>
        <w:ind w:left="6062" w:hanging="428"/>
      </w:pPr>
      <w:rPr>
        <w:rFonts w:hint="default"/>
        <w:lang w:val="cs-CZ" w:eastAsia="en-US" w:bidi="ar-SA"/>
      </w:rPr>
    </w:lvl>
    <w:lvl w:ilvl="7" w:tplc="3A0680F2">
      <w:numFmt w:val="bullet"/>
      <w:lvlText w:val="•"/>
      <w:lvlJc w:val="left"/>
      <w:pPr>
        <w:ind w:left="6882" w:hanging="428"/>
      </w:pPr>
      <w:rPr>
        <w:rFonts w:hint="default"/>
        <w:lang w:val="cs-CZ" w:eastAsia="en-US" w:bidi="ar-SA"/>
      </w:rPr>
    </w:lvl>
    <w:lvl w:ilvl="8" w:tplc="62887EA0">
      <w:numFmt w:val="bullet"/>
      <w:lvlText w:val="•"/>
      <w:lvlJc w:val="left"/>
      <w:pPr>
        <w:ind w:left="770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0B44FCD"/>
    <w:multiLevelType w:val="multilevel"/>
    <w:tmpl w:val="1A98A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376F3"/>
    <w:multiLevelType w:val="hybridMultilevel"/>
    <w:tmpl w:val="42C6F020"/>
    <w:lvl w:ilvl="0" w:tplc="F1B2EC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E7201"/>
    <w:multiLevelType w:val="multilevel"/>
    <w:tmpl w:val="E65E54BC"/>
    <w:lvl w:ilvl="0">
      <w:start w:val="3"/>
      <w:numFmt w:val="decimal"/>
      <w:lvlText w:val="%1."/>
      <w:lvlJc w:val="left"/>
      <w:pPr>
        <w:ind w:left="461" w:hanging="307"/>
      </w:pPr>
      <w:rPr>
        <w:rFonts w:ascii="Segoe UI" w:eastAsia="Segoe UI" w:hAnsi="Segoe UI" w:cs="Segoe UI" w:hint="default"/>
        <w:b/>
        <w:bCs/>
        <w:spacing w:val="0"/>
        <w:w w:val="100"/>
        <w:sz w:val="22"/>
        <w:szCs w:val="22"/>
        <w:u w:val="single" w:color="0000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22" w:hanging="567"/>
      </w:pPr>
      <w:rPr>
        <w:rFonts w:ascii="Segoe UI" w:eastAsia="Segoe UI" w:hAnsi="Segoe UI" w:cs="Segoe UI" w:hint="default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379" w:hanging="504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375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371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366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62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7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53" w:hanging="504"/>
      </w:pPr>
      <w:rPr>
        <w:rFonts w:hint="default"/>
        <w:lang w:val="cs-CZ" w:eastAsia="en-US" w:bidi="ar-SA"/>
      </w:rPr>
    </w:lvl>
  </w:abstractNum>
  <w:abstractNum w:abstractNumId="6" w15:restartNumberingAfterBreak="0">
    <w:nsid w:val="324F483A"/>
    <w:multiLevelType w:val="multilevel"/>
    <w:tmpl w:val="1A98A688"/>
    <w:lvl w:ilvl="0">
      <w:start w:val="1"/>
      <w:numFmt w:val="decimal"/>
      <w:lvlText w:val="%1."/>
      <w:lvlJc w:val="left"/>
      <w:pPr>
        <w:ind w:left="1595" w:hanging="360"/>
      </w:pPr>
    </w:lvl>
    <w:lvl w:ilvl="1">
      <w:start w:val="1"/>
      <w:numFmt w:val="decimal"/>
      <w:lvlText w:val="%1.%2."/>
      <w:lvlJc w:val="left"/>
      <w:pPr>
        <w:ind w:left="2027" w:hanging="432"/>
      </w:pPr>
    </w:lvl>
    <w:lvl w:ilvl="2">
      <w:start w:val="1"/>
      <w:numFmt w:val="lowerLetter"/>
      <w:lvlText w:val="%3)"/>
      <w:lvlJc w:val="left"/>
      <w:pPr>
        <w:ind w:left="2315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2675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3467" w:hanging="792"/>
      </w:pPr>
    </w:lvl>
    <w:lvl w:ilvl="5">
      <w:start w:val="1"/>
      <w:numFmt w:val="decimal"/>
      <w:lvlText w:val="%1.%2.%3.%4.%5.%6."/>
      <w:lvlJc w:val="left"/>
      <w:pPr>
        <w:ind w:left="3971" w:hanging="936"/>
      </w:pPr>
    </w:lvl>
    <w:lvl w:ilvl="6">
      <w:start w:val="1"/>
      <w:numFmt w:val="decimal"/>
      <w:lvlText w:val="%1.%2.%3.%4.%5.%6.%7."/>
      <w:lvlJc w:val="left"/>
      <w:pPr>
        <w:ind w:left="4475" w:hanging="1080"/>
      </w:pPr>
    </w:lvl>
    <w:lvl w:ilvl="7">
      <w:start w:val="1"/>
      <w:numFmt w:val="decimal"/>
      <w:lvlText w:val="%1.%2.%3.%4.%5.%6.%7.%8."/>
      <w:lvlJc w:val="left"/>
      <w:pPr>
        <w:ind w:left="4979" w:hanging="1224"/>
      </w:pPr>
    </w:lvl>
    <w:lvl w:ilvl="8">
      <w:start w:val="1"/>
      <w:numFmt w:val="decimal"/>
      <w:lvlText w:val="%1.%2.%3.%4.%5.%6.%7.%8.%9."/>
      <w:lvlJc w:val="left"/>
      <w:pPr>
        <w:ind w:left="5555" w:hanging="1440"/>
      </w:pPr>
    </w:lvl>
  </w:abstractNum>
  <w:abstractNum w:abstractNumId="7" w15:restartNumberingAfterBreak="0">
    <w:nsid w:val="4A6972B7"/>
    <w:multiLevelType w:val="hybridMultilevel"/>
    <w:tmpl w:val="C7849E4A"/>
    <w:lvl w:ilvl="0" w:tplc="4F8E7350">
      <w:numFmt w:val="bullet"/>
      <w:lvlText w:val="-"/>
      <w:lvlJc w:val="left"/>
      <w:pPr>
        <w:ind w:left="1149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960" w:hanging="42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80" w:hanging="42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01" w:hanging="42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421" w:hanging="42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242" w:hanging="42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062" w:hanging="42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82" w:hanging="42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0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4520917"/>
    <w:multiLevelType w:val="multilevel"/>
    <w:tmpl w:val="1A98A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695DF3"/>
    <w:multiLevelType w:val="hybridMultilevel"/>
    <w:tmpl w:val="1EB08AD8"/>
    <w:lvl w:ilvl="0" w:tplc="EB665DC0">
      <w:start w:val="1"/>
      <w:numFmt w:val="upperLetter"/>
      <w:lvlText w:val="%1."/>
      <w:lvlJc w:val="left"/>
      <w:pPr>
        <w:ind w:left="582" w:hanging="428"/>
      </w:pPr>
      <w:rPr>
        <w:rFonts w:ascii="Segoe UI" w:eastAsia="Segoe UI" w:hAnsi="Segoe UI" w:cs="Segoe UI" w:hint="default"/>
        <w:spacing w:val="0"/>
        <w:w w:val="100"/>
        <w:sz w:val="22"/>
        <w:szCs w:val="22"/>
        <w:lang w:val="cs-CZ" w:eastAsia="en-US" w:bidi="ar-SA"/>
      </w:rPr>
    </w:lvl>
    <w:lvl w:ilvl="1" w:tplc="1FEE3F16">
      <w:start w:val="1"/>
      <w:numFmt w:val="lowerLetter"/>
      <w:lvlText w:val="%2)"/>
      <w:lvlJc w:val="left"/>
      <w:pPr>
        <w:ind w:left="1159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cs-CZ" w:eastAsia="en-US" w:bidi="ar-SA"/>
      </w:rPr>
    </w:lvl>
    <w:lvl w:ilvl="2" w:tplc="9260DF66">
      <w:numFmt w:val="bullet"/>
      <w:lvlText w:val="-"/>
      <w:lvlJc w:val="left"/>
      <w:pPr>
        <w:ind w:left="1999" w:hanging="284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3" w:tplc="EC62EE72">
      <w:numFmt w:val="bullet"/>
      <w:lvlText w:val="•"/>
      <w:lvlJc w:val="left"/>
      <w:pPr>
        <w:ind w:left="2000" w:hanging="284"/>
      </w:pPr>
      <w:rPr>
        <w:rFonts w:hint="default"/>
        <w:lang w:val="cs-CZ" w:eastAsia="en-US" w:bidi="ar-SA"/>
      </w:rPr>
    </w:lvl>
    <w:lvl w:ilvl="4" w:tplc="2398C408">
      <w:numFmt w:val="bullet"/>
      <w:lvlText w:val="•"/>
      <w:lvlJc w:val="left"/>
      <w:pPr>
        <w:ind w:left="3049" w:hanging="284"/>
      </w:pPr>
      <w:rPr>
        <w:rFonts w:hint="default"/>
        <w:lang w:val="cs-CZ" w:eastAsia="en-US" w:bidi="ar-SA"/>
      </w:rPr>
    </w:lvl>
    <w:lvl w:ilvl="5" w:tplc="DF52EDDC">
      <w:numFmt w:val="bullet"/>
      <w:lvlText w:val="•"/>
      <w:lvlJc w:val="left"/>
      <w:pPr>
        <w:ind w:left="4098" w:hanging="284"/>
      </w:pPr>
      <w:rPr>
        <w:rFonts w:hint="default"/>
        <w:lang w:val="cs-CZ" w:eastAsia="en-US" w:bidi="ar-SA"/>
      </w:rPr>
    </w:lvl>
    <w:lvl w:ilvl="6" w:tplc="D3A8602E">
      <w:numFmt w:val="bullet"/>
      <w:lvlText w:val="•"/>
      <w:lvlJc w:val="left"/>
      <w:pPr>
        <w:ind w:left="5147" w:hanging="284"/>
      </w:pPr>
      <w:rPr>
        <w:rFonts w:hint="default"/>
        <w:lang w:val="cs-CZ" w:eastAsia="en-US" w:bidi="ar-SA"/>
      </w:rPr>
    </w:lvl>
    <w:lvl w:ilvl="7" w:tplc="23EA2A48">
      <w:numFmt w:val="bullet"/>
      <w:lvlText w:val="•"/>
      <w:lvlJc w:val="left"/>
      <w:pPr>
        <w:ind w:left="6196" w:hanging="284"/>
      </w:pPr>
      <w:rPr>
        <w:rFonts w:hint="default"/>
        <w:lang w:val="cs-CZ" w:eastAsia="en-US" w:bidi="ar-SA"/>
      </w:rPr>
    </w:lvl>
    <w:lvl w:ilvl="8" w:tplc="7E4E0B24">
      <w:numFmt w:val="bullet"/>
      <w:lvlText w:val="•"/>
      <w:lvlJc w:val="left"/>
      <w:pPr>
        <w:ind w:left="7245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66A39E5"/>
    <w:multiLevelType w:val="hybridMultilevel"/>
    <w:tmpl w:val="9D984438"/>
    <w:lvl w:ilvl="0" w:tplc="4F8E7350">
      <w:numFmt w:val="bullet"/>
      <w:lvlText w:val="-"/>
      <w:lvlJc w:val="left"/>
      <w:pPr>
        <w:ind w:left="1512" w:hanging="360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E557D6E"/>
    <w:multiLevelType w:val="hybridMultilevel"/>
    <w:tmpl w:val="5A4ED05E"/>
    <w:lvl w:ilvl="0" w:tplc="4F8E7350">
      <w:numFmt w:val="bullet"/>
      <w:lvlText w:val="-"/>
      <w:lvlJc w:val="left"/>
      <w:pPr>
        <w:ind w:left="1432" w:hanging="284"/>
      </w:pPr>
      <w:rPr>
        <w:rFonts w:ascii="Arial MT" w:eastAsia="Arial MT" w:hAnsi="Arial MT" w:cs="Arial MT" w:hint="default"/>
        <w:w w:val="100"/>
        <w:sz w:val="22"/>
        <w:szCs w:val="22"/>
        <w:lang w:val="cs-CZ" w:eastAsia="en-US" w:bidi="ar-SA"/>
      </w:rPr>
    </w:lvl>
    <w:lvl w:ilvl="1" w:tplc="48BCB526">
      <w:numFmt w:val="bullet"/>
      <w:lvlText w:val="•"/>
      <w:lvlJc w:val="left"/>
      <w:pPr>
        <w:ind w:left="2230" w:hanging="284"/>
      </w:pPr>
      <w:rPr>
        <w:rFonts w:hint="default"/>
        <w:lang w:val="cs-CZ" w:eastAsia="en-US" w:bidi="ar-SA"/>
      </w:rPr>
    </w:lvl>
    <w:lvl w:ilvl="2" w:tplc="F11C4910">
      <w:numFmt w:val="bullet"/>
      <w:lvlText w:val="•"/>
      <w:lvlJc w:val="left"/>
      <w:pPr>
        <w:ind w:left="3020" w:hanging="284"/>
      </w:pPr>
      <w:rPr>
        <w:rFonts w:hint="default"/>
        <w:lang w:val="cs-CZ" w:eastAsia="en-US" w:bidi="ar-SA"/>
      </w:rPr>
    </w:lvl>
    <w:lvl w:ilvl="3" w:tplc="43C2EE8C">
      <w:numFmt w:val="bullet"/>
      <w:lvlText w:val="•"/>
      <w:lvlJc w:val="left"/>
      <w:pPr>
        <w:ind w:left="3811" w:hanging="284"/>
      </w:pPr>
      <w:rPr>
        <w:rFonts w:hint="default"/>
        <w:lang w:val="cs-CZ" w:eastAsia="en-US" w:bidi="ar-SA"/>
      </w:rPr>
    </w:lvl>
    <w:lvl w:ilvl="4" w:tplc="38823796">
      <w:numFmt w:val="bullet"/>
      <w:lvlText w:val="•"/>
      <w:lvlJc w:val="left"/>
      <w:pPr>
        <w:ind w:left="4601" w:hanging="284"/>
      </w:pPr>
      <w:rPr>
        <w:rFonts w:hint="default"/>
        <w:lang w:val="cs-CZ" w:eastAsia="en-US" w:bidi="ar-SA"/>
      </w:rPr>
    </w:lvl>
    <w:lvl w:ilvl="5" w:tplc="FA96F32C">
      <w:numFmt w:val="bullet"/>
      <w:lvlText w:val="•"/>
      <w:lvlJc w:val="left"/>
      <w:pPr>
        <w:ind w:left="5392" w:hanging="284"/>
      </w:pPr>
      <w:rPr>
        <w:rFonts w:hint="default"/>
        <w:lang w:val="cs-CZ" w:eastAsia="en-US" w:bidi="ar-SA"/>
      </w:rPr>
    </w:lvl>
    <w:lvl w:ilvl="6" w:tplc="81C49E7A">
      <w:numFmt w:val="bullet"/>
      <w:lvlText w:val="•"/>
      <w:lvlJc w:val="left"/>
      <w:pPr>
        <w:ind w:left="6182" w:hanging="284"/>
      </w:pPr>
      <w:rPr>
        <w:rFonts w:hint="default"/>
        <w:lang w:val="cs-CZ" w:eastAsia="en-US" w:bidi="ar-SA"/>
      </w:rPr>
    </w:lvl>
    <w:lvl w:ilvl="7" w:tplc="21B0B61A">
      <w:numFmt w:val="bullet"/>
      <w:lvlText w:val="•"/>
      <w:lvlJc w:val="left"/>
      <w:pPr>
        <w:ind w:left="6972" w:hanging="284"/>
      </w:pPr>
      <w:rPr>
        <w:rFonts w:hint="default"/>
        <w:lang w:val="cs-CZ" w:eastAsia="en-US" w:bidi="ar-SA"/>
      </w:rPr>
    </w:lvl>
    <w:lvl w:ilvl="8" w:tplc="9520722E">
      <w:numFmt w:val="bullet"/>
      <w:lvlText w:val="•"/>
      <w:lvlJc w:val="left"/>
      <w:pPr>
        <w:ind w:left="7763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7BA827B2"/>
    <w:multiLevelType w:val="hybridMultilevel"/>
    <w:tmpl w:val="20A6049A"/>
    <w:lvl w:ilvl="0" w:tplc="C298BC3C">
      <w:start w:val="1"/>
      <w:numFmt w:val="lowerLetter"/>
      <w:lvlText w:val="%1)"/>
      <w:lvlJc w:val="left"/>
      <w:pPr>
        <w:ind w:left="1288" w:hanging="284"/>
      </w:pPr>
      <w:rPr>
        <w:rFonts w:ascii="Segoe UI" w:eastAsia="Segoe UI" w:hAnsi="Segoe UI" w:cs="Segoe UI" w:hint="default"/>
        <w:spacing w:val="-2"/>
        <w:w w:val="100"/>
        <w:sz w:val="20"/>
        <w:szCs w:val="20"/>
        <w:lang w:val="cs-CZ" w:eastAsia="en-US" w:bidi="ar-SA"/>
      </w:rPr>
    </w:lvl>
    <w:lvl w:ilvl="1" w:tplc="F5847FB6">
      <w:numFmt w:val="bullet"/>
      <w:lvlText w:val="•"/>
      <w:lvlJc w:val="left"/>
      <w:pPr>
        <w:ind w:left="2086" w:hanging="284"/>
      </w:pPr>
      <w:rPr>
        <w:rFonts w:hint="default"/>
        <w:lang w:val="cs-CZ" w:eastAsia="en-US" w:bidi="ar-SA"/>
      </w:rPr>
    </w:lvl>
    <w:lvl w:ilvl="2" w:tplc="FDE4AD16">
      <w:numFmt w:val="bullet"/>
      <w:lvlText w:val="•"/>
      <w:lvlJc w:val="left"/>
      <w:pPr>
        <w:ind w:left="2892" w:hanging="284"/>
      </w:pPr>
      <w:rPr>
        <w:rFonts w:hint="default"/>
        <w:lang w:val="cs-CZ" w:eastAsia="en-US" w:bidi="ar-SA"/>
      </w:rPr>
    </w:lvl>
    <w:lvl w:ilvl="3" w:tplc="963C2AC2">
      <w:numFmt w:val="bullet"/>
      <w:lvlText w:val="•"/>
      <w:lvlJc w:val="left"/>
      <w:pPr>
        <w:ind w:left="3699" w:hanging="284"/>
      </w:pPr>
      <w:rPr>
        <w:rFonts w:hint="default"/>
        <w:lang w:val="cs-CZ" w:eastAsia="en-US" w:bidi="ar-SA"/>
      </w:rPr>
    </w:lvl>
    <w:lvl w:ilvl="4" w:tplc="B95477A6">
      <w:numFmt w:val="bullet"/>
      <w:lvlText w:val="•"/>
      <w:lvlJc w:val="left"/>
      <w:pPr>
        <w:ind w:left="4505" w:hanging="284"/>
      </w:pPr>
      <w:rPr>
        <w:rFonts w:hint="default"/>
        <w:lang w:val="cs-CZ" w:eastAsia="en-US" w:bidi="ar-SA"/>
      </w:rPr>
    </w:lvl>
    <w:lvl w:ilvl="5" w:tplc="92BEED5A">
      <w:numFmt w:val="bullet"/>
      <w:lvlText w:val="•"/>
      <w:lvlJc w:val="left"/>
      <w:pPr>
        <w:ind w:left="5312" w:hanging="284"/>
      </w:pPr>
      <w:rPr>
        <w:rFonts w:hint="default"/>
        <w:lang w:val="cs-CZ" w:eastAsia="en-US" w:bidi="ar-SA"/>
      </w:rPr>
    </w:lvl>
    <w:lvl w:ilvl="6" w:tplc="13D89588">
      <w:numFmt w:val="bullet"/>
      <w:lvlText w:val="•"/>
      <w:lvlJc w:val="left"/>
      <w:pPr>
        <w:ind w:left="6118" w:hanging="284"/>
      </w:pPr>
      <w:rPr>
        <w:rFonts w:hint="default"/>
        <w:lang w:val="cs-CZ" w:eastAsia="en-US" w:bidi="ar-SA"/>
      </w:rPr>
    </w:lvl>
    <w:lvl w:ilvl="7" w:tplc="EA6494F4">
      <w:numFmt w:val="bullet"/>
      <w:lvlText w:val="•"/>
      <w:lvlJc w:val="left"/>
      <w:pPr>
        <w:ind w:left="6924" w:hanging="284"/>
      </w:pPr>
      <w:rPr>
        <w:rFonts w:hint="default"/>
        <w:lang w:val="cs-CZ" w:eastAsia="en-US" w:bidi="ar-SA"/>
      </w:rPr>
    </w:lvl>
    <w:lvl w:ilvl="8" w:tplc="CAE6828E">
      <w:numFmt w:val="bullet"/>
      <w:lvlText w:val="•"/>
      <w:lvlJc w:val="left"/>
      <w:pPr>
        <w:ind w:left="7731" w:hanging="284"/>
      </w:pPr>
      <w:rPr>
        <w:rFonts w:hint="default"/>
        <w:lang w:val="cs-CZ" w:eastAsia="en-US" w:bidi="ar-SA"/>
      </w:rPr>
    </w:lvl>
  </w:abstractNum>
  <w:num w:numId="1" w16cid:durableId="696933773">
    <w:abstractNumId w:val="2"/>
  </w:num>
  <w:num w:numId="2" w16cid:durableId="1949242062">
    <w:abstractNumId w:val="12"/>
  </w:num>
  <w:num w:numId="3" w16cid:durableId="1645966032">
    <w:abstractNumId w:val="5"/>
  </w:num>
  <w:num w:numId="4" w16cid:durableId="271598828">
    <w:abstractNumId w:val="11"/>
  </w:num>
  <w:num w:numId="5" w16cid:durableId="1126654635">
    <w:abstractNumId w:val="9"/>
  </w:num>
  <w:num w:numId="6" w16cid:durableId="2064257983">
    <w:abstractNumId w:val="0"/>
  </w:num>
  <w:num w:numId="7" w16cid:durableId="1439763778">
    <w:abstractNumId w:val="8"/>
  </w:num>
  <w:num w:numId="8" w16cid:durableId="649790634">
    <w:abstractNumId w:val="1"/>
  </w:num>
  <w:num w:numId="9" w16cid:durableId="668479715">
    <w:abstractNumId w:val="3"/>
  </w:num>
  <w:num w:numId="10" w16cid:durableId="1633634983">
    <w:abstractNumId w:val="6"/>
  </w:num>
  <w:num w:numId="11" w16cid:durableId="1432124656">
    <w:abstractNumId w:val="10"/>
  </w:num>
  <w:num w:numId="12" w16cid:durableId="953364081">
    <w:abstractNumId w:val="7"/>
  </w:num>
  <w:num w:numId="13" w16cid:durableId="246043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43"/>
    <w:rsid w:val="0001134D"/>
    <w:rsid w:val="000D0A7C"/>
    <w:rsid w:val="00111543"/>
    <w:rsid w:val="00141000"/>
    <w:rsid w:val="001513F1"/>
    <w:rsid w:val="00176A92"/>
    <w:rsid w:val="00183B3A"/>
    <w:rsid w:val="001A7F8C"/>
    <w:rsid w:val="001C0C69"/>
    <w:rsid w:val="00207F17"/>
    <w:rsid w:val="002416B0"/>
    <w:rsid w:val="00350964"/>
    <w:rsid w:val="00353520"/>
    <w:rsid w:val="00381BE1"/>
    <w:rsid w:val="0044032F"/>
    <w:rsid w:val="0046349E"/>
    <w:rsid w:val="0046376F"/>
    <w:rsid w:val="004A0168"/>
    <w:rsid w:val="004C7E46"/>
    <w:rsid w:val="00512B14"/>
    <w:rsid w:val="0057324A"/>
    <w:rsid w:val="006116DD"/>
    <w:rsid w:val="00645068"/>
    <w:rsid w:val="00687465"/>
    <w:rsid w:val="00774D65"/>
    <w:rsid w:val="0078753A"/>
    <w:rsid w:val="007942ED"/>
    <w:rsid w:val="00807986"/>
    <w:rsid w:val="008575FD"/>
    <w:rsid w:val="008F26A1"/>
    <w:rsid w:val="00913438"/>
    <w:rsid w:val="00A0642E"/>
    <w:rsid w:val="00A365EB"/>
    <w:rsid w:val="00A560FB"/>
    <w:rsid w:val="00B34123"/>
    <w:rsid w:val="00B43D72"/>
    <w:rsid w:val="00B61A62"/>
    <w:rsid w:val="00B92669"/>
    <w:rsid w:val="00BD2F7D"/>
    <w:rsid w:val="00BD4F43"/>
    <w:rsid w:val="00C20E57"/>
    <w:rsid w:val="00C653AF"/>
    <w:rsid w:val="00CD4933"/>
    <w:rsid w:val="00D90C43"/>
    <w:rsid w:val="00DB24BA"/>
    <w:rsid w:val="00E25697"/>
    <w:rsid w:val="00E31FC2"/>
    <w:rsid w:val="00E7053B"/>
    <w:rsid w:val="00E84600"/>
    <w:rsid w:val="00EB72A9"/>
    <w:rsid w:val="00F25ACB"/>
    <w:rsid w:val="00F70CB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A9CB"/>
  <w15:docId w15:val="{2598A55D-9455-4EFA-8500-0A935DCE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461" w:hanging="307"/>
      <w:jc w:val="both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22"/>
      <w:jc w:val="both"/>
    </w:pPr>
  </w:style>
  <w:style w:type="paragraph" w:styleId="Nzev">
    <w:name w:val="Title"/>
    <w:basedOn w:val="Normln"/>
    <w:uiPriority w:val="10"/>
    <w:qFormat/>
    <w:pPr>
      <w:spacing w:before="70"/>
      <w:ind w:left="1069" w:right="1026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2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72" w:lineRule="exact"/>
      <w:ind w:left="50"/>
    </w:pPr>
  </w:style>
  <w:style w:type="paragraph" w:styleId="Zhlav">
    <w:name w:val="header"/>
    <w:basedOn w:val="Normln"/>
    <w:link w:val="ZhlavChar"/>
    <w:uiPriority w:val="99"/>
    <w:unhideWhenUsed/>
    <w:rsid w:val="00440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32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4403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32F"/>
    <w:rPr>
      <w:rFonts w:ascii="Segoe UI" w:eastAsia="Segoe UI" w:hAnsi="Segoe UI" w:cs="Segoe U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1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F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FC2"/>
    <w:rPr>
      <w:rFonts w:ascii="Segoe UI" w:eastAsia="Segoe UI" w:hAnsi="Segoe UI" w:cs="Segoe U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FC2"/>
    <w:rPr>
      <w:rFonts w:ascii="Segoe UI" w:eastAsia="Segoe UI" w:hAnsi="Segoe UI" w:cs="Segoe U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87465"/>
    <w:pPr>
      <w:widowControl/>
      <w:autoSpaceDE/>
      <w:autoSpaceDN/>
    </w:pPr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</Pages>
  <Words>3454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7</cp:revision>
  <dcterms:created xsi:type="dcterms:W3CDTF">2024-11-15T09:48:00Z</dcterms:created>
  <dcterms:modified xsi:type="dcterms:W3CDTF">2024-11-21T19:01:00Z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2024-07-31T00:00:00Z</vt:filetime>
  </property>
</Properties>
</file>