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7196D" w14:textId="77777777" w:rsidR="00E508B0" w:rsidRDefault="00E508B0">
      <w:pPr>
        <w:spacing w:before="0" w:after="200"/>
        <w:contextualSpacing w:val="0"/>
        <w:rPr>
          <w:lang w:val="cs-CZ"/>
        </w:rPr>
      </w:pPr>
      <w:bookmarkStart w:id="0" w:name="_Toc418063936"/>
      <w:r>
        <w:br w:type="page"/>
      </w:r>
    </w:p>
    <w:p w14:paraId="079722B9" w14:textId="77777777" w:rsidR="007737E8" w:rsidRPr="00994304" w:rsidRDefault="007737E8" w:rsidP="0006062D">
      <w:pPr>
        <w:pStyle w:val="Bezmezer"/>
      </w:pPr>
    </w:p>
    <w:bookmarkStart w:id="1" w:name="_Toc385222025" w:displacedByCustomXml="next"/>
    <w:bookmarkEnd w:id="1" w:displacedByCustomXml="next"/>
    <w:sdt>
      <w:sdtPr>
        <w:rPr>
          <w:rFonts w:ascii="Univers" w:eastAsia="Calibri" w:hAnsi="Univers" w:cstheme="majorBidi"/>
          <w:b w:val="0"/>
          <w:bCs/>
          <w:color w:val="auto"/>
          <w:spacing w:val="0"/>
          <w:kern w:val="0"/>
          <w:sz w:val="22"/>
          <w:szCs w:val="22"/>
          <w:lang w:val="cs-CZ"/>
        </w:rPr>
        <w:id w:val="-1893648791"/>
        <w:docPartObj>
          <w:docPartGallery w:val="Table of Contents"/>
          <w:docPartUnique/>
        </w:docPartObj>
      </w:sdtPr>
      <w:sdtEndPr/>
      <w:sdtContent>
        <w:p w14:paraId="4C1BC88E" w14:textId="77777777" w:rsidR="007737E8" w:rsidRPr="00994304" w:rsidRDefault="007737E8" w:rsidP="007737E8">
          <w:pPr>
            <w:pStyle w:val="Nzev"/>
            <w:rPr>
              <w:lang w:val="cs-CZ"/>
            </w:rPr>
          </w:pPr>
          <w:r w:rsidRPr="00994304">
            <w:rPr>
              <w:lang w:val="cs-CZ"/>
            </w:rPr>
            <w:t>Obsah</w:t>
          </w:r>
        </w:p>
        <w:p w14:paraId="23390ADF" w14:textId="77777777" w:rsidR="00EF53A3" w:rsidRDefault="007737E8">
          <w:pPr>
            <w:pStyle w:val="Obsah1"/>
            <w:tabs>
              <w:tab w:val="right" w:leader="dot" w:pos="9623"/>
            </w:tabs>
            <w:rPr>
              <w:rFonts w:asciiTheme="minorHAnsi" w:eastAsiaTheme="minorEastAsia" w:hAnsiTheme="minorHAnsi" w:cstheme="minorBidi"/>
              <w:noProof/>
              <w:color w:val="auto"/>
              <w:sz w:val="22"/>
              <w:lang w:val="cs-CZ" w:eastAsia="cs-CZ"/>
            </w:rPr>
          </w:pPr>
          <w:r w:rsidRPr="00994304">
            <w:rPr>
              <w:lang w:val="cs-CZ"/>
            </w:rPr>
            <w:fldChar w:fldCharType="begin"/>
          </w:r>
          <w:r w:rsidRPr="00994304">
            <w:rPr>
              <w:lang w:val="cs-CZ"/>
            </w:rPr>
            <w:instrText xml:space="preserve"> TOC \o "1-3" \h \z \u </w:instrText>
          </w:r>
          <w:r w:rsidRPr="00994304">
            <w:rPr>
              <w:lang w:val="cs-CZ"/>
            </w:rPr>
            <w:fldChar w:fldCharType="separate"/>
          </w:r>
          <w:hyperlink w:anchor="_Toc475374015" w:history="1">
            <w:r w:rsidR="00EF53A3" w:rsidRPr="00992C72">
              <w:rPr>
                <w:rStyle w:val="Hypertextovodkaz"/>
                <w:noProof/>
                <w:lang w:val="cs-CZ"/>
              </w:rPr>
              <w:t>1. Základní popis</w:t>
            </w:r>
            <w:r w:rsidR="00EF53A3">
              <w:rPr>
                <w:noProof/>
                <w:webHidden/>
              </w:rPr>
              <w:tab/>
            </w:r>
            <w:r w:rsidR="00EF53A3">
              <w:rPr>
                <w:noProof/>
                <w:webHidden/>
              </w:rPr>
              <w:fldChar w:fldCharType="begin"/>
            </w:r>
            <w:r w:rsidR="00EF53A3">
              <w:rPr>
                <w:noProof/>
                <w:webHidden/>
              </w:rPr>
              <w:instrText xml:space="preserve"> PAGEREF _Toc475374015 \h </w:instrText>
            </w:r>
            <w:r w:rsidR="00EF53A3">
              <w:rPr>
                <w:noProof/>
                <w:webHidden/>
              </w:rPr>
            </w:r>
            <w:r w:rsidR="00EF53A3">
              <w:rPr>
                <w:noProof/>
                <w:webHidden/>
              </w:rPr>
              <w:fldChar w:fldCharType="separate"/>
            </w:r>
            <w:r w:rsidR="00EF53A3">
              <w:rPr>
                <w:noProof/>
                <w:webHidden/>
              </w:rPr>
              <w:t>3</w:t>
            </w:r>
            <w:r w:rsidR="00EF53A3">
              <w:rPr>
                <w:noProof/>
                <w:webHidden/>
              </w:rPr>
              <w:fldChar w:fldCharType="end"/>
            </w:r>
          </w:hyperlink>
        </w:p>
        <w:p w14:paraId="5E62C189" w14:textId="77777777" w:rsidR="00EF53A3" w:rsidRDefault="00E3751F">
          <w:pPr>
            <w:pStyle w:val="Obsah1"/>
            <w:tabs>
              <w:tab w:val="right" w:leader="dot" w:pos="9623"/>
            </w:tabs>
            <w:rPr>
              <w:rFonts w:asciiTheme="minorHAnsi" w:eastAsiaTheme="minorEastAsia" w:hAnsiTheme="minorHAnsi" w:cstheme="minorBidi"/>
              <w:noProof/>
              <w:color w:val="auto"/>
              <w:sz w:val="22"/>
              <w:lang w:val="cs-CZ" w:eastAsia="cs-CZ"/>
            </w:rPr>
          </w:pPr>
          <w:hyperlink w:anchor="_Toc475374016" w:history="1">
            <w:r w:rsidR="00EF53A3" w:rsidRPr="00992C72">
              <w:rPr>
                <w:rStyle w:val="Hypertextovodkaz"/>
                <w:noProof/>
                <w:lang w:val="cs-CZ"/>
              </w:rPr>
              <w:t>2. Požadavek na jazyk</w:t>
            </w:r>
            <w:r w:rsidR="00EF53A3">
              <w:rPr>
                <w:noProof/>
                <w:webHidden/>
              </w:rPr>
              <w:tab/>
            </w:r>
            <w:r w:rsidR="00EF53A3">
              <w:rPr>
                <w:noProof/>
                <w:webHidden/>
              </w:rPr>
              <w:fldChar w:fldCharType="begin"/>
            </w:r>
            <w:r w:rsidR="00EF53A3">
              <w:rPr>
                <w:noProof/>
                <w:webHidden/>
              </w:rPr>
              <w:instrText xml:space="preserve"> PAGEREF _Toc475374016 \h </w:instrText>
            </w:r>
            <w:r w:rsidR="00EF53A3">
              <w:rPr>
                <w:noProof/>
                <w:webHidden/>
              </w:rPr>
            </w:r>
            <w:r w:rsidR="00EF53A3">
              <w:rPr>
                <w:noProof/>
                <w:webHidden/>
              </w:rPr>
              <w:fldChar w:fldCharType="separate"/>
            </w:r>
            <w:r w:rsidR="00EF53A3">
              <w:rPr>
                <w:noProof/>
                <w:webHidden/>
              </w:rPr>
              <w:t>3</w:t>
            </w:r>
            <w:r w:rsidR="00EF53A3">
              <w:rPr>
                <w:noProof/>
                <w:webHidden/>
              </w:rPr>
              <w:fldChar w:fldCharType="end"/>
            </w:r>
          </w:hyperlink>
        </w:p>
        <w:p w14:paraId="0DA78B46" w14:textId="77777777" w:rsidR="00EF53A3" w:rsidRDefault="00E3751F">
          <w:pPr>
            <w:pStyle w:val="Obsah1"/>
            <w:tabs>
              <w:tab w:val="right" w:leader="dot" w:pos="9623"/>
            </w:tabs>
            <w:rPr>
              <w:rFonts w:asciiTheme="minorHAnsi" w:eastAsiaTheme="minorEastAsia" w:hAnsiTheme="minorHAnsi" w:cstheme="minorBidi"/>
              <w:noProof/>
              <w:color w:val="auto"/>
              <w:sz w:val="22"/>
              <w:lang w:val="cs-CZ" w:eastAsia="cs-CZ"/>
            </w:rPr>
          </w:pPr>
          <w:hyperlink w:anchor="_Toc475374017" w:history="1">
            <w:r w:rsidR="00EF53A3" w:rsidRPr="00992C72">
              <w:rPr>
                <w:rStyle w:val="Hypertextovodkaz"/>
                <w:noProof/>
                <w:lang w:val="cs-CZ"/>
              </w:rPr>
              <w:t>3. Technická úroveň nabízeného plnění</w:t>
            </w:r>
            <w:r w:rsidR="00EF53A3">
              <w:rPr>
                <w:noProof/>
                <w:webHidden/>
              </w:rPr>
              <w:tab/>
            </w:r>
            <w:r w:rsidR="00EF53A3">
              <w:rPr>
                <w:noProof/>
                <w:webHidden/>
              </w:rPr>
              <w:fldChar w:fldCharType="begin"/>
            </w:r>
            <w:r w:rsidR="00EF53A3">
              <w:rPr>
                <w:noProof/>
                <w:webHidden/>
              </w:rPr>
              <w:instrText xml:space="preserve"> PAGEREF _Toc475374017 \h </w:instrText>
            </w:r>
            <w:r w:rsidR="00EF53A3">
              <w:rPr>
                <w:noProof/>
                <w:webHidden/>
              </w:rPr>
            </w:r>
            <w:r w:rsidR="00EF53A3">
              <w:rPr>
                <w:noProof/>
                <w:webHidden/>
              </w:rPr>
              <w:fldChar w:fldCharType="separate"/>
            </w:r>
            <w:r w:rsidR="00EF53A3">
              <w:rPr>
                <w:noProof/>
                <w:webHidden/>
              </w:rPr>
              <w:t>3</w:t>
            </w:r>
            <w:r w:rsidR="00EF53A3">
              <w:rPr>
                <w:noProof/>
                <w:webHidden/>
              </w:rPr>
              <w:fldChar w:fldCharType="end"/>
            </w:r>
          </w:hyperlink>
        </w:p>
        <w:p w14:paraId="6F96C27C"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18" w:history="1">
            <w:r w:rsidR="00EF53A3" w:rsidRPr="00992C72">
              <w:rPr>
                <w:rStyle w:val="Hypertextovodkaz"/>
                <w:noProof/>
                <w:lang w:val="cs-CZ"/>
              </w:rPr>
              <w:t>3.1. Vymezení technických požadavků Zadavatele</w:t>
            </w:r>
            <w:r w:rsidR="00EF53A3">
              <w:rPr>
                <w:noProof/>
                <w:webHidden/>
              </w:rPr>
              <w:tab/>
            </w:r>
            <w:r w:rsidR="00EF53A3">
              <w:rPr>
                <w:noProof/>
                <w:webHidden/>
              </w:rPr>
              <w:fldChar w:fldCharType="begin"/>
            </w:r>
            <w:r w:rsidR="00EF53A3">
              <w:rPr>
                <w:noProof/>
                <w:webHidden/>
              </w:rPr>
              <w:instrText xml:space="preserve"> PAGEREF _Toc475374018 \h </w:instrText>
            </w:r>
            <w:r w:rsidR="00EF53A3">
              <w:rPr>
                <w:noProof/>
                <w:webHidden/>
              </w:rPr>
            </w:r>
            <w:r w:rsidR="00EF53A3">
              <w:rPr>
                <w:noProof/>
                <w:webHidden/>
              </w:rPr>
              <w:fldChar w:fldCharType="separate"/>
            </w:r>
            <w:r w:rsidR="00EF53A3">
              <w:rPr>
                <w:noProof/>
                <w:webHidden/>
              </w:rPr>
              <w:t>3</w:t>
            </w:r>
            <w:r w:rsidR="00EF53A3">
              <w:rPr>
                <w:noProof/>
                <w:webHidden/>
              </w:rPr>
              <w:fldChar w:fldCharType="end"/>
            </w:r>
          </w:hyperlink>
        </w:p>
        <w:p w14:paraId="05B008E2"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19" w:history="1">
            <w:r w:rsidR="00EF53A3" w:rsidRPr="00992C72">
              <w:rPr>
                <w:rStyle w:val="Hypertextovodkaz"/>
                <w:noProof/>
                <w:lang w:val="cs-CZ"/>
              </w:rPr>
              <w:t>3.2. Technické prostředky Zadavatele</w:t>
            </w:r>
            <w:r w:rsidR="00EF53A3">
              <w:rPr>
                <w:noProof/>
                <w:webHidden/>
              </w:rPr>
              <w:tab/>
            </w:r>
            <w:r w:rsidR="00EF53A3">
              <w:rPr>
                <w:noProof/>
                <w:webHidden/>
              </w:rPr>
              <w:fldChar w:fldCharType="begin"/>
            </w:r>
            <w:r w:rsidR="00EF53A3">
              <w:rPr>
                <w:noProof/>
                <w:webHidden/>
              </w:rPr>
              <w:instrText xml:space="preserve"> PAGEREF _Toc475374019 \h </w:instrText>
            </w:r>
            <w:r w:rsidR="00EF53A3">
              <w:rPr>
                <w:noProof/>
                <w:webHidden/>
              </w:rPr>
            </w:r>
            <w:r w:rsidR="00EF53A3">
              <w:rPr>
                <w:noProof/>
                <w:webHidden/>
              </w:rPr>
              <w:fldChar w:fldCharType="separate"/>
            </w:r>
            <w:r w:rsidR="00EF53A3">
              <w:rPr>
                <w:noProof/>
                <w:webHidden/>
              </w:rPr>
              <w:t>3</w:t>
            </w:r>
            <w:r w:rsidR="00EF53A3">
              <w:rPr>
                <w:noProof/>
                <w:webHidden/>
              </w:rPr>
              <w:fldChar w:fldCharType="end"/>
            </w:r>
          </w:hyperlink>
        </w:p>
        <w:p w14:paraId="4D518710" w14:textId="77777777" w:rsidR="00EF53A3" w:rsidRDefault="00E3751F">
          <w:pPr>
            <w:pStyle w:val="Obsah1"/>
            <w:tabs>
              <w:tab w:val="right" w:leader="dot" w:pos="9623"/>
            </w:tabs>
            <w:rPr>
              <w:rFonts w:asciiTheme="minorHAnsi" w:eastAsiaTheme="minorEastAsia" w:hAnsiTheme="minorHAnsi" w:cstheme="minorBidi"/>
              <w:noProof/>
              <w:color w:val="auto"/>
              <w:sz w:val="22"/>
              <w:lang w:val="cs-CZ" w:eastAsia="cs-CZ"/>
            </w:rPr>
          </w:pPr>
          <w:hyperlink w:anchor="_Toc475374020" w:history="1">
            <w:r w:rsidR="00EF53A3" w:rsidRPr="00992C72">
              <w:rPr>
                <w:rStyle w:val="Hypertextovodkaz"/>
                <w:noProof/>
                <w:lang w:val="cs-CZ"/>
              </w:rPr>
              <w:t>4. Požadavky na moduly/části systému</w:t>
            </w:r>
            <w:r w:rsidR="00EF53A3">
              <w:rPr>
                <w:noProof/>
                <w:webHidden/>
              </w:rPr>
              <w:tab/>
            </w:r>
            <w:r w:rsidR="00EF53A3">
              <w:rPr>
                <w:noProof/>
                <w:webHidden/>
              </w:rPr>
              <w:fldChar w:fldCharType="begin"/>
            </w:r>
            <w:r w:rsidR="00EF53A3">
              <w:rPr>
                <w:noProof/>
                <w:webHidden/>
              </w:rPr>
              <w:instrText xml:space="preserve"> PAGEREF _Toc475374020 \h </w:instrText>
            </w:r>
            <w:r w:rsidR="00EF53A3">
              <w:rPr>
                <w:noProof/>
                <w:webHidden/>
              </w:rPr>
            </w:r>
            <w:r w:rsidR="00EF53A3">
              <w:rPr>
                <w:noProof/>
                <w:webHidden/>
              </w:rPr>
              <w:fldChar w:fldCharType="separate"/>
            </w:r>
            <w:r w:rsidR="00EF53A3">
              <w:rPr>
                <w:noProof/>
                <w:webHidden/>
              </w:rPr>
              <w:t>4</w:t>
            </w:r>
            <w:r w:rsidR="00EF53A3">
              <w:rPr>
                <w:noProof/>
                <w:webHidden/>
              </w:rPr>
              <w:fldChar w:fldCharType="end"/>
            </w:r>
          </w:hyperlink>
        </w:p>
        <w:p w14:paraId="4BB75D29"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21" w:history="1">
            <w:r w:rsidR="00EF53A3" w:rsidRPr="00992C72">
              <w:rPr>
                <w:rStyle w:val="Hypertextovodkaz"/>
                <w:noProof/>
                <w:lang w:val="cs-CZ"/>
              </w:rPr>
              <w:t>4.1. Softwarové moduly</w:t>
            </w:r>
            <w:r w:rsidR="00EF53A3">
              <w:rPr>
                <w:noProof/>
                <w:webHidden/>
              </w:rPr>
              <w:tab/>
            </w:r>
            <w:r w:rsidR="00EF53A3">
              <w:rPr>
                <w:noProof/>
                <w:webHidden/>
              </w:rPr>
              <w:fldChar w:fldCharType="begin"/>
            </w:r>
            <w:r w:rsidR="00EF53A3">
              <w:rPr>
                <w:noProof/>
                <w:webHidden/>
              </w:rPr>
              <w:instrText xml:space="preserve"> PAGEREF _Toc475374021 \h </w:instrText>
            </w:r>
            <w:r w:rsidR="00EF53A3">
              <w:rPr>
                <w:noProof/>
                <w:webHidden/>
              </w:rPr>
            </w:r>
            <w:r w:rsidR="00EF53A3">
              <w:rPr>
                <w:noProof/>
                <w:webHidden/>
              </w:rPr>
              <w:fldChar w:fldCharType="separate"/>
            </w:r>
            <w:r w:rsidR="00EF53A3">
              <w:rPr>
                <w:noProof/>
                <w:webHidden/>
              </w:rPr>
              <w:t>4</w:t>
            </w:r>
            <w:r w:rsidR="00EF53A3">
              <w:rPr>
                <w:noProof/>
                <w:webHidden/>
              </w:rPr>
              <w:fldChar w:fldCharType="end"/>
            </w:r>
          </w:hyperlink>
        </w:p>
        <w:p w14:paraId="547DBA65"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22" w:history="1">
            <w:r w:rsidR="00EF53A3" w:rsidRPr="00992C72">
              <w:rPr>
                <w:rStyle w:val="Hypertextovodkaz"/>
                <w:noProof/>
                <w:lang w:val="cs-CZ"/>
              </w:rPr>
              <w:t>4.2. Hardwarové moduly</w:t>
            </w:r>
            <w:r w:rsidR="00EF53A3">
              <w:rPr>
                <w:noProof/>
                <w:webHidden/>
              </w:rPr>
              <w:tab/>
            </w:r>
            <w:r w:rsidR="00EF53A3">
              <w:rPr>
                <w:noProof/>
                <w:webHidden/>
              </w:rPr>
              <w:fldChar w:fldCharType="begin"/>
            </w:r>
            <w:r w:rsidR="00EF53A3">
              <w:rPr>
                <w:noProof/>
                <w:webHidden/>
              </w:rPr>
              <w:instrText xml:space="preserve"> PAGEREF _Toc475374022 \h </w:instrText>
            </w:r>
            <w:r w:rsidR="00EF53A3">
              <w:rPr>
                <w:noProof/>
                <w:webHidden/>
              </w:rPr>
            </w:r>
            <w:r w:rsidR="00EF53A3">
              <w:rPr>
                <w:noProof/>
                <w:webHidden/>
              </w:rPr>
              <w:fldChar w:fldCharType="separate"/>
            </w:r>
            <w:r w:rsidR="00EF53A3">
              <w:rPr>
                <w:noProof/>
                <w:webHidden/>
              </w:rPr>
              <w:t>4</w:t>
            </w:r>
            <w:r w:rsidR="00EF53A3">
              <w:rPr>
                <w:noProof/>
                <w:webHidden/>
              </w:rPr>
              <w:fldChar w:fldCharType="end"/>
            </w:r>
          </w:hyperlink>
        </w:p>
        <w:p w14:paraId="76649FFC" w14:textId="77777777" w:rsidR="00EF53A3" w:rsidRDefault="00E3751F">
          <w:pPr>
            <w:pStyle w:val="Obsah1"/>
            <w:tabs>
              <w:tab w:val="right" w:leader="dot" w:pos="9623"/>
            </w:tabs>
            <w:rPr>
              <w:rFonts w:asciiTheme="minorHAnsi" w:eastAsiaTheme="minorEastAsia" w:hAnsiTheme="minorHAnsi" w:cstheme="minorBidi"/>
              <w:noProof/>
              <w:color w:val="auto"/>
              <w:sz w:val="22"/>
              <w:lang w:val="cs-CZ" w:eastAsia="cs-CZ"/>
            </w:rPr>
          </w:pPr>
          <w:hyperlink w:anchor="_Toc475374028" w:history="1">
            <w:r w:rsidR="00EF53A3" w:rsidRPr="00992C72">
              <w:rPr>
                <w:rStyle w:val="Hypertextovodkaz"/>
                <w:noProof/>
                <w:lang w:val="cs-CZ"/>
              </w:rPr>
              <w:t>5. Požadavky na implementaci, podporu a školení</w:t>
            </w:r>
            <w:r w:rsidR="00EF53A3">
              <w:rPr>
                <w:noProof/>
                <w:webHidden/>
              </w:rPr>
              <w:tab/>
            </w:r>
            <w:r w:rsidR="00EF53A3">
              <w:rPr>
                <w:noProof/>
                <w:webHidden/>
              </w:rPr>
              <w:fldChar w:fldCharType="begin"/>
            </w:r>
            <w:r w:rsidR="00EF53A3">
              <w:rPr>
                <w:noProof/>
                <w:webHidden/>
              </w:rPr>
              <w:instrText xml:space="preserve"> PAGEREF _Toc475374028 \h </w:instrText>
            </w:r>
            <w:r w:rsidR="00EF53A3">
              <w:rPr>
                <w:noProof/>
                <w:webHidden/>
              </w:rPr>
            </w:r>
            <w:r w:rsidR="00EF53A3">
              <w:rPr>
                <w:noProof/>
                <w:webHidden/>
              </w:rPr>
              <w:fldChar w:fldCharType="separate"/>
            </w:r>
            <w:r w:rsidR="00EF53A3">
              <w:rPr>
                <w:noProof/>
                <w:webHidden/>
              </w:rPr>
              <w:t>4</w:t>
            </w:r>
            <w:r w:rsidR="00EF53A3">
              <w:rPr>
                <w:noProof/>
                <w:webHidden/>
              </w:rPr>
              <w:fldChar w:fldCharType="end"/>
            </w:r>
          </w:hyperlink>
        </w:p>
        <w:p w14:paraId="0D5A8AF3" w14:textId="77777777" w:rsidR="00EF53A3" w:rsidRDefault="00E3751F">
          <w:pPr>
            <w:pStyle w:val="Obsah1"/>
            <w:tabs>
              <w:tab w:val="right" w:leader="dot" w:pos="9623"/>
            </w:tabs>
            <w:rPr>
              <w:rFonts w:asciiTheme="minorHAnsi" w:eastAsiaTheme="minorEastAsia" w:hAnsiTheme="minorHAnsi" w:cstheme="minorBidi"/>
              <w:noProof/>
              <w:color w:val="auto"/>
              <w:sz w:val="22"/>
              <w:lang w:val="cs-CZ" w:eastAsia="cs-CZ"/>
            </w:rPr>
          </w:pPr>
          <w:hyperlink w:anchor="_Toc475374030" w:history="1">
            <w:r w:rsidR="00EF53A3" w:rsidRPr="00992C72">
              <w:rPr>
                <w:rStyle w:val="Hypertextovodkaz"/>
                <w:noProof/>
                <w:lang w:val="cs-CZ"/>
              </w:rPr>
              <w:t>6. Tabulky – Položka I. – VI.</w:t>
            </w:r>
            <w:r w:rsidR="00EF53A3">
              <w:rPr>
                <w:noProof/>
                <w:webHidden/>
              </w:rPr>
              <w:tab/>
            </w:r>
            <w:r w:rsidR="00EF53A3">
              <w:rPr>
                <w:noProof/>
                <w:webHidden/>
              </w:rPr>
              <w:fldChar w:fldCharType="begin"/>
            </w:r>
            <w:r w:rsidR="00EF53A3">
              <w:rPr>
                <w:noProof/>
                <w:webHidden/>
              </w:rPr>
              <w:instrText xml:space="preserve"> PAGEREF _Toc475374030 \h </w:instrText>
            </w:r>
            <w:r w:rsidR="00EF53A3">
              <w:rPr>
                <w:noProof/>
                <w:webHidden/>
              </w:rPr>
            </w:r>
            <w:r w:rsidR="00EF53A3">
              <w:rPr>
                <w:noProof/>
                <w:webHidden/>
              </w:rPr>
              <w:fldChar w:fldCharType="separate"/>
            </w:r>
            <w:r w:rsidR="00EF53A3">
              <w:rPr>
                <w:noProof/>
                <w:webHidden/>
              </w:rPr>
              <w:t>6</w:t>
            </w:r>
            <w:r w:rsidR="00EF53A3">
              <w:rPr>
                <w:noProof/>
                <w:webHidden/>
              </w:rPr>
              <w:fldChar w:fldCharType="end"/>
            </w:r>
          </w:hyperlink>
        </w:p>
        <w:p w14:paraId="65913E41"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31" w:history="1">
            <w:r w:rsidR="00EF53A3" w:rsidRPr="00992C72">
              <w:rPr>
                <w:rStyle w:val="Hypertextovodkaz"/>
                <w:noProof/>
                <w:lang w:val="cs-CZ"/>
              </w:rPr>
              <w:t>6.1. Položka I. - Docházka</w:t>
            </w:r>
            <w:r w:rsidR="00EF53A3">
              <w:rPr>
                <w:noProof/>
                <w:webHidden/>
              </w:rPr>
              <w:tab/>
            </w:r>
            <w:r w:rsidR="00EF53A3">
              <w:rPr>
                <w:noProof/>
                <w:webHidden/>
              </w:rPr>
              <w:fldChar w:fldCharType="begin"/>
            </w:r>
            <w:r w:rsidR="00EF53A3">
              <w:rPr>
                <w:noProof/>
                <w:webHidden/>
              </w:rPr>
              <w:instrText xml:space="preserve"> PAGEREF _Toc475374031 \h </w:instrText>
            </w:r>
            <w:r w:rsidR="00EF53A3">
              <w:rPr>
                <w:noProof/>
                <w:webHidden/>
              </w:rPr>
            </w:r>
            <w:r w:rsidR="00EF53A3">
              <w:rPr>
                <w:noProof/>
                <w:webHidden/>
              </w:rPr>
              <w:fldChar w:fldCharType="separate"/>
            </w:r>
            <w:r w:rsidR="00EF53A3">
              <w:rPr>
                <w:noProof/>
                <w:webHidden/>
              </w:rPr>
              <w:t>6</w:t>
            </w:r>
            <w:r w:rsidR="00EF53A3">
              <w:rPr>
                <w:noProof/>
                <w:webHidden/>
              </w:rPr>
              <w:fldChar w:fldCharType="end"/>
            </w:r>
          </w:hyperlink>
        </w:p>
        <w:p w14:paraId="100E2360"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83" w:history="1">
            <w:r w:rsidR="00EF53A3" w:rsidRPr="00992C72">
              <w:rPr>
                <w:rStyle w:val="Hypertextovodkaz"/>
                <w:noProof/>
                <w:lang w:val="cs-CZ"/>
              </w:rPr>
              <w:t>6.2. Položka II. - Personalistika</w:t>
            </w:r>
            <w:r w:rsidR="00EF53A3">
              <w:rPr>
                <w:noProof/>
                <w:webHidden/>
              </w:rPr>
              <w:tab/>
            </w:r>
            <w:r w:rsidR="00EF53A3">
              <w:rPr>
                <w:noProof/>
                <w:webHidden/>
              </w:rPr>
              <w:fldChar w:fldCharType="begin"/>
            </w:r>
            <w:r w:rsidR="00EF53A3">
              <w:rPr>
                <w:noProof/>
                <w:webHidden/>
              </w:rPr>
              <w:instrText xml:space="preserve"> PAGEREF _Toc475374083 \h </w:instrText>
            </w:r>
            <w:r w:rsidR="00EF53A3">
              <w:rPr>
                <w:noProof/>
                <w:webHidden/>
              </w:rPr>
            </w:r>
            <w:r w:rsidR="00EF53A3">
              <w:rPr>
                <w:noProof/>
                <w:webHidden/>
              </w:rPr>
              <w:fldChar w:fldCharType="separate"/>
            </w:r>
            <w:r w:rsidR="00EF53A3">
              <w:rPr>
                <w:noProof/>
                <w:webHidden/>
              </w:rPr>
              <w:t>7</w:t>
            </w:r>
            <w:r w:rsidR="00EF53A3">
              <w:rPr>
                <w:noProof/>
                <w:webHidden/>
              </w:rPr>
              <w:fldChar w:fldCharType="end"/>
            </w:r>
          </w:hyperlink>
        </w:p>
        <w:p w14:paraId="096FD299"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84" w:history="1">
            <w:r w:rsidR="00EF53A3" w:rsidRPr="00992C72">
              <w:rPr>
                <w:rStyle w:val="Hypertextovodkaz"/>
                <w:noProof/>
                <w:lang w:val="cs-CZ"/>
              </w:rPr>
              <w:t>6.3. Položka III. - Sestavy a přehledy</w:t>
            </w:r>
            <w:r w:rsidR="00EF53A3">
              <w:rPr>
                <w:noProof/>
                <w:webHidden/>
              </w:rPr>
              <w:tab/>
            </w:r>
            <w:r w:rsidR="00EF53A3">
              <w:rPr>
                <w:noProof/>
                <w:webHidden/>
              </w:rPr>
              <w:fldChar w:fldCharType="begin"/>
            </w:r>
            <w:r w:rsidR="00EF53A3">
              <w:rPr>
                <w:noProof/>
                <w:webHidden/>
              </w:rPr>
              <w:instrText xml:space="preserve"> PAGEREF _Toc475374084 \h </w:instrText>
            </w:r>
            <w:r w:rsidR="00EF53A3">
              <w:rPr>
                <w:noProof/>
                <w:webHidden/>
              </w:rPr>
            </w:r>
            <w:r w:rsidR="00EF53A3">
              <w:rPr>
                <w:noProof/>
                <w:webHidden/>
              </w:rPr>
              <w:fldChar w:fldCharType="separate"/>
            </w:r>
            <w:r w:rsidR="00EF53A3">
              <w:rPr>
                <w:noProof/>
                <w:webHidden/>
              </w:rPr>
              <w:t>8</w:t>
            </w:r>
            <w:r w:rsidR="00EF53A3">
              <w:rPr>
                <w:noProof/>
                <w:webHidden/>
              </w:rPr>
              <w:fldChar w:fldCharType="end"/>
            </w:r>
          </w:hyperlink>
        </w:p>
        <w:p w14:paraId="21EEFE51"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85" w:history="1">
            <w:r w:rsidR="00EF53A3" w:rsidRPr="00992C72">
              <w:rPr>
                <w:rStyle w:val="Hypertextovodkaz"/>
                <w:noProof/>
                <w:lang w:val="cs-CZ"/>
              </w:rPr>
              <w:t>6.4. Položka IV. - Správa systému</w:t>
            </w:r>
            <w:r w:rsidR="00EF53A3">
              <w:rPr>
                <w:noProof/>
                <w:webHidden/>
              </w:rPr>
              <w:tab/>
            </w:r>
            <w:r w:rsidR="00EF53A3">
              <w:rPr>
                <w:noProof/>
                <w:webHidden/>
              </w:rPr>
              <w:fldChar w:fldCharType="begin"/>
            </w:r>
            <w:r w:rsidR="00EF53A3">
              <w:rPr>
                <w:noProof/>
                <w:webHidden/>
              </w:rPr>
              <w:instrText xml:space="preserve"> PAGEREF _Toc475374085 \h </w:instrText>
            </w:r>
            <w:r w:rsidR="00EF53A3">
              <w:rPr>
                <w:noProof/>
                <w:webHidden/>
              </w:rPr>
            </w:r>
            <w:r w:rsidR="00EF53A3">
              <w:rPr>
                <w:noProof/>
                <w:webHidden/>
              </w:rPr>
              <w:fldChar w:fldCharType="separate"/>
            </w:r>
            <w:r w:rsidR="00EF53A3">
              <w:rPr>
                <w:noProof/>
                <w:webHidden/>
              </w:rPr>
              <w:t>9</w:t>
            </w:r>
            <w:r w:rsidR="00EF53A3">
              <w:rPr>
                <w:noProof/>
                <w:webHidden/>
              </w:rPr>
              <w:fldChar w:fldCharType="end"/>
            </w:r>
          </w:hyperlink>
        </w:p>
        <w:p w14:paraId="689F2EE2"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86" w:history="1">
            <w:r w:rsidR="00EF53A3" w:rsidRPr="00992C72">
              <w:rPr>
                <w:rStyle w:val="Hypertextovodkaz"/>
                <w:noProof/>
                <w:lang w:val="cs-CZ"/>
              </w:rPr>
              <w:t>6.5. Položka V. - Čtečka pro zaznamenání přístupu zaměstnanců</w:t>
            </w:r>
            <w:r w:rsidR="00EF53A3">
              <w:rPr>
                <w:noProof/>
                <w:webHidden/>
              </w:rPr>
              <w:tab/>
            </w:r>
            <w:r w:rsidR="00EF53A3">
              <w:rPr>
                <w:noProof/>
                <w:webHidden/>
              </w:rPr>
              <w:fldChar w:fldCharType="begin"/>
            </w:r>
            <w:r w:rsidR="00EF53A3">
              <w:rPr>
                <w:noProof/>
                <w:webHidden/>
              </w:rPr>
              <w:instrText xml:space="preserve"> PAGEREF _Toc475374086 \h </w:instrText>
            </w:r>
            <w:r w:rsidR="00EF53A3">
              <w:rPr>
                <w:noProof/>
                <w:webHidden/>
              </w:rPr>
            </w:r>
            <w:r w:rsidR="00EF53A3">
              <w:rPr>
                <w:noProof/>
                <w:webHidden/>
              </w:rPr>
              <w:fldChar w:fldCharType="separate"/>
            </w:r>
            <w:r w:rsidR="00EF53A3">
              <w:rPr>
                <w:noProof/>
                <w:webHidden/>
              </w:rPr>
              <w:t>9</w:t>
            </w:r>
            <w:r w:rsidR="00EF53A3">
              <w:rPr>
                <w:noProof/>
                <w:webHidden/>
              </w:rPr>
              <w:fldChar w:fldCharType="end"/>
            </w:r>
          </w:hyperlink>
        </w:p>
        <w:p w14:paraId="3DD67C8D" w14:textId="77777777" w:rsidR="00EF53A3" w:rsidRDefault="00E3751F">
          <w:pPr>
            <w:pStyle w:val="Obsah2"/>
            <w:tabs>
              <w:tab w:val="right" w:leader="dot" w:pos="9623"/>
            </w:tabs>
            <w:rPr>
              <w:rFonts w:asciiTheme="minorHAnsi" w:eastAsiaTheme="minorEastAsia" w:hAnsiTheme="minorHAnsi" w:cstheme="minorBidi"/>
              <w:noProof/>
              <w:color w:val="auto"/>
              <w:sz w:val="22"/>
              <w:lang w:val="cs-CZ" w:eastAsia="cs-CZ"/>
            </w:rPr>
          </w:pPr>
          <w:hyperlink w:anchor="_Toc475374087" w:history="1">
            <w:r w:rsidR="00EF53A3" w:rsidRPr="00992C72">
              <w:rPr>
                <w:rStyle w:val="Hypertextovodkaz"/>
                <w:noProof/>
                <w:lang w:val="cs-CZ"/>
              </w:rPr>
              <w:t>6.6. Položka VI. - Implementace, podpora, školení a servis</w:t>
            </w:r>
            <w:r w:rsidR="00EF53A3">
              <w:rPr>
                <w:noProof/>
                <w:webHidden/>
              </w:rPr>
              <w:tab/>
            </w:r>
            <w:r w:rsidR="00EF53A3">
              <w:rPr>
                <w:noProof/>
                <w:webHidden/>
              </w:rPr>
              <w:fldChar w:fldCharType="begin"/>
            </w:r>
            <w:r w:rsidR="00EF53A3">
              <w:rPr>
                <w:noProof/>
                <w:webHidden/>
              </w:rPr>
              <w:instrText xml:space="preserve"> PAGEREF _Toc475374087 \h </w:instrText>
            </w:r>
            <w:r w:rsidR="00EF53A3">
              <w:rPr>
                <w:noProof/>
                <w:webHidden/>
              </w:rPr>
            </w:r>
            <w:r w:rsidR="00EF53A3">
              <w:rPr>
                <w:noProof/>
                <w:webHidden/>
              </w:rPr>
              <w:fldChar w:fldCharType="separate"/>
            </w:r>
            <w:r w:rsidR="00EF53A3">
              <w:rPr>
                <w:noProof/>
                <w:webHidden/>
              </w:rPr>
              <w:t>10</w:t>
            </w:r>
            <w:r w:rsidR="00EF53A3">
              <w:rPr>
                <w:noProof/>
                <w:webHidden/>
              </w:rPr>
              <w:fldChar w:fldCharType="end"/>
            </w:r>
          </w:hyperlink>
        </w:p>
        <w:p w14:paraId="490AFD56" w14:textId="77777777" w:rsidR="007737E8" w:rsidRPr="00994304" w:rsidRDefault="007737E8" w:rsidP="007737E8">
          <w:pPr>
            <w:pStyle w:val="Bezmezer"/>
            <w:rPr>
              <w:lang w:eastAsia="cs-CZ"/>
            </w:rPr>
          </w:pPr>
          <w:r w:rsidRPr="00994304">
            <w:fldChar w:fldCharType="end"/>
          </w:r>
        </w:p>
      </w:sdtContent>
    </w:sdt>
    <w:p w14:paraId="45A5A482" w14:textId="77777777" w:rsidR="007737E8" w:rsidRPr="00994304" w:rsidRDefault="007737E8" w:rsidP="007737E8">
      <w:pPr>
        <w:pStyle w:val="Bezmezer"/>
      </w:pPr>
    </w:p>
    <w:p w14:paraId="7EA4E803" w14:textId="77777777" w:rsidR="00994304" w:rsidRPr="00994304" w:rsidRDefault="007737E8" w:rsidP="00994304">
      <w:pPr>
        <w:pStyle w:val="Nadpis1"/>
        <w:numPr>
          <w:ilvl w:val="0"/>
          <w:numId w:val="3"/>
        </w:numPr>
        <w:rPr>
          <w:lang w:val="cs-CZ"/>
        </w:rPr>
      </w:pPr>
      <w:r w:rsidRPr="00994304">
        <w:rPr>
          <w:lang w:val="cs-CZ"/>
        </w:rPr>
        <w:br w:type="page"/>
      </w:r>
      <w:bookmarkStart w:id="2" w:name="_Toc428449412"/>
      <w:bookmarkStart w:id="3" w:name="_Toc428449446"/>
      <w:bookmarkStart w:id="4" w:name="_Toc428452439"/>
      <w:bookmarkStart w:id="5" w:name="_Toc428452441"/>
      <w:bookmarkStart w:id="6" w:name="_Toc428452442"/>
      <w:bookmarkStart w:id="7" w:name="_Toc428452443"/>
      <w:bookmarkStart w:id="8" w:name="_Toc428452444"/>
      <w:bookmarkStart w:id="9" w:name="_Toc475374015"/>
      <w:bookmarkEnd w:id="0"/>
      <w:bookmarkEnd w:id="2"/>
      <w:bookmarkEnd w:id="3"/>
      <w:bookmarkEnd w:id="4"/>
      <w:bookmarkEnd w:id="5"/>
      <w:bookmarkEnd w:id="6"/>
      <w:bookmarkEnd w:id="7"/>
      <w:bookmarkEnd w:id="8"/>
      <w:r w:rsidR="00994304" w:rsidRPr="00994304">
        <w:rPr>
          <w:lang w:val="cs-CZ"/>
        </w:rPr>
        <w:lastRenderedPageBreak/>
        <w:t>Základní popis</w:t>
      </w:r>
      <w:bookmarkEnd w:id="9"/>
    </w:p>
    <w:p w14:paraId="1765C4A9" w14:textId="77777777" w:rsidR="00994304" w:rsidRPr="00994304" w:rsidRDefault="00994304" w:rsidP="00994304">
      <w:pPr>
        <w:rPr>
          <w:lang w:val="cs-CZ"/>
        </w:rPr>
      </w:pPr>
    </w:p>
    <w:p w14:paraId="36364DC1" w14:textId="4C2236A1" w:rsidR="00994304" w:rsidRPr="00994304" w:rsidRDefault="0088673D" w:rsidP="00281A3D">
      <w:pPr>
        <w:jc w:val="both"/>
        <w:rPr>
          <w:lang w:val="cs-CZ"/>
        </w:rPr>
      </w:pPr>
      <w:r>
        <w:rPr>
          <w:lang w:val="cs-CZ"/>
        </w:rPr>
        <w:t>Zadavatel požaduje dodávku</w:t>
      </w:r>
      <w:r w:rsidR="00994304" w:rsidRPr="00994304">
        <w:rPr>
          <w:lang w:val="cs-CZ"/>
        </w:rPr>
        <w:t xml:space="preserve"> trvalých licencí, terminálů a implementačních prací personálního a docházkového systému</w:t>
      </w:r>
      <w:r>
        <w:rPr>
          <w:lang w:val="cs-CZ"/>
        </w:rPr>
        <w:t>,</w:t>
      </w:r>
      <w:r w:rsidR="00994304" w:rsidRPr="00994304">
        <w:rPr>
          <w:lang w:val="cs-CZ"/>
        </w:rPr>
        <w:t xml:space="preserve"> a to včetně podpůrných systémů a funkcionalit pro komplexní zajištění celého životního cyklu zaměstnanců v rámci </w:t>
      </w:r>
      <w:r w:rsidR="00A54CF2">
        <w:rPr>
          <w:lang w:val="cs-CZ"/>
        </w:rPr>
        <w:t>Centra</w:t>
      </w:r>
      <w:r w:rsidR="00A54CF2" w:rsidRPr="00994304">
        <w:rPr>
          <w:lang w:val="cs-CZ"/>
        </w:rPr>
        <w:t xml:space="preserve"> </w:t>
      </w:r>
      <w:proofErr w:type="spellStart"/>
      <w:r w:rsidR="00A54CF2">
        <w:rPr>
          <w:lang w:val="cs-CZ"/>
        </w:rPr>
        <w:t>HiLASE</w:t>
      </w:r>
      <w:proofErr w:type="spellEnd"/>
      <w:r w:rsidR="00994304" w:rsidRPr="00994304">
        <w:rPr>
          <w:lang w:val="cs-CZ"/>
        </w:rPr>
        <w:t>. Součástí dodávky není serverové vybavení a licence třetích stran, které zajišťuje Zadavatel dle svého technického prostředí, a jsou uvedeny níže v části „Technické prostředky Zadavatele“. Všechny části systému musí sdílet jednu datovou základu, ze které jsou čerpány data pro všechny části sytému (moduly).</w:t>
      </w:r>
    </w:p>
    <w:p w14:paraId="5C51AE18" w14:textId="77777777" w:rsidR="00994304" w:rsidRPr="00994304" w:rsidRDefault="00994304" w:rsidP="00994304">
      <w:pPr>
        <w:pStyle w:val="Nadpis1"/>
        <w:numPr>
          <w:ilvl w:val="0"/>
          <w:numId w:val="3"/>
        </w:numPr>
        <w:rPr>
          <w:lang w:val="cs-CZ"/>
        </w:rPr>
      </w:pPr>
      <w:bookmarkStart w:id="10" w:name="_Toc475374016"/>
      <w:r w:rsidRPr="00994304">
        <w:rPr>
          <w:lang w:val="cs-CZ"/>
        </w:rPr>
        <w:t>Požadavek na jazyk</w:t>
      </w:r>
      <w:bookmarkEnd w:id="10"/>
    </w:p>
    <w:p w14:paraId="4490A569" w14:textId="77777777" w:rsidR="00994304" w:rsidRPr="00994304" w:rsidRDefault="00994304" w:rsidP="00994304">
      <w:pPr>
        <w:rPr>
          <w:lang w:val="cs-CZ"/>
        </w:rPr>
      </w:pPr>
    </w:p>
    <w:p w14:paraId="7C268D0D" w14:textId="77777777" w:rsidR="00994304" w:rsidRPr="00994304" w:rsidRDefault="00994304" w:rsidP="00281A3D">
      <w:pPr>
        <w:jc w:val="both"/>
        <w:rPr>
          <w:lang w:val="cs-CZ"/>
        </w:rPr>
      </w:pPr>
      <w:r w:rsidRPr="00994304">
        <w:rPr>
          <w:lang w:val="cs-CZ"/>
        </w:rPr>
        <w:t>Vzhledem ke skutečnosti, že minimálně 40% zaměstnanců jsou zahraniční pracovníci, stanovuje Zadavatel jazykové vybavení systému následovně:</w:t>
      </w:r>
    </w:p>
    <w:p w14:paraId="6DFE18BE" w14:textId="77777777" w:rsidR="00994304" w:rsidRPr="00994304" w:rsidRDefault="00994304" w:rsidP="00994304">
      <w:pPr>
        <w:rPr>
          <w:lang w:val="cs-CZ"/>
        </w:rPr>
      </w:pPr>
    </w:p>
    <w:p w14:paraId="793EFEE3" w14:textId="06EA63D4" w:rsidR="00994304" w:rsidRPr="00994304" w:rsidRDefault="00994304" w:rsidP="00C92116">
      <w:pPr>
        <w:jc w:val="both"/>
        <w:rPr>
          <w:lang w:val="cs-CZ"/>
        </w:rPr>
      </w:pPr>
      <w:r w:rsidRPr="00994304">
        <w:rPr>
          <w:lang w:val="cs-CZ"/>
        </w:rPr>
        <w:t>Všechny veřejné části, tedy části, které neslouží pro konfiguraci a správu systému, musí být lokalizovány do ČESKÉHO a ANGLICKÉHO jazyka</w:t>
      </w:r>
      <w:r w:rsidR="0088673D">
        <w:rPr>
          <w:lang w:val="cs-CZ"/>
        </w:rPr>
        <w:t>,</w:t>
      </w:r>
      <w:r w:rsidRPr="00994304">
        <w:rPr>
          <w:lang w:val="cs-CZ"/>
        </w:rPr>
        <w:t xml:space="preserve"> a to včetně všech číselníků, nápovědy, mobilních klientů, sestav, organizačních schémat.</w:t>
      </w:r>
    </w:p>
    <w:p w14:paraId="00C55516" w14:textId="77777777" w:rsidR="00994304" w:rsidRPr="00994304" w:rsidRDefault="00994304" w:rsidP="00994304">
      <w:pPr>
        <w:pStyle w:val="Nadpis1"/>
        <w:numPr>
          <w:ilvl w:val="0"/>
          <w:numId w:val="3"/>
        </w:numPr>
        <w:rPr>
          <w:lang w:val="cs-CZ"/>
        </w:rPr>
      </w:pPr>
      <w:bookmarkStart w:id="11" w:name="_Toc475374017"/>
      <w:r w:rsidRPr="00994304">
        <w:rPr>
          <w:lang w:val="cs-CZ"/>
        </w:rPr>
        <w:t>Technická úroveň nabízeného plnění</w:t>
      </w:r>
      <w:bookmarkEnd w:id="11"/>
    </w:p>
    <w:p w14:paraId="2D5DE1F8" w14:textId="77777777" w:rsidR="00994304" w:rsidRPr="00994304" w:rsidRDefault="00994304" w:rsidP="00994304">
      <w:pPr>
        <w:rPr>
          <w:lang w:val="cs-CZ"/>
        </w:rPr>
      </w:pPr>
    </w:p>
    <w:p w14:paraId="05B2AAAF" w14:textId="77777777" w:rsidR="00994304" w:rsidRPr="00994304" w:rsidRDefault="00994304" w:rsidP="00994304">
      <w:pPr>
        <w:pStyle w:val="Nadpis2"/>
        <w:numPr>
          <w:ilvl w:val="1"/>
          <w:numId w:val="3"/>
        </w:numPr>
        <w:rPr>
          <w:lang w:val="cs-CZ"/>
        </w:rPr>
      </w:pPr>
      <w:bookmarkStart w:id="12" w:name="_Toc475374018"/>
      <w:r w:rsidRPr="00994304">
        <w:rPr>
          <w:lang w:val="cs-CZ"/>
        </w:rPr>
        <w:t>Vymezení technických požadavků Zadavatele</w:t>
      </w:r>
      <w:bookmarkEnd w:id="12"/>
    </w:p>
    <w:p w14:paraId="324AB469" w14:textId="77777777" w:rsidR="00994304" w:rsidRPr="00994304" w:rsidRDefault="00994304" w:rsidP="00994304">
      <w:pPr>
        <w:rPr>
          <w:lang w:val="cs-CZ"/>
        </w:rPr>
      </w:pPr>
    </w:p>
    <w:p w14:paraId="76F7DE25" w14:textId="619F306F" w:rsidR="00B77980" w:rsidRDefault="00994304" w:rsidP="00281A3D">
      <w:pPr>
        <w:jc w:val="both"/>
        <w:rPr>
          <w:lang w:val="cs-CZ"/>
        </w:rPr>
      </w:pPr>
      <w:r w:rsidRPr="00994304">
        <w:rPr>
          <w:lang w:val="cs-CZ"/>
        </w:rPr>
        <w:t>Uchazeč prokáže splnění technických parametrů, které jsou předmětem technické specifikace zakázky, vyplněním níže uvedených tabulek (</w:t>
      </w:r>
      <w:r w:rsidRPr="00EF53A3">
        <w:rPr>
          <w:i/>
          <w:lang w:val="cs-CZ"/>
        </w:rPr>
        <w:t xml:space="preserve">položka I. – </w:t>
      </w:r>
      <w:r w:rsidR="00EF53A3" w:rsidRPr="00C92116">
        <w:rPr>
          <w:i/>
          <w:lang w:val="cs-CZ"/>
        </w:rPr>
        <w:t>V</w:t>
      </w:r>
      <w:r w:rsidR="00EF53A3" w:rsidRPr="00EF53A3">
        <w:rPr>
          <w:i/>
          <w:lang w:val="cs-CZ"/>
        </w:rPr>
        <w:t>I</w:t>
      </w:r>
      <w:r w:rsidRPr="00EF53A3">
        <w:rPr>
          <w:i/>
          <w:lang w:val="cs-CZ"/>
        </w:rPr>
        <w:t>.</w:t>
      </w:r>
      <w:r w:rsidR="00B77980" w:rsidRPr="00EF53A3">
        <w:rPr>
          <w:lang w:val="cs-CZ"/>
        </w:rPr>
        <w:t>).</w:t>
      </w:r>
      <w:r w:rsidRPr="00994304">
        <w:rPr>
          <w:lang w:val="cs-CZ"/>
        </w:rPr>
        <w:t xml:space="preserve"> </w:t>
      </w:r>
    </w:p>
    <w:p w14:paraId="1E122A44" w14:textId="77777777" w:rsidR="00B77980" w:rsidRDefault="00B77980" w:rsidP="00281A3D">
      <w:pPr>
        <w:jc w:val="both"/>
        <w:rPr>
          <w:lang w:val="cs-CZ"/>
        </w:rPr>
      </w:pPr>
    </w:p>
    <w:p w14:paraId="39EC3577" w14:textId="77777777" w:rsidR="00994304" w:rsidRDefault="00994304" w:rsidP="00281A3D">
      <w:pPr>
        <w:jc w:val="both"/>
        <w:rPr>
          <w:lang w:val="cs-CZ"/>
        </w:rPr>
      </w:pPr>
      <w:r w:rsidRPr="00994304">
        <w:rPr>
          <w:lang w:val="cs-CZ"/>
        </w:rPr>
        <w:t>Ve sloupci „</w:t>
      </w:r>
      <w:r w:rsidRPr="00994304">
        <w:rPr>
          <w:b/>
          <w:bCs/>
          <w:lang w:val="cs-CZ"/>
        </w:rPr>
        <w:t>Minimální požadavek zadavatele</w:t>
      </w:r>
      <w:r w:rsidRPr="00994304">
        <w:rPr>
          <w:lang w:val="cs-CZ"/>
        </w:rPr>
        <w:t>“ je definován požadavek na funkčnost nebo konfiguraci, který musí být splněn. Sloupec minimální požadavky definuje minimální množství nebo typ podmínky, které daná požadovaná hodnota musí splňovat nebo obsahovat. Ve sloupci „splňuje” dodavatel explicitně uvede, že danou hodnotu splňuje.</w:t>
      </w:r>
    </w:p>
    <w:p w14:paraId="35CBEA00" w14:textId="77777777" w:rsidR="00052015" w:rsidRDefault="00052015" w:rsidP="00281A3D">
      <w:pPr>
        <w:jc w:val="both"/>
        <w:rPr>
          <w:lang w:val="cs-CZ"/>
        </w:rPr>
      </w:pPr>
    </w:p>
    <w:p w14:paraId="6ADCDEAF" w14:textId="331201E5" w:rsidR="00052015" w:rsidRPr="00994304" w:rsidRDefault="00052015" w:rsidP="00052015">
      <w:pPr>
        <w:jc w:val="both"/>
        <w:rPr>
          <w:lang w:val="cs-CZ"/>
        </w:rPr>
      </w:pPr>
      <w:r>
        <w:rPr>
          <w:lang w:val="cs-CZ"/>
        </w:rPr>
        <w:t>Uchazeč je dále povinen v </w:t>
      </w:r>
      <w:proofErr w:type="spellStart"/>
      <w:r>
        <w:rPr>
          <w:lang w:val="cs-CZ"/>
        </w:rPr>
        <w:t>excelové</w:t>
      </w:r>
      <w:proofErr w:type="spellEnd"/>
      <w:r>
        <w:rPr>
          <w:lang w:val="cs-CZ"/>
        </w:rPr>
        <w:t xml:space="preserve"> tabulc</w:t>
      </w:r>
      <w:r w:rsidR="00E67212">
        <w:rPr>
          <w:lang w:val="cs-CZ"/>
        </w:rPr>
        <w:t>e, která tvoří přílohu 2 výzvy,</w:t>
      </w:r>
      <w:r>
        <w:rPr>
          <w:lang w:val="cs-CZ"/>
        </w:rPr>
        <w:t xml:space="preserve"> uvést</w:t>
      </w:r>
      <w:r w:rsidRPr="00994304">
        <w:rPr>
          <w:lang w:val="cs-CZ"/>
        </w:rPr>
        <w:t xml:space="preserve"> přesné označení pr</w:t>
      </w:r>
      <w:r>
        <w:rPr>
          <w:lang w:val="cs-CZ"/>
        </w:rPr>
        <w:t>oduktu ve sloupci C „</w:t>
      </w:r>
      <w:r w:rsidRPr="00253CCE">
        <w:rPr>
          <w:lang w:val="cs-CZ"/>
        </w:rPr>
        <w:t>Struč</w:t>
      </w:r>
      <w:r>
        <w:rPr>
          <w:lang w:val="cs-CZ"/>
        </w:rPr>
        <w:t>ný popis položky</w:t>
      </w:r>
      <w:r w:rsidRPr="00994304">
        <w:rPr>
          <w:lang w:val="cs-CZ"/>
        </w:rPr>
        <w:t>“.</w:t>
      </w:r>
    </w:p>
    <w:p w14:paraId="3657D3DD" w14:textId="77777777" w:rsidR="00994304" w:rsidRPr="00994304" w:rsidRDefault="00994304" w:rsidP="00994304">
      <w:pPr>
        <w:rPr>
          <w:lang w:val="cs-CZ"/>
        </w:rPr>
      </w:pPr>
    </w:p>
    <w:p w14:paraId="62679B87" w14:textId="77777777" w:rsidR="00994304" w:rsidRPr="00994304" w:rsidRDefault="00994304" w:rsidP="00994304">
      <w:pPr>
        <w:pStyle w:val="Nadpis2"/>
        <w:numPr>
          <w:ilvl w:val="1"/>
          <w:numId w:val="3"/>
        </w:numPr>
        <w:rPr>
          <w:lang w:val="cs-CZ"/>
        </w:rPr>
      </w:pPr>
      <w:bookmarkStart w:id="13" w:name="_Toc475374019"/>
      <w:r w:rsidRPr="00994304">
        <w:rPr>
          <w:lang w:val="cs-CZ"/>
        </w:rPr>
        <w:t>Technické prostředky Zadavatele</w:t>
      </w:r>
      <w:bookmarkEnd w:id="13"/>
    </w:p>
    <w:p w14:paraId="3BC66681" w14:textId="77777777" w:rsidR="00994304" w:rsidRPr="00994304" w:rsidRDefault="00994304" w:rsidP="00994304">
      <w:pPr>
        <w:rPr>
          <w:lang w:val="cs-CZ"/>
        </w:rPr>
      </w:pPr>
    </w:p>
    <w:p w14:paraId="4557423F" w14:textId="77777777" w:rsidR="00994304" w:rsidRPr="00994304" w:rsidRDefault="00994304" w:rsidP="00281A3D">
      <w:pPr>
        <w:jc w:val="both"/>
        <w:rPr>
          <w:lang w:val="cs-CZ"/>
        </w:rPr>
      </w:pPr>
      <w:r w:rsidRPr="002B3EF0">
        <w:rPr>
          <w:b/>
          <w:i/>
          <w:lang w:val="cs-CZ"/>
        </w:rPr>
        <w:t>Serverová část:</w:t>
      </w:r>
      <w:r w:rsidR="00E9494E" w:rsidRPr="002B3EF0">
        <w:rPr>
          <w:lang w:val="cs-CZ"/>
        </w:rPr>
        <w:t xml:space="preserve"> T</w:t>
      </w:r>
      <w:r w:rsidRPr="002B3EF0">
        <w:rPr>
          <w:lang w:val="cs-CZ"/>
        </w:rPr>
        <w:t xml:space="preserve">echnické prostředky </w:t>
      </w:r>
      <w:r w:rsidR="00E9494E" w:rsidRPr="002B3EF0">
        <w:rPr>
          <w:lang w:val="cs-CZ"/>
        </w:rPr>
        <w:t xml:space="preserve">jsou vymezeny </w:t>
      </w:r>
      <w:r w:rsidRPr="002B3EF0">
        <w:rPr>
          <w:lang w:val="cs-CZ"/>
        </w:rPr>
        <w:t xml:space="preserve">následovně: </w:t>
      </w:r>
      <w:proofErr w:type="spellStart"/>
      <w:r w:rsidRPr="002B3EF0">
        <w:rPr>
          <w:lang w:val="cs-CZ"/>
        </w:rPr>
        <w:t>virtualizované</w:t>
      </w:r>
      <w:proofErr w:type="spellEnd"/>
      <w:r w:rsidRPr="002B3EF0">
        <w:rPr>
          <w:lang w:val="cs-CZ"/>
        </w:rPr>
        <w:t xml:space="preserve"> prostředí typu Hyper-V/</w:t>
      </w:r>
      <w:proofErr w:type="spellStart"/>
      <w:r w:rsidRPr="002B3EF0">
        <w:rPr>
          <w:lang w:val="cs-CZ"/>
        </w:rPr>
        <w:t>ESXi</w:t>
      </w:r>
      <w:proofErr w:type="spellEnd"/>
      <w:r w:rsidRPr="002B3EF0">
        <w:rPr>
          <w:lang w:val="cs-CZ"/>
        </w:rPr>
        <w:t xml:space="preserve">, instalace serverů na platformu MS Windows Server nebo </w:t>
      </w:r>
      <w:proofErr w:type="spellStart"/>
      <w:r w:rsidRPr="002B3EF0">
        <w:rPr>
          <w:lang w:val="cs-CZ"/>
        </w:rPr>
        <w:t>CentOS</w:t>
      </w:r>
      <w:proofErr w:type="spellEnd"/>
      <w:r w:rsidRPr="002B3EF0">
        <w:rPr>
          <w:lang w:val="cs-CZ"/>
        </w:rPr>
        <w:t xml:space="preserve">, databázový server Microsoft SQL nebo </w:t>
      </w:r>
      <w:proofErr w:type="spellStart"/>
      <w:r w:rsidRPr="002B3EF0">
        <w:rPr>
          <w:lang w:val="cs-CZ"/>
        </w:rPr>
        <w:t>MySQL</w:t>
      </w:r>
      <w:proofErr w:type="spellEnd"/>
      <w:r w:rsidRPr="002B3EF0">
        <w:rPr>
          <w:lang w:val="cs-CZ"/>
        </w:rPr>
        <w:t xml:space="preserve">, webový aplikační server typu IIS, </w:t>
      </w:r>
      <w:proofErr w:type="spellStart"/>
      <w:r w:rsidRPr="002B3EF0">
        <w:rPr>
          <w:lang w:val="cs-CZ"/>
        </w:rPr>
        <w:t>Apache</w:t>
      </w:r>
      <w:proofErr w:type="spellEnd"/>
      <w:r w:rsidRPr="002B3EF0">
        <w:rPr>
          <w:lang w:val="cs-CZ"/>
        </w:rPr>
        <w:t xml:space="preserve">, </w:t>
      </w:r>
      <w:proofErr w:type="spellStart"/>
      <w:r w:rsidRPr="002B3EF0">
        <w:rPr>
          <w:lang w:val="cs-CZ"/>
        </w:rPr>
        <w:t>Tomcat</w:t>
      </w:r>
      <w:proofErr w:type="spellEnd"/>
      <w:r w:rsidRPr="002B3EF0">
        <w:rPr>
          <w:lang w:val="cs-CZ"/>
        </w:rPr>
        <w:t>. Výkon serverů v rozmezí 1 – 8 CPU, 1 – 32 GB RAM, požadovaná disková kapacita v řádech desítek/stovek GB.</w:t>
      </w:r>
    </w:p>
    <w:p w14:paraId="3F954D7E" w14:textId="77777777" w:rsidR="00994304" w:rsidRPr="00994304" w:rsidRDefault="00994304" w:rsidP="00994304">
      <w:pPr>
        <w:rPr>
          <w:lang w:val="cs-CZ"/>
        </w:rPr>
      </w:pPr>
    </w:p>
    <w:p w14:paraId="5DCAB61C" w14:textId="77777777" w:rsidR="00994304" w:rsidRPr="00994304" w:rsidRDefault="00994304" w:rsidP="00281A3D">
      <w:pPr>
        <w:jc w:val="both"/>
        <w:rPr>
          <w:lang w:val="cs-CZ"/>
        </w:rPr>
      </w:pPr>
      <w:r w:rsidRPr="00994304">
        <w:rPr>
          <w:b/>
          <w:i/>
          <w:lang w:val="cs-CZ"/>
        </w:rPr>
        <w:lastRenderedPageBreak/>
        <w:t>Klientská část:</w:t>
      </w:r>
      <w:r w:rsidRPr="00994304">
        <w:rPr>
          <w:lang w:val="cs-CZ"/>
        </w:rPr>
        <w:t xml:space="preserve"> uživatelský přístup pomocí webových stránek bez nutnosti instalace doplňku nebo komponent třetích stran, podpora operačních systémů Windows, Linux a OS X (min., prohlížeče </w:t>
      </w:r>
      <w:proofErr w:type="spellStart"/>
      <w:r w:rsidRPr="00994304">
        <w:rPr>
          <w:lang w:val="cs-CZ"/>
        </w:rPr>
        <w:t>Firefox</w:t>
      </w:r>
      <w:proofErr w:type="spellEnd"/>
      <w:r w:rsidRPr="00994304">
        <w:rPr>
          <w:lang w:val="cs-CZ"/>
        </w:rPr>
        <w:t xml:space="preserve">, IE, Chrom, Safari), mobilní docházka pro rozhraní Android a </w:t>
      </w:r>
      <w:proofErr w:type="spellStart"/>
      <w:r w:rsidRPr="00994304">
        <w:rPr>
          <w:lang w:val="cs-CZ"/>
        </w:rPr>
        <w:t>iOS</w:t>
      </w:r>
      <w:proofErr w:type="spellEnd"/>
      <w:r w:rsidRPr="00994304">
        <w:rPr>
          <w:lang w:val="cs-CZ"/>
        </w:rPr>
        <w:t>.</w:t>
      </w:r>
    </w:p>
    <w:p w14:paraId="44B93A1F" w14:textId="77777777" w:rsidR="00994304" w:rsidRPr="00994304" w:rsidRDefault="00994304" w:rsidP="00994304">
      <w:pPr>
        <w:rPr>
          <w:lang w:val="cs-CZ"/>
        </w:rPr>
      </w:pPr>
    </w:p>
    <w:p w14:paraId="10F78AF6" w14:textId="77777777" w:rsidR="00994304" w:rsidRPr="00994304" w:rsidRDefault="00994304" w:rsidP="00281A3D">
      <w:pPr>
        <w:jc w:val="both"/>
        <w:rPr>
          <w:lang w:val="cs-CZ"/>
        </w:rPr>
      </w:pPr>
      <w:r w:rsidRPr="00994304">
        <w:rPr>
          <w:b/>
          <w:i/>
          <w:lang w:val="cs-CZ"/>
        </w:rPr>
        <w:t>Správcovská část:</w:t>
      </w:r>
      <w:r w:rsidRPr="00994304">
        <w:rPr>
          <w:lang w:val="cs-CZ"/>
        </w:rPr>
        <w:t xml:space="preserve"> správa pomocí webových stránek, webové aplikace nebo aplikace (typicky aplikace pracující v rozhraní Java, </w:t>
      </w:r>
      <w:proofErr w:type="spellStart"/>
      <w:r w:rsidRPr="00994304">
        <w:rPr>
          <w:lang w:val="cs-CZ"/>
        </w:rPr>
        <w:t>WinForms</w:t>
      </w:r>
      <w:proofErr w:type="spellEnd"/>
      <w:r w:rsidRPr="00994304">
        <w:rPr>
          <w:lang w:val="cs-CZ"/>
        </w:rPr>
        <w:t xml:space="preserve"> apod.). Instalace formou dodaných balíčků a to včetně všech komponent. Automatická aktualizace celé aplikace, bez omezení na počet instalací.</w:t>
      </w:r>
    </w:p>
    <w:p w14:paraId="039AAEBA" w14:textId="77777777" w:rsidR="00994304" w:rsidRPr="00994304" w:rsidRDefault="00994304" w:rsidP="00994304">
      <w:pPr>
        <w:rPr>
          <w:lang w:val="cs-CZ"/>
        </w:rPr>
      </w:pPr>
    </w:p>
    <w:p w14:paraId="602DC140" w14:textId="1B5BF025" w:rsidR="00994304" w:rsidRPr="00994304" w:rsidRDefault="00994304" w:rsidP="00281A3D">
      <w:pPr>
        <w:jc w:val="both"/>
        <w:rPr>
          <w:lang w:val="cs-CZ"/>
        </w:rPr>
      </w:pPr>
      <w:r w:rsidRPr="00994304">
        <w:rPr>
          <w:b/>
          <w:i/>
          <w:lang w:val="cs-CZ"/>
        </w:rPr>
        <w:t xml:space="preserve">Uživatelské karty: </w:t>
      </w:r>
      <w:r w:rsidRPr="00994304">
        <w:rPr>
          <w:lang w:val="cs-CZ"/>
        </w:rPr>
        <w:t xml:space="preserve">uživatelé jsou vybaveni </w:t>
      </w:r>
      <w:r w:rsidRPr="008357E5">
        <w:rPr>
          <w:lang w:val="cs-CZ"/>
        </w:rPr>
        <w:t>bezkontaktními kartami</w:t>
      </w:r>
      <w:r w:rsidRPr="008357E5">
        <w:rPr>
          <w:i/>
          <w:lang w:val="cs-CZ"/>
        </w:rPr>
        <w:t xml:space="preserve"> </w:t>
      </w:r>
      <w:r w:rsidRPr="008357E5">
        <w:rPr>
          <w:lang w:val="cs-CZ"/>
        </w:rPr>
        <w:t xml:space="preserve">typu </w:t>
      </w:r>
      <w:proofErr w:type="spellStart"/>
      <w:r w:rsidR="008357E5">
        <w:rPr>
          <w:lang w:val="cs-CZ"/>
        </w:rPr>
        <w:t>Paxton</w:t>
      </w:r>
      <w:proofErr w:type="spellEnd"/>
      <w:r w:rsidR="008357E5">
        <w:rPr>
          <w:lang w:val="cs-CZ"/>
        </w:rPr>
        <w:t xml:space="preserve"> Access, </w:t>
      </w:r>
      <w:proofErr w:type="spellStart"/>
      <w:r w:rsidR="008357E5">
        <w:rPr>
          <w:lang w:val="cs-CZ"/>
        </w:rPr>
        <w:t>Emarine</w:t>
      </w:r>
      <w:proofErr w:type="spellEnd"/>
      <w:r w:rsidR="008357E5">
        <w:rPr>
          <w:lang w:val="cs-CZ"/>
        </w:rPr>
        <w:t xml:space="preserve"> 125 kHz</w:t>
      </w:r>
      <w:r w:rsidRPr="00994304">
        <w:rPr>
          <w:lang w:val="cs-CZ"/>
        </w:rPr>
        <w:t>.</w:t>
      </w:r>
    </w:p>
    <w:p w14:paraId="565BB07B" w14:textId="77777777" w:rsidR="00994304" w:rsidRPr="00994304" w:rsidRDefault="00994304" w:rsidP="00994304">
      <w:pPr>
        <w:pStyle w:val="Nadpis1"/>
        <w:numPr>
          <w:ilvl w:val="0"/>
          <w:numId w:val="3"/>
        </w:numPr>
        <w:rPr>
          <w:lang w:val="cs-CZ"/>
        </w:rPr>
      </w:pPr>
      <w:bookmarkStart w:id="14" w:name="_Toc475374020"/>
      <w:r w:rsidRPr="00994304">
        <w:rPr>
          <w:lang w:val="cs-CZ"/>
        </w:rPr>
        <w:t>Požadavky na moduly/části systému</w:t>
      </w:r>
      <w:bookmarkEnd w:id="14"/>
    </w:p>
    <w:p w14:paraId="168E3EAB" w14:textId="77777777" w:rsidR="00994304" w:rsidRPr="00994304" w:rsidRDefault="00994304" w:rsidP="00994304">
      <w:pPr>
        <w:rPr>
          <w:lang w:val="cs-CZ"/>
        </w:rPr>
      </w:pPr>
    </w:p>
    <w:p w14:paraId="6A06F3BF" w14:textId="77777777" w:rsidR="00994304" w:rsidRPr="00994304" w:rsidRDefault="00994304" w:rsidP="00994304">
      <w:pPr>
        <w:pStyle w:val="Nadpis2"/>
        <w:numPr>
          <w:ilvl w:val="1"/>
          <w:numId w:val="3"/>
        </w:numPr>
        <w:rPr>
          <w:lang w:val="cs-CZ"/>
        </w:rPr>
      </w:pPr>
      <w:bookmarkStart w:id="15" w:name="_Toc475374021"/>
      <w:r w:rsidRPr="00994304">
        <w:rPr>
          <w:lang w:val="cs-CZ"/>
        </w:rPr>
        <w:t>Softwarové moduly</w:t>
      </w:r>
      <w:bookmarkEnd w:id="15"/>
    </w:p>
    <w:p w14:paraId="27C1C71F" w14:textId="77777777" w:rsidR="00994304" w:rsidRDefault="00994304" w:rsidP="00994304">
      <w:pPr>
        <w:rPr>
          <w:lang w:val="cs-CZ"/>
        </w:rPr>
      </w:pPr>
    </w:p>
    <w:p w14:paraId="5000B6D8" w14:textId="31188339" w:rsidR="00404C9E" w:rsidRDefault="00404C9E" w:rsidP="00994304">
      <w:pPr>
        <w:rPr>
          <w:lang w:val="cs-CZ"/>
        </w:rPr>
      </w:pPr>
      <w:r w:rsidRPr="00404C9E">
        <w:rPr>
          <w:lang w:val="cs-CZ"/>
        </w:rPr>
        <w:t xml:space="preserve">Dodané řešení bude obsahovat softwarové (SW) moduly. Požadavky na SW moduly jsou shrnuty v tabulkách Položka I. až Položka </w:t>
      </w:r>
      <w:r w:rsidR="00A54CF2">
        <w:rPr>
          <w:lang w:val="cs-CZ"/>
        </w:rPr>
        <w:t>I</w:t>
      </w:r>
      <w:r w:rsidRPr="00404C9E">
        <w:rPr>
          <w:lang w:val="cs-CZ"/>
        </w:rPr>
        <w:t>V.</w:t>
      </w:r>
    </w:p>
    <w:p w14:paraId="46735A5B" w14:textId="77777777" w:rsidR="00404C9E" w:rsidRPr="00994304" w:rsidRDefault="00404C9E" w:rsidP="00994304">
      <w:pPr>
        <w:rPr>
          <w:lang w:val="cs-CZ"/>
        </w:rPr>
      </w:pPr>
    </w:p>
    <w:p w14:paraId="525E1F63" w14:textId="77777777" w:rsidR="00994304" w:rsidRPr="00994304" w:rsidRDefault="00994304" w:rsidP="00994304">
      <w:pPr>
        <w:numPr>
          <w:ilvl w:val="0"/>
          <w:numId w:val="9"/>
        </w:numPr>
        <w:rPr>
          <w:b/>
          <w:lang w:val="cs-CZ"/>
        </w:rPr>
      </w:pPr>
      <w:r w:rsidRPr="00994304">
        <w:rPr>
          <w:b/>
          <w:lang w:val="cs-CZ"/>
        </w:rPr>
        <w:t>Docházka</w:t>
      </w:r>
      <w:r w:rsidRPr="00994304">
        <w:rPr>
          <w:lang w:val="cs-CZ"/>
        </w:rPr>
        <w:t xml:space="preserve"> (plánování nepřítomností, evidence práce, mobilní přístup)</w:t>
      </w:r>
    </w:p>
    <w:p w14:paraId="5B118E17" w14:textId="77777777" w:rsidR="00994304" w:rsidRPr="00994304" w:rsidRDefault="00994304" w:rsidP="00994304">
      <w:pPr>
        <w:numPr>
          <w:ilvl w:val="0"/>
          <w:numId w:val="9"/>
        </w:numPr>
        <w:rPr>
          <w:b/>
          <w:lang w:val="cs-CZ"/>
        </w:rPr>
      </w:pPr>
      <w:r w:rsidRPr="00994304">
        <w:rPr>
          <w:b/>
          <w:lang w:val="cs-CZ"/>
        </w:rPr>
        <w:t>Personalistika</w:t>
      </w:r>
      <w:r w:rsidRPr="00994304">
        <w:rPr>
          <w:lang w:val="cs-CZ"/>
        </w:rPr>
        <w:t xml:space="preserve"> (organizační schémata, nábory, vzdělávání, hodnocení)</w:t>
      </w:r>
    </w:p>
    <w:p w14:paraId="4B84FC45" w14:textId="77777777" w:rsidR="00994304" w:rsidRPr="00994304" w:rsidRDefault="00994304" w:rsidP="00994304">
      <w:pPr>
        <w:numPr>
          <w:ilvl w:val="0"/>
          <w:numId w:val="9"/>
        </w:numPr>
        <w:rPr>
          <w:b/>
          <w:lang w:val="cs-CZ"/>
        </w:rPr>
      </w:pPr>
      <w:r w:rsidRPr="00994304">
        <w:rPr>
          <w:b/>
          <w:lang w:val="cs-CZ"/>
        </w:rPr>
        <w:t>Sestavy a přehledy</w:t>
      </w:r>
      <w:r w:rsidRPr="00994304">
        <w:rPr>
          <w:lang w:val="cs-CZ"/>
        </w:rPr>
        <w:t xml:space="preserve"> (uživatelské sestavy, manažerské informace)</w:t>
      </w:r>
    </w:p>
    <w:p w14:paraId="612F0215" w14:textId="77777777" w:rsidR="00994304" w:rsidRPr="00994304" w:rsidRDefault="00994304" w:rsidP="00994304">
      <w:pPr>
        <w:numPr>
          <w:ilvl w:val="0"/>
          <w:numId w:val="9"/>
        </w:numPr>
        <w:rPr>
          <w:b/>
          <w:lang w:val="cs-CZ"/>
        </w:rPr>
      </w:pPr>
      <w:r w:rsidRPr="00994304">
        <w:rPr>
          <w:b/>
          <w:lang w:val="cs-CZ"/>
        </w:rPr>
        <w:t xml:space="preserve">Správa systému </w:t>
      </w:r>
      <w:r w:rsidRPr="00994304">
        <w:rPr>
          <w:lang w:val="cs-CZ"/>
        </w:rPr>
        <w:t xml:space="preserve">(nastavení systému, integrace na </w:t>
      </w:r>
      <w:proofErr w:type="spellStart"/>
      <w:r w:rsidRPr="00994304">
        <w:rPr>
          <w:lang w:val="cs-CZ"/>
        </w:rPr>
        <w:t>Active</w:t>
      </w:r>
      <w:proofErr w:type="spellEnd"/>
      <w:r w:rsidRPr="00994304">
        <w:rPr>
          <w:lang w:val="cs-CZ"/>
        </w:rPr>
        <w:t xml:space="preserve"> </w:t>
      </w:r>
      <w:proofErr w:type="spellStart"/>
      <w:r w:rsidRPr="00994304">
        <w:rPr>
          <w:lang w:val="cs-CZ"/>
        </w:rPr>
        <w:t>Directory</w:t>
      </w:r>
      <w:proofErr w:type="spellEnd"/>
      <w:r w:rsidRPr="00994304">
        <w:rPr>
          <w:lang w:val="cs-CZ"/>
        </w:rPr>
        <w:t>)</w:t>
      </w:r>
    </w:p>
    <w:p w14:paraId="636FBD23" w14:textId="77777777" w:rsidR="00994304" w:rsidRPr="00994304" w:rsidRDefault="00994304" w:rsidP="00994304">
      <w:pPr>
        <w:rPr>
          <w:lang w:val="cs-CZ"/>
        </w:rPr>
      </w:pPr>
    </w:p>
    <w:p w14:paraId="50B7DBEE" w14:textId="77777777" w:rsidR="00994304" w:rsidRDefault="00994304" w:rsidP="00994304">
      <w:pPr>
        <w:pStyle w:val="Nadpis2"/>
        <w:numPr>
          <w:ilvl w:val="1"/>
          <w:numId w:val="3"/>
        </w:numPr>
        <w:rPr>
          <w:lang w:val="cs-CZ"/>
        </w:rPr>
      </w:pPr>
      <w:bookmarkStart w:id="16" w:name="_Toc475374022"/>
      <w:r w:rsidRPr="00994304">
        <w:rPr>
          <w:lang w:val="cs-CZ"/>
        </w:rPr>
        <w:t>Hardwarové moduly</w:t>
      </w:r>
      <w:bookmarkEnd w:id="16"/>
    </w:p>
    <w:p w14:paraId="387D08BC" w14:textId="77777777" w:rsidR="00404C9E" w:rsidRDefault="00404C9E" w:rsidP="00404C9E">
      <w:pPr>
        <w:rPr>
          <w:lang w:val="cs-CZ"/>
        </w:rPr>
      </w:pPr>
    </w:p>
    <w:p w14:paraId="2FC4F4E1" w14:textId="2614EB65" w:rsidR="00404C9E" w:rsidRPr="00404C9E" w:rsidRDefault="00404C9E" w:rsidP="00404C9E">
      <w:pPr>
        <w:rPr>
          <w:lang w:val="cs-CZ"/>
        </w:rPr>
      </w:pPr>
      <w:r w:rsidRPr="00404C9E">
        <w:rPr>
          <w:lang w:val="cs-CZ"/>
        </w:rPr>
        <w:t>Dodané řešení bude obsahovat hardwarov</w:t>
      </w:r>
      <w:r w:rsidR="008357E5">
        <w:rPr>
          <w:lang w:val="cs-CZ"/>
        </w:rPr>
        <w:t>ý</w:t>
      </w:r>
      <w:r w:rsidRPr="00404C9E">
        <w:rPr>
          <w:lang w:val="cs-CZ"/>
        </w:rPr>
        <w:t xml:space="preserve"> (HW) modul</w:t>
      </w:r>
      <w:r w:rsidR="008357E5">
        <w:rPr>
          <w:lang w:val="cs-CZ"/>
        </w:rPr>
        <w:t xml:space="preserve"> </w:t>
      </w:r>
      <w:r w:rsidR="00DE74C3">
        <w:rPr>
          <w:lang w:val="cs-CZ"/>
        </w:rPr>
        <w:t>–</w:t>
      </w:r>
      <w:r w:rsidR="008357E5">
        <w:rPr>
          <w:lang w:val="cs-CZ"/>
        </w:rPr>
        <w:t xml:space="preserve"> </w:t>
      </w:r>
      <w:r w:rsidR="00DE74C3">
        <w:rPr>
          <w:lang w:val="cs-CZ"/>
        </w:rPr>
        <w:t>čtečka pro zaznamenání přístupu zaměstnanců</w:t>
      </w:r>
      <w:r w:rsidRPr="00404C9E">
        <w:rPr>
          <w:lang w:val="cs-CZ"/>
        </w:rPr>
        <w:t>. Požadavky na HW modul jsou shrnuty v tabul</w:t>
      </w:r>
      <w:r w:rsidR="008357E5">
        <w:rPr>
          <w:lang w:val="cs-CZ"/>
        </w:rPr>
        <w:t>ce</w:t>
      </w:r>
      <w:r w:rsidRPr="00404C9E">
        <w:rPr>
          <w:lang w:val="cs-CZ"/>
        </w:rPr>
        <w:t xml:space="preserve"> </w:t>
      </w:r>
      <w:r w:rsidRPr="00EF53A3">
        <w:rPr>
          <w:lang w:val="cs-CZ"/>
        </w:rPr>
        <w:t>Položka V.</w:t>
      </w:r>
    </w:p>
    <w:p w14:paraId="31F33AC0" w14:textId="77777777" w:rsidR="00994304" w:rsidRPr="00994304" w:rsidRDefault="00994304" w:rsidP="00994304">
      <w:pPr>
        <w:rPr>
          <w:lang w:val="cs-CZ"/>
        </w:rPr>
      </w:pPr>
    </w:p>
    <w:p w14:paraId="1A974E5C" w14:textId="77777777" w:rsidR="00994304" w:rsidRPr="00994304" w:rsidRDefault="00994304" w:rsidP="00994304">
      <w:pPr>
        <w:pStyle w:val="Nadpis1"/>
        <w:numPr>
          <w:ilvl w:val="0"/>
          <w:numId w:val="3"/>
        </w:numPr>
        <w:rPr>
          <w:lang w:val="cs-CZ"/>
        </w:rPr>
      </w:pPr>
      <w:bookmarkStart w:id="17" w:name="_Toc475374025"/>
      <w:bookmarkStart w:id="18" w:name="_Toc475374027"/>
      <w:bookmarkStart w:id="19" w:name="_Toc475374028"/>
      <w:bookmarkEnd w:id="17"/>
      <w:bookmarkEnd w:id="18"/>
      <w:r w:rsidRPr="00994304">
        <w:rPr>
          <w:lang w:val="cs-CZ"/>
        </w:rPr>
        <w:t>Požadavky na implementaci, podporu a školení</w:t>
      </w:r>
      <w:bookmarkEnd w:id="19"/>
    </w:p>
    <w:p w14:paraId="39A5DA3E" w14:textId="77777777" w:rsidR="00994304" w:rsidRDefault="00994304" w:rsidP="00994304">
      <w:pPr>
        <w:rPr>
          <w:lang w:val="cs-CZ"/>
        </w:rPr>
      </w:pPr>
    </w:p>
    <w:p w14:paraId="2AB2468E" w14:textId="563431E8" w:rsidR="00404C9E" w:rsidRDefault="00404C9E" w:rsidP="00994304">
      <w:pPr>
        <w:rPr>
          <w:lang w:val="cs-CZ"/>
        </w:rPr>
      </w:pPr>
      <w:r w:rsidRPr="00404C9E">
        <w:rPr>
          <w:lang w:val="cs-CZ"/>
        </w:rPr>
        <w:t xml:space="preserve">Dodané řešení musí splňovat požadavky na implementaci, podporu a školení, které jsou definovány v rámci tabulky </w:t>
      </w:r>
      <w:r w:rsidRPr="00EF53A3">
        <w:rPr>
          <w:lang w:val="cs-CZ"/>
        </w:rPr>
        <w:t xml:space="preserve">Položka </w:t>
      </w:r>
      <w:r w:rsidR="008357E5" w:rsidRPr="00EF53A3">
        <w:rPr>
          <w:lang w:val="cs-CZ"/>
        </w:rPr>
        <w:t>VI</w:t>
      </w:r>
      <w:r w:rsidRPr="00404C9E">
        <w:rPr>
          <w:lang w:val="cs-CZ"/>
        </w:rPr>
        <w:t>.</w:t>
      </w:r>
    </w:p>
    <w:p w14:paraId="14497ABF" w14:textId="77777777" w:rsidR="00404C9E" w:rsidRPr="00994304" w:rsidRDefault="00404C9E" w:rsidP="00994304">
      <w:pPr>
        <w:rPr>
          <w:lang w:val="cs-CZ"/>
        </w:rPr>
      </w:pPr>
    </w:p>
    <w:p w14:paraId="61F6BDF6" w14:textId="77777777" w:rsidR="00994304" w:rsidRPr="00994304" w:rsidRDefault="00994304" w:rsidP="00281A3D">
      <w:pPr>
        <w:jc w:val="both"/>
        <w:rPr>
          <w:lang w:val="cs-CZ"/>
        </w:rPr>
      </w:pPr>
      <w:r w:rsidRPr="00994304">
        <w:rPr>
          <w:lang w:val="cs-CZ"/>
        </w:rPr>
        <w:t>Součástí implementace musí být provedení analýzy potřeb a nastavení jednotlivých modulů, instalace serverových částí a konfigurace a nastavení místa správce systému, konfigurace a nastavení modulů dle analýzy, nastavení oprávnění a úprava šablon a dokumentů dle požadavků a grafického manuálu Zadavatele (loga, barevné rozvržení apod.).</w:t>
      </w:r>
    </w:p>
    <w:p w14:paraId="51E278A2" w14:textId="77777777" w:rsidR="00994304" w:rsidRPr="00994304" w:rsidRDefault="00994304" w:rsidP="00281A3D">
      <w:pPr>
        <w:jc w:val="both"/>
        <w:rPr>
          <w:lang w:val="cs-CZ"/>
        </w:rPr>
      </w:pPr>
      <w:r w:rsidRPr="00994304">
        <w:rPr>
          <w:lang w:val="cs-CZ"/>
        </w:rPr>
        <w:t>Přesný harmonogram bude dodán současně v rámci implementačního dotazníku</w:t>
      </w:r>
      <w:r w:rsidR="0090417B">
        <w:rPr>
          <w:lang w:val="cs-CZ"/>
        </w:rPr>
        <w:t>, na základě</w:t>
      </w:r>
      <w:r w:rsidRPr="00994304">
        <w:rPr>
          <w:lang w:val="cs-CZ"/>
        </w:rPr>
        <w:t xml:space="preserve"> kterého vznikne dokument popisující jednotlivé implementační fáze a součinnosti na straně Zadavatele a Dodavatele.</w:t>
      </w:r>
    </w:p>
    <w:p w14:paraId="783AB8C3" w14:textId="77777777" w:rsidR="00994304" w:rsidRPr="00994304" w:rsidRDefault="00994304" w:rsidP="00994304">
      <w:pPr>
        <w:rPr>
          <w:lang w:val="cs-CZ"/>
        </w:rPr>
      </w:pPr>
    </w:p>
    <w:p w14:paraId="7FCF0FD7" w14:textId="77777777" w:rsidR="00994304" w:rsidRDefault="0090417B" w:rsidP="00994304">
      <w:pPr>
        <w:rPr>
          <w:lang w:val="cs-CZ"/>
        </w:rPr>
      </w:pPr>
      <w:r>
        <w:rPr>
          <w:lang w:val="cs-CZ"/>
        </w:rPr>
        <w:t>Nedohodnou-li se Strany jinak, j</w:t>
      </w:r>
      <w:r w:rsidR="00994304" w:rsidRPr="00994304">
        <w:rPr>
          <w:lang w:val="cs-CZ"/>
        </w:rPr>
        <w:t xml:space="preserve">ednotlivé fáze implementace </w:t>
      </w:r>
      <w:r>
        <w:rPr>
          <w:lang w:val="cs-CZ"/>
        </w:rPr>
        <w:t>budou rozděleny</w:t>
      </w:r>
      <w:r w:rsidR="00994304" w:rsidRPr="00994304">
        <w:rPr>
          <w:lang w:val="cs-CZ"/>
        </w:rPr>
        <w:t xml:space="preserve"> následovně:</w:t>
      </w:r>
    </w:p>
    <w:p w14:paraId="459FA6D0" w14:textId="77777777" w:rsidR="007610AB" w:rsidRPr="00994304" w:rsidRDefault="007610AB" w:rsidP="00994304">
      <w:pPr>
        <w:rPr>
          <w:lang w:val="cs-CZ"/>
        </w:rPr>
      </w:pPr>
    </w:p>
    <w:p w14:paraId="18CF4F35" w14:textId="77777777" w:rsidR="00994304" w:rsidRPr="00994304" w:rsidRDefault="00994304" w:rsidP="007610AB">
      <w:pPr>
        <w:numPr>
          <w:ilvl w:val="0"/>
          <w:numId w:val="4"/>
        </w:numPr>
        <w:ind w:hanging="357"/>
        <w:contextualSpacing w:val="0"/>
        <w:rPr>
          <w:lang w:val="cs-CZ"/>
        </w:rPr>
      </w:pPr>
      <w:proofErr w:type="spellStart"/>
      <w:r w:rsidRPr="00994304">
        <w:rPr>
          <w:lang w:val="cs-CZ"/>
        </w:rPr>
        <w:lastRenderedPageBreak/>
        <w:t>Pre</w:t>
      </w:r>
      <w:proofErr w:type="spellEnd"/>
      <w:r w:rsidRPr="00994304">
        <w:rPr>
          <w:lang w:val="cs-CZ"/>
        </w:rPr>
        <w:t>-implementační analýza</w:t>
      </w:r>
    </w:p>
    <w:p w14:paraId="641E6F55" w14:textId="77777777" w:rsidR="00994304" w:rsidRPr="00994304" w:rsidRDefault="00994304" w:rsidP="007610AB">
      <w:pPr>
        <w:numPr>
          <w:ilvl w:val="0"/>
          <w:numId w:val="4"/>
        </w:numPr>
        <w:ind w:hanging="357"/>
        <w:contextualSpacing w:val="0"/>
        <w:rPr>
          <w:lang w:val="cs-CZ"/>
        </w:rPr>
      </w:pPr>
      <w:r w:rsidRPr="00994304">
        <w:rPr>
          <w:lang w:val="cs-CZ"/>
        </w:rPr>
        <w:t>Příprava nastavení systému</w:t>
      </w:r>
    </w:p>
    <w:p w14:paraId="7EA1E9DD" w14:textId="77777777" w:rsidR="00994304" w:rsidRPr="00994304" w:rsidRDefault="00994304" w:rsidP="007610AB">
      <w:pPr>
        <w:numPr>
          <w:ilvl w:val="0"/>
          <w:numId w:val="4"/>
        </w:numPr>
        <w:ind w:hanging="357"/>
        <w:contextualSpacing w:val="0"/>
        <w:rPr>
          <w:lang w:val="cs-CZ"/>
        </w:rPr>
      </w:pPr>
      <w:r w:rsidRPr="00994304">
        <w:rPr>
          <w:lang w:val="cs-CZ"/>
        </w:rPr>
        <w:t>Vývojový (DEVEL) provoz</w:t>
      </w:r>
    </w:p>
    <w:p w14:paraId="2495C942" w14:textId="77777777" w:rsidR="00994304" w:rsidRPr="00994304" w:rsidRDefault="00994304" w:rsidP="007610AB">
      <w:pPr>
        <w:numPr>
          <w:ilvl w:val="0"/>
          <w:numId w:val="4"/>
        </w:numPr>
        <w:ind w:hanging="357"/>
        <w:contextualSpacing w:val="0"/>
        <w:rPr>
          <w:lang w:val="cs-CZ"/>
        </w:rPr>
      </w:pPr>
      <w:r w:rsidRPr="00994304">
        <w:rPr>
          <w:lang w:val="cs-CZ"/>
        </w:rPr>
        <w:t>Testovací (TEST) provoz</w:t>
      </w:r>
    </w:p>
    <w:p w14:paraId="2156BA20" w14:textId="77777777" w:rsidR="00994304" w:rsidRPr="00994304" w:rsidRDefault="00994304" w:rsidP="007610AB">
      <w:pPr>
        <w:numPr>
          <w:ilvl w:val="0"/>
          <w:numId w:val="4"/>
        </w:numPr>
        <w:ind w:hanging="357"/>
        <w:contextualSpacing w:val="0"/>
        <w:rPr>
          <w:lang w:val="cs-CZ"/>
        </w:rPr>
      </w:pPr>
      <w:r w:rsidRPr="00994304">
        <w:rPr>
          <w:lang w:val="cs-CZ"/>
        </w:rPr>
        <w:t>Produkční (PROD) provoz</w:t>
      </w:r>
    </w:p>
    <w:p w14:paraId="172F2C9A" w14:textId="77777777" w:rsidR="00994304" w:rsidRPr="00994304" w:rsidRDefault="00994304" w:rsidP="007610AB">
      <w:pPr>
        <w:numPr>
          <w:ilvl w:val="0"/>
          <w:numId w:val="4"/>
        </w:numPr>
        <w:ind w:hanging="357"/>
        <w:contextualSpacing w:val="0"/>
        <w:rPr>
          <w:lang w:val="cs-CZ"/>
        </w:rPr>
      </w:pPr>
      <w:r w:rsidRPr="00994304">
        <w:rPr>
          <w:lang w:val="cs-CZ"/>
        </w:rPr>
        <w:t>Předání díla</w:t>
      </w:r>
    </w:p>
    <w:p w14:paraId="07CED4A9" w14:textId="77777777" w:rsidR="00994304" w:rsidRDefault="00994304" w:rsidP="007610AB">
      <w:pPr>
        <w:numPr>
          <w:ilvl w:val="0"/>
          <w:numId w:val="4"/>
        </w:numPr>
        <w:ind w:hanging="357"/>
        <w:contextualSpacing w:val="0"/>
        <w:rPr>
          <w:lang w:val="cs-CZ"/>
        </w:rPr>
      </w:pPr>
      <w:r w:rsidRPr="00994304">
        <w:rPr>
          <w:lang w:val="cs-CZ"/>
        </w:rPr>
        <w:t>Post-implementační provoz a podpora</w:t>
      </w:r>
    </w:p>
    <w:p w14:paraId="24C0FA2A" w14:textId="77777777" w:rsidR="007610AB" w:rsidRPr="00994304" w:rsidRDefault="007610AB" w:rsidP="007610AB">
      <w:pPr>
        <w:contextualSpacing w:val="0"/>
        <w:rPr>
          <w:lang w:val="cs-CZ"/>
        </w:rPr>
      </w:pPr>
    </w:p>
    <w:p w14:paraId="1A49DB87" w14:textId="77777777" w:rsidR="00994304" w:rsidRPr="00994304" w:rsidRDefault="00994304" w:rsidP="00281A3D">
      <w:pPr>
        <w:jc w:val="both"/>
        <w:rPr>
          <w:lang w:val="cs-CZ"/>
        </w:rPr>
      </w:pPr>
      <w:r w:rsidRPr="00994304">
        <w:rPr>
          <w:lang w:val="cs-CZ"/>
        </w:rPr>
        <w:t>Součástí celého procesu musí být též dodání duplicitního prostředí pro potřebu testování a školení zaměstnanců, které bude plně odpovídat produkčnímu prostředí (mimo připojení na fyzické terminály).</w:t>
      </w:r>
    </w:p>
    <w:p w14:paraId="1E777B59" w14:textId="77777777" w:rsidR="00994304" w:rsidRPr="00994304" w:rsidRDefault="00994304" w:rsidP="00994304">
      <w:pPr>
        <w:rPr>
          <w:lang w:val="cs-CZ"/>
        </w:rPr>
      </w:pPr>
      <w:r w:rsidRPr="00994304">
        <w:rPr>
          <w:lang w:val="cs-CZ"/>
        </w:rPr>
        <w:t>Součástí celého procesu musí být též:</w:t>
      </w:r>
    </w:p>
    <w:p w14:paraId="68C3CCBD" w14:textId="77777777" w:rsidR="00994304" w:rsidRPr="00994304" w:rsidRDefault="00994304" w:rsidP="00281A3D">
      <w:pPr>
        <w:numPr>
          <w:ilvl w:val="0"/>
          <w:numId w:val="5"/>
        </w:numPr>
        <w:jc w:val="both"/>
        <w:rPr>
          <w:lang w:val="cs-CZ"/>
        </w:rPr>
      </w:pPr>
      <w:r w:rsidRPr="00994304">
        <w:rPr>
          <w:lang w:val="cs-CZ"/>
        </w:rPr>
        <w:t>dodání duplicitního prostředí pro potřebu testování a školení zaměstnanců, které bude plně odpovídat produkčnímu prostředí (mimo připojení na fyzické terminály);</w:t>
      </w:r>
    </w:p>
    <w:p w14:paraId="3A924C79" w14:textId="2B6B75D6" w:rsidR="00994304" w:rsidRPr="00994304" w:rsidRDefault="00994304" w:rsidP="00281A3D">
      <w:pPr>
        <w:numPr>
          <w:ilvl w:val="0"/>
          <w:numId w:val="5"/>
        </w:numPr>
        <w:jc w:val="both"/>
        <w:rPr>
          <w:lang w:val="cs-CZ"/>
        </w:rPr>
      </w:pPr>
      <w:r w:rsidRPr="00994304">
        <w:rPr>
          <w:lang w:val="cs-CZ"/>
        </w:rPr>
        <w:t>školení IT správců (instalace, aktualizace, zálohování, AD LDAP napojení, monitorování stavu systému a servisní úkony spojené s provozem systému);</w:t>
      </w:r>
    </w:p>
    <w:p w14:paraId="3E49E594" w14:textId="54946370" w:rsidR="00A54CF2" w:rsidRDefault="00994304" w:rsidP="00A54CF2">
      <w:pPr>
        <w:numPr>
          <w:ilvl w:val="0"/>
          <w:numId w:val="5"/>
        </w:numPr>
        <w:jc w:val="both"/>
        <w:rPr>
          <w:lang w:val="cs-CZ"/>
        </w:rPr>
      </w:pPr>
      <w:r w:rsidRPr="00A54CF2">
        <w:rPr>
          <w:lang w:val="cs-CZ"/>
        </w:rPr>
        <w:t>školení HR správců zaměřené na nastavení systému, úpravy nastavení, doplňování dat do číselníků, tvorba a úprava tiskových sestav, školení na veškeré funkce dodaných modulů, školení zamření na rozhraní uživatelů, školení zaměření na rozhraní vedoucích pracovníků, školení na definování schvalovacích procesů;</w:t>
      </w:r>
    </w:p>
    <w:p w14:paraId="33F940D9" w14:textId="77777777" w:rsidR="00A54CF2" w:rsidRPr="00994304" w:rsidRDefault="00A54CF2" w:rsidP="00A54CF2">
      <w:pPr>
        <w:numPr>
          <w:ilvl w:val="0"/>
          <w:numId w:val="5"/>
        </w:numPr>
        <w:jc w:val="both"/>
        <w:rPr>
          <w:lang w:val="cs-CZ"/>
        </w:rPr>
      </w:pPr>
      <w:r>
        <w:rPr>
          <w:lang w:val="cs-CZ"/>
        </w:rPr>
        <w:t>školení vedoucích týmů a jejich zástupců zaměřené na obsluhu příslušných modulů spojených se schvalovacími procesy</w:t>
      </w:r>
    </w:p>
    <w:p w14:paraId="4832ED8C" w14:textId="77777777" w:rsidR="00CC76A4" w:rsidRPr="00994304" w:rsidRDefault="00CC76A4" w:rsidP="00C92116">
      <w:pPr>
        <w:ind w:left="720"/>
        <w:jc w:val="both"/>
        <w:rPr>
          <w:lang w:val="cs-CZ"/>
        </w:rPr>
      </w:pPr>
    </w:p>
    <w:p w14:paraId="64CFE501" w14:textId="77777777" w:rsidR="00994304" w:rsidRPr="00404C9E" w:rsidRDefault="00994304" w:rsidP="00281A3D">
      <w:pPr>
        <w:jc w:val="both"/>
        <w:rPr>
          <w:color w:val="auto"/>
          <w:lang w:val="cs-CZ"/>
        </w:rPr>
      </w:pPr>
      <w:r w:rsidRPr="00404C9E">
        <w:rPr>
          <w:color w:val="auto"/>
          <w:lang w:val="cs-CZ"/>
        </w:rPr>
        <w:t xml:space="preserve">V rámci procesu implementace Dodavatel </w:t>
      </w:r>
      <w:r w:rsidR="00281A3D" w:rsidRPr="00404C9E">
        <w:rPr>
          <w:color w:val="auto"/>
          <w:lang w:val="cs-CZ"/>
        </w:rPr>
        <w:t xml:space="preserve">musí </w:t>
      </w:r>
      <w:r w:rsidRPr="00404C9E">
        <w:rPr>
          <w:color w:val="auto"/>
          <w:lang w:val="cs-CZ"/>
        </w:rPr>
        <w:t>poskytn</w:t>
      </w:r>
      <w:r w:rsidR="00281A3D" w:rsidRPr="00404C9E">
        <w:rPr>
          <w:color w:val="auto"/>
          <w:lang w:val="cs-CZ"/>
        </w:rPr>
        <w:t>out</w:t>
      </w:r>
      <w:r w:rsidR="0090417B">
        <w:rPr>
          <w:color w:val="auto"/>
          <w:lang w:val="cs-CZ"/>
        </w:rPr>
        <w:t xml:space="preserve"> u</w:t>
      </w:r>
      <w:r w:rsidRPr="00404C9E">
        <w:rPr>
          <w:color w:val="auto"/>
          <w:lang w:val="cs-CZ"/>
        </w:rPr>
        <w:t>živatelský manuál obsahující minimálně:</w:t>
      </w:r>
    </w:p>
    <w:p w14:paraId="16914CB4" w14:textId="77777777" w:rsidR="00281A3D" w:rsidRPr="00404C9E" w:rsidRDefault="00281A3D" w:rsidP="00994304">
      <w:pPr>
        <w:rPr>
          <w:color w:val="auto"/>
          <w:lang w:val="cs-CZ"/>
        </w:rPr>
      </w:pPr>
    </w:p>
    <w:p w14:paraId="5F385A19" w14:textId="77777777" w:rsidR="00281A3D" w:rsidRPr="00404C9E" w:rsidRDefault="00281A3D" w:rsidP="00994304">
      <w:pPr>
        <w:numPr>
          <w:ilvl w:val="0"/>
          <w:numId w:val="6"/>
        </w:numPr>
        <w:rPr>
          <w:color w:val="auto"/>
          <w:lang w:val="cs-CZ"/>
        </w:rPr>
      </w:pPr>
      <w:r w:rsidRPr="00404C9E">
        <w:rPr>
          <w:color w:val="auto"/>
          <w:lang w:val="cs-CZ"/>
        </w:rPr>
        <w:t>Instalační návod na základě konkrétního prostředí Zadavatele - v Českém jazyce,</w:t>
      </w:r>
    </w:p>
    <w:p w14:paraId="0FE56094" w14:textId="77777777" w:rsidR="00994304" w:rsidRPr="00404C9E" w:rsidRDefault="00281A3D" w:rsidP="00994304">
      <w:pPr>
        <w:numPr>
          <w:ilvl w:val="0"/>
          <w:numId w:val="6"/>
        </w:numPr>
        <w:rPr>
          <w:color w:val="auto"/>
          <w:lang w:val="cs-CZ"/>
        </w:rPr>
      </w:pPr>
      <w:r w:rsidRPr="00404C9E">
        <w:rPr>
          <w:color w:val="auto"/>
          <w:lang w:val="cs-CZ"/>
        </w:rPr>
        <w:t>Popis jednotlivých modulů dodávky pro správce systému – v Českém jazyce,</w:t>
      </w:r>
    </w:p>
    <w:p w14:paraId="6DB6CC07" w14:textId="77777777" w:rsidR="00281A3D" w:rsidRPr="00404C9E" w:rsidRDefault="00281A3D" w:rsidP="00994304">
      <w:pPr>
        <w:numPr>
          <w:ilvl w:val="0"/>
          <w:numId w:val="6"/>
        </w:numPr>
        <w:rPr>
          <w:color w:val="auto"/>
          <w:lang w:val="cs-CZ"/>
        </w:rPr>
      </w:pPr>
      <w:r w:rsidRPr="00404C9E">
        <w:rPr>
          <w:color w:val="auto"/>
          <w:lang w:val="cs-CZ"/>
        </w:rPr>
        <w:t>Popis rozhraní API pro vývoj aplikací třetích stran – v Anglickém nebo Českém jazyce,</w:t>
      </w:r>
    </w:p>
    <w:p w14:paraId="18BE2693" w14:textId="77777777" w:rsidR="00281A3D" w:rsidRPr="00404C9E" w:rsidRDefault="00281A3D" w:rsidP="00994304">
      <w:pPr>
        <w:numPr>
          <w:ilvl w:val="0"/>
          <w:numId w:val="6"/>
        </w:numPr>
        <w:rPr>
          <w:color w:val="auto"/>
          <w:lang w:val="cs-CZ"/>
        </w:rPr>
      </w:pPr>
      <w:r w:rsidRPr="00404C9E">
        <w:rPr>
          <w:color w:val="auto"/>
          <w:lang w:val="cs-CZ"/>
        </w:rPr>
        <w:t>Uživatelský návod pro zaměstnance v Anglickém a Českém jazyce,</w:t>
      </w:r>
    </w:p>
    <w:p w14:paraId="51DA9CF5" w14:textId="77777777" w:rsidR="00281A3D" w:rsidRPr="00404C9E" w:rsidRDefault="00281A3D" w:rsidP="00994304">
      <w:pPr>
        <w:numPr>
          <w:ilvl w:val="0"/>
          <w:numId w:val="6"/>
        </w:numPr>
        <w:rPr>
          <w:color w:val="auto"/>
          <w:lang w:val="cs-CZ"/>
        </w:rPr>
      </w:pPr>
      <w:r w:rsidRPr="00404C9E">
        <w:rPr>
          <w:color w:val="auto"/>
          <w:lang w:val="cs-CZ"/>
        </w:rPr>
        <w:t>Uživatelský návod k dodanému hardware - v Anglickém nebo Českém jazyce.</w:t>
      </w:r>
    </w:p>
    <w:p w14:paraId="4AC44EC0" w14:textId="77777777" w:rsidR="00281A3D" w:rsidRPr="00404C9E" w:rsidRDefault="00281A3D" w:rsidP="00281A3D">
      <w:pPr>
        <w:contextualSpacing w:val="0"/>
        <w:jc w:val="both"/>
        <w:rPr>
          <w:color w:val="auto"/>
          <w:lang w:val="cs-CZ"/>
        </w:rPr>
      </w:pPr>
    </w:p>
    <w:p w14:paraId="680DFD3B" w14:textId="77777777" w:rsidR="00994304" w:rsidRPr="00404C9E" w:rsidRDefault="0090417B" w:rsidP="00281A3D">
      <w:pPr>
        <w:contextualSpacing w:val="0"/>
        <w:jc w:val="both"/>
        <w:rPr>
          <w:color w:val="auto"/>
          <w:lang w:val="cs-CZ"/>
        </w:rPr>
      </w:pPr>
      <w:r>
        <w:rPr>
          <w:color w:val="auto"/>
          <w:lang w:val="cs-CZ"/>
        </w:rPr>
        <w:t>Výsledná podoba u</w:t>
      </w:r>
      <w:r w:rsidR="00994304" w:rsidRPr="00404C9E">
        <w:rPr>
          <w:color w:val="auto"/>
          <w:lang w:val="cs-CZ"/>
        </w:rPr>
        <w:t>živatelského manuálu musí být odsouhlasena Zadavatelem a musí být dodána nejpozději před začátkem programu školení IT a HR správců.</w:t>
      </w:r>
    </w:p>
    <w:p w14:paraId="7BB8A655" w14:textId="77777777" w:rsidR="00994304" w:rsidRDefault="0090417B" w:rsidP="00281A3D">
      <w:pPr>
        <w:contextualSpacing w:val="0"/>
        <w:jc w:val="both"/>
        <w:rPr>
          <w:color w:val="auto"/>
          <w:lang w:val="cs-CZ"/>
        </w:rPr>
      </w:pPr>
      <w:r>
        <w:rPr>
          <w:color w:val="auto"/>
          <w:lang w:val="cs-CZ"/>
        </w:rPr>
        <w:t>Z</w:t>
      </w:r>
      <w:r w:rsidR="00994304" w:rsidRPr="00404C9E">
        <w:rPr>
          <w:color w:val="auto"/>
          <w:lang w:val="cs-CZ"/>
        </w:rPr>
        <w:t>měna designu oproti poptávanému řešení musí byt odsouhlasena Zadavatelem a následně ověřena a validována</w:t>
      </w:r>
      <w:r>
        <w:rPr>
          <w:color w:val="auto"/>
          <w:lang w:val="cs-CZ"/>
        </w:rPr>
        <w:t>, a to vše za předpokladu, že budou splněny minimální požadavky Zadavatele</w:t>
      </w:r>
      <w:r w:rsidR="00994304" w:rsidRPr="00404C9E">
        <w:rPr>
          <w:color w:val="auto"/>
          <w:lang w:val="cs-CZ"/>
        </w:rPr>
        <w:t>. Validace musí být provedena formou zkoušek (testů) v prostředí Zadavatele.</w:t>
      </w:r>
    </w:p>
    <w:p w14:paraId="75D20C47" w14:textId="77777777" w:rsidR="007D33A7" w:rsidRDefault="007D33A7">
      <w:pPr>
        <w:spacing w:before="0" w:after="200"/>
        <w:contextualSpacing w:val="0"/>
        <w:rPr>
          <w:color w:val="auto"/>
          <w:lang w:val="cs-CZ"/>
        </w:rPr>
      </w:pPr>
      <w:r>
        <w:rPr>
          <w:color w:val="auto"/>
          <w:lang w:val="cs-CZ"/>
        </w:rPr>
        <w:br w:type="page"/>
      </w:r>
    </w:p>
    <w:p w14:paraId="7C023F8E" w14:textId="5A5889C6" w:rsidR="00994304" w:rsidRPr="00994304" w:rsidRDefault="00994304" w:rsidP="00994304">
      <w:pPr>
        <w:pStyle w:val="Nadpis1"/>
        <w:numPr>
          <w:ilvl w:val="0"/>
          <w:numId w:val="3"/>
        </w:numPr>
        <w:rPr>
          <w:lang w:val="cs-CZ"/>
        </w:rPr>
      </w:pPr>
      <w:bookmarkStart w:id="20" w:name="_Toc475374029"/>
      <w:bookmarkStart w:id="21" w:name="_Toc475374030"/>
      <w:bookmarkEnd w:id="20"/>
      <w:r w:rsidRPr="00994304">
        <w:rPr>
          <w:lang w:val="cs-CZ"/>
        </w:rPr>
        <w:lastRenderedPageBreak/>
        <w:t xml:space="preserve">Tabulky – Položka I. – </w:t>
      </w:r>
      <w:r w:rsidR="00DE74C3">
        <w:rPr>
          <w:lang w:val="cs-CZ"/>
        </w:rPr>
        <w:t>VI</w:t>
      </w:r>
      <w:r w:rsidRPr="00994304">
        <w:rPr>
          <w:lang w:val="cs-CZ"/>
        </w:rPr>
        <w:t>.</w:t>
      </w:r>
      <w:bookmarkEnd w:id="21"/>
    </w:p>
    <w:p w14:paraId="7D4D2803" w14:textId="77777777" w:rsidR="00994304" w:rsidRPr="00994304" w:rsidRDefault="00994304" w:rsidP="00994304">
      <w:pPr>
        <w:pStyle w:val="Nadpis2"/>
        <w:numPr>
          <w:ilvl w:val="1"/>
          <w:numId w:val="3"/>
        </w:numPr>
        <w:rPr>
          <w:lang w:val="cs-CZ"/>
        </w:rPr>
      </w:pPr>
      <w:bookmarkStart w:id="22" w:name="_Toc475374031"/>
      <w:r w:rsidRPr="00994304">
        <w:rPr>
          <w:lang w:val="cs-CZ"/>
        </w:rPr>
        <w:t>Položka I. - Docházka</w:t>
      </w:r>
      <w:bookmarkEnd w:id="22"/>
    </w:p>
    <w:p w14:paraId="1404FDFE" w14:textId="77777777" w:rsidR="00994304" w:rsidRPr="00994304" w:rsidRDefault="00994304" w:rsidP="00994304">
      <w:pPr>
        <w:rPr>
          <w:lang w:val="cs-CZ"/>
        </w:rPr>
      </w:pPr>
    </w:p>
    <w:tbl>
      <w:tblPr>
        <w:tblW w:w="507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6518"/>
        <w:gridCol w:w="2124"/>
      </w:tblGrid>
      <w:tr w:rsidR="00994304" w:rsidRPr="00D45E30" w14:paraId="266B6D42" w14:textId="77777777" w:rsidTr="00994304">
        <w:trPr>
          <w:trHeight w:val="360"/>
        </w:trPr>
        <w:tc>
          <w:tcPr>
            <w:tcW w:w="643" w:type="pct"/>
            <w:tcBorders>
              <w:top w:val="single" w:sz="4" w:space="0" w:color="auto"/>
              <w:left w:val="single" w:sz="4" w:space="0" w:color="auto"/>
              <w:bottom w:val="single" w:sz="4" w:space="0" w:color="auto"/>
              <w:right w:val="single" w:sz="4" w:space="0" w:color="auto"/>
            </w:tcBorders>
            <w:shd w:val="clear" w:color="auto" w:fill="FFCC99"/>
            <w:vAlign w:val="center"/>
            <w:hideMark/>
          </w:tcPr>
          <w:p w14:paraId="1E90B957" w14:textId="77777777" w:rsidR="00994304" w:rsidRPr="00994304" w:rsidRDefault="00994304">
            <w:pPr>
              <w:rPr>
                <w:b/>
                <w:bCs/>
                <w:iCs/>
                <w:lang w:val="cs-CZ"/>
              </w:rPr>
            </w:pPr>
            <w:r w:rsidRPr="00994304">
              <w:rPr>
                <w:lang w:val="cs-CZ"/>
              </w:rPr>
              <w:br w:type="page"/>
            </w:r>
            <w:r w:rsidRPr="00994304">
              <w:rPr>
                <w:b/>
                <w:bCs/>
                <w:iCs/>
                <w:lang w:val="cs-CZ"/>
              </w:rPr>
              <w:t>I.</w:t>
            </w:r>
          </w:p>
        </w:tc>
        <w:tc>
          <w:tcPr>
            <w:tcW w:w="4357" w:type="pct"/>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3122FDB2" w14:textId="77777777" w:rsidR="00994304" w:rsidRPr="00994304" w:rsidRDefault="00994304">
            <w:pPr>
              <w:rPr>
                <w:b/>
                <w:bCs/>
                <w:lang w:val="cs-CZ"/>
              </w:rPr>
            </w:pPr>
            <w:r w:rsidRPr="00994304">
              <w:rPr>
                <w:b/>
                <w:lang w:val="cs-CZ"/>
              </w:rPr>
              <w:t>Docházka (plánování nepřítomností, evidence práce, mobilní přístup)</w:t>
            </w:r>
          </w:p>
        </w:tc>
      </w:tr>
      <w:tr w:rsidR="00994304" w:rsidRPr="00994304" w14:paraId="15C4CB0B" w14:textId="77777777" w:rsidTr="00994304">
        <w:trPr>
          <w:trHeight w:val="289"/>
        </w:trPr>
        <w:tc>
          <w:tcPr>
            <w:tcW w:w="3929" w:type="pct"/>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024B3D6B" w14:textId="77777777" w:rsidR="00994304" w:rsidRPr="00994304" w:rsidRDefault="00994304">
            <w:pPr>
              <w:rPr>
                <w:sz w:val="18"/>
                <w:lang w:val="cs-CZ"/>
              </w:rPr>
            </w:pPr>
            <w:r w:rsidRPr="00994304">
              <w:rPr>
                <w:b/>
                <w:bCs/>
                <w:sz w:val="18"/>
                <w:lang w:val="cs-CZ"/>
              </w:rPr>
              <w:t>Technické požadavky</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1B7FED71" w14:textId="77777777" w:rsidR="00994304" w:rsidRPr="00994304" w:rsidRDefault="00994304">
            <w:pPr>
              <w:rPr>
                <w:sz w:val="18"/>
                <w:lang w:val="cs-CZ"/>
              </w:rPr>
            </w:pPr>
          </w:p>
        </w:tc>
      </w:tr>
      <w:tr w:rsidR="00994304" w:rsidRPr="00994304" w14:paraId="42F133A5" w14:textId="77777777" w:rsidTr="00994304">
        <w:trPr>
          <w:trHeight w:val="288"/>
        </w:trPr>
        <w:tc>
          <w:tcPr>
            <w:tcW w:w="3929" w:type="pct"/>
            <w:gridSpan w:val="2"/>
            <w:tcBorders>
              <w:top w:val="single" w:sz="4" w:space="0" w:color="auto"/>
              <w:left w:val="single" w:sz="4" w:space="0" w:color="auto"/>
              <w:bottom w:val="nil"/>
              <w:right w:val="single" w:sz="4" w:space="0" w:color="auto"/>
            </w:tcBorders>
            <w:shd w:val="clear" w:color="auto" w:fill="FFFF99"/>
            <w:vAlign w:val="center"/>
            <w:hideMark/>
          </w:tcPr>
          <w:p w14:paraId="39AE17F3" w14:textId="77777777" w:rsidR="00994304" w:rsidRPr="00994304" w:rsidRDefault="00994304">
            <w:pPr>
              <w:rPr>
                <w:b/>
                <w:bCs/>
                <w:sz w:val="18"/>
                <w:lang w:val="cs-CZ"/>
              </w:rPr>
            </w:pPr>
            <w:r w:rsidRPr="00994304">
              <w:rPr>
                <w:b/>
                <w:bCs/>
                <w:sz w:val="18"/>
                <w:lang w:val="cs-CZ"/>
              </w:rPr>
              <w:t>Technické parametry - povinná část</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66D98C88" w14:textId="77777777" w:rsidR="00994304" w:rsidRPr="00994304" w:rsidRDefault="00994304">
            <w:pPr>
              <w:rPr>
                <w:b/>
                <w:bCs/>
                <w:sz w:val="18"/>
                <w:lang w:val="cs-CZ"/>
              </w:rPr>
            </w:pPr>
          </w:p>
        </w:tc>
      </w:tr>
      <w:tr w:rsidR="00994304" w:rsidRPr="00994304" w14:paraId="07017AFC" w14:textId="77777777" w:rsidTr="00994304">
        <w:trPr>
          <w:trHeight w:val="288"/>
        </w:trPr>
        <w:tc>
          <w:tcPr>
            <w:tcW w:w="643"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A570C8B" w14:textId="77777777" w:rsidR="00994304" w:rsidRPr="00994304" w:rsidRDefault="00994304">
            <w:pPr>
              <w:rPr>
                <w:b/>
                <w:bCs/>
                <w:sz w:val="18"/>
                <w:lang w:val="cs-CZ"/>
              </w:rPr>
            </w:pPr>
            <w:r w:rsidRPr="00994304">
              <w:rPr>
                <w:b/>
                <w:bCs/>
                <w:sz w:val="18"/>
                <w:lang w:val="cs-CZ"/>
              </w:rPr>
              <w:t>Požadavek</w:t>
            </w:r>
          </w:p>
        </w:tc>
        <w:tc>
          <w:tcPr>
            <w:tcW w:w="328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88914E7" w14:textId="77777777" w:rsidR="00994304" w:rsidRPr="00994304" w:rsidRDefault="00994304">
            <w:pPr>
              <w:rPr>
                <w:b/>
                <w:bCs/>
                <w:sz w:val="18"/>
                <w:lang w:val="cs-CZ"/>
              </w:rPr>
            </w:pPr>
            <w:r w:rsidRPr="00994304">
              <w:rPr>
                <w:b/>
                <w:bCs/>
                <w:sz w:val="18"/>
                <w:lang w:val="cs-CZ"/>
              </w:rPr>
              <w:t>Minimální požadavek zadavatele</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DF3A4AD" w14:textId="77777777" w:rsidR="00994304" w:rsidRPr="00994304" w:rsidRDefault="00994304">
            <w:pPr>
              <w:rPr>
                <w:b/>
                <w:bCs/>
                <w:sz w:val="18"/>
                <w:lang w:val="cs-CZ"/>
              </w:rPr>
            </w:pPr>
            <w:r w:rsidRPr="00994304">
              <w:rPr>
                <w:b/>
                <w:bCs/>
                <w:sz w:val="18"/>
                <w:lang w:val="cs-CZ"/>
              </w:rPr>
              <w:t>Splněno – ANO/NE</w:t>
            </w:r>
          </w:p>
        </w:tc>
      </w:tr>
      <w:tr w:rsidR="00994304" w:rsidRPr="00994304" w14:paraId="414F60D4"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5ED7CC05" w14:textId="0DF6E3AB"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001</w:t>
            </w:r>
          </w:p>
        </w:tc>
        <w:tc>
          <w:tcPr>
            <w:tcW w:w="3286" w:type="pct"/>
            <w:tcBorders>
              <w:top w:val="single" w:sz="4" w:space="0" w:color="auto"/>
              <w:left w:val="single" w:sz="4" w:space="0" w:color="auto"/>
              <w:bottom w:val="single" w:sz="4" w:space="0" w:color="auto"/>
              <w:right w:val="single" w:sz="4" w:space="0" w:color="auto"/>
            </w:tcBorders>
            <w:vAlign w:val="center"/>
            <w:hideMark/>
          </w:tcPr>
          <w:p w14:paraId="17BAB7AE"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Evidence pracovní doby zaměstnanců.</w:t>
            </w:r>
          </w:p>
        </w:tc>
        <w:tc>
          <w:tcPr>
            <w:tcW w:w="1071" w:type="pct"/>
            <w:tcBorders>
              <w:top w:val="single" w:sz="4" w:space="0" w:color="auto"/>
              <w:left w:val="single" w:sz="4" w:space="0" w:color="auto"/>
              <w:bottom w:val="single" w:sz="4" w:space="0" w:color="auto"/>
              <w:right w:val="single" w:sz="4" w:space="0" w:color="auto"/>
            </w:tcBorders>
            <w:vAlign w:val="center"/>
          </w:tcPr>
          <w:p w14:paraId="71255C35" w14:textId="77777777" w:rsidR="00994304" w:rsidRPr="00994304" w:rsidRDefault="00994304">
            <w:pPr>
              <w:rPr>
                <w:rFonts w:asciiTheme="minorHAnsi" w:hAnsiTheme="minorHAnsi"/>
                <w:szCs w:val="20"/>
                <w:lang w:val="cs-CZ"/>
              </w:rPr>
            </w:pPr>
          </w:p>
        </w:tc>
      </w:tr>
      <w:tr w:rsidR="00994304" w:rsidRPr="00D45E30" w14:paraId="6C1F89D2"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1D427D5C" w14:textId="5388DB4E"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002</w:t>
            </w:r>
          </w:p>
        </w:tc>
        <w:tc>
          <w:tcPr>
            <w:tcW w:w="3286" w:type="pct"/>
            <w:tcBorders>
              <w:top w:val="single" w:sz="4" w:space="0" w:color="auto"/>
              <w:left w:val="single" w:sz="4" w:space="0" w:color="auto"/>
              <w:bottom w:val="single" w:sz="4" w:space="0" w:color="auto"/>
              <w:right w:val="single" w:sz="4" w:space="0" w:color="auto"/>
            </w:tcBorders>
            <w:vAlign w:val="center"/>
            <w:hideMark/>
          </w:tcPr>
          <w:p w14:paraId="1ACFEBD2" w14:textId="4452246A" w:rsidR="00994304" w:rsidRPr="00994304" w:rsidRDefault="00994304" w:rsidP="00EF53A3">
            <w:pPr>
              <w:jc w:val="both"/>
              <w:rPr>
                <w:rFonts w:asciiTheme="minorHAnsi" w:hAnsiTheme="minorHAnsi"/>
                <w:szCs w:val="20"/>
                <w:lang w:val="cs-CZ"/>
              </w:rPr>
            </w:pPr>
            <w:r w:rsidRPr="00994304">
              <w:rPr>
                <w:rFonts w:asciiTheme="minorHAnsi" w:hAnsiTheme="minorHAnsi"/>
                <w:szCs w:val="20"/>
                <w:lang w:val="cs-CZ"/>
              </w:rPr>
              <w:t>Možnost nastavení pevné i pružné prac</w:t>
            </w:r>
            <w:r w:rsidR="00EF53A3">
              <w:rPr>
                <w:rFonts w:asciiTheme="minorHAnsi" w:hAnsiTheme="minorHAnsi"/>
                <w:szCs w:val="20"/>
                <w:lang w:val="cs-CZ"/>
              </w:rPr>
              <w:t>ovní</w:t>
            </w:r>
            <w:r w:rsidRPr="00994304">
              <w:rPr>
                <w:rFonts w:asciiTheme="minorHAnsi" w:hAnsiTheme="minorHAnsi"/>
                <w:szCs w:val="20"/>
                <w:lang w:val="cs-CZ"/>
              </w:rPr>
              <w:t xml:space="preserve"> doby (týdenní, měsíční …).</w:t>
            </w:r>
          </w:p>
        </w:tc>
        <w:tc>
          <w:tcPr>
            <w:tcW w:w="1071" w:type="pct"/>
            <w:tcBorders>
              <w:top w:val="single" w:sz="4" w:space="0" w:color="auto"/>
              <w:left w:val="single" w:sz="4" w:space="0" w:color="auto"/>
              <w:bottom w:val="single" w:sz="4" w:space="0" w:color="auto"/>
              <w:right w:val="single" w:sz="4" w:space="0" w:color="auto"/>
            </w:tcBorders>
            <w:vAlign w:val="center"/>
          </w:tcPr>
          <w:p w14:paraId="35969003" w14:textId="77777777" w:rsidR="00994304" w:rsidRPr="00994304" w:rsidRDefault="00994304">
            <w:pPr>
              <w:rPr>
                <w:rFonts w:asciiTheme="minorHAnsi" w:hAnsiTheme="minorHAnsi"/>
                <w:szCs w:val="20"/>
                <w:lang w:val="cs-CZ"/>
              </w:rPr>
            </w:pPr>
          </w:p>
        </w:tc>
      </w:tr>
      <w:tr w:rsidR="00994304" w:rsidRPr="00B77980" w14:paraId="5160CA64"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10F7291D" w14:textId="1E4BD19F"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003</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4F0FFB2"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Možnost použití více rozvrhů pracovní doby z důvodu možných specifických docházek některých zaměstnanců, kdy rozvrhy obsahují:</w:t>
            </w:r>
          </w:p>
          <w:p w14:paraId="5C8E386A" w14:textId="77777777" w:rsidR="00994304" w:rsidRPr="00994304" w:rsidRDefault="00994304" w:rsidP="000F6B32">
            <w:pPr>
              <w:numPr>
                <w:ilvl w:val="0"/>
                <w:numId w:val="7"/>
              </w:numPr>
              <w:jc w:val="both"/>
              <w:rPr>
                <w:rFonts w:asciiTheme="minorHAnsi" w:hAnsiTheme="minorHAnsi"/>
                <w:szCs w:val="20"/>
                <w:lang w:val="cs-CZ"/>
              </w:rPr>
            </w:pPr>
            <w:r w:rsidRPr="00994304">
              <w:rPr>
                <w:rFonts w:asciiTheme="minorHAnsi" w:hAnsiTheme="minorHAnsi"/>
                <w:szCs w:val="20"/>
                <w:lang w:val="cs-CZ"/>
              </w:rPr>
              <w:t>Hranice intervalů pevné a pružné části pracovní doby pro každý den v týdnu</w:t>
            </w:r>
          </w:p>
          <w:p w14:paraId="571711F3" w14:textId="77777777" w:rsidR="00994304" w:rsidRPr="00994304" w:rsidRDefault="00994304" w:rsidP="000F6B32">
            <w:pPr>
              <w:numPr>
                <w:ilvl w:val="0"/>
                <w:numId w:val="7"/>
              </w:numPr>
              <w:jc w:val="both"/>
              <w:rPr>
                <w:rFonts w:asciiTheme="minorHAnsi" w:hAnsiTheme="minorHAnsi"/>
                <w:szCs w:val="20"/>
                <w:lang w:val="cs-CZ"/>
              </w:rPr>
            </w:pPr>
            <w:r w:rsidRPr="00994304">
              <w:rPr>
                <w:rFonts w:asciiTheme="minorHAnsi" w:hAnsiTheme="minorHAnsi"/>
                <w:szCs w:val="20"/>
                <w:lang w:val="cs-CZ"/>
              </w:rPr>
              <w:t>Pracovní fond</w:t>
            </w:r>
          </w:p>
          <w:p w14:paraId="2B187025" w14:textId="77777777" w:rsidR="00994304" w:rsidRPr="00994304" w:rsidRDefault="00994304" w:rsidP="000F6B32">
            <w:pPr>
              <w:numPr>
                <w:ilvl w:val="0"/>
                <w:numId w:val="7"/>
              </w:numPr>
              <w:jc w:val="both"/>
              <w:rPr>
                <w:rFonts w:asciiTheme="minorHAnsi" w:hAnsiTheme="minorHAnsi"/>
                <w:szCs w:val="20"/>
                <w:lang w:val="cs-CZ"/>
              </w:rPr>
            </w:pPr>
            <w:r w:rsidRPr="00994304">
              <w:rPr>
                <w:rFonts w:asciiTheme="minorHAnsi" w:hAnsiTheme="minorHAnsi"/>
                <w:szCs w:val="20"/>
                <w:lang w:val="cs-CZ"/>
              </w:rPr>
              <w:t>Typ pracovní doby (pružná, pevná)</w:t>
            </w:r>
          </w:p>
          <w:p w14:paraId="6392FF40" w14:textId="77777777" w:rsidR="00994304" w:rsidRPr="00994304" w:rsidRDefault="00994304" w:rsidP="000F6B32">
            <w:pPr>
              <w:numPr>
                <w:ilvl w:val="0"/>
                <w:numId w:val="7"/>
              </w:numPr>
              <w:jc w:val="both"/>
              <w:rPr>
                <w:rFonts w:asciiTheme="minorHAnsi" w:hAnsiTheme="minorHAnsi"/>
                <w:szCs w:val="20"/>
                <w:lang w:val="cs-CZ"/>
              </w:rPr>
            </w:pPr>
            <w:r w:rsidRPr="00994304">
              <w:rPr>
                <w:rFonts w:asciiTheme="minorHAnsi" w:hAnsiTheme="minorHAnsi"/>
                <w:szCs w:val="20"/>
                <w:lang w:val="cs-CZ"/>
              </w:rPr>
              <w:t>Úvazek</w:t>
            </w:r>
          </w:p>
          <w:p w14:paraId="195722DA" w14:textId="77777777" w:rsidR="00994304" w:rsidRPr="00994304" w:rsidRDefault="00994304" w:rsidP="000F6B32">
            <w:pPr>
              <w:numPr>
                <w:ilvl w:val="0"/>
                <w:numId w:val="7"/>
              </w:numPr>
              <w:jc w:val="both"/>
              <w:rPr>
                <w:rFonts w:asciiTheme="minorHAnsi" w:hAnsiTheme="minorHAnsi"/>
                <w:szCs w:val="20"/>
                <w:lang w:val="cs-CZ"/>
              </w:rPr>
            </w:pPr>
            <w:r w:rsidRPr="00994304">
              <w:rPr>
                <w:rFonts w:asciiTheme="minorHAnsi" w:hAnsiTheme="minorHAnsi"/>
                <w:szCs w:val="20"/>
                <w:lang w:val="cs-CZ"/>
              </w:rPr>
              <w:t>Způsob a délku generovaných přestávek</w:t>
            </w:r>
          </w:p>
        </w:tc>
        <w:tc>
          <w:tcPr>
            <w:tcW w:w="1071" w:type="pct"/>
            <w:tcBorders>
              <w:top w:val="single" w:sz="4" w:space="0" w:color="auto"/>
              <w:left w:val="single" w:sz="4" w:space="0" w:color="auto"/>
              <w:bottom w:val="single" w:sz="4" w:space="0" w:color="auto"/>
              <w:right w:val="single" w:sz="4" w:space="0" w:color="auto"/>
            </w:tcBorders>
            <w:vAlign w:val="center"/>
          </w:tcPr>
          <w:p w14:paraId="3EE0CE8D" w14:textId="77777777" w:rsidR="00994304" w:rsidRPr="00994304" w:rsidRDefault="00994304">
            <w:pPr>
              <w:rPr>
                <w:rFonts w:asciiTheme="minorHAnsi" w:hAnsiTheme="minorHAnsi"/>
                <w:szCs w:val="20"/>
                <w:lang w:val="cs-CZ"/>
              </w:rPr>
            </w:pPr>
          </w:p>
        </w:tc>
      </w:tr>
      <w:tr w:rsidR="00994304" w:rsidRPr="00D45E30" w14:paraId="60918CEB"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09414FFF" w14:textId="5DB595CE"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004</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9A6B22B"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Přestávky – možnost nastavení délky přestávky, automatické generování přestávky, pro případ neoznačení přestávky, nastavitelný interval.</w:t>
            </w:r>
          </w:p>
        </w:tc>
        <w:tc>
          <w:tcPr>
            <w:tcW w:w="1071" w:type="pct"/>
            <w:tcBorders>
              <w:top w:val="single" w:sz="4" w:space="0" w:color="auto"/>
              <w:left w:val="single" w:sz="4" w:space="0" w:color="auto"/>
              <w:bottom w:val="single" w:sz="4" w:space="0" w:color="auto"/>
              <w:right w:val="single" w:sz="4" w:space="0" w:color="auto"/>
            </w:tcBorders>
            <w:vAlign w:val="center"/>
          </w:tcPr>
          <w:p w14:paraId="7B0DEEDD" w14:textId="77777777" w:rsidR="00994304" w:rsidRPr="00994304" w:rsidRDefault="00994304">
            <w:pPr>
              <w:rPr>
                <w:rFonts w:asciiTheme="minorHAnsi" w:hAnsiTheme="minorHAnsi"/>
                <w:szCs w:val="20"/>
                <w:lang w:val="cs-CZ"/>
              </w:rPr>
            </w:pPr>
          </w:p>
        </w:tc>
      </w:tr>
      <w:tr w:rsidR="00994304" w:rsidRPr="00D45E30" w14:paraId="79307BE2"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4AD7FE4B" w14:textId="1A40DFE6"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005</w:t>
            </w:r>
          </w:p>
        </w:tc>
        <w:tc>
          <w:tcPr>
            <w:tcW w:w="3286" w:type="pct"/>
            <w:tcBorders>
              <w:top w:val="single" w:sz="4" w:space="0" w:color="auto"/>
              <w:left w:val="single" w:sz="4" w:space="0" w:color="auto"/>
              <w:bottom w:val="single" w:sz="4" w:space="0" w:color="auto"/>
              <w:right w:val="single" w:sz="4" w:space="0" w:color="auto"/>
            </w:tcBorders>
            <w:vAlign w:val="center"/>
            <w:hideMark/>
          </w:tcPr>
          <w:p w14:paraId="5B4364CD"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Tvorba, vedení a distribuce jednotlivých rozvrhů směn (možnost plánování na celý rok, změny a úpravy v rozvrhu formou mimořádných směn i v průběhu měsíce).</w:t>
            </w:r>
          </w:p>
        </w:tc>
        <w:tc>
          <w:tcPr>
            <w:tcW w:w="1071" w:type="pct"/>
            <w:tcBorders>
              <w:top w:val="single" w:sz="4" w:space="0" w:color="auto"/>
              <w:left w:val="single" w:sz="4" w:space="0" w:color="auto"/>
              <w:bottom w:val="single" w:sz="4" w:space="0" w:color="auto"/>
              <w:right w:val="single" w:sz="4" w:space="0" w:color="auto"/>
            </w:tcBorders>
            <w:vAlign w:val="center"/>
          </w:tcPr>
          <w:p w14:paraId="437EF958" w14:textId="77777777" w:rsidR="00994304" w:rsidRPr="00994304" w:rsidRDefault="00994304">
            <w:pPr>
              <w:rPr>
                <w:rFonts w:asciiTheme="minorHAnsi" w:hAnsiTheme="minorHAnsi"/>
                <w:szCs w:val="20"/>
                <w:lang w:val="cs-CZ"/>
              </w:rPr>
            </w:pPr>
          </w:p>
        </w:tc>
      </w:tr>
      <w:tr w:rsidR="00994304" w:rsidRPr="00D45E30" w14:paraId="2916B932"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540D81EA" w14:textId="45DA28C9"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006</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53DCEBE"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 xml:space="preserve">Možnost kontroly a úpravy snímaných záznamů z docházkového terminálu prostřednictvím webového zaměstnaneckého portálu, možnost vytvořit nový záznam, i pro mobilní zařízení (podpora všech dostupných platforem – </w:t>
            </w:r>
            <w:proofErr w:type="spellStart"/>
            <w:r w:rsidRPr="00994304">
              <w:rPr>
                <w:rFonts w:asciiTheme="minorHAnsi" w:hAnsiTheme="minorHAnsi"/>
                <w:szCs w:val="20"/>
                <w:lang w:val="cs-CZ"/>
              </w:rPr>
              <w:t>iOS</w:t>
            </w:r>
            <w:proofErr w:type="spellEnd"/>
            <w:r w:rsidRPr="00994304">
              <w:rPr>
                <w:rFonts w:asciiTheme="minorHAnsi" w:hAnsiTheme="minorHAnsi"/>
                <w:szCs w:val="20"/>
                <w:lang w:val="cs-CZ"/>
              </w:rPr>
              <w:t xml:space="preserve">, Android Windows </w:t>
            </w:r>
            <w:proofErr w:type="spellStart"/>
            <w:r w:rsidRPr="00994304">
              <w:rPr>
                <w:rFonts w:asciiTheme="minorHAnsi" w:hAnsiTheme="minorHAnsi"/>
                <w:szCs w:val="20"/>
                <w:lang w:val="cs-CZ"/>
              </w:rPr>
              <w:t>Phone</w:t>
            </w:r>
            <w:proofErr w:type="spellEnd"/>
            <w:r w:rsidRPr="00994304">
              <w:rPr>
                <w:rFonts w:asciiTheme="minorHAnsi" w:hAnsiTheme="minorHAnsi"/>
                <w:szCs w:val="20"/>
                <w:lang w:val="cs-CZ"/>
              </w:rPr>
              <w:t xml:space="preserve">, </w:t>
            </w:r>
            <w:proofErr w:type="spellStart"/>
            <w:r w:rsidRPr="00994304">
              <w:rPr>
                <w:rFonts w:asciiTheme="minorHAnsi" w:hAnsiTheme="minorHAnsi"/>
                <w:szCs w:val="20"/>
                <w:lang w:val="cs-CZ"/>
              </w:rPr>
              <w:t>Blackberry</w:t>
            </w:r>
            <w:proofErr w:type="spellEnd"/>
            <w:r w:rsidRPr="00994304">
              <w:rPr>
                <w:rFonts w:asciiTheme="minorHAnsi" w:hAnsiTheme="minorHAnsi"/>
                <w:szCs w:val="20"/>
                <w:lang w:val="cs-CZ"/>
              </w:rPr>
              <w:t>).</w:t>
            </w:r>
          </w:p>
        </w:tc>
        <w:tc>
          <w:tcPr>
            <w:tcW w:w="1071" w:type="pct"/>
            <w:tcBorders>
              <w:top w:val="single" w:sz="4" w:space="0" w:color="auto"/>
              <w:left w:val="single" w:sz="4" w:space="0" w:color="auto"/>
              <w:bottom w:val="single" w:sz="4" w:space="0" w:color="auto"/>
              <w:right w:val="single" w:sz="4" w:space="0" w:color="auto"/>
            </w:tcBorders>
            <w:vAlign w:val="center"/>
          </w:tcPr>
          <w:p w14:paraId="4F31159B" w14:textId="77777777" w:rsidR="00994304" w:rsidRPr="00994304" w:rsidRDefault="00994304">
            <w:pPr>
              <w:rPr>
                <w:rFonts w:asciiTheme="minorHAnsi" w:hAnsiTheme="minorHAnsi"/>
                <w:szCs w:val="20"/>
                <w:lang w:val="cs-CZ"/>
              </w:rPr>
            </w:pPr>
          </w:p>
        </w:tc>
      </w:tr>
      <w:tr w:rsidR="00994304" w:rsidRPr="00D45E30" w14:paraId="7C6DEAA5"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67CB7D7E" w14:textId="5D5B83A1"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007</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49A2BCF"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 xml:space="preserve">Žádosti o dovolenou, náhradní volno, mimořádné volno, studijní volno, práce z domova, </w:t>
            </w:r>
            <w:proofErr w:type="spellStart"/>
            <w:r w:rsidRPr="00994304">
              <w:rPr>
                <w:rFonts w:asciiTheme="minorHAnsi" w:hAnsiTheme="minorHAnsi"/>
                <w:szCs w:val="20"/>
                <w:lang w:val="cs-CZ"/>
              </w:rPr>
              <w:t>sick</w:t>
            </w:r>
            <w:proofErr w:type="spellEnd"/>
            <w:r w:rsidRPr="00994304">
              <w:rPr>
                <w:rFonts w:asciiTheme="minorHAnsi" w:hAnsiTheme="minorHAnsi"/>
                <w:szCs w:val="20"/>
                <w:lang w:val="cs-CZ"/>
              </w:rPr>
              <w:t xml:space="preserve"> </w:t>
            </w:r>
            <w:proofErr w:type="spellStart"/>
            <w:r w:rsidRPr="00994304">
              <w:rPr>
                <w:rFonts w:asciiTheme="minorHAnsi" w:hAnsiTheme="minorHAnsi"/>
                <w:szCs w:val="20"/>
                <w:lang w:val="cs-CZ"/>
              </w:rPr>
              <w:t>day</w:t>
            </w:r>
            <w:proofErr w:type="spellEnd"/>
            <w:r w:rsidRPr="00994304">
              <w:rPr>
                <w:rFonts w:asciiTheme="minorHAnsi" w:hAnsiTheme="minorHAnsi"/>
                <w:szCs w:val="20"/>
                <w:lang w:val="cs-CZ"/>
              </w:rPr>
              <w:t xml:space="preserve">, a to včetně schvalovacích </w:t>
            </w:r>
            <w:proofErr w:type="spellStart"/>
            <w:r w:rsidRPr="00994304">
              <w:rPr>
                <w:rFonts w:asciiTheme="minorHAnsi" w:hAnsiTheme="minorHAnsi"/>
                <w:szCs w:val="20"/>
                <w:lang w:val="cs-CZ"/>
              </w:rPr>
              <w:t>workflow</w:t>
            </w:r>
            <w:proofErr w:type="spellEnd"/>
            <w:r w:rsidRPr="00994304">
              <w:rPr>
                <w:rFonts w:asciiTheme="minorHAnsi" w:hAnsiTheme="minorHAnsi"/>
                <w:szCs w:val="20"/>
                <w:lang w:val="cs-CZ"/>
              </w:rPr>
              <w:t xml:space="preserve"> prostřednictvím webového zaměstnaneckého portálu a mobilního zařízení.</w:t>
            </w:r>
          </w:p>
        </w:tc>
        <w:tc>
          <w:tcPr>
            <w:tcW w:w="1071" w:type="pct"/>
            <w:tcBorders>
              <w:top w:val="single" w:sz="4" w:space="0" w:color="auto"/>
              <w:left w:val="single" w:sz="4" w:space="0" w:color="auto"/>
              <w:bottom w:val="single" w:sz="4" w:space="0" w:color="auto"/>
              <w:right w:val="single" w:sz="4" w:space="0" w:color="auto"/>
            </w:tcBorders>
            <w:vAlign w:val="center"/>
          </w:tcPr>
          <w:p w14:paraId="298F604B" w14:textId="77777777" w:rsidR="00994304" w:rsidRPr="00994304" w:rsidRDefault="00994304">
            <w:pPr>
              <w:rPr>
                <w:rFonts w:asciiTheme="minorHAnsi" w:hAnsiTheme="minorHAnsi"/>
                <w:szCs w:val="20"/>
                <w:lang w:val="cs-CZ"/>
              </w:rPr>
            </w:pPr>
          </w:p>
        </w:tc>
      </w:tr>
      <w:tr w:rsidR="00994304" w:rsidRPr="00D45E30" w14:paraId="25F93A8F"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1FCFAE22" w14:textId="1AD5A4D0"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008</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D58214B"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Evidence odpracované pracovní doby na jednotlivé projekty – zaměstnanec prostřednictvím webového portálu vykazuje rozdělení odpracované pracovní doby na projektech (výkaz podléhá schválení nadřízeným) včetně poznámky k dané činnosti.</w:t>
            </w:r>
          </w:p>
        </w:tc>
        <w:tc>
          <w:tcPr>
            <w:tcW w:w="1071" w:type="pct"/>
            <w:tcBorders>
              <w:top w:val="single" w:sz="4" w:space="0" w:color="auto"/>
              <w:left w:val="single" w:sz="4" w:space="0" w:color="auto"/>
              <w:bottom w:val="single" w:sz="4" w:space="0" w:color="auto"/>
              <w:right w:val="single" w:sz="4" w:space="0" w:color="auto"/>
            </w:tcBorders>
            <w:vAlign w:val="center"/>
          </w:tcPr>
          <w:p w14:paraId="39023D5F" w14:textId="77777777" w:rsidR="00994304" w:rsidRPr="00994304" w:rsidRDefault="00994304">
            <w:pPr>
              <w:rPr>
                <w:rFonts w:asciiTheme="minorHAnsi" w:hAnsiTheme="minorHAnsi"/>
                <w:szCs w:val="20"/>
                <w:lang w:val="cs-CZ"/>
              </w:rPr>
            </w:pPr>
          </w:p>
        </w:tc>
      </w:tr>
      <w:tr w:rsidR="00994304" w:rsidRPr="00D45E30" w14:paraId="4958658F"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654839A4" w14:textId="11207391"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009</w:t>
            </w:r>
          </w:p>
        </w:tc>
        <w:tc>
          <w:tcPr>
            <w:tcW w:w="3286" w:type="pct"/>
            <w:tcBorders>
              <w:top w:val="single" w:sz="4" w:space="0" w:color="auto"/>
              <w:left w:val="single" w:sz="4" w:space="0" w:color="auto"/>
              <w:bottom w:val="single" w:sz="4" w:space="0" w:color="auto"/>
              <w:right w:val="single" w:sz="4" w:space="0" w:color="auto"/>
            </w:tcBorders>
            <w:vAlign w:val="center"/>
            <w:hideMark/>
          </w:tcPr>
          <w:p w14:paraId="1ED8438A"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Automatické rozdělení úvazku na jednotlivé projekty dle definovaného poměru u každého zaměstnance.</w:t>
            </w:r>
          </w:p>
        </w:tc>
        <w:tc>
          <w:tcPr>
            <w:tcW w:w="1071" w:type="pct"/>
            <w:tcBorders>
              <w:top w:val="single" w:sz="4" w:space="0" w:color="auto"/>
              <w:left w:val="single" w:sz="4" w:space="0" w:color="auto"/>
              <w:bottom w:val="single" w:sz="4" w:space="0" w:color="auto"/>
              <w:right w:val="single" w:sz="4" w:space="0" w:color="auto"/>
            </w:tcBorders>
            <w:vAlign w:val="center"/>
          </w:tcPr>
          <w:p w14:paraId="69A3BB61" w14:textId="77777777" w:rsidR="00994304" w:rsidRPr="00994304" w:rsidRDefault="00994304">
            <w:pPr>
              <w:rPr>
                <w:rFonts w:asciiTheme="minorHAnsi" w:hAnsiTheme="minorHAnsi"/>
                <w:szCs w:val="20"/>
                <w:lang w:val="cs-CZ"/>
              </w:rPr>
            </w:pPr>
          </w:p>
        </w:tc>
      </w:tr>
      <w:tr w:rsidR="00994304" w:rsidRPr="00994304" w14:paraId="725018F6"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5F3CF950" w14:textId="24FE3767"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010</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1354E26" w14:textId="77777777" w:rsidR="00994304" w:rsidRPr="00994304" w:rsidRDefault="00994304" w:rsidP="007D33A7">
            <w:pPr>
              <w:jc w:val="both"/>
              <w:rPr>
                <w:rFonts w:asciiTheme="minorHAnsi" w:hAnsiTheme="minorHAnsi"/>
                <w:szCs w:val="20"/>
                <w:lang w:val="cs-CZ"/>
              </w:rPr>
            </w:pPr>
            <w:r w:rsidRPr="00994304">
              <w:rPr>
                <w:rFonts w:asciiTheme="minorHAnsi" w:hAnsiTheme="minorHAnsi"/>
                <w:szCs w:val="20"/>
                <w:lang w:val="cs-CZ"/>
              </w:rPr>
              <w:t xml:space="preserve">Výstup do uživatelsky </w:t>
            </w:r>
            <w:proofErr w:type="spellStart"/>
            <w:r w:rsidRPr="00994304">
              <w:rPr>
                <w:rFonts w:asciiTheme="minorHAnsi" w:hAnsiTheme="minorHAnsi"/>
                <w:szCs w:val="20"/>
                <w:lang w:val="cs-CZ"/>
              </w:rPr>
              <w:t>customizovatelného</w:t>
            </w:r>
            <w:proofErr w:type="spellEnd"/>
            <w:r w:rsidRPr="00994304">
              <w:rPr>
                <w:rFonts w:asciiTheme="minorHAnsi" w:hAnsiTheme="minorHAnsi"/>
                <w:szCs w:val="20"/>
                <w:lang w:val="cs-CZ"/>
              </w:rPr>
              <w:t xml:space="preserve"> formuláře.</w:t>
            </w:r>
            <w:r w:rsidR="007D33A7">
              <w:rPr>
                <w:rFonts w:asciiTheme="minorHAnsi" w:hAnsiTheme="minorHAnsi"/>
                <w:szCs w:val="20"/>
                <w:lang w:val="cs-CZ"/>
              </w:rPr>
              <w:t xml:space="preserve"> Možnost automatického generování pro definované formuláře evidence pracovní doby na jednotlivých projektech.</w:t>
            </w:r>
          </w:p>
        </w:tc>
        <w:tc>
          <w:tcPr>
            <w:tcW w:w="1071" w:type="pct"/>
            <w:tcBorders>
              <w:top w:val="single" w:sz="4" w:space="0" w:color="auto"/>
              <w:left w:val="single" w:sz="4" w:space="0" w:color="auto"/>
              <w:bottom w:val="single" w:sz="4" w:space="0" w:color="auto"/>
              <w:right w:val="single" w:sz="4" w:space="0" w:color="auto"/>
            </w:tcBorders>
            <w:vAlign w:val="center"/>
          </w:tcPr>
          <w:p w14:paraId="3503EAB6" w14:textId="77777777" w:rsidR="00994304" w:rsidRPr="00994304" w:rsidRDefault="00994304">
            <w:pPr>
              <w:rPr>
                <w:rFonts w:asciiTheme="minorHAnsi" w:hAnsiTheme="minorHAnsi"/>
                <w:szCs w:val="20"/>
                <w:lang w:val="cs-CZ"/>
              </w:rPr>
            </w:pPr>
          </w:p>
        </w:tc>
      </w:tr>
      <w:tr w:rsidR="00994304" w:rsidRPr="00D45E30" w14:paraId="23B17A39"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05DA9533" w14:textId="47A026F6"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011</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D9A7482"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Evidence jednotlivých činností vybíraných z předem definovaného číselníku a volného pole pro detailní popis činnosti.</w:t>
            </w:r>
          </w:p>
        </w:tc>
        <w:tc>
          <w:tcPr>
            <w:tcW w:w="1071" w:type="pct"/>
            <w:tcBorders>
              <w:top w:val="single" w:sz="4" w:space="0" w:color="auto"/>
              <w:left w:val="single" w:sz="4" w:space="0" w:color="auto"/>
              <w:bottom w:val="single" w:sz="4" w:space="0" w:color="auto"/>
              <w:right w:val="single" w:sz="4" w:space="0" w:color="auto"/>
            </w:tcBorders>
            <w:vAlign w:val="center"/>
          </w:tcPr>
          <w:p w14:paraId="197474CC" w14:textId="77777777" w:rsidR="00994304" w:rsidRPr="00994304" w:rsidRDefault="00994304">
            <w:pPr>
              <w:rPr>
                <w:rFonts w:asciiTheme="minorHAnsi" w:hAnsiTheme="minorHAnsi"/>
                <w:szCs w:val="20"/>
                <w:lang w:val="cs-CZ"/>
              </w:rPr>
            </w:pPr>
          </w:p>
        </w:tc>
      </w:tr>
      <w:tr w:rsidR="00994304" w:rsidRPr="00D45E30" w14:paraId="72E1A013"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6AAA9474" w14:textId="66037C36"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012</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D0E0560"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Údaj o přítomnosti /nepřítomnosti zaměstnance, dostupný online prostřednictvím zaměstnaneckého portálu a mobilního zařízení.</w:t>
            </w:r>
          </w:p>
        </w:tc>
        <w:tc>
          <w:tcPr>
            <w:tcW w:w="1071" w:type="pct"/>
            <w:tcBorders>
              <w:top w:val="single" w:sz="4" w:space="0" w:color="auto"/>
              <w:left w:val="single" w:sz="4" w:space="0" w:color="auto"/>
              <w:bottom w:val="single" w:sz="4" w:space="0" w:color="auto"/>
              <w:right w:val="single" w:sz="4" w:space="0" w:color="auto"/>
            </w:tcBorders>
            <w:vAlign w:val="center"/>
          </w:tcPr>
          <w:p w14:paraId="0DF1088C" w14:textId="77777777" w:rsidR="00994304" w:rsidRPr="00994304" w:rsidRDefault="00994304">
            <w:pPr>
              <w:rPr>
                <w:rFonts w:asciiTheme="minorHAnsi" w:hAnsiTheme="minorHAnsi"/>
                <w:szCs w:val="20"/>
                <w:lang w:val="cs-CZ"/>
              </w:rPr>
            </w:pPr>
          </w:p>
        </w:tc>
      </w:tr>
      <w:tr w:rsidR="00994304" w:rsidRPr="00D45E30" w14:paraId="116A0308"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54C6E21A" w14:textId="2EC12372"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013</w:t>
            </w:r>
          </w:p>
        </w:tc>
        <w:tc>
          <w:tcPr>
            <w:tcW w:w="3286" w:type="pct"/>
            <w:tcBorders>
              <w:top w:val="single" w:sz="4" w:space="0" w:color="auto"/>
              <w:left w:val="single" w:sz="4" w:space="0" w:color="auto"/>
              <w:bottom w:val="single" w:sz="4" w:space="0" w:color="auto"/>
              <w:right w:val="single" w:sz="4" w:space="0" w:color="auto"/>
            </w:tcBorders>
            <w:vAlign w:val="center"/>
            <w:hideMark/>
          </w:tcPr>
          <w:p w14:paraId="6CDCDA2E"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Automatické vyhodnocování docházky pro potřeby vzniku nároku na příspěvek na stravování.</w:t>
            </w:r>
          </w:p>
        </w:tc>
        <w:tc>
          <w:tcPr>
            <w:tcW w:w="1071" w:type="pct"/>
            <w:tcBorders>
              <w:top w:val="single" w:sz="4" w:space="0" w:color="auto"/>
              <w:left w:val="single" w:sz="4" w:space="0" w:color="auto"/>
              <w:bottom w:val="single" w:sz="4" w:space="0" w:color="auto"/>
              <w:right w:val="single" w:sz="4" w:space="0" w:color="auto"/>
            </w:tcBorders>
            <w:vAlign w:val="center"/>
          </w:tcPr>
          <w:p w14:paraId="6FAB15A3" w14:textId="77777777" w:rsidR="00994304" w:rsidRPr="00994304" w:rsidRDefault="00994304">
            <w:pPr>
              <w:rPr>
                <w:rFonts w:asciiTheme="minorHAnsi" w:hAnsiTheme="minorHAnsi"/>
                <w:szCs w:val="20"/>
                <w:lang w:val="cs-CZ"/>
              </w:rPr>
            </w:pPr>
          </w:p>
        </w:tc>
      </w:tr>
      <w:tr w:rsidR="00994304" w:rsidRPr="00D45E30" w14:paraId="2263912C"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2B030447" w14:textId="4279A19C"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014</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DC7DE60"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Automatické označování dnů státních svátků a dnů volna.</w:t>
            </w:r>
          </w:p>
        </w:tc>
        <w:tc>
          <w:tcPr>
            <w:tcW w:w="1071" w:type="pct"/>
            <w:tcBorders>
              <w:top w:val="single" w:sz="4" w:space="0" w:color="auto"/>
              <w:left w:val="single" w:sz="4" w:space="0" w:color="auto"/>
              <w:bottom w:val="single" w:sz="4" w:space="0" w:color="auto"/>
              <w:right w:val="single" w:sz="4" w:space="0" w:color="auto"/>
            </w:tcBorders>
            <w:vAlign w:val="center"/>
          </w:tcPr>
          <w:p w14:paraId="67AAE6C2" w14:textId="77777777" w:rsidR="00994304" w:rsidRPr="00994304" w:rsidRDefault="00994304">
            <w:pPr>
              <w:rPr>
                <w:rFonts w:asciiTheme="minorHAnsi" w:hAnsiTheme="minorHAnsi"/>
                <w:szCs w:val="20"/>
                <w:lang w:val="cs-CZ"/>
              </w:rPr>
            </w:pPr>
          </w:p>
        </w:tc>
      </w:tr>
      <w:tr w:rsidR="00994304" w:rsidRPr="00994304" w14:paraId="2A025960"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60C4FFA7" w14:textId="4F39A54D"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015</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0908C21"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Možnost nastavení zkráceného úvazku.</w:t>
            </w:r>
          </w:p>
        </w:tc>
        <w:tc>
          <w:tcPr>
            <w:tcW w:w="1071" w:type="pct"/>
            <w:tcBorders>
              <w:top w:val="single" w:sz="4" w:space="0" w:color="auto"/>
              <w:left w:val="single" w:sz="4" w:space="0" w:color="auto"/>
              <w:bottom w:val="single" w:sz="4" w:space="0" w:color="auto"/>
              <w:right w:val="single" w:sz="4" w:space="0" w:color="auto"/>
            </w:tcBorders>
            <w:vAlign w:val="center"/>
          </w:tcPr>
          <w:p w14:paraId="445C7507" w14:textId="77777777" w:rsidR="00994304" w:rsidRPr="00994304" w:rsidRDefault="00994304">
            <w:pPr>
              <w:rPr>
                <w:rFonts w:asciiTheme="minorHAnsi" w:hAnsiTheme="minorHAnsi"/>
                <w:szCs w:val="20"/>
                <w:lang w:val="cs-CZ"/>
              </w:rPr>
            </w:pPr>
          </w:p>
        </w:tc>
      </w:tr>
      <w:tr w:rsidR="00994304" w:rsidRPr="00D45E30" w14:paraId="5241C0BA"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372B6FEC" w14:textId="71876DAF"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lastRenderedPageBreak/>
              <w:t>016</w:t>
            </w:r>
          </w:p>
        </w:tc>
        <w:tc>
          <w:tcPr>
            <w:tcW w:w="3286" w:type="pct"/>
            <w:tcBorders>
              <w:top w:val="single" w:sz="4" w:space="0" w:color="auto"/>
              <w:left w:val="single" w:sz="4" w:space="0" w:color="auto"/>
              <w:bottom w:val="single" w:sz="4" w:space="0" w:color="auto"/>
              <w:right w:val="single" w:sz="4" w:space="0" w:color="auto"/>
            </w:tcBorders>
            <w:vAlign w:val="center"/>
            <w:hideMark/>
          </w:tcPr>
          <w:p w14:paraId="1871857B"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Možnost editace údajů v uzavřeném měsíci / vyrovnávacím období.</w:t>
            </w:r>
          </w:p>
        </w:tc>
        <w:tc>
          <w:tcPr>
            <w:tcW w:w="1071" w:type="pct"/>
            <w:tcBorders>
              <w:top w:val="single" w:sz="4" w:space="0" w:color="auto"/>
              <w:left w:val="single" w:sz="4" w:space="0" w:color="auto"/>
              <w:bottom w:val="single" w:sz="4" w:space="0" w:color="auto"/>
              <w:right w:val="single" w:sz="4" w:space="0" w:color="auto"/>
            </w:tcBorders>
            <w:vAlign w:val="center"/>
          </w:tcPr>
          <w:p w14:paraId="561A83DE" w14:textId="77777777" w:rsidR="00994304" w:rsidRPr="00994304" w:rsidRDefault="00994304">
            <w:pPr>
              <w:rPr>
                <w:rFonts w:asciiTheme="minorHAnsi" w:hAnsiTheme="minorHAnsi"/>
                <w:szCs w:val="20"/>
                <w:lang w:val="cs-CZ"/>
              </w:rPr>
            </w:pPr>
          </w:p>
        </w:tc>
      </w:tr>
      <w:tr w:rsidR="00994304" w:rsidRPr="00D45E30" w14:paraId="405CF619"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3F8B7AAF" w14:textId="7387D64C"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017</w:t>
            </w:r>
          </w:p>
        </w:tc>
        <w:tc>
          <w:tcPr>
            <w:tcW w:w="3286" w:type="pct"/>
            <w:tcBorders>
              <w:top w:val="single" w:sz="4" w:space="0" w:color="auto"/>
              <w:left w:val="single" w:sz="4" w:space="0" w:color="auto"/>
              <w:bottom w:val="single" w:sz="4" w:space="0" w:color="auto"/>
              <w:right w:val="single" w:sz="4" w:space="0" w:color="auto"/>
            </w:tcBorders>
            <w:vAlign w:val="center"/>
            <w:hideMark/>
          </w:tcPr>
          <w:p w14:paraId="64EE609E" w14:textId="3D350809" w:rsidR="00994304" w:rsidRPr="00994304" w:rsidRDefault="00994304" w:rsidP="00035B6F">
            <w:pPr>
              <w:jc w:val="both"/>
              <w:rPr>
                <w:rFonts w:asciiTheme="minorHAnsi" w:hAnsiTheme="minorHAnsi"/>
                <w:szCs w:val="20"/>
                <w:lang w:val="cs-CZ"/>
              </w:rPr>
            </w:pPr>
            <w:r w:rsidRPr="00994304">
              <w:rPr>
                <w:rFonts w:asciiTheme="minorHAnsi" w:hAnsiTheme="minorHAnsi"/>
                <w:szCs w:val="20"/>
                <w:lang w:val="cs-CZ"/>
              </w:rPr>
              <w:t xml:space="preserve">Možnost kombinace záznamu přes </w:t>
            </w:r>
            <w:r w:rsidR="00035B6F">
              <w:rPr>
                <w:rFonts w:asciiTheme="minorHAnsi" w:hAnsiTheme="minorHAnsi"/>
                <w:szCs w:val="20"/>
                <w:lang w:val="cs-CZ"/>
              </w:rPr>
              <w:t>čtečku</w:t>
            </w:r>
            <w:r w:rsidRPr="00994304">
              <w:rPr>
                <w:rFonts w:asciiTheme="minorHAnsi" w:hAnsiTheme="minorHAnsi"/>
                <w:szCs w:val="20"/>
                <w:lang w:val="cs-CZ"/>
              </w:rPr>
              <w:t>, webovou samoobsluhu, mobilní zařízení nebo generované záznamy.</w:t>
            </w:r>
          </w:p>
        </w:tc>
        <w:tc>
          <w:tcPr>
            <w:tcW w:w="1071" w:type="pct"/>
            <w:tcBorders>
              <w:top w:val="single" w:sz="4" w:space="0" w:color="auto"/>
              <w:left w:val="single" w:sz="4" w:space="0" w:color="auto"/>
              <w:bottom w:val="single" w:sz="4" w:space="0" w:color="auto"/>
              <w:right w:val="single" w:sz="4" w:space="0" w:color="auto"/>
            </w:tcBorders>
            <w:vAlign w:val="center"/>
          </w:tcPr>
          <w:p w14:paraId="27FD6D75" w14:textId="77777777" w:rsidR="00994304" w:rsidRPr="00994304" w:rsidRDefault="00994304">
            <w:pPr>
              <w:rPr>
                <w:rFonts w:asciiTheme="minorHAnsi" w:hAnsiTheme="minorHAnsi"/>
                <w:szCs w:val="20"/>
                <w:lang w:val="cs-CZ"/>
              </w:rPr>
            </w:pPr>
          </w:p>
        </w:tc>
      </w:tr>
      <w:tr w:rsidR="00994304" w:rsidRPr="00994304" w14:paraId="1C6305B7"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4959F9B1" w14:textId="368226CC" w:rsidR="00994304" w:rsidRPr="00994304" w:rsidRDefault="00DE74C3">
            <w:pPr>
              <w:rPr>
                <w:rFonts w:asciiTheme="minorHAnsi" w:hAnsiTheme="minorHAnsi" w:cs="Arial"/>
                <w:color w:val="000000"/>
                <w:szCs w:val="20"/>
                <w:lang w:val="cs-CZ"/>
              </w:rPr>
            </w:pPr>
            <w:r>
              <w:rPr>
                <w:rFonts w:asciiTheme="minorHAnsi" w:hAnsiTheme="minorHAnsi" w:cs="Arial"/>
                <w:color w:val="000000"/>
                <w:szCs w:val="20"/>
                <w:lang w:val="cs-CZ"/>
              </w:rPr>
              <w:t>018</w:t>
            </w:r>
          </w:p>
        </w:tc>
        <w:tc>
          <w:tcPr>
            <w:tcW w:w="3286" w:type="pct"/>
            <w:tcBorders>
              <w:top w:val="single" w:sz="4" w:space="0" w:color="auto"/>
              <w:left w:val="single" w:sz="4" w:space="0" w:color="auto"/>
              <w:bottom w:val="single" w:sz="4" w:space="0" w:color="auto"/>
              <w:right w:val="single" w:sz="4" w:space="0" w:color="auto"/>
            </w:tcBorders>
            <w:vAlign w:val="center"/>
            <w:hideMark/>
          </w:tcPr>
          <w:p w14:paraId="1BCCE8A0" w14:textId="3A173EAB" w:rsidR="00994304" w:rsidRPr="00994304" w:rsidRDefault="007D33A7" w:rsidP="007D33A7">
            <w:pPr>
              <w:jc w:val="both"/>
              <w:rPr>
                <w:rFonts w:asciiTheme="minorHAnsi" w:hAnsiTheme="minorHAnsi"/>
                <w:szCs w:val="20"/>
                <w:lang w:val="cs-CZ"/>
              </w:rPr>
            </w:pPr>
            <w:r>
              <w:rPr>
                <w:rFonts w:asciiTheme="minorHAnsi" w:hAnsiTheme="minorHAnsi"/>
                <w:szCs w:val="20"/>
                <w:lang w:val="cs-CZ"/>
              </w:rPr>
              <w:t>Možnost e</w:t>
            </w:r>
            <w:r w:rsidR="00994304" w:rsidRPr="00994304">
              <w:rPr>
                <w:rFonts w:asciiTheme="minorHAnsi" w:hAnsiTheme="minorHAnsi"/>
                <w:szCs w:val="20"/>
                <w:lang w:val="cs-CZ"/>
              </w:rPr>
              <w:t>vidence a správa čipových karet.</w:t>
            </w:r>
          </w:p>
        </w:tc>
        <w:tc>
          <w:tcPr>
            <w:tcW w:w="1071" w:type="pct"/>
            <w:tcBorders>
              <w:top w:val="single" w:sz="4" w:space="0" w:color="auto"/>
              <w:left w:val="single" w:sz="4" w:space="0" w:color="auto"/>
              <w:bottom w:val="single" w:sz="4" w:space="0" w:color="auto"/>
              <w:right w:val="single" w:sz="4" w:space="0" w:color="auto"/>
            </w:tcBorders>
            <w:vAlign w:val="center"/>
          </w:tcPr>
          <w:p w14:paraId="1F04F621" w14:textId="77777777" w:rsidR="00994304" w:rsidRPr="00994304" w:rsidRDefault="00994304">
            <w:pPr>
              <w:rPr>
                <w:rFonts w:asciiTheme="minorHAnsi" w:hAnsiTheme="minorHAnsi"/>
                <w:szCs w:val="20"/>
                <w:lang w:val="cs-CZ"/>
              </w:rPr>
            </w:pPr>
          </w:p>
        </w:tc>
      </w:tr>
      <w:tr w:rsidR="007D33A7" w:rsidRPr="00B77980" w14:paraId="4B7E4859"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696F655D" w14:textId="07F77207" w:rsidR="007D33A7" w:rsidRPr="00994304" w:rsidRDefault="00DE74C3" w:rsidP="00C92116">
            <w:pPr>
              <w:rPr>
                <w:rFonts w:asciiTheme="minorHAnsi" w:hAnsiTheme="minorHAnsi" w:cs="Arial"/>
                <w:color w:val="000000"/>
                <w:szCs w:val="20"/>
                <w:lang w:val="cs-CZ"/>
              </w:rPr>
            </w:pPr>
            <w:r>
              <w:rPr>
                <w:rFonts w:asciiTheme="minorHAnsi" w:hAnsiTheme="minorHAnsi" w:cs="Arial"/>
                <w:color w:val="000000"/>
                <w:szCs w:val="20"/>
                <w:lang w:val="cs-CZ"/>
              </w:rPr>
              <w:t>0</w:t>
            </w:r>
            <w:r w:rsidR="00C92116">
              <w:rPr>
                <w:rFonts w:asciiTheme="minorHAnsi" w:hAnsiTheme="minorHAnsi" w:cs="Arial"/>
                <w:color w:val="000000"/>
                <w:szCs w:val="20"/>
                <w:lang w:val="cs-CZ"/>
              </w:rPr>
              <w:t>19</w:t>
            </w:r>
          </w:p>
        </w:tc>
        <w:tc>
          <w:tcPr>
            <w:tcW w:w="3286" w:type="pct"/>
            <w:tcBorders>
              <w:top w:val="single" w:sz="4" w:space="0" w:color="auto"/>
              <w:left w:val="single" w:sz="4" w:space="0" w:color="auto"/>
              <w:bottom w:val="single" w:sz="4" w:space="0" w:color="auto"/>
              <w:right w:val="single" w:sz="4" w:space="0" w:color="auto"/>
            </w:tcBorders>
            <w:vAlign w:val="center"/>
          </w:tcPr>
          <w:p w14:paraId="7190937F" w14:textId="77777777" w:rsidR="007D33A7" w:rsidRPr="00994304" w:rsidRDefault="007D33A7" w:rsidP="000F6B32">
            <w:pPr>
              <w:jc w:val="both"/>
              <w:rPr>
                <w:rFonts w:asciiTheme="minorHAnsi" w:hAnsiTheme="minorHAnsi"/>
                <w:szCs w:val="20"/>
                <w:lang w:val="cs-CZ"/>
              </w:rPr>
            </w:pPr>
            <w:r>
              <w:rPr>
                <w:rFonts w:asciiTheme="minorHAnsi" w:hAnsiTheme="minorHAnsi"/>
                <w:szCs w:val="20"/>
                <w:lang w:val="cs-CZ"/>
              </w:rPr>
              <w:t>Možnost automaticky generované docházky</w:t>
            </w:r>
          </w:p>
        </w:tc>
        <w:tc>
          <w:tcPr>
            <w:tcW w:w="1071" w:type="pct"/>
            <w:tcBorders>
              <w:top w:val="single" w:sz="4" w:space="0" w:color="auto"/>
              <w:left w:val="single" w:sz="4" w:space="0" w:color="auto"/>
              <w:bottom w:val="single" w:sz="4" w:space="0" w:color="auto"/>
              <w:right w:val="single" w:sz="4" w:space="0" w:color="auto"/>
            </w:tcBorders>
            <w:vAlign w:val="center"/>
          </w:tcPr>
          <w:p w14:paraId="527772DC" w14:textId="77777777" w:rsidR="007D33A7" w:rsidRPr="00994304" w:rsidRDefault="007D33A7">
            <w:pPr>
              <w:rPr>
                <w:rFonts w:asciiTheme="minorHAnsi" w:hAnsiTheme="minorHAnsi"/>
                <w:szCs w:val="20"/>
                <w:lang w:val="cs-CZ"/>
              </w:rPr>
            </w:pPr>
          </w:p>
        </w:tc>
      </w:tr>
    </w:tbl>
    <w:p w14:paraId="090492C2" w14:textId="28CC08CE" w:rsidR="00994304" w:rsidRDefault="00994304">
      <w:pPr>
        <w:spacing w:before="0" w:after="200"/>
        <w:contextualSpacing w:val="0"/>
        <w:rPr>
          <w:lang w:val="cs-CZ"/>
        </w:rPr>
      </w:pPr>
    </w:p>
    <w:p w14:paraId="206273EE" w14:textId="14F7F220" w:rsidR="00994304" w:rsidRPr="00994304" w:rsidRDefault="00994304" w:rsidP="00994304">
      <w:pPr>
        <w:pStyle w:val="Nadpis2"/>
        <w:numPr>
          <w:ilvl w:val="1"/>
          <w:numId w:val="3"/>
        </w:numPr>
        <w:rPr>
          <w:lang w:val="cs-CZ"/>
        </w:rPr>
      </w:pPr>
      <w:bookmarkStart w:id="23" w:name="_Toc475374032"/>
      <w:bookmarkStart w:id="24" w:name="_Toc475374033"/>
      <w:bookmarkStart w:id="25" w:name="_Toc475374082"/>
      <w:bookmarkStart w:id="26" w:name="_Toc475374083"/>
      <w:bookmarkEnd w:id="23"/>
      <w:bookmarkEnd w:id="24"/>
      <w:bookmarkEnd w:id="25"/>
      <w:r w:rsidRPr="00994304">
        <w:rPr>
          <w:lang w:val="cs-CZ"/>
        </w:rPr>
        <w:t>Položka II. - Personalistika</w:t>
      </w:r>
      <w:bookmarkEnd w:id="26"/>
    </w:p>
    <w:p w14:paraId="7C06362B" w14:textId="77777777" w:rsidR="00994304" w:rsidRPr="00994304" w:rsidRDefault="00994304" w:rsidP="00994304">
      <w:pPr>
        <w:rPr>
          <w:lang w:val="cs-CZ"/>
        </w:rPr>
      </w:pPr>
    </w:p>
    <w:tbl>
      <w:tblPr>
        <w:tblW w:w="507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6518"/>
        <w:gridCol w:w="2124"/>
      </w:tblGrid>
      <w:tr w:rsidR="00994304" w:rsidRPr="00D45E30" w14:paraId="378782ED" w14:textId="77777777" w:rsidTr="00994304">
        <w:trPr>
          <w:trHeight w:val="360"/>
        </w:trPr>
        <w:tc>
          <w:tcPr>
            <w:tcW w:w="643" w:type="pct"/>
            <w:tcBorders>
              <w:top w:val="single" w:sz="4" w:space="0" w:color="auto"/>
              <w:left w:val="single" w:sz="4" w:space="0" w:color="auto"/>
              <w:bottom w:val="single" w:sz="4" w:space="0" w:color="auto"/>
              <w:right w:val="single" w:sz="4" w:space="0" w:color="auto"/>
            </w:tcBorders>
            <w:shd w:val="clear" w:color="auto" w:fill="FFCC99"/>
            <w:vAlign w:val="center"/>
            <w:hideMark/>
          </w:tcPr>
          <w:p w14:paraId="1558FF1E" w14:textId="3EE70A30" w:rsidR="00994304" w:rsidRPr="00994304" w:rsidRDefault="00994304" w:rsidP="002845F7">
            <w:pPr>
              <w:rPr>
                <w:b/>
                <w:bCs/>
                <w:iCs/>
                <w:lang w:val="cs-CZ"/>
              </w:rPr>
            </w:pPr>
            <w:r w:rsidRPr="00994304">
              <w:rPr>
                <w:b/>
                <w:lang w:val="cs-CZ"/>
              </w:rPr>
              <w:t>II.</w:t>
            </w:r>
          </w:p>
        </w:tc>
        <w:tc>
          <w:tcPr>
            <w:tcW w:w="4357" w:type="pct"/>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123FE02B" w14:textId="77777777" w:rsidR="00994304" w:rsidRPr="00994304" w:rsidRDefault="00994304">
            <w:pPr>
              <w:rPr>
                <w:b/>
                <w:lang w:val="cs-CZ"/>
              </w:rPr>
            </w:pPr>
            <w:r w:rsidRPr="00994304">
              <w:rPr>
                <w:b/>
                <w:lang w:val="cs-CZ"/>
              </w:rPr>
              <w:t>Personalistika (organizační schémata, nábory, vzdělávání, hodnocení)</w:t>
            </w:r>
          </w:p>
        </w:tc>
      </w:tr>
      <w:tr w:rsidR="00994304" w:rsidRPr="00994304" w14:paraId="4BC44735" w14:textId="77777777" w:rsidTr="00994304">
        <w:trPr>
          <w:trHeight w:val="289"/>
        </w:trPr>
        <w:tc>
          <w:tcPr>
            <w:tcW w:w="3929" w:type="pct"/>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64B68581" w14:textId="77777777" w:rsidR="00994304" w:rsidRPr="00994304" w:rsidRDefault="00994304">
            <w:pPr>
              <w:rPr>
                <w:sz w:val="18"/>
                <w:lang w:val="cs-CZ"/>
              </w:rPr>
            </w:pPr>
            <w:r w:rsidRPr="00994304">
              <w:rPr>
                <w:b/>
                <w:bCs/>
                <w:sz w:val="18"/>
                <w:lang w:val="cs-CZ"/>
              </w:rPr>
              <w:t>Technické požadavky</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492C83AC" w14:textId="77777777" w:rsidR="00994304" w:rsidRPr="00994304" w:rsidRDefault="00994304">
            <w:pPr>
              <w:rPr>
                <w:sz w:val="18"/>
                <w:lang w:val="cs-CZ"/>
              </w:rPr>
            </w:pPr>
          </w:p>
        </w:tc>
      </w:tr>
      <w:tr w:rsidR="00994304" w:rsidRPr="00994304" w14:paraId="54D69335" w14:textId="77777777" w:rsidTr="00994304">
        <w:trPr>
          <w:trHeight w:val="288"/>
        </w:trPr>
        <w:tc>
          <w:tcPr>
            <w:tcW w:w="3929" w:type="pct"/>
            <w:gridSpan w:val="2"/>
            <w:tcBorders>
              <w:top w:val="single" w:sz="4" w:space="0" w:color="auto"/>
              <w:left w:val="single" w:sz="4" w:space="0" w:color="auto"/>
              <w:bottom w:val="nil"/>
              <w:right w:val="single" w:sz="4" w:space="0" w:color="auto"/>
            </w:tcBorders>
            <w:shd w:val="clear" w:color="auto" w:fill="FFFF99"/>
            <w:vAlign w:val="center"/>
            <w:hideMark/>
          </w:tcPr>
          <w:p w14:paraId="43ECA168" w14:textId="77777777" w:rsidR="00994304" w:rsidRPr="00994304" w:rsidRDefault="00994304">
            <w:pPr>
              <w:rPr>
                <w:b/>
                <w:bCs/>
                <w:sz w:val="18"/>
                <w:lang w:val="cs-CZ"/>
              </w:rPr>
            </w:pPr>
            <w:r w:rsidRPr="00994304">
              <w:rPr>
                <w:b/>
                <w:bCs/>
                <w:sz w:val="18"/>
                <w:lang w:val="cs-CZ"/>
              </w:rPr>
              <w:t>Technické parametry - povinná část</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67F8F4DC" w14:textId="77777777" w:rsidR="00994304" w:rsidRPr="00994304" w:rsidRDefault="00994304">
            <w:pPr>
              <w:rPr>
                <w:b/>
                <w:bCs/>
                <w:sz w:val="18"/>
                <w:lang w:val="cs-CZ"/>
              </w:rPr>
            </w:pPr>
          </w:p>
        </w:tc>
      </w:tr>
      <w:tr w:rsidR="00994304" w:rsidRPr="00994304" w14:paraId="3B9687EA" w14:textId="77777777" w:rsidTr="00994304">
        <w:trPr>
          <w:trHeight w:val="288"/>
        </w:trPr>
        <w:tc>
          <w:tcPr>
            <w:tcW w:w="643"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6DA38B0" w14:textId="77777777" w:rsidR="00994304" w:rsidRPr="00994304" w:rsidRDefault="00994304">
            <w:pPr>
              <w:rPr>
                <w:b/>
                <w:bCs/>
                <w:sz w:val="18"/>
                <w:lang w:val="cs-CZ"/>
              </w:rPr>
            </w:pPr>
            <w:r w:rsidRPr="00994304">
              <w:rPr>
                <w:b/>
                <w:bCs/>
                <w:sz w:val="18"/>
                <w:lang w:val="cs-CZ"/>
              </w:rPr>
              <w:t>Požadavek</w:t>
            </w:r>
          </w:p>
        </w:tc>
        <w:tc>
          <w:tcPr>
            <w:tcW w:w="328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CBD8903" w14:textId="77777777" w:rsidR="00994304" w:rsidRPr="00994304" w:rsidRDefault="00994304">
            <w:pPr>
              <w:rPr>
                <w:b/>
                <w:bCs/>
                <w:sz w:val="18"/>
                <w:lang w:val="cs-CZ"/>
              </w:rPr>
            </w:pPr>
            <w:r w:rsidRPr="00994304">
              <w:rPr>
                <w:b/>
                <w:bCs/>
                <w:sz w:val="18"/>
                <w:lang w:val="cs-CZ"/>
              </w:rPr>
              <w:t>Minimální požadavek zadavatele</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E3E0018" w14:textId="77777777" w:rsidR="00994304" w:rsidRPr="00994304" w:rsidRDefault="00994304">
            <w:pPr>
              <w:rPr>
                <w:b/>
                <w:bCs/>
                <w:sz w:val="18"/>
                <w:lang w:val="cs-CZ"/>
              </w:rPr>
            </w:pPr>
            <w:r w:rsidRPr="00994304">
              <w:rPr>
                <w:b/>
                <w:bCs/>
                <w:sz w:val="18"/>
                <w:lang w:val="cs-CZ"/>
              </w:rPr>
              <w:t>Splněno – ANO/NE</w:t>
            </w:r>
          </w:p>
        </w:tc>
      </w:tr>
      <w:tr w:rsidR="00994304" w:rsidRPr="00D45E30" w14:paraId="30AF229C"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18E8E4C4" w14:textId="792F85C7" w:rsidR="00994304" w:rsidRPr="00994304" w:rsidRDefault="00035B6F" w:rsidP="00C92116">
            <w:pPr>
              <w:rPr>
                <w:rFonts w:asciiTheme="minorHAnsi" w:hAnsiTheme="minorHAnsi" w:cs="Arial"/>
                <w:color w:val="000000"/>
                <w:szCs w:val="20"/>
                <w:lang w:val="cs-CZ"/>
              </w:rPr>
            </w:pPr>
            <w:r>
              <w:rPr>
                <w:rFonts w:asciiTheme="minorHAnsi" w:hAnsiTheme="minorHAnsi" w:cs="Arial"/>
                <w:color w:val="000000"/>
                <w:szCs w:val="20"/>
                <w:lang w:val="cs-CZ"/>
              </w:rPr>
              <w:t>02</w:t>
            </w:r>
            <w:r w:rsidR="00C92116">
              <w:rPr>
                <w:rFonts w:asciiTheme="minorHAnsi" w:hAnsiTheme="minorHAnsi" w:cs="Arial"/>
                <w:color w:val="000000"/>
                <w:szCs w:val="20"/>
                <w:lang w:val="cs-CZ"/>
              </w:rPr>
              <w:t>0</w:t>
            </w:r>
          </w:p>
        </w:tc>
        <w:tc>
          <w:tcPr>
            <w:tcW w:w="3286" w:type="pct"/>
            <w:tcBorders>
              <w:top w:val="single" w:sz="4" w:space="0" w:color="auto"/>
              <w:left w:val="single" w:sz="4" w:space="0" w:color="auto"/>
              <w:bottom w:val="single" w:sz="4" w:space="0" w:color="auto"/>
              <w:right w:val="single" w:sz="4" w:space="0" w:color="auto"/>
            </w:tcBorders>
            <w:vAlign w:val="center"/>
            <w:hideMark/>
          </w:tcPr>
          <w:p w14:paraId="399CF4FE" w14:textId="77777777" w:rsidR="00994304" w:rsidRPr="002845F7" w:rsidRDefault="00994304" w:rsidP="000F6B32">
            <w:pPr>
              <w:jc w:val="both"/>
              <w:rPr>
                <w:rFonts w:asciiTheme="minorHAnsi" w:hAnsiTheme="minorHAnsi"/>
                <w:szCs w:val="20"/>
                <w:lang w:val="cs-CZ"/>
              </w:rPr>
            </w:pPr>
            <w:r w:rsidRPr="002845F7">
              <w:rPr>
                <w:rFonts w:asciiTheme="minorHAnsi" w:hAnsiTheme="minorHAnsi"/>
                <w:szCs w:val="20"/>
                <w:lang w:val="cs-CZ"/>
              </w:rPr>
              <w:t xml:space="preserve">Evidence osobních a kontaktních </w:t>
            </w:r>
            <w:r w:rsidRPr="00C92116">
              <w:rPr>
                <w:rFonts w:asciiTheme="minorHAnsi" w:hAnsiTheme="minorHAnsi"/>
                <w:szCs w:val="20"/>
                <w:lang w:val="cs-CZ"/>
              </w:rPr>
              <w:t>údajů</w:t>
            </w:r>
            <w:r w:rsidRPr="002845F7">
              <w:rPr>
                <w:rFonts w:asciiTheme="minorHAnsi" w:hAnsiTheme="minorHAnsi"/>
                <w:szCs w:val="20"/>
                <w:lang w:val="cs-CZ"/>
              </w:rPr>
              <w:t xml:space="preserve"> o zaměstnanci.</w:t>
            </w:r>
          </w:p>
        </w:tc>
        <w:tc>
          <w:tcPr>
            <w:tcW w:w="1071" w:type="pct"/>
            <w:tcBorders>
              <w:top w:val="single" w:sz="4" w:space="0" w:color="auto"/>
              <w:left w:val="single" w:sz="4" w:space="0" w:color="auto"/>
              <w:bottom w:val="single" w:sz="4" w:space="0" w:color="auto"/>
              <w:right w:val="single" w:sz="4" w:space="0" w:color="auto"/>
            </w:tcBorders>
            <w:vAlign w:val="center"/>
          </w:tcPr>
          <w:p w14:paraId="556F7A2E" w14:textId="77777777" w:rsidR="00994304" w:rsidRPr="00994304" w:rsidRDefault="00994304">
            <w:pPr>
              <w:rPr>
                <w:rFonts w:asciiTheme="minorHAnsi" w:hAnsiTheme="minorHAnsi"/>
                <w:szCs w:val="20"/>
                <w:lang w:val="cs-CZ"/>
              </w:rPr>
            </w:pPr>
          </w:p>
        </w:tc>
      </w:tr>
      <w:tr w:rsidR="00994304" w:rsidRPr="00D45E30" w14:paraId="1C744CBE"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49CF83BA" w14:textId="21FD69A1" w:rsidR="00994304" w:rsidRPr="00994304" w:rsidRDefault="00C92116">
            <w:pPr>
              <w:rPr>
                <w:rFonts w:asciiTheme="minorHAnsi" w:hAnsiTheme="minorHAnsi" w:cs="Arial"/>
                <w:color w:val="000000"/>
                <w:szCs w:val="20"/>
                <w:lang w:val="cs-CZ"/>
              </w:rPr>
            </w:pPr>
            <w:r>
              <w:rPr>
                <w:rFonts w:asciiTheme="minorHAnsi" w:hAnsiTheme="minorHAnsi" w:cs="Arial"/>
                <w:color w:val="000000"/>
                <w:szCs w:val="20"/>
                <w:lang w:val="cs-CZ"/>
              </w:rPr>
              <w:t>021</w:t>
            </w:r>
          </w:p>
        </w:tc>
        <w:tc>
          <w:tcPr>
            <w:tcW w:w="3286" w:type="pct"/>
            <w:tcBorders>
              <w:top w:val="single" w:sz="4" w:space="0" w:color="auto"/>
              <w:left w:val="single" w:sz="4" w:space="0" w:color="auto"/>
              <w:bottom w:val="single" w:sz="4" w:space="0" w:color="auto"/>
              <w:right w:val="single" w:sz="4" w:space="0" w:color="auto"/>
            </w:tcBorders>
            <w:vAlign w:val="center"/>
            <w:hideMark/>
          </w:tcPr>
          <w:p w14:paraId="38FD543B" w14:textId="77777777" w:rsidR="00994304" w:rsidRPr="002845F7" w:rsidRDefault="00994304" w:rsidP="000F6B32">
            <w:pPr>
              <w:jc w:val="both"/>
              <w:rPr>
                <w:rFonts w:asciiTheme="minorHAnsi" w:hAnsiTheme="minorHAnsi"/>
                <w:szCs w:val="20"/>
                <w:lang w:val="cs-CZ"/>
              </w:rPr>
            </w:pPr>
            <w:r w:rsidRPr="002845F7">
              <w:rPr>
                <w:rFonts w:asciiTheme="minorHAnsi" w:hAnsiTheme="minorHAnsi"/>
                <w:szCs w:val="20"/>
                <w:lang w:val="cs-CZ"/>
              </w:rPr>
              <w:t>Možnost přidávat další údaje k osobním údajům zaměstnance pomocí uživatelsky definovaného číselníku (zaměstnanecká čísla, kategorie zaměstnanců apod.).</w:t>
            </w:r>
          </w:p>
        </w:tc>
        <w:tc>
          <w:tcPr>
            <w:tcW w:w="1071" w:type="pct"/>
            <w:tcBorders>
              <w:top w:val="single" w:sz="4" w:space="0" w:color="auto"/>
              <w:left w:val="single" w:sz="4" w:space="0" w:color="auto"/>
              <w:bottom w:val="single" w:sz="4" w:space="0" w:color="auto"/>
              <w:right w:val="single" w:sz="4" w:space="0" w:color="auto"/>
            </w:tcBorders>
            <w:vAlign w:val="center"/>
          </w:tcPr>
          <w:p w14:paraId="69953738" w14:textId="77777777" w:rsidR="00994304" w:rsidRPr="00994304" w:rsidRDefault="00994304">
            <w:pPr>
              <w:rPr>
                <w:rFonts w:asciiTheme="minorHAnsi" w:hAnsiTheme="minorHAnsi"/>
                <w:szCs w:val="20"/>
                <w:lang w:val="cs-CZ"/>
              </w:rPr>
            </w:pPr>
          </w:p>
        </w:tc>
      </w:tr>
      <w:tr w:rsidR="00C92116" w:rsidRPr="00D45E30" w14:paraId="05947A75"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34B0CFFE" w14:textId="630D40A6"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022</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E281B3C"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Evidence údajů o vzdělání, praxi, zkušenostech, schopnostech, školení apod.</w:t>
            </w:r>
          </w:p>
        </w:tc>
        <w:tc>
          <w:tcPr>
            <w:tcW w:w="1071" w:type="pct"/>
            <w:tcBorders>
              <w:top w:val="single" w:sz="4" w:space="0" w:color="auto"/>
              <w:left w:val="single" w:sz="4" w:space="0" w:color="auto"/>
              <w:bottom w:val="single" w:sz="4" w:space="0" w:color="auto"/>
              <w:right w:val="single" w:sz="4" w:space="0" w:color="auto"/>
            </w:tcBorders>
            <w:vAlign w:val="center"/>
          </w:tcPr>
          <w:p w14:paraId="63A9D670" w14:textId="77777777" w:rsidR="00C92116" w:rsidRPr="00994304" w:rsidRDefault="00C92116" w:rsidP="00C92116">
            <w:pPr>
              <w:rPr>
                <w:rFonts w:asciiTheme="minorHAnsi" w:hAnsiTheme="minorHAnsi"/>
                <w:szCs w:val="20"/>
                <w:lang w:val="cs-CZ"/>
              </w:rPr>
            </w:pPr>
          </w:p>
        </w:tc>
      </w:tr>
      <w:tr w:rsidR="00C92116" w:rsidRPr="00D45E30" w14:paraId="531083BC"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2C2A7FF8" w14:textId="0E75FBFC"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023</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57C2009"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Údaje o pracovním poměru a sjednané mzdě, započítané praxe, slevy na dani, způsoby zdanění a odvody pojistného, pravidelné srážky</w:t>
            </w:r>
          </w:p>
        </w:tc>
        <w:tc>
          <w:tcPr>
            <w:tcW w:w="1071" w:type="pct"/>
            <w:tcBorders>
              <w:top w:val="single" w:sz="4" w:space="0" w:color="auto"/>
              <w:left w:val="single" w:sz="4" w:space="0" w:color="auto"/>
              <w:bottom w:val="single" w:sz="4" w:space="0" w:color="auto"/>
              <w:right w:val="single" w:sz="4" w:space="0" w:color="auto"/>
            </w:tcBorders>
            <w:vAlign w:val="center"/>
          </w:tcPr>
          <w:p w14:paraId="35E5FC65" w14:textId="77777777" w:rsidR="00C92116" w:rsidRPr="00994304" w:rsidRDefault="00C92116" w:rsidP="00C92116">
            <w:pPr>
              <w:rPr>
                <w:rFonts w:asciiTheme="minorHAnsi" w:hAnsiTheme="minorHAnsi"/>
                <w:szCs w:val="20"/>
                <w:lang w:val="cs-CZ"/>
              </w:rPr>
            </w:pPr>
          </w:p>
        </w:tc>
      </w:tr>
      <w:tr w:rsidR="00C92116" w:rsidRPr="00994304" w14:paraId="048CA61E"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3B9AA35B" w14:textId="5F509BE8"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024</w:t>
            </w:r>
          </w:p>
        </w:tc>
        <w:tc>
          <w:tcPr>
            <w:tcW w:w="3286" w:type="pct"/>
            <w:tcBorders>
              <w:top w:val="single" w:sz="4" w:space="0" w:color="auto"/>
              <w:left w:val="single" w:sz="4" w:space="0" w:color="auto"/>
              <w:bottom w:val="single" w:sz="4" w:space="0" w:color="auto"/>
              <w:right w:val="single" w:sz="4" w:space="0" w:color="auto"/>
            </w:tcBorders>
            <w:vAlign w:val="center"/>
            <w:hideMark/>
          </w:tcPr>
          <w:p w14:paraId="3679AEA7"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Evidence dokladů, průkazů, certifikátů.</w:t>
            </w:r>
          </w:p>
        </w:tc>
        <w:tc>
          <w:tcPr>
            <w:tcW w:w="1071" w:type="pct"/>
            <w:tcBorders>
              <w:top w:val="single" w:sz="4" w:space="0" w:color="auto"/>
              <w:left w:val="single" w:sz="4" w:space="0" w:color="auto"/>
              <w:bottom w:val="single" w:sz="4" w:space="0" w:color="auto"/>
              <w:right w:val="single" w:sz="4" w:space="0" w:color="auto"/>
            </w:tcBorders>
            <w:vAlign w:val="center"/>
          </w:tcPr>
          <w:p w14:paraId="752E1947" w14:textId="77777777" w:rsidR="00C92116" w:rsidRPr="00994304" w:rsidRDefault="00C92116" w:rsidP="00C92116">
            <w:pPr>
              <w:rPr>
                <w:rFonts w:asciiTheme="minorHAnsi" w:hAnsiTheme="minorHAnsi"/>
                <w:szCs w:val="20"/>
                <w:lang w:val="cs-CZ"/>
              </w:rPr>
            </w:pPr>
          </w:p>
        </w:tc>
      </w:tr>
      <w:tr w:rsidR="00C92116" w:rsidRPr="00D45E30" w14:paraId="79FE3F18"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22CD80FA" w14:textId="3279F750"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025</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0D9B383"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Údaje o souběhu více pracovněprávních vztahů.</w:t>
            </w:r>
          </w:p>
        </w:tc>
        <w:tc>
          <w:tcPr>
            <w:tcW w:w="1071" w:type="pct"/>
            <w:tcBorders>
              <w:top w:val="single" w:sz="4" w:space="0" w:color="auto"/>
              <w:left w:val="single" w:sz="4" w:space="0" w:color="auto"/>
              <w:bottom w:val="single" w:sz="4" w:space="0" w:color="auto"/>
              <w:right w:val="single" w:sz="4" w:space="0" w:color="auto"/>
            </w:tcBorders>
            <w:vAlign w:val="center"/>
          </w:tcPr>
          <w:p w14:paraId="7AC8875F" w14:textId="77777777" w:rsidR="00C92116" w:rsidRPr="00994304" w:rsidRDefault="00C92116" w:rsidP="00C92116">
            <w:pPr>
              <w:rPr>
                <w:rFonts w:asciiTheme="minorHAnsi" w:hAnsiTheme="minorHAnsi"/>
                <w:szCs w:val="20"/>
                <w:lang w:val="cs-CZ"/>
              </w:rPr>
            </w:pPr>
          </w:p>
        </w:tc>
      </w:tr>
      <w:tr w:rsidR="00C92116" w:rsidRPr="00994304" w14:paraId="762D268E"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29C77807" w14:textId="0C117E59"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026</w:t>
            </w:r>
          </w:p>
        </w:tc>
        <w:tc>
          <w:tcPr>
            <w:tcW w:w="3286" w:type="pct"/>
            <w:tcBorders>
              <w:top w:val="single" w:sz="4" w:space="0" w:color="auto"/>
              <w:left w:val="single" w:sz="4" w:space="0" w:color="auto"/>
              <w:bottom w:val="single" w:sz="4" w:space="0" w:color="auto"/>
              <w:right w:val="single" w:sz="4" w:space="0" w:color="auto"/>
            </w:tcBorders>
            <w:vAlign w:val="center"/>
            <w:hideMark/>
          </w:tcPr>
          <w:p w14:paraId="64546534"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Evidence údajů o všech úvazcích zaměstnance na jednotlivých projektech. Projekty budou nadefinovány dle předem určeného číselníku.</w:t>
            </w:r>
          </w:p>
        </w:tc>
        <w:tc>
          <w:tcPr>
            <w:tcW w:w="1071" w:type="pct"/>
            <w:tcBorders>
              <w:top w:val="single" w:sz="4" w:space="0" w:color="auto"/>
              <w:left w:val="single" w:sz="4" w:space="0" w:color="auto"/>
              <w:bottom w:val="single" w:sz="4" w:space="0" w:color="auto"/>
              <w:right w:val="single" w:sz="4" w:space="0" w:color="auto"/>
            </w:tcBorders>
            <w:vAlign w:val="center"/>
          </w:tcPr>
          <w:p w14:paraId="14BB72BB" w14:textId="77777777" w:rsidR="00C92116" w:rsidRPr="00994304" w:rsidRDefault="00C92116" w:rsidP="00C92116">
            <w:pPr>
              <w:rPr>
                <w:rFonts w:asciiTheme="minorHAnsi" w:hAnsiTheme="minorHAnsi"/>
                <w:szCs w:val="20"/>
                <w:lang w:val="cs-CZ"/>
              </w:rPr>
            </w:pPr>
          </w:p>
        </w:tc>
      </w:tr>
      <w:tr w:rsidR="00C92116" w:rsidRPr="00D45E30" w14:paraId="5470CBEB"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3D2CFF63" w14:textId="1628DE59"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027</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24E3EBA"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Možnost nadefinování standardních pracovních míst, požadavků na zaměstnance na těchto pracovních místech (organizačních jednotkách). Jakmile bude zaměstnanec zařazen na pracovní místo, získá automaticky všechny definované požadavky, které je ale možné upravit.</w:t>
            </w:r>
          </w:p>
        </w:tc>
        <w:tc>
          <w:tcPr>
            <w:tcW w:w="1071" w:type="pct"/>
            <w:tcBorders>
              <w:top w:val="single" w:sz="4" w:space="0" w:color="auto"/>
              <w:left w:val="single" w:sz="4" w:space="0" w:color="auto"/>
              <w:bottom w:val="single" w:sz="4" w:space="0" w:color="auto"/>
              <w:right w:val="single" w:sz="4" w:space="0" w:color="auto"/>
            </w:tcBorders>
            <w:vAlign w:val="center"/>
          </w:tcPr>
          <w:p w14:paraId="0EC91D2C" w14:textId="77777777" w:rsidR="00C92116" w:rsidRPr="00994304" w:rsidRDefault="00C92116" w:rsidP="00C92116">
            <w:pPr>
              <w:rPr>
                <w:rFonts w:asciiTheme="minorHAnsi" w:hAnsiTheme="minorHAnsi"/>
                <w:szCs w:val="20"/>
                <w:lang w:val="cs-CZ"/>
              </w:rPr>
            </w:pPr>
          </w:p>
        </w:tc>
      </w:tr>
      <w:tr w:rsidR="00C92116" w:rsidRPr="00D45E30" w14:paraId="50918338"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064BEA4A" w14:textId="38E6B0C8"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028</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967CC49"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 xml:space="preserve">Tvorba a údržba </w:t>
            </w:r>
            <w:r w:rsidRPr="00C92116">
              <w:rPr>
                <w:rFonts w:asciiTheme="minorHAnsi" w:hAnsiTheme="minorHAnsi"/>
                <w:szCs w:val="20"/>
                <w:lang w:val="cs-CZ"/>
              </w:rPr>
              <w:t>organizační struktur</w:t>
            </w:r>
            <w:r w:rsidRPr="002845F7">
              <w:rPr>
                <w:rFonts w:asciiTheme="minorHAnsi" w:hAnsiTheme="minorHAnsi"/>
                <w:szCs w:val="20"/>
                <w:lang w:val="cs-CZ"/>
              </w:rPr>
              <w:t>y až na úroveň pracovních míst včetně historie.</w:t>
            </w:r>
          </w:p>
        </w:tc>
        <w:tc>
          <w:tcPr>
            <w:tcW w:w="1071" w:type="pct"/>
            <w:tcBorders>
              <w:top w:val="single" w:sz="4" w:space="0" w:color="auto"/>
              <w:left w:val="single" w:sz="4" w:space="0" w:color="auto"/>
              <w:bottom w:val="single" w:sz="4" w:space="0" w:color="auto"/>
              <w:right w:val="single" w:sz="4" w:space="0" w:color="auto"/>
            </w:tcBorders>
            <w:vAlign w:val="center"/>
          </w:tcPr>
          <w:p w14:paraId="0E14D73A" w14:textId="77777777" w:rsidR="00C92116" w:rsidRPr="00994304" w:rsidRDefault="00C92116" w:rsidP="00C92116">
            <w:pPr>
              <w:rPr>
                <w:rFonts w:asciiTheme="minorHAnsi" w:hAnsiTheme="minorHAnsi"/>
                <w:szCs w:val="20"/>
                <w:lang w:val="cs-CZ"/>
              </w:rPr>
            </w:pPr>
          </w:p>
        </w:tc>
      </w:tr>
      <w:tr w:rsidR="00C92116" w:rsidRPr="00D45E30" w14:paraId="0DBDBCD2"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7963C931" w14:textId="0518C832"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029</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42A5271"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Popis požadavků / znalostí na pracovní místa včetně automatické kontroly jejich splnění daným zaměstnancem.</w:t>
            </w:r>
          </w:p>
        </w:tc>
        <w:tc>
          <w:tcPr>
            <w:tcW w:w="1071" w:type="pct"/>
            <w:tcBorders>
              <w:top w:val="single" w:sz="4" w:space="0" w:color="auto"/>
              <w:left w:val="single" w:sz="4" w:space="0" w:color="auto"/>
              <w:bottom w:val="single" w:sz="4" w:space="0" w:color="auto"/>
              <w:right w:val="single" w:sz="4" w:space="0" w:color="auto"/>
            </w:tcBorders>
            <w:vAlign w:val="center"/>
          </w:tcPr>
          <w:p w14:paraId="66A9736B" w14:textId="77777777" w:rsidR="00C92116" w:rsidRPr="00994304" w:rsidRDefault="00C92116" w:rsidP="00C92116">
            <w:pPr>
              <w:rPr>
                <w:rFonts w:asciiTheme="minorHAnsi" w:hAnsiTheme="minorHAnsi"/>
                <w:szCs w:val="20"/>
                <w:lang w:val="cs-CZ"/>
              </w:rPr>
            </w:pPr>
          </w:p>
        </w:tc>
      </w:tr>
      <w:tr w:rsidR="00C92116" w:rsidRPr="00D45E30" w14:paraId="636A9D60"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43017BD0" w14:textId="22C4C9FB"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030</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AF7A4E5"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Možnost zažádat o vytvoření nového pracovního místa přes zaměstnanecký portál</w:t>
            </w:r>
          </w:p>
        </w:tc>
        <w:tc>
          <w:tcPr>
            <w:tcW w:w="1071" w:type="pct"/>
            <w:tcBorders>
              <w:top w:val="single" w:sz="4" w:space="0" w:color="auto"/>
              <w:left w:val="single" w:sz="4" w:space="0" w:color="auto"/>
              <w:bottom w:val="single" w:sz="4" w:space="0" w:color="auto"/>
              <w:right w:val="single" w:sz="4" w:space="0" w:color="auto"/>
            </w:tcBorders>
            <w:vAlign w:val="center"/>
          </w:tcPr>
          <w:p w14:paraId="797D9FDB" w14:textId="77777777" w:rsidR="00C92116" w:rsidRPr="00994304" w:rsidRDefault="00C92116" w:rsidP="00C92116">
            <w:pPr>
              <w:rPr>
                <w:rFonts w:asciiTheme="minorHAnsi" w:hAnsiTheme="minorHAnsi"/>
                <w:szCs w:val="20"/>
                <w:lang w:val="cs-CZ"/>
              </w:rPr>
            </w:pPr>
          </w:p>
        </w:tc>
      </w:tr>
      <w:tr w:rsidR="00C92116" w:rsidRPr="00D45E30" w14:paraId="6EEB96BC"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0C245FCB" w14:textId="72857547"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031</w:t>
            </w:r>
          </w:p>
        </w:tc>
        <w:tc>
          <w:tcPr>
            <w:tcW w:w="3286" w:type="pct"/>
            <w:tcBorders>
              <w:top w:val="single" w:sz="4" w:space="0" w:color="auto"/>
              <w:left w:val="single" w:sz="4" w:space="0" w:color="auto"/>
              <w:bottom w:val="single" w:sz="4" w:space="0" w:color="auto"/>
              <w:right w:val="single" w:sz="4" w:space="0" w:color="auto"/>
            </w:tcBorders>
            <w:vAlign w:val="center"/>
            <w:hideMark/>
          </w:tcPr>
          <w:p w14:paraId="6A7BA225"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 xml:space="preserve">Řešení </w:t>
            </w:r>
            <w:r w:rsidRPr="00C92116">
              <w:rPr>
                <w:rFonts w:asciiTheme="minorHAnsi" w:hAnsiTheme="minorHAnsi"/>
                <w:szCs w:val="20"/>
                <w:lang w:val="cs-CZ"/>
              </w:rPr>
              <w:t xml:space="preserve">náboru </w:t>
            </w:r>
            <w:r w:rsidRPr="002845F7">
              <w:rPr>
                <w:rFonts w:asciiTheme="minorHAnsi" w:hAnsiTheme="minorHAnsi"/>
                <w:szCs w:val="20"/>
                <w:lang w:val="cs-CZ"/>
              </w:rPr>
              <w:t>včetně převodu ze stavu uchazeč do stavu zaměstnanec</w:t>
            </w:r>
          </w:p>
        </w:tc>
        <w:tc>
          <w:tcPr>
            <w:tcW w:w="1071" w:type="pct"/>
            <w:tcBorders>
              <w:top w:val="single" w:sz="4" w:space="0" w:color="auto"/>
              <w:left w:val="single" w:sz="4" w:space="0" w:color="auto"/>
              <w:bottom w:val="single" w:sz="4" w:space="0" w:color="auto"/>
              <w:right w:val="single" w:sz="4" w:space="0" w:color="auto"/>
            </w:tcBorders>
            <w:vAlign w:val="center"/>
          </w:tcPr>
          <w:p w14:paraId="24085683" w14:textId="77777777" w:rsidR="00C92116" w:rsidRPr="00994304" w:rsidRDefault="00C92116" w:rsidP="00C92116">
            <w:pPr>
              <w:rPr>
                <w:rFonts w:asciiTheme="minorHAnsi" w:hAnsiTheme="minorHAnsi"/>
                <w:szCs w:val="20"/>
                <w:lang w:val="cs-CZ"/>
              </w:rPr>
            </w:pPr>
          </w:p>
        </w:tc>
      </w:tr>
      <w:tr w:rsidR="00C92116" w:rsidRPr="00D45E30" w14:paraId="2C82D98D"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5F029E82" w14:textId="04F10F7F"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032</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287D6F1"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Vyhledání vhodného kandidáta na určité pracovní místo.</w:t>
            </w:r>
          </w:p>
        </w:tc>
        <w:tc>
          <w:tcPr>
            <w:tcW w:w="1071" w:type="pct"/>
            <w:tcBorders>
              <w:top w:val="single" w:sz="4" w:space="0" w:color="auto"/>
              <w:left w:val="single" w:sz="4" w:space="0" w:color="auto"/>
              <w:bottom w:val="single" w:sz="4" w:space="0" w:color="auto"/>
              <w:right w:val="single" w:sz="4" w:space="0" w:color="auto"/>
            </w:tcBorders>
            <w:vAlign w:val="center"/>
          </w:tcPr>
          <w:p w14:paraId="304D9CBD" w14:textId="77777777" w:rsidR="00C92116" w:rsidRPr="00994304" w:rsidRDefault="00C92116" w:rsidP="00C92116">
            <w:pPr>
              <w:rPr>
                <w:rFonts w:asciiTheme="minorHAnsi" w:hAnsiTheme="minorHAnsi"/>
                <w:szCs w:val="20"/>
                <w:lang w:val="cs-CZ"/>
              </w:rPr>
            </w:pPr>
          </w:p>
        </w:tc>
      </w:tr>
      <w:tr w:rsidR="00C92116" w:rsidRPr="00D45E30" w14:paraId="3D9284B0"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32E0CD5E" w14:textId="2EEC216D"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033</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5334C23"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 xml:space="preserve">Online nástěnka nebo místo (systém) na upozornění personalisty a pověřeného pracovníka na vybrané události včetně možného </w:t>
            </w:r>
            <w:proofErr w:type="spellStart"/>
            <w:r w:rsidRPr="002845F7">
              <w:rPr>
                <w:rFonts w:asciiTheme="minorHAnsi" w:hAnsiTheme="minorHAnsi"/>
                <w:szCs w:val="20"/>
                <w:lang w:val="cs-CZ"/>
              </w:rPr>
              <w:t>prokliku</w:t>
            </w:r>
            <w:proofErr w:type="spellEnd"/>
            <w:r w:rsidRPr="002845F7">
              <w:rPr>
                <w:rFonts w:asciiTheme="minorHAnsi" w:hAnsiTheme="minorHAnsi"/>
                <w:szCs w:val="20"/>
                <w:lang w:val="cs-CZ"/>
              </w:rPr>
              <w:t xml:space="preserve"> na daný formulář (např. končící zkušební doba, konec smlouvy na dobu určitou, odchody do důchodu, jubilea, nesplněné povinnosti na pracovní prohlídky apod.)</w:t>
            </w:r>
          </w:p>
        </w:tc>
        <w:tc>
          <w:tcPr>
            <w:tcW w:w="1071" w:type="pct"/>
            <w:tcBorders>
              <w:top w:val="single" w:sz="4" w:space="0" w:color="auto"/>
              <w:left w:val="single" w:sz="4" w:space="0" w:color="auto"/>
              <w:bottom w:val="single" w:sz="4" w:space="0" w:color="auto"/>
              <w:right w:val="single" w:sz="4" w:space="0" w:color="auto"/>
            </w:tcBorders>
            <w:vAlign w:val="center"/>
          </w:tcPr>
          <w:p w14:paraId="4BFCD55F" w14:textId="77777777" w:rsidR="00C92116" w:rsidRPr="00994304" w:rsidRDefault="00C92116" w:rsidP="00C92116">
            <w:pPr>
              <w:rPr>
                <w:rFonts w:asciiTheme="minorHAnsi" w:hAnsiTheme="minorHAnsi"/>
                <w:szCs w:val="20"/>
                <w:lang w:val="cs-CZ"/>
              </w:rPr>
            </w:pPr>
          </w:p>
        </w:tc>
      </w:tr>
      <w:tr w:rsidR="00C92116" w:rsidRPr="00D45E30" w14:paraId="7702B4DA"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38F93259" w14:textId="33CB2578"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034</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B0D5513" w14:textId="63F2E6B4"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Hlídání termínů všech druhů preventivních zdrav</w:t>
            </w:r>
            <w:r>
              <w:rPr>
                <w:rFonts w:asciiTheme="minorHAnsi" w:hAnsiTheme="minorHAnsi"/>
                <w:szCs w:val="20"/>
                <w:lang w:val="cs-CZ"/>
              </w:rPr>
              <w:t xml:space="preserve">otních </w:t>
            </w:r>
            <w:r w:rsidRPr="002845F7">
              <w:rPr>
                <w:rFonts w:asciiTheme="minorHAnsi" w:hAnsiTheme="minorHAnsi"/>
                <w:szCs w:val="20"/>
                <w:lang w:val="cs-CZ"/>
              </w:rPr>
              <w:t>prohlídek.</w:t>
            </w:r>
          </w:p>
        </w:tc>
        <w:tc>
          <w:tcPr>
            <w:tcW w:w="1071" w:type="pct"/>
            <w:tcBorders>
              <w:top w:val="single" w:sz="4" w:space="0" w:color="auto"/>
              <w:left w:val="single" w:sz="4" w:space="0" w:color="auto"/>
              <w:bottom w:val="single" w:sz="4" w:space="0" w:color="auto"/>
              <w:right w:val="single" w:sz="4" w:space="0" w:color="auto"/>
            </w:tcBorders>
            <w:vAlign w:val="center"/>
          </w:tcPr>
          <w:p w14:paraId="5985A473" w14:textId="77777777" w:rsidR="00C92116" w:rsidRPr="00994304" w:rsidRDefault="00C92116" w:rsidP="00C92116">
            <w:pPr>
              <w:rPr>
                <w:rFonts w:asciiTheme="minorHAnsi" w:hAnsiTheme="minorHAnsi"/>
                <w:szCs w:val="20"/>
                <w:lang w:val="cs-CZ"/>
              </w:rPr>
            </w:pPr>
          </w:p>
        </w:tc>
      </w:tr>
      <w:tr w:rsidR="00C92116" w:rsidRPr="00D45E30" w14:paraId="10BD8C31"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3DE110AC" w14:textId="13694264"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035</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E496B86"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Sledování nároků na pracovní pomůcky.</w:t>
            </w:r>
          </w:p>
        </w:tc>
        <w:tc>
          <w:tcPr>
            <w:tcW w:w="1071" w:type="pct"/>
            <w:tcBorders>
              <w:top w:val="single" w:sz="4" w:space="0" w:color="auto"/>
              <w:left w:val="single" w:sz="4" w:space="0" w:color="auto"/>
              <w:bottom w:val="single" w:sz="4" w:space="0" w:color="auto"/>
              <w:right w:val="single" w:sz="4" w:space="0" w:color="auto"/>
            </w:tcBorders>
            <w:vAlign w:val="center"/>
          </w:tcPr>
          <w:p w14:paraId="61AEFA19" w14:textId="77777777" w:rsidR="00C92116" w:rsidRPr="00994304" w:rsidRDefault="00C92116" w:rsidP="00C92116">
            <w:pPr>
              <w:rPr>
                <w:rFonts w:asciiTheme="minorHAnsi" w:hAnsiTheme="minorHAnsi"/>
                <w:szCs w:val="20"/>
                <w:lang w:val="cs-CZ"/>
              </w:rPr>
            </w:pPr>
          </w:p>
        </w:tc>
      </w:tr>
      <w:tr w:rsidR="00C92116" w:rsidRPr="00D45E30" w14:paraId="73731533"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52B7F7FC" w14:textId="4824A8FB"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036</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6B1639F" w14:textId="77777777" w:rsidR="00C92116" w:rsidRPr="00C92116" w:rsidRDefault="00C92116" w:rsidP="00C92116">
            <w:pPr>
              <w:jc w:val="both"/>
              <w:rPr>
                <w:rFonts w:asciiTheme="minorHAnsi" w:hAnsiTheme="minorHAnsi"/>
                <w:szCs w:val="20"/>
                <w:lang w:val="cs-CZ"/>
              </w:rPr>
            </w:pPr>
            <w:r w:rsidRPr="002845F7">
              <w:rPr>
                <w:rFonts w:asciiTheme="minorHAnsi" w:hAnsiTheme="minorHAnsi"/>
                <w:szCs w:val="20"/>
                <w:lang w:val="cs-CZ"/>
              </w:rPr>
              <w:t>Vzdělávání - plánování vzdělávacích aktivit pro jednotlivá oddělení, průběžná možnost sledování nákladů a čerpání na vzdělávací aktivity.</w:t>
            </w:r>
          </w:p>
        </w:tc>
        <w:tc>
          <w:tcPr>
            <w:tcW w:w="1071" w:type="pct"/>
            <w:tcBorders>
              <w:top w:val="single" w:sz="4" w:space="0" w:color="auto"/>
              <w:left w:val="single" w:sz="4" w:space="0" w:color="auto"/>
              <w:bottom w:val="single" w:sz="4" w:space="0" w:color="auto"/>
              <w:right w:val="single" w:sz="4" w:space="0" w:color="auto"/>
            </w:tcBorders>
            <w:vAlign w:val="center"/>
          </w:tcPr>
          <w:p w14:paraId="0E47CC3E" w14:textId="77777777" w:rsidR="00C92116" w:rsidRPr="00994304" w:rsidRDefault="00C92116" w:rsidP="00C92116">
            <w:pPr>
              <w:rPr>
                <w:rFonts w:asciiTheme="minorHAnsi" w:hAnsiTheme="minorHAnsi"/>
                <w:szCs w:val="20"/>
                <w:lang w:val="cs-CZ"/>
              </w:rPr>
            </w:pPr>
          </w:p>
        </w:tc>
      </w:tr>
      <w:tr w:rsidR="00C92116" w:rsidRPr="00D45E30" w14:paraId="251984DE"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21014BF3" w14:textId="417376EE"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037</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9CB7E05"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Osobní plán vzdělávacích aktivit v návaznosti na kariérní plán jednotlivých zaměstnanců.</w:t>
            </w:r>
          </w:p>
        </w:tc>
        <w:tc>
          <w:tcPr>
            <w:tcW w:w="1071" w:type="pct"/>
            <w:tcBorders>
              <w:top w:val="single" w:sz="4" w:space="0" w:color="auto"/>
              <w:left w:val="single" w:sz="4" w:space="0" w:color="auto"/>
              <w:bottom w:val="single" w:sz="4" w:space="0" w:color="auto"/>
              <w:right w:val="single" w:sz="4" w:space="0" w:color="auto"/>
            </w:tcBorders>
            <w:vAlign w:val="center"/>
          </w:tcPr>
          <w:p w14:paraId="1EAE705E" w14:textId="77777777" w:rsidR="00C92116" w:rsidRPr="00994304" w:rsidRDefault="00C92116" w:rsidP="00C92116">
            <w:pPr>
              <w:rPr>
                <w:rFonts w:asciiTheme="minorHAnsi" w:hAnsiTheme="minorHAnsi"/>
                <w:szCs w:val="20"/>
                <w:lang w:val="cs-CZ"/>
              </w:rPr>
            </w:pPr>
          </w:p>
        </w:tc>
      </w:tr>
      <w:tr w:rsidR="00C92116" w:rsidRPr="00D45E30" w14:paraId="104E2BAD"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5F0AED65" w14:textId="05A668D3"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lastRenderedPageBreak/>
              <w:t>038</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1423719"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Hlášení na kurzy prostřednictvím zaměstnaneckého portálu, schvalování.</w:t>
            </w:r>
          </w:p>
        </w:tc>
        <w:tc>
          <w:tcPr>
            <w:tcW w:w="1071" w:type="pct"/>
            <w:tcBorders>
              <w:top w:val="single" w:sz="4" w:space="0" w:color="auto"/>
              <w:left w:val="single" w:sz="4" w:space="0" w:color="auto"/>
              <w:bottom w:val="single" w:sz="4" w:space="0" w:color="auto"/>
              <w:right w:val="single" w:sz="4" w:space="0" w:color="auto"/>
            </w:tcBorders>
            <w:vAlign w:val="center"/>
          </w:tcPr>
          <w:p w14:paraId="24489A24" w14:textId="77777777" w:rsidR="00C92116" w:rsidRPr="00994304" w:rsidRDefault="00C92116" w:rsidP="00C92116">
            <w:pPr>
              <w:rPr>
                <w:rFonts w:asciiTheme="minorHAnsi" w:hAnsiTheme="minorHAnsi"/>
                <w:szCs w:val="20"/>
                <w:lang w:val="cs-CZ"/>
              </w:rPr>
            </w:pPr>
          </w:p>
        </w:tc>
      </w:tr>
      <w:tr w:rsidR="00C92116" w:rsidRPr="00994304" w14:paraId="30BDE7BA"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21EE4219" w14:textId="5C100A64"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039</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C6A800A"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Evidence a hodnocení vzdělávacích aktivit.</w:t>
            </w:r>
          </w:p>
        </w:tc>
        <w:tc>
          <w:tcPr>
            <w:tcW w:w="1071" w:type="pct"/>
            <w:tcBorders>
              <w:top w:val="single" w:sz="4" w:space="0" w:color="auto"/>
              <w:left w:val="single" w:sz="4" w:space="0" w:color="auto"/>
              <w:bottom w:val="single" w:sz="4" w:space="0" w:color="auto"/>
              <w:right w:val="single" w:sz="4" w:space="0" w:color="auto"/>
            </w:tcBorders>
            <w:vAlign w:val="center"/>
          </w:tcPr>
          <w:p w14:paraId="2CBED9FF" w14:textId="77777777" w:rsidR="00C92116" w:rsidRPr="00994304" w:rsidRDefault="00C92116" w:rsidP="00C92116">
            <w:pPr>
              <w:rPr>
                <w:rFonts w:asciiTheme="minorHAnsi" w:hAnsiTheme="minorHAnsi"/>
                <w:szCs w:val="20"/>
                <w:lang w:val="cs-CZ"/>
              </w:rPr>
            </w:pPr>
          </w:p>
        </w:tc>
      </w:tr>
      <w:tr w:rsidR="00C92116" w:rsidRPr="00994304" w14:paraId="75CA05D5"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006F871E" w14:textId="6E6B90D1"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040</w:t>
            </w:r>
          </w:p>
        </w:tc>
        <w:tc>
          <w:tcPr>
            <w:tcW w:w="3286" w:type="pct"/>
            <w:tcBorders>
              <w:top w:val="single" w:sz="4" w:space="0" w:color="auto"/>
              <w:left w:val="single" w:sz="4" w:space="0" w:color="auto"/>
              <w:bottom w:val="single" w:sz="4" w:space="0" w:color="auto"/>
              <w:right w:val="single" w:sz="4" w:space="0" w:color="auto"/>
            </w:tcBorders>
            <w:vAlign w:val="center"/>
            <w:hideMark/>
          </w:tcPr>
          <w:p w14:paraId="519F3462" w14:textId="77777777" w:rsidR="00C92116" w:rsidRPr="002845F7" w:rsidRDefault="00C92116" w:rsidP="00C92116">
            <w:pPr>
              <w:jc w:val="both"/>
              <w:rPr>
                <w:rFonts w:asciiTheme="minorHAnsi" w:hAnsiTheme="minorHAnsi"/>
                <w:szCs w:val="20"/>
                <w:lang w:val="cs-CZ"/>
              </w:rPr>
            </w:pPr>
            <w:r w:rsidRPr="00C92116">
              <w:rPr>
                <w:rFonts w:asciiTheme="minorHAnsi" w:hAnsiTheme="minorHAnsi"/>
                <w:szCs w:val="20"/>
                <w:lang w:val="cs-CZ"/>
              </w:rPr>
              <w:t>Benefity</w:t>
            </w:r>
            <w:r w:rsidRPr="002845F7">
              <w:rPr>
                <w:rFonts w:asciiTheme="minorHAnsi" w:hAnsiTheme="minorHAnsi"/>
                <w:szCs w:val="20"/>
                <w:lang w:val="cs-CZ"/>
              </w:rPr>
              <w:t xml:space="preserve"> – evidence nároků a čerpání benefitů.</w:t>
            </w:r>
          </w:p>
        </w:tc>
        <w:tc>
          <w:tcPr>
            <w:tcW w:w="1071" w:type="pct"/>
            <w:tcBorders>
              <w:top w:val="single" w:sz="4" w:space="0" w:color="auto"/>
              <w:left w:val="single" w:sz="4" w:space="0" w:color="auto"/>
              <w:bottom w:val="single" w:sz="4" w:space="0" w:color="auto"/>
              <w:right w:val="single" w:sz="4" w:space="0" w:color="auto"/>
            </w:tcBorders>
            <w:vAlign w:val="center"/>
          </w:tcPr>
          <w:p w14:paraId="63A96D11" w14:textId="77777777" w:rsidR="00C92116" w:rsidRPr="00994304" w:rsidRDefault="00C92116" w:rsidP="00C92116">
            <w:pPr>
              <w:rPr>
                <w:rFonts w:asciiTheme="minorHAnsi" w:hAnsiTheme="minorHAnsi"/>
                <w:szCs w:val="20"/>
                <w:lang w:val="cs-CZ"/>
              </w:rPr>
            </w:pPr>
          </w:p>
        </w:tc>
      </w:tr>
      <w:tr w:rsidR="00C92116" w:rsidRPr="00994304" w14:paraId="1BCB156F"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624EA25B" w14:textId="2F9F90BF"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041</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DB75F23"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Evidence a rozdělení benefitů pro zaměstnance.</w:t>
            </w:r>
          </w:p>
        </w:tc>
        <w:tc>
          <w:tcPr>
            <w:tcW w:w="1071" w:type="pct"/>
            <w:tcBorders>
              <w:top w:val="single" w:sz="4" w:space="0" w:color="auto"/>
              <w:left w:val="single" w:sz="4" w:space="0" w:color="auto"/>
              <w:bottom w:val="single" w:sz="4" w:space="0" w:color="auto"/>
              <w:right w:val="single" w:sz="4" w:space="0" w:color="auto"/>
            </w:tcBorders>
            <w:vAlign w:val="center"/>
          </w:tcPr>
          <w:p w14:paraId="7EC9B8FF" w14:textId="77777777" w:rsidR="00C92116" w:rsidRPr="00994304" w:rsidRDefault="00C92116" w:rsidP="00C92116">
            <w:pPr>
              <w:rPr>
                <w:rFonts w:asciiTheme="minorHAnsi" w:hAnsiTheme="minorHAnsi"/>
                <w:szCs w:val="20"/>
                <w:lang w:val="cs-CZ"/>
              </w:rPr>
            </w:pPr>
          </w:p>
        </w:tc>
      </w:tr>
      <w:tr w:rsidR="00C92116" w:rsidRPr="00D45E30" w14:paraId="3D0A45E6"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59021478" w14:textId="1780BBBE"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042</w:t>
            </w:r>
          </w:p>
        </w:tc>
        <w:tc>
          <w:tcPr>
            <w:tcW w:w="3286" w:type="pct"/>
            <w:tcBorders>
              <w:top w:val="single" w:sz="4" w:space="0" w:color="auto"/>
              <w:left w:val="single" w:sz="4" w:space="0" w:color="auto"/>
              <w:bottom w:val="single" w:sz="4" w:space="0" w:color="auto"/>
              <w:right w:val="single" w:sz="4" w:space="0" w:color="auto"/>
            </w:tcBorders>
            <w:vAlign w:val="center"/>
            <w:hideMark/>
          </w:tcPr>
          <w:p w14:paraId="3FD834EF"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Evidence pracovních úrazů včetně tisku záznamu o úrazu.</w:t>
            </w:r>
          </w:p>
        </w:tc>
        <w:tc>
          <w:tcPr>
            <w:tcW w:w="1071" w:type="pct"/>
            <w:tcBorders>
              <w:top w:val="single" w:sz="4" w:space="0" w:color="auto"/>
              <w:left w:val="single" w:sz="4" w:space="0" w:color="auto"/>
              <w:bottom w:val="single" w:sz="4" w:space="0" w:color="auto"/>
              <w:right w:val="single" w:sz="4" w:space="0" w:color="auto"/>
            </w:tcBorders>
            <w:vAlign w:val="center"/>
          </w:tcPr>
          <w:p w14:paraId="64737988" w14:textId="77777777" w:rsidR="00C92116" w:rsidRPr="00994304" w:rsidRDefault="00C92116" w:rsidP="00C92116">
            <w:pPr>
              <w:rPr>
                <w:rFonts w:asciiTheme="minorHAnsi" w:hAnsiTheme="minorHAnsi"/>
                <w:szCs w:val="20"/>
                <w:lang w:val="cs-CZ"/>
              </w:rPr>
            </w:pPr>
          </w:p>
        </w:tc>
      </w:tr>
      <w:tr w:rsidR="00C92116" w:rsidRPr="00994304" w14:paraId="1A022CD9"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4E286D2F" w14:textId="40AF1F05"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043</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FF17BBD"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Evidence volných pracovních míst, náborů a uchazečů.</w:t>
            </w:r>
          </w:p>
        </w:tc>
        <w:tc>
          <w:tcPr>
            <w:tcW w:w="1071" w:type="pct"/>
            <w:tcBorders>
              <w:top w:val="single" w:sz="4" w:space="0" w:color="auto"/>
              <w:left w:val="single" w:sz="4" w:space="0" w:color="auto"/>
              <w:bottom w:val="single" w:sz="4" w:space="0" w:color="auto"/>
              <w:right w:val="single" w:sz="4" w:space="0" w:color="auto"/>
            </w:tcBorders>
            <w:vAlign w:val="center"/>
          </w:tcPr>
          <w:p w14:paraId="6E24EF6D" w14:textId="77777777" w:rsidR="00C92116" w:rsidRPr="00994304" w:rsidRDefault="00C92116" w:rsidP="00C92116">
            <w:pPr>
              <w:rPr>
                <w:rFonts w:asciiTheme="minorHAnsi" w:hAnsiTheme="minorHAnsi"/>
                <w:szCs w:val="20"/>
                <w:lang w:val="cs-CZ"/>
              </w:rPr>
            </w:pPr>
          </w:p>
        </w:tc>
      </w:tr>
      <w:tr w:rsidR="00C92116" w:rsidRPr="00D45E30" w14:paraId="5BDBD730"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607F4B3C" w14:textId="1945E919"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044</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E7624CD"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Možnost vytvoření Plánu volných pracovních míst za celou organizaci, rozdělení za jednotlivá oddělení a týmy.</w:t>
            </w:r>
          </w:p>
        </w:tc>
        <w:tc>
          <w:tcPr>
            <w:tcW w:w="1071" w:type="pct"/>
            <w:tcBorders>
              <w:top w:val="single" w:sz="4" w:space="0" w:color="auto"/>
              <w:left w:val="single" w:sz="4" w:space="0" w:color="auto"/>
              <w:bottom w:val="single" w:sz="4" w:space="0" w:color="auto"/>
              <w:right w:val="single" w:sz="4" w:space="0" w:color="auto"/>
            </w:tcBorders>
            <w:vAlign w:val="center"/>
          </w:tcPr>
          <w:p w14:paraId="656E8471" w14:textId="77777777" w:rsidR="00C92116" w:rsidRPr="00994304" w:rsidRDefault="00C92116" w:rsidP="00C92116">
            <w:pPr>
              <w:rPr>
                <w:rFonts w:asciiTheme="minorHAnsi" w:hAnsiTheme="minorHAnsi"/>
                <w:szCs w:val="20"/>
                <w:lang w:val="cs-CZ"/>
              </w:rPr>
            </w:pPr>
          </w:p>
        </w:tc>
      </w:tr>
      <w:tr w:rsidR="00C92116" w:rsidRPr="00D45E30" w14:paraId="0CC08B5C"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1BDB3B1C" w14:textId="2A0C153D"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045</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4775F83"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Informace o uchazečích vedoucím prostřednictvím zaměstnaneckého portálu, vč. možnosti plánovat a hodnotit jednotlivé uchazeče v jednotlivých kolech náboru, možnost soukromých poznámek k jednotlivým kandidátům.</w:t>
            </w:r>
          </w:p>
        </w:tc>
        <w:tc>
          <w:tcPr>
            <w:tcW w:w="1071" w:type="pct"/>
            <w:tcBorders>
              <w:top w:val="single" w:sz="4" w:space="0" w:color="auto"/>
              <w:left w:val="single" w:sz="4" w:space="0" w:color="auto"/>
              <w:bottom w:val="single" w:sz="4" w:space="0" w:color="auto"/>
              <w:right w:val="single" w:sz="4" w:space="0" w:color="auto"/>
            </w:tcBorders>
            <w:vAlign w:val="center"/>
          </w:tcPr>
          <w:p w14:paraId="3298033A" w14:textId="77777777" w:rsidR="00C92116" w:rsidRPr="00994304" w:rsidRDefault="00C92116" w:rsidP="00C92116">
            <w:pPr>
              <w:rPr>
                <w:rFonts w:asciiTheme="minorHAnsi" w:hAnsiTheme="minorHAnsi"/>
                <w:szCs w:val="20"/>
                <w:lang w:val="cs-CZ"/>
              </w:rPr>
            </w:pPr>
          </w:p>
        </w:tc>
      </w:tr>
      <w:tr w:rsidR="00C92116" w:rsidRPr="00D45E30" w14:paraId="494002DA"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51AF003E" w14:textId="2C977EA2"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046</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1A930BA"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S</w:t>
            </w:r>
            <w:r w:rsidRPr="00C92116">
              <w:rPr>
                <w:rFonts w:asciiTheme="minorHAnsi" w:hAnsiTheme="minorHAnsi"/>
                <w:szCs w:val="20"/>
                <w:lang w:val="cs-CZ"/>
              </w:rPr>
              <w:t>ebehodnocení</w:t>
            </w:r>
            <w:r w:rsidRPr="002845F7">
              <w:rPr>
                <w:rFonts w:asciiTheme="minorHAnsi" w:hAnsiTheme="minorHAnsi"/>
                <w:szCs w:val="20"/>
                <w:lang w:val="cs-CZ"/>
              </w:rPr>
              <w:t xml:space="preserve"> zaměstnance a následné vyjádření zaměstnance.</w:t>
            </w:r>
          </w:p>
        </w:tc>
        <w:tc>
          <w:tcPr>
            <w:tcW w:w="1071" w:type="pct"/>
            <w:tcBorders>
              <w:top w:val="single" w:sz="4" w:space="0" w:color="auto"/>
              <w:left w:val="single" w:sz="4" w:space="0" w:color="auto"/>
              <w:bottom w:val="single" w:sz="4" w:space="0" w:color="auto"/>
              <w:right w:val="single" w:sz="4" w:space="0" w:color="auto"/>
            </w:tcBorders>
            <w:vAlign w:val="center"/>
          </w:tcPr>
          <w:p w14:paraId="12BF201F" w14:textId="77777777" w:rsidR="00C92116" w:rsidRPr="00994304" w:rsidRDefault="00C92116" w:rsidP="00C92116">
            <w:pPr>
              <w:rPr>
                <w:rFonts w:asciiTheme="minorHAnsi" w:hAnsiTheme="minorHAnsi"/>
                <w:szCs w:val="20"/>
                <w:lang w:val="cs-CZ"/>
              </w:rPr>
            </w:pPr>
          </w:p>
        </w:tc>
      </w:tr>
      <w:tr w:rsidR="00C92116" w:rsidRPr="00994304" w14:paraId="5793FED0"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37BA4AE0" w14:textId="4AE1CC8A"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047</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0D73983" w14:textId="77777777" w:rsidR="00C92116" w:rsidRPr="002845F7" w:rsidRDefault="00C92116" w:rsidP="00C92116">
            <w:pPr>
              <w:jc w:val="both"/>
              <w:rPr>
                <w:rFonts w:asciiTheme="minorHAnsi" w:hAnsiTheme="minorHAnsi"/>
                <w:szCs w:val="20"/>
                <w:lang w:val="cs-CZ"/>
              </w:rPr>
            </w:pPr>
            <w:r w:rsidRPr="00C92116">
              <w:rPr>
                <w:rFonts w:asciiTheme="minorHAnsi" w:hAnsiTheme="minorHAnsi"/>
                <w:szCs w:val="20"/>
                <w:lang w:val="cs-CZ"/>
              </w:rPr>
              <w:t xml:space="preserve">Hodnocení </w:t>
            </w:r>
            <w:r w:rsidRPr="002845F7">
              <w:rPr>
                <w:rFonts w:asciiTheme="minorHAnsi" w:hAnsiTheme="minorHAnsi"/>
                <w:szCs w:val="20"/>
                <w:lang w:val="cs-CZ"/>
              </w:rPr>
              <w:t>dle kompetencí a cílů. Možnost nadefinovat konkrétní kompetence a cíle.</w:t>
            </w:r>
          </w:p>
        </w:tc>
        <w:tc>
          <w:tcPr>
            <w:tcW w:w="1071" w:type="pct"/>
            <w:tcBorders>
              <w:top w:val="single" w:sz="4" w:space="0" w:color="auto"/>
              <w:left w:val="single" w:sz="4" w:space="0" w:color="auto"/>
              <w:bottom w:val="single" w:sz="4" w:space="0" w:color="auto"/>
              <w:right w:val="single" w:sz="4" w:space="0" w:color="auto"/>
            </w:tcBorders>
            <w:vAlign w:val="center"/>
          </w:tcPr>
          <w:p w14:paraId="5BC60AAA" w14:textId="77777777" w:rsidR="00C92116" w:rsidRPr="00994304" w:rsidRDefault="00C92116" w:rsidP="00C92116">
            <w:pPr>
              <w:rPr>
                <w:rFonts w:asciiTheme="minorHAnsi" w:hAnsiTheme="minorHAnsi"/>
                <w:szCs w:val="20"/>
                <w:lang w:val="cs-CZ"/>
              </w:rPr>
            </w:pPr>
          </w:p>
        </w:tc>
      </w:tr>
      <w:tr w:rsidR="00C92116" w:rsidRPr="00D45E30" w14:paraId="2773C905"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63A35BCF" w14:textId="5370B31B"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048</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D0603C5"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Průběh hodnocení přes zaměstnanecký portál.</w:t>
            </w:r>
          </w:p>
        </w:tc>
        <w:tc>
          <w:tcPr>
            <w:tcW w:w="1071" w:type="pct"/>
            <w:tcBorders>
              <w:top w:val="single" w:sz="4" w:space="0" w:color="auto"/>
              <w:left w:val="single" w:sz="4" w:space="0" w:color="auto"/>
              <w:bottom w:val="single" w:sz="4" w:space="0" w:color="auto"/>
              <w:right w:val="single" w:sz="4" w:space="0" w:color="auto"/>
            </w:tcBorders>
            <w:vAlign w:val="center"/>
          </w:tcPr>
          <w:p w14:paraId="3ACB61CD" w14:textId="77777777" w:rsidR="00C92116" w:rsidRPr="00994304" w:rsidRDefault="00C92116" w:rsidP="00C92116">
            <w:pPr>
              <w:rPr>
                <w:rFonts w:asciiTheme="minorHAnsi" w:hAnsiTheme="minorHAnsi"/>
                <w:szCs w:val="20"/>
                <w:lang w:val="cs-CZ"/>
              </w:rPr>
            </w:pPr>
          </w:p>
        </w:tc>
      </w:tr>
      <w:tr w:rsidR="00C92116" w:rsidRPr="00D45E30" w14:paraId="53831404" w14:textId="77777777" w:rsidTr="00C92116">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1FF38C9A" w14:textId="2593FF02"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049</w:t>
            </w:r>
          </w:p>
        </w:tc>
        <w:tc>
          <w:tcPr>
            <w:tcW w:w="3286" w:type="pct"/>
            <w:tcBorders>
              <w:top w:val="single" w:sz="4" w:space="0" w:color="auto"/>
              <w:left w:val="single" w:sz="4" w:space="0" w:color="auto"/>
              <w:bottom w:val="single" w:sz="4" w:space="0" w:color="auto"/>
              <w:right w:val="single" w:sz="4" w:space="0" w:color="auto"/>
            </w:tcBorders>
            <w:vAlign w:val="center"/>
            <w:hideMark/>
          </w:tcPr>
          <w:p w14:paraId="5D65A3DF" w14:textId="77777777" w:rsidR="00C92116" w:rsidRPr="002845F7" w:rsidRDefault="00C92116" w:rsidP="00C92116">
            <w:pPr>
              <w:jc w:val="both"/>
              <w:rPr>
                <w:rFonts w:asciiTheme="minorHAnsi" w:hAnsiTheme="minorHAnsi"/>
                <w:szCs w:val="20"/>
                <w:lang w:val="cs-CZ"/>
              </w:rPr>
            </w:pPr>
            <w:r w:rsidRPr="002845F7">
              <w:rPr>
                <w:rFonts w:asciiTheme="minorHAnsi" w:hAnsiTheme="minorHAnsi"/>
                <w:szCs w:val="20"/>
                <w:lang w:val="cs-CZ"/>
              </w:rPr>
              <w:t>Náhled na již proběhlé hodnocení v zaměstnaneckém portálu.</w:t>
            </w:r>
          </w:p>
        </w:tc>
        <w:tc>
          <w:tcPr>
            <w:tcW w:w="1071" w:type="pct"/>
            <w:tcBorders>
              <w:top w:val="single" w:sz="4" w:space="0" w:color="auto"/>
              <w:left w:val="single" w:sz="4" w:space="0" w:color="auto"/>
              <w:bottom w:val="single" w:sz="4" w:space="0" w:color="auto"/>
              <w:right w:val="single" w:sz="4" w:space="0" w:color="auto"/>
            </w:tcBorders>
            <w:vAlign w:val="center"/>
          </w:tcPr>
          <w:p w14:paraId="1F4C7722" w14:textId="77777777" w:rsidR="00C92116" w:rsidRPr="00994304" w:rsidRDefault="00C92116" w:rsidP="00C92116">
            <w:pPr>
              <w:rPr>
                <w:rFonts w:asciiTheme="minorHAnsi" w:hAnsiTheme="minorHAnsi"/>
                <w:szCs w:val="20"/>
                <w:lang w:val="cs-CZ"/>
              </w:rPr>
            </w:pPr>
          </w:p>
        </w:tc>
      </w:tr>
      <w:tr w:rsidR="00C92116" w:rsidRPr="00B77980" w14:paraId="39203EB8"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66A3ADED" w14:textId="39AAAE4B" w:rsidR="00C92116" w:rsidRPr="00994304"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050</w:t>
            </w:r>
          </w:p>
        </w:tc>
        <w:tc>
          <w:tcPr>
            <w:tcW w:w="3286" w:type="pct"/>
            <w:tcBorders>
              <w:top w:val="single" w:sz="4" w:space="0" w:color="auto"/>
              <w:left w:val="single" w:sz="4" w:space="0" w:color="auto"/>
              <w:bottom w:val="single" w:sz="4" w:space="0" w:color="auto"/>
              <w:right w:val="single" w:sz="4" w:space="0" w:color="auto"/>
            </w:tcBorders>
            <w:vAlign w:val="center"/>
          </w:tcPr>
          <w:p w14:paraId="30543A16" w14:textId="4E37FA97" w:rsidR="00C92116" w:rsidRPr="00994304" w:rsidRDefault="00C92116" w:rsidP="00C92116">
            <w:pPr>
              <w:jc w:val="both"/>
              <w:rPr>
                <w:rFonts w:asciiTheme="minorHAnsi" w:hAnsiTheme="minorHAnsi"/>
                <w:szCs w:val="20"/>
                <w:lang w:val="cs-CZ"/>
              </w:rPr>
            </w:pPr>
            <w:r>
              <w:rPr>
                <w:rFonts w:asciiTheme="minorHAnsi" w:hAnsiTheme="minorHAnsi"/>
                <w:szCs w:val="20"/>
                <w:lang w:val="cs-CZ"/>
              </w:rPr>
              <w:t xml:space="preserve">Možnost konfigurace stávajícího formuláře na hodnocení </w:t>
            </w:r>
          </w:p>
        </w:tc>
        <w:tc>
          <w:tcPr>
            <w:tcW w:w="1071" w:type="pct"/>
            <w:tcBorders>
              <w:top w:val="single" w:sz="4" w:space="0" w:color="auto"/>
              <w:left w:val="single" w:sz="4" w:space="0" w:color="auto"/>
              <w:bottom w:val="single" w:sz="4" w:space="0" w:color="auto"/>
              <w:right w:val="single" w:sz="4" w:space="0" w:color="auto"/>
            </w:tcBorders>
            <w:vAlign w:val="center"/>
          </w:tcPr>
          <w:p w14:paraId="2A45216E" w14:textId="77777777" w:rsidR="00C92116" w:rsidRPr="00994304" w:rsidRDefault="00C92116" w:rsidP="00C92116">
            <w:pPr>
              <w:rPr>
                <w:rFonts w:asciiTheme="minorHAnsi" w:hAnsiTheme="minorHAnsi"/>
                <w:szCs w:val="20"/>
                <w:lang w:val="cs-CZ"/>
              </w:rPr>
            </w:pPr>
          </w:p>
        </w:tc>
      </w:tr>
      <w:tr w:rsidR="00C92116" w:rsidRPr="00D45E30" w14:paraId="4CC6EC2B"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2512F6CE" w14:textId="1FCD4C86" w:rsidR="00C92116" w:rsidRDefault="00C92116" w:rsidP="00C92116">
            <w:pPr>
              <w:rPr>
                <w:rFonts w:asciiTheme="minorHAnsi" w:hAnsiTheme="minorHAnsi" w:cs="Arial"/>
                <w:color w:val="000000"/>
                <w:szCs w:val="20"/>
                <w:lang w:val="cs-CZ"/>
              </w:rPr>
            </w:pPr>
            <w:r>
              <w:rPr>
                <w:rFonts w:asciiTheme="minorHAnsi" w:hAnsiTheme="minorHAnsi" w:cs="Arial"/>
                <w:color w:val="000000"/>
                <w:szCs w:val="20"/>
                <w:lang w:val="cs-CZ"/>
              </w:rPr>
              <w:t>051</w:t>
            </w:r>
          </w:p>
        </w:tc>
        <w:tc>
          <w:tcPr>
            <w:tcW w:w="3286" w:type="pct"/>
            <w:tcBorders>
              <w:top w:val="single" w:sz="4" w:space="0" w:color="auto"/>
              <w:left w:val="single" w:sz="4" w:space="0" w:color="auto"/>
              <w:bottom w:val="single" w:sz="4" w:space="0" w:color="auto"/>
              <w:right w:val="single" w:sz="4" w:space="0" w:color="auto"/>
            </w:tcBorders>
            <w:vAlign w:val="center"/>
          </w:tcPr>
          <w:p w14:paraId="63930E22" w14:textId="72469B7E" w:rsidR="00C92116" w:rsidRDefault="00C92116" w:rsidP="00C92116">
            <w:pPr>
              <w:jc w:val="both"/>
              <w:rPr>
                <w:rFonts w:asciiTheme="minorHAnsi" w:hAnsiTheme="minorHAnsi"/>
                <w:szCs w:val="20"/>
                <w:lang w:val="cs-CZ"/>
              </w:rPr>
            </w:pPr>
            <w:r>
              <w:rPr>
                <w:rFonts w:asciiTheme="minorHAnsi" w:hAnsiTheme="minorHAnsi"/>
                <w:szCs w:val="20"/>
                <w:lang w:val="cs-CZ"/>
              </w:rPr>
              <w:t>Nástroj na import skenovaných dokumentů</w:t>
            </w:r>
          </w:p>
        </w:tc>
        <w:tc>
          <w:tcPr>
            <w:tcW w:w="1071" w:type="pct"/>
            <w:tcBorders>
              <w:top w:val="single" w:sz="4" w:space="0" w:color="auto"/>
              <w:left w:val="single" w:sz="4" w:space="0" w:color="auto"/>
              <w:bottom w:val="single" w:sz="4" w:space="0" w:color="auto"/>
              <w:right w:val="single" w:sz="4" w:space="0" w:color="auto"/>
            </w:tcBorders>
            <w:vAlign w:val="center"/>
          </w:tcPr>
          <w:p w14:paraId="1B920B44" w14:textId="77777777" w:rsidR="00C92116" w:rsidRPr="00994304" w:rsidRDefault="00C92116" w:rsidP="00C92116">
            <w:pPr>
              <w:rPr>
                <w:rFonts w:asciiTheme="minorHAnsi" w:hAnsiTheme="minorHAnsi"/>
                <w:szCs w:val="20"/>
                <w:lang w:val="cs-CZ"/>
              </w:rPr>
            </w:pPr>
          </w:p>
        </w:tc>
      </w:tr>
    </w:tbl>
    <w:p w14:paraId="0A0984E0" w14:textId="4266C2F4" w:rsidR="00994304" w:rsidRDefault="00994304">
      <w:pPr>
        <w:spacing w:before="0" w:after="200"/>
        <w:contextualSpacing w:val="0"/>
        <w:rPr>
          <w:lang w:val="cs-CZ"/>
        </w:rPr>
      </w:pPr>
    </w:p>
    <w:p w14:paraId="2A3B33D5" w14:textId="7B51D2DE" w:rsidR="00994304" w:rsidRPr="00994304" w:rsidRDefault="00994304" w:rsidP="00994304">
      <w:pPr>
        <w:pStyle w:val="Nadpis2"/>
        <w:numPr>
          <w:ilvl w:val="1"/>
          <w:numId w:val="3"/>
        </w:numPr>
        <w:rPr>
          <w:lang w:val="cs-CZ"/>
        </w:rPr>
      </w:pPr>
      <w:bookmarkStart w:id="27" w:name="_Toc475374084"/>
      <w:r w:rsidRPr="00994304">
        <w:rPr>
          <w:lang w:val="cs-CZ"/>
        </w:rPr>
        <w:t>Položka I</w:t>
      </w:r>
      <w:r w:rsidR="002845F7">
        <w:rPr>
          <w:lang w:val="cs-CZ"/>
        </w:rPr>
        <w:t>II</w:t>
      </w:r>
      <w:r w:rsidRPr="00994304">
        <w:rPr>
          <w:lang w:val="cs-CZ"/>
        </w:rPr>
        <w:t>. - Sestavy a přehledy</w:t>
      </w:r>
      <w:bookmarkEnd w:id="27"/>
    </w:p>
    <w:p w14:paraId="3C403D88" w14:textId="77777777" w:rsidR="00994304" w:rsidRPr="00994304" w:rsidRDefault="00994304" w:rsidP="00994304">
      <w:pPr>
        <w:rPr>
          <w:lang w:val="cs-CZ"/>
        </w:rPr>
      </w:pPr>
    </w:p>
    <w:tbl>
      <w:tblPr>
        <w:tblW w:w="507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6518"/>
        <w:gridCol w:w="2124"/>
      </w:tblGrid>
      <w:tr w:rsidR="00994304" w:rsidRPr="00994304" w14:paraId="2AB510F4" w14:textId="77777777" w:rsidTr="00994304">
        <w:trPr>
          <w:trHeight w:val="360"/>
        </w:trPr>
        <w:tc>
          <w:tcPr>
            <w:tcW w:w="643" w:type="pct"/>
            <w:tcBorders>
              <w:top w:val="single" w:sz="4" w:space="0" w:color="auto"/>
              <w:left w:val="single" w:sz="4" w:space="0" w:color="auto"/>
              <w:bottom w:val="single" w:sz="4" w:space="0" w:color="auto"/>
              <w:right w:val="single" w:sz="4" w:space="0" w:color="auto"/>
            </w:tcBorders>
            <w:shd w:val="clear" w:color="auto" w:fill="FFCC99"/>
            <w:vAlign w:val="center"/>
            <w:hideMark/>
          </w:tcPr>
          <w:p w14:paraId="07856B5E" w14:textId="735BD62A" w:rsidR="00994304" w:rsidRPr="00994304" w:rsidRDefault="00994304" w:rsidP="002845F7">
            <w:pPr>
              <w:rPr>
                <w:b/>
                <w:bCs/>
                <w:iCs/>
                <w:lang w:val="cs-CZ"/>
              </w:rPr>
            </w:pPr>
            <w:r w:rsidRPr="00994304">
              <w:rPr>
                <w:lang w:val="cs-CZ"/>
              </w:rPr>
              <w:br w:type="page"/>
            </w:r>
            <w:r w:rsidRPr="00994304">
              <w:rPr>
                <w:b/>
                <w:lang w:val="cs-CZ"/>
              </w:rPr>
              <w:t>I</w:t>
            </w:r>
            <w:r w:rsidR="002845F7">
              <w:rPr>
                <w:b/>
                <w:lang w:val="cs-CZ"/>
              </w:rPr>
              <w:t>II</w:t>
            </w:r>
            <w:r w:rsidRPr="00994304">
              <w:rPr>
                <w:b/>
                <w:lang w:val="cs-CZ"/>
              </w:rPr>
              <w:t>.</w:t>
            </w:r>
          </w:p>
        </w:tc>
        <w:tc>
          <w:tcPr>
            <w:tcW w:w="4357" w:type="pct"/>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2474AA46" w14:textId="77777777" w:rsidR="00994304" w:rsidRPr="00994304" w:rsidRDefault="00994304">
            <w:pPr>
              <w:rPr>
                <w:b/>
                <w:lang w:val="cs-CZ"/>
              </w:rPr>
            </w:pPr>
            <w:r w:rsidRPr="00994304">
              <w:rPr>
                <w:b/>
                <w:lang w:val="cs-CZ"/>
              </w:rPr>
              <w:t>Sestavy a přehledy (uživatelské sestavy, manažerské informace)</w:t>
            </w:r>
          </w:p>
        </w:tc>
      </w:tr>
      <w:tr w:rsidR="00994304" w:rsidRPr="00994304" w14:paraId="493CDB97" w14:textId="77777777" w:rsidTr="00994304">
        <w:trPr>
          <w:trHeight w:val="289"/>
        </w:trPr>
        <w:tc>
          <w:tcPr>
            <w:tcW w:w="3929" w:type="pct"/>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F582C17" w14:textId="77777777" w:rsidR="00994304" w:rsidRPr="00994304" w:rsidRDefault="00994304">
            <w:pPr>
              <w:rPr>
                <w:sz w:val="18"/>
                <w:lang w:val="cs-CZ"/>
              </w:rPr>
            </w:pPr>
            <w:r w:rsidRPr="00994304">
              <w:rPr>
                <w:b/>
                <w:bCs/>
                <w:sz w:val="18"/>
                <w:lang w:val="cs-CZ"/>
              </w:rPr>
              <w:t>Technické požadavky</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74A06B2F" w14:textId="77777777" w:rsidR="00994304" w:rsidRPr="00994304" w:rsidRDefault="00994304">
            <w:pPr>
              <w:rPr>
                <w:sz w:val="18"/>
                <w:lang w:val="cs-CZ"/>
              </w:rPr>
            </w:pPr>
          </w:p>
        </w:tc>
      </w:tr>
      <w:tr w:rsidR="00994304" w:rsidRPr="00994304" w14:paraId="2FC34923" w14:textId="77777777" w:rsidTr="00994304">
        <w:trPr>
          <w:trHeight w:val="288"/>
        </w:trPr>
        <w:tc>
          <w:tcPr>
            <w:tcW w:w="3929" w:type="pct"/>
            <w:gridSpan w:val="2"/>
            <w:tcBorders>
              <w:top w:val="single" w:sz="4" w:space="0" w:color="auto"/>
              <w:left w:val="single" w:sz="4" w:space="0" w:color="auto"/>
              <w:bottom w:val="nil"/>
              <w:right w:val="single" w:sz="4" w:space="0" w:color="auto"/>
            </w:tcBorders>
            <w:shd w:val="clear" w:color="auto" w:fill="FFFF99"/>
            <w:vAlign w:val="center"/>
            <w:hideMark/>
          </w:tcPr>
          <w:p w14:paraId="3EC110E3" w14:textId="77777777" w:rsidR="00994304" w:rsidRPr="00994304" w:rsidRDefault="00994304">
            <w:pPr>
              <w:rPr>
                <w:b/>
                <w:bCs/>
                <w:sz w:val="18"/>
                <w:lang w:val="cs-CZ"/>
              </w:rPr>
            </w:pPr>
            <w:r w:rsidRPr="00994304">
              <w:rPr>
                <w:b/>
                <w:bCs/>
                <w:sz w:val="18"/>
                <w:lang w:val="cs-CZ"/>
              </w:rPr>
              <w:t>Technické parametry - povinná část</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0FB1B6ED" w14:textId="77777777" w:rsidR="00994304" w:rsidRPr="00994304" w:rsidRDefault="00994304">
            <w:pPr>
              <w:rPr>
                <w:b/>
                <w:bCs/>
                <w:sz w:val="18"/>
                <w:lang w:val="cs-CZ"/>
              </w:rPr>
            </w:pPr>
          </w:p>
        </w:tc>
      </w:tr>
      <w:tr w:rsidR="00994304" w:rsidRPr="00994304" w14:paraId="2DD28954" w14:textId="77777777" w:rsidTr="00994304">
        <w:trPr>
          <w:trHeight w:val="288"/>
        </w:trPr>
        <w:tc>
          <w:tcPr>
            <w:tcW w:w="643"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1D98F8A" w14:textId="77777777" w:rsidR="00994304" w:rsidRPr="00994304" w:rsidRDefault="00994304">
            <w:pPr>
              <w:rPr>
                <w:b/>
                <w:bCs/>
                <w:sz w:val="18"/>
                <w:lang w:val="cs-CZ"/>
              </w:rPr>
            </w:pPr>
            <w:r w:rsidRPr="00994304">
              <w:rPr>
                <w:b/>
                <w:bCs/>
                <w:sz w:val="18"/>
                <w:lang w:val="cs-CZ"/>
              </w:rPr>
              <w:t>Požadavek</w:t>
            </w:r>
          </w:p>
        </w:tc>
        <w:tc>
          <w:tcPr>
            <w:tcW w:w="328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2649A71" w14:textId="77777777" w:rsidR="00994304" w:rsidRPr="00994304" w:rsidRDefault="00994304">
            <w:pPr>
              <w:rPr>
                <w:b/>
                <w:bCs/>
                <w:sz w:val="18"/>
                <w:lang w:val="cs-CZ"/>
              </w:rPr>
            </w:pPr>
            <w:r w:rsidRPr="00994304">
              <w:rPr>
                <w:b/>
                <w:bCs/>
                <w:sz w:val="18"/>
                <w:lang w:val="cs-CZ"/>
              </w:rPr>
              <w:t>Minimální požadavek zadavatele</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885BDE4" w14:textId="77777777" w:rsidR="00994304" w:rsidRPr="00994304" w:rsidRDefault="00994304">
            <w:pPr>
              <w:rPr>
                <w:b/>
                <w:bCs/>
                <w:sz w:val="18"/>
                <w:lang w:val="cs-CZ"/>
              </w:rPr>
            </w:pPr>
            <w:r w:rsidRPr="00994304">
              <w:rPr>
                <w:b/>
                <w:bCs/>
                <w:sz w:val="18"/>
                <w:lang w:val="cs-CZ"/>
              </w:rPr>
              <w:t>Splněno – ANO/NE</w:t>
            </w:r>
          </w:p>
        </w:tc>
      </w:tr>
      <w:tr w:rsidR="00994304" w:rsidRPr="00D45E30" w14:paraId="515BE9CE"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00EB2985" w14:textId="1D9D3949" w:rsidR="00994304" w:rsidRPr="00994304" w:rsidRDefault="002845F7" w:rsidP="000D2FF5">
            <w:pPr>
              <w:rPr>
                <w:rFonts w:asciiTheme="minorHAnsi" w:hAnsiTheme="minorHAnsi" w:cs="Arial"/>
                <w:color w:val="000000"/>
                <w:szCs w:val="20"/>
                <w:lang w:val="cs-CZ"/>
              </w:rPr>
            </w:pPr>
            <w:r>
              <w:rPr>
                <w:rFonts w:asciiTheme="minorHAnsi" w:hAnsiTheme="minorHAnsi" w:cs="Arial"/>
                <w:color w:val="000000"/>
                <w:szCs w:val="20"/>
                <w:lang w:val="cs-CZ"/>
              </w:rPr>
              <w:t>05</w:t>
            </w:r>
            <w:r w:rsidR="000D2FF5">
              <w:rPr>
                <w:rFonts w:asciiTheme="minorHAnsi" w:hAnsiTheme="minorHAnsi" w:cs="Arial"/>
                <w:color w:val="000000"/>
                <w:szCs w:val="20"/>
                <w:lang w:val="cs-CZ"/>
              </w:rPr>
              <w:t>2</w:t>
            </w:r>
          </w:p>
        </w:tc>
        <w:tc>
          <w:tcPr>
            <w:tcW w:w="3286" w:type="pct"/>
            <w:tcBorders>
              <w:top w:val="single" w:sz="4" w:space="0" w:color="auto"/>
              <w:left w:val="single" w:sz="4" w:space="0" w:color="auto"/>
              <w:bottom w:val="single" w:sz="4" w:space="0" w:color="auto"/>
              <w:right w:val="single" w:sz="4" w:space="0" w:color="auto"/>
            </w:tcBorders>
            <w:vAlign w:val="center"/>
            <w:hideMark/>
          </w:tcPr>
          <w:p w14:paraId="58A48A2A"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Možnost náhledu a tisku sestav přes zaměstnanecký portál včetně dynamického náhledu s množností úprav před tiskem.</w:t>
            </w:r>
          </w:p>
        </w:tc>
        <w:tc>
          <w:tcPr>
            <w:tcW w:w="1071" w:type="pct"/>
            <w:tcBorders>
              <w:top w:val="single" w:sz="4" w:space="0" w:color="auto"/>
              <w:left w:val="single" w:sz="4" w:space="0" w:color="auto"/>
              <w:bottom w:val="single" w:sz="4" w:space="0" w:color="auto"/>
              <w:right w:val="single" w:sz="4" w:space="0" w:color="auto"/>
            </w:tcBorders>
            <w:vAlign w:val="center"/>
          </w:tcPr>
          <w:p w14:paraId="3B55459A" w14:textId="77777777" w:rsidR="00994304" w:rsidRPr="00994304" w:rsidRDefault="00994304">
            <w:pPr>
              <w:rPr>
                <w:sz w:val="18"/>
                <w:lang w:val="cs-CZ"/>
              </w:rPr>
            </w:pPr>
          </w:p>
        </w:tc>
      </w:tr>
      <w:tr w:rsidR="00994304" w:rsidRPr="00994304" w14:paraId="65A6A07A"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4E255AE7" w14:textId="630649A1" w:rsidR="00994304" w:rsidRPr="00994304" w:rsidRDefault="000D2FF5">
            <w:pPr>
              <w:rPr>
                <w:rFonts w:asciiTheme="minorHAnsi" w:hAnsiTheme="minorHAnsi" w:cs="Arial"/>
                <w:color w:val="000000"/>
                <w:szCs w:val="20"/>
                <w:lang w:val="cs-CZ"/>
              </w:rPr>
            </w:pPr>
            <w:r>
              <w:rPr>
                <w:rFonts w:asciiTheme="minorHAnsi" w:hAnsiTheme="minorHAnsi" w:cs="Arial"/>
                <w:color w:val="000000"/>
                <w:szCs w:val="20"/>
                <w:lang w:val="cs-CZ"/>
              </w:rPr>
              <w:t>053</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A1D2C4F"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Možnost tvorby a úpravy všech sestav nezávisle na dodavateli.</w:t>
            </w:r>
          </w:p>
        </w:tc>
        <w:tc>
          <w:tcPr>
            <w:tcW w:w="1071" w:type="pct"/>
            <w:tcBorders>
              <w:top w:val="single" w:sz="4" w:space="0" w:color="auto"/>
              <w:left w:val="single" w:sz="4" w:space="0" w:color="auto"/>
              <w:bottom w:val="single" w:sz="4" w:space="0" w:color="auto"/>
              <w:right w:val="single" w:sz="4" w:space="0" w:color="auto"/>
            </w:tcBorders>
            <w:vAlign w:val="center"/>
          </w:tcPr>
          <w:p w14:paraId="1C3984C1" w14:textId="77777777" w:rsidR="00994304" w:rsidRPr="00994304" w:rsidRDefault="00994304">
            <w:pPr>
              <w:rPr>
                <w:sz w:val="18"/>
                <w:lang w:val="cs-CZ"/>
              </w:rPr>
            </w:pPr>
          </w:p>
        </w:tc>
      </w:tr>
      <w:tr w:rsidR="000D2FF5" w:rsidRPr="00D45E30" w14:paraId="7D254170"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44674349" w14:textId="3D613D34"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054</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88D0EA0" w14:textId="71525596" w:rsidR="000D2FF5" w:rsidRPr="00994304" w:rsidRDefault="000D2FF5" w:rsidP="00D45E30">
            <w:pPr>
              <w:jc w:val="both"/>
              <w:rPr>
                <w:rFonts w:asciiTheme="minorHAnsi" w:hAnsiTheme="minorHAnsi"/>
                <w:szCs w:val="20"/>
                <w:lang w:val="cs-CZ"/>
              </w:rPr>
            </w:pPr>
            <w:r w:rsidRPr="00994304">
              <w:rPr>
                <w:rFonts w:asciiTheme="minorHAnsi" w:hAnsiTheme="minorHAnsi"/>
                <w:szCs w:val="20"/>
                <w:lang w:val="cs-CZ"/>
              </w:rPr>
              <w:t xml:space="preserve">Generování personalizovaných dokumentů v běžných </w:t>
            </w:r>
            <w:proofErr w:type="gramStart"/>
            <w:r w:rsidRPr="00994304">
              <w:rPr>
                <w:rFonts w:asciiTheme="minorHAnsi" w:hAnsiTheme="minorHAnsi"/>
                <w:szCs w:val="20"/>
                <w:lang w:val="cs-CZ"/>
              </w:rPr>
              <w:t>formátech</w:t>
            </w:r>
            <w:bookmarkStart w:id="28" w:name="_GoBack"/>
            <w:bookmarkEnd w:id="28"/>
            <w:r w:rsidR="00D45E30">
              <w:rPr>
                <w:rFonts w:asciiTheme="minorHAnsi" w:hAnsiTheme="minorHAnsi"/>
                <w:szCs w:val="20"/>
                <w:lang w:val="cs-CZ"/>
              </w:rPr>
              <w:t xml:space="preserve"> (</w:t>
            </w:r>
            <w:r w:rsidR="00D45E30" w:rsidRPr="00D45E30">
              <w:rPr>
                <w:rFonts w:asciiTheme="minorHAnsi" w:hAnsiTheme="minorHAnsi"/>
                <w:szCs w:val="20"/>
                <w:lang w:val="cs-CZ"/>
              </w:rPr>
              <w:t xml:space="preserve"> .</w:t>
            </w:r>
            <w:proofErr w:type="spellStart"/>
            <w:r w:rsidR="00D45E30" w:rsidRPr="00D45E30">
              <w:rPr>
                <w:rFonts w:asciiTheme="minorHAnsi" w:hAnsiTheme="minorHAnsi"/>
                <w:szCs w:val="20"/>
                <w:lang w:val="cs-CZ"/>
              </w:rPr>
              <w:t>docx</w:t>
            </w:r>
            <w:proofErr w:type="spellEnd"/>
            <w:proofErr w:type="gramEnd"/>
            <w:r w:rsidR="00D45E30" w:rsidRPr="00D45E30">
              <w:rPr>
                <w:rFonts w:asciiTheme="minorHAnsi" w:hAnsiTheme="minorHAnsi"/>
                <w:szCs w:val="20"/>
                <w:lang w:val="cs-CZ"/>
              </w:rPr>
              <w:t>, .</w:t>
            </w:r>
            <w:proofErr w:type="spellStart"/>
            <w:r w:rsidR="00D45E30" w:rsidRPr="00D45E30">
              <w:rPr>
                <w:rFonts w:asciiTheme="minorHAnsi" w:hAnsiTheme="minorHAnsi"/>
                <w:szCs w:val="20"/>
                <w:lang w:val="cs-CZ"/>
              </w:rPr>
              <w:t>xlsx</w:t>
            </w:r>
            <w:proofErr w:type="spellEnd"/>
            <w:r w:rsidR="00D45E30" w:rsidRPr="00D45E30">
              <w:rPr>
                <w:rFonts w:asciiTheme="minorHAnsi" w:hAnsiTheme="minorHAnsi"/>
                <w:szCs w:val="20"/>
                <w:lang w:val="cs-CZ"/>
              </w:rPr>
              <w:t>, .</w:t>
            </w:r>
            <w:proofErr w:type="spellStart"/>
            <w:r w:rsidR="00D45E30" w:rsidRPr="00D45E30">
              <w:rPr>
                <w:rFonts w:asciiTheme="minorHAnsi" w:hAnsiTheme="minorHAnsi"/>
                <w:szCs w:val="20"/>
                <w:lang w:val="cs-CZ"/>
              </w:rPr>
              <w:t>pdf</w:t>
            </w:r>
            <w:proofErr w:type="spellEnd"/>
            <w:r w:rsidR="00D45E30" w:rsidRPr="00D45E30">
              <w:rPr>
                <w:rFonts w:asciiTheme="minorHAnsi" w:hAnsiTheme="minorHAnsi"/>
                <w:szCs w:val="20"/>
                <w:lang w:val="cs-CZ"/>
              </w:rPr>
              <w:t xml:space="preserve"> </w:t>
            </w:r>
            <w:r w:rsidRPr="00994304">
              <w:rPr>
                <w:rFonts w:asciiTheme="minorHAnsi" w:hAnsiTheme="minorHAnsi"/>
                <w:szCs w:val="20"/>
                <w:lang w:val="cs-CZ"/>
              </w:rPr>
              <w:t>apod.)</w:t>
            </w:r>
          </w:p>
        </w:tc>
        <w:tc>
          <w:tcPr>
            <w:tcW w:w="1071" w:type="pct"/>
            <w:tcBorders>
              <w:top w:val="single" w:sz="4" w:space="0" w:color="auto"/>
              <w:left w:val="single" w:sz="4" w:space="0" w:color="auto"/>
              <w:bottom w:val="single" w:sz="4" w:space="0" w:color="auto"/>
              <w:right w:val="single" w:sz="4" w:space="0" w:color="auto"/>
            </w:tcBorders>
            <w:vAlign w:val="center"/>
          </w:tcPr>
          <w:p w14:paraId="6676F86C" w14:textId="77777777" w:rsidR="000D2FF5" w:rsidRPr="00994304" w:rsidRDefault="000D2FF5" w:rsidP="000D2FF5">
            <w:pPr>
              <w:rPr>
                <w:sz w:val="18"/>
                <w:lang w:val="cs-CZ"/>
              </w:rPr>
            </w:pPr>
          </w:p>
        </w:tc>
      </w:tr>
      <w:tr w:rsidR="000D2FF5" w:rsidRPr="00D45E30" w14:paraId="3BCB3766"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194C6FB5" w14:textId="5675D67F"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055</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4663CB6"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Možnost tisku pracovní smlouvy, dohody o rozvázání pracovního poměru, oznámení zrušení pracovního poměru ve zkušební době, dohody o změně pracovní smlouvy, DPP a DPČ.</w:t>
            </w:r>
          </w:p>
        </w:tc>
        <w:tc>
          <w:tcPr>
            <w:tcW w:w="1071" w:type="pct"/>
            <w:tcBorders>
              <w:top w:val="single" w:sz="4" w:space="0" w:color="auto"/>
              <w:left w:val="single" w:sz="4" w:space="0" w:color="auto"/>
              <w:bottom w:val="single" w:sz="4" w:space="0" w:color="auto"/>
              <w:right w:val="single" w:sz="4" w:space="0" w:color="auto"/>
            </w:tcBorders>
            <w:vAlign w:val="center"/>
          </w:tcPr>
          <w:p w14:paraId="0133D050" w14:textId="77777777" w:rsidR="000D2FF5" w:rsidRPr="00994304" w:rsidRDefault="000D2FF5" w:rsidP="000D2FF5">
            <w:pPr>
              <w:rPr>
                <w:sz w:val="18"/>
                <w:lang w:val="cs-CZ"/>
              </w:rPr>
            </w:pPr>
          </w:p>
        </w:tc>
      </w:tr>
      <w:tr w:rsidR="000D2FF5" w:rsidRPr="00D45E30" w14:paraId="3DEA2B9E"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7E190F95" w14:textId="01B2A17A"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056</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277B008"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Možnost generování a tisk popisů práce a pracovních náplní, rozpisy směn, jubilanti, důchodci, zápočtový list, potvrzení pro Úřad práce.</w:t>
            </w:r>
          </w:p>
        </w:tc>
        <w:tc>
          <w:tcPr>
            <w:tcW w:w="1071" w:type="pct"/>
            <w:tcBorders>
              <w:top w:val="single" w:sz="4" w:space="0" w:color="auto"/>
              <w:left w:val="single" w:sz="4" w:space="0" w:color="auto"/>
              <w:bottom w:val="single" w:sz="4" w:space="0" w:color="auto"/>
              <w:right w:val="single" w:sz="4" w:space="0" w:color="auto"/>
            </w:tcBorders>
            <w:vAlign w:val="center"/>
          </w:tcPr>
          <w:p w14:paraId="64A8E1C5" w14:textId="77777777" w:rsidR="000D2FF5" w:rsidRPr="00994304" w:rsidRDefault="000D2FF5" w:rsidP="000D2FF5">
            <w:pPr>
              <w:rPr>
                <w:sz w:val="18"/>
                <w:lang w:val="cs-CZ"/>
              </w:rPr>
            </w:pPr>
          </w:p>
        </w:tc>
      </w:tr>
      <w:tr w:rsidR="000D2FF5" w:rsidRPr="00D45E30" w14:paraId="206E1F96"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5B981933" w14:textId="3CE988E8"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057</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50B9A55"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Manažerské informace – možnost tvorby textových i grafických výstupů dle předem definovaných sestav, příp. dle vybraných parametrů (vstupních údajů).</w:t>
            </w:r>
          </w:p>
        </w:tc>
        <w:tc>
          <w:tcPr>
            <w:tcW w:w="1071" w:type="pct"/>
            <w:tcBorders>
              <w:top w:val="single" w:sz="4" w:space="0" w:color="auto"/>
              <w:left w:val="single" w:sz="4" w:space="0" w:color="auto"/>
              <w:bottom w:val="single" w:sz="4" w:space="0" w:color="auto"/>
              <w:right w:val="single" w:sz="4" w:space="0" w:color="auto"/>
            </w:tcBorders>
            <w:vAlign w:val="center"/>
          </w:tcPr>
          <w:p w14:paraId="592CA2CB" w14:textId="77777777" w:rsidR="000D2FF5" w:rsidRPr="00994304" w:rsidRDefault="000D2FF5" w:rsidP="000D2FF5">
            <w:pPr>
              <w:rPr>
                <w:sz w:val="18"/>
                <w:lang w:val="cs-CZ"/>
              </w:rPr>
            </w:pPr>
          </w:p>
        </w:tc>
      </w:tr>
    </w:tbl>
    <w:p w14:paraId="3BBE8F2A" w14:textId="77777777" w:rsidR="00994304" w:rsidRPr="00994304" w:rsidRDefault="00994304" w:rsidP="00994304">
      <w:pPr>
        <w:rPr>
          <w:lang w:val="cs-CZ"/>
        </w:rPr>
      </w:pPr>
    </w:p>
    <w:p w14:paraId="596B90D0" w14:textId="77777777" w:rsidR="00994304" w:rsidRDefault="00994304">
      <w:pPr>
        <w:spacing w:before="0" w:after="200"/>
        <w:contextualSpacing w:val="0"/>
        <w:rPr>
          <w:lang w:val="cs-CZ"/>
        </w:rPr>
      </w:pPr>
      <w:r>
        <w:rPr>
          <w:lang w:val="cs-CZ"/>
        </w:rPr>
        <w:br w:type="page"/>
      </w:r>
    </w:p>
    <w:p w14:paraId="0E9F71BA" w14:textId="0C7E8892" w:rsidR="00994304" w:rsidRPr="00994304" w:rsidRDefault="00994304" w:rsidP="00994304">
      <w:pPr>
        <w:pStyle w:val="Nadpis2"/>
        <w:numPr>
          <w:ilvl w:val="1"/>
          <w:numId w:val="3"/>
        </w:numPr>
        <w:rPr>
          <w:lang w:val="cs-CZ"/>
        </w:rPr>
      </w:pPr>
      <w:bookmarkStart w:id="29" w:name="_Toc475374085"/>
      <w:r w:rsidRPr="00994304">
        <w:rPr>
          <w:lang w:val="cs-CZ"/>
        </w:rPr>
        <w:lastRenderedPageBreak/>
        <w:t xml:space="preserve">Položka </w:t>
      </w:r>
      <w:r w:rsidR="00964371">
        <w:rPr>
          <w:lang w:val="cs-CZ"/>
        </w:rPr>
        <w:t>I</w:t>
      </w:r>
      <w:r w:rsidRPr="00994304">
        <w:rPr>
          <w:lang w:val="cs-CZ"/>
        </w:rPr>
        <w:t>V. - Správa systému</w:t>
      </w:r>
      <w:bookmarkEnd w:id="29"/>
    </w:p>
    <w:p w14:paraId="15DAB135" w14:textId="77777777" w:rsidR="00994304" w:rsidRPr="00994304" w:rsidRDefault="00994304" w:rsidP="00994304">
      <w:pPr>
        <w:rPr>
          <w:lang w:val="cs-CZ"/>
        </w:rPr>
      </w:pPr>
    </w:p>
    <w:tbl>
      <w:tblPr>
        <w:tblW w:w="507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6518"/>
        <w:gridCol w:w="2124"/>
      </w:tblGrid>
      <w:tr w:rsidR="00994304" w:rsidRPr="00994304" w14:paraId="7DA37A44" w14:textId="77777777" w:rsidTr="00994304">
        <w:trPr>
          <w:trHeight w:val="360"/>
        </w:trPr>
        <w:tc>
          <w:tcPr>
            <w:tcW w:w="643" w:type="pct"/>
            <w:tcBorders>
              <w:top w:val="single" w:sz="4" w:space="0" w:color="auto"/>
              <w:left w:val="single" w:sz="4" w:space="0" w:color="auto"/>
              <w:bottom w:val="single" w:sz="4" w:space="0" w:color="auto"/>
              <w:right w:val="single" w:sz="4" w:space="0" w:color="auto"/>
            </w:tcBorders>
            <w:shd w:val="clear" w:color="auto" w:fill="FFCC99"/>
            <w:vAlign w:val="center"/>
            <w:hideMark/>
          </w:tcPr>
          <w:p w14:paraId="01CD006B" w14:textId="65BB7D52" w:rsidR="00994304" w:rsidRPr="00994304" w:rsidRDefault="00994304" w:rsidP="00964371">
            <w:pPr>
              <w:rPr>
                <w:b/>
                <w:bCs/>
                <w:iCs/>
                <w:lang w:val="cs-CZ"/>
              </w:rPr>
            </w:pPr>
            <w:r w:rsidRPr="00994304">
              <w:rPr>
                <w:lang w:val="cs-CZ"/>
              </w:rPr>
              <w:br w:type="page"/>
            </w:r>
            <w:r w:rsidR="00964371" w:rsidRPr="00C92116">
              <w:rPr>
                <w:b/>
                <w:lang w:val="cs-CZ"/>
              </w:rPr>
              <w:t>I</w:t>
            </w:r>
            <w:r w:rsidRPr="00994304">
              <w:rPr>
                <w:b/>
                <w:bCs/>
                <w:iCs/>
                <w:lang w:val="cs-CZ"/>
              </w:rPr>
              <w:t>V.</w:t>
            </w:r>
          </w:p>
        </w:tc>
        <w:tc>
          <w:tcPr>
            <w:tcW w:w="4357" w:type="pct"/>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3095CB42" w14:textId="77777777" w:rsidR="00994304" w:rsidRPr="00994304" w:rsidRDefault="00994304">
            <w:pPr>
              <w:rPr>
                <w:b/>
                <w:lang w:val="cs-CZ"/>
              </w:rPr>
            </w:pPr>
            <w:r w:rsidRPr="00994304">
              <w:rPr>
                <w:b/>
                <w:lang w:val="cs-CZ"/>
              </w:rPr>
              <w:t xml:space="preserve">Správa systému (nastavení systému, integrace na </w:t>
            </w:r>
            <w:proofErr w:type="spellStart"/>
            <w:r w:rsidRPr="00994304">
              <w:rPr>
                <w:b/>
                <w:lang w:val="cs-CZ"/>
              </w:rPr>
              <w:t>Active</w:t>
            </w:r>
            <w:proofErr w:type="spellEnd"/>
            <w:r w:rsidRPr="00994304">
              <w:rPr>
                <w:b/>
                <w:lang w:val="cs-CZ"/>
              </w:rPr>
              <w:t xml:space="preserve"> </w:t>
            </w:r>
            <w:proofErr w:type="spellStart"/>
            <w:r w:rsidRPr="00994304">
              <w:rPr>
                <w:b/>
                <w:lang w:val="cs-CZ"/>
              </w:rPr>
              <w:t>Directory</w:t>
            </w:r>
            <w:proofErr w:type="spellEnd"/>
            <w:r w:rsidRPr="00994304">
              <w:rPr>
                <w:b/>
                <w:lang w:val="cs-CZ"/>
              </w:rPr>
              <w:t>)</w:t>
            </w:r>
          </w:p>
        </w:tc>
      </w:tr>
      <w:tr w:rsidR="00994304" w:rsidRPr="00994304" w14:paraId="7E762917" w14:textId="77777777" w:rsidTr="00994304">
        <w:trPr>
          <w:trHeight w:val="289"/>
        </w:trPr>
        <w:tc>
          <w:tcPr>
            <w:tcW w:w="3929" w:type="pct"/>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03968B00" w14:textId="77777777" w:rsidR="00994304" w:rsidRPr="00994304" w:rsidRDefault="00994304">
            <w:pPr>
              <w:rPr>
                <w:sz w:val="18"/>
                <w:lang w:val="cs-CZ"/>
              </w:rPr>
            </w:pPr>
            <w:r w:rsidRPr="00994304">
              <w:rPr>
                <w:b/>
                <w:bCs/>
                <w:sz w:val="18"/>
                <w:lang w:val="cs-CZ"/>
              </w:rPr>
              <w:t>Technické požadavky</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415F4210" w14:textId="77777777" w:rsidR="00994304" w:rsidRPr="00994304" w:rsidRDefault="00994304">
            <w:pPr>
              <w:rPr>
                <w:sz w:val="18"/>
                <w:lang w:val="cs-CZ"/>
              </w:rPr>
            </w:pPr>
          </w:p>
        </w:tc>
      </w:tr>
      <w:tr w:rsidR="00994304" w:rsidRPr="00994304" w14:paraId="2B4D76EC" w14:textId="77777777" w:rsidTr="00994304">
        <w:trPr>
          <w:trHeight w:val="288"/>
        </w:trPr>
        <w:tc>
          <w:tcPr>
            <w:tcW w:w="3929" w:type="pct"/>
            <w:gridSpan w:val="2"/>
            <w:tcBorders>
              <w:top w:val="single" w:sz="4" w:space="0" w:color="auto"/>
              <w:left w:val="single" w:sz="4" w:space="0" w:color="auto"/>
              <w:bottom w:val="nil"/>
              <w:right w:val="single" w:sz="4" w:space="0" w:color="auto"/>
            </w:tcBorders>
            <w:shd w:val="clear" w:color="auto" w:fill="FFFF99"/>
            <w:vAlign w:val="center"/>
            <w:hideMark/>
          </w:tcPr>
          <w:p w14:paraId="161349EC" w14:textId="77777777" w:rsidR="00994304" w:rsidRPr="00994304" w:rsidRDefault="00994304">
            <w:pPr>
              <w:rPr>
                <w:b/>
                <w:bCs/>
                <w:sz w:val="18"/>
                <w:lang w:val="cs-CZ"/>
              </w:rPr>
            </w:pPr>
            <w:r w:rsidRPr="00994304">
              <w:rPr>
                <w:b/>
                <w:bCs/>
                <w:sz w:val="18"/>
                <w:lang w:val="cs-CZ"/>
              </w:rPr>
              <w:t>Technické parametry - povinná část</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7D07B23B" w14:textId="77777777" w:rsidR="00994304" w:rsidRPr="00994304" w:rsidRDefault="00994304">
            <w:pPr>
              <w:rPr>
                <w:b/>
                <w:bCs/>
                <w:sz w:val="18"/>
                <w:lang w:val="cs-CZ"/>
              </w:rPr>
            </w:pPr>
          </w:p>
        </w:tc>
      </w:tr>
      <w:tr w:rsidR="00994304" w:rsidRPr="00994304" w14:paraId="43CB6C01" w14:textId="77777777" w:rsidTr="00994304">
        <w:trPr>
          <w:trHeight w:val="288"/>
        </w:trPr>
        <w:tc>
          <w:tcPr>
            <w:tcW w:w="643"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5D80E61" w14:textId="77777777" w:rsidR="00994304" w:rsidRPr="00994304" w:rsidRDefault="00994304">
            <w:pPr>
              <w:rPr>
                <w:b/>
                <w:bCs/>
                <w:sz w:val="18"/>
                <w:lang w:val="cs-CZ"/>
              </w:rPr>
            </w:pPr>
            <w:r w:rsidRPr="00994304">
              <w:rPr>
                <w:b/>
                <w:bCs/>
                <w:sz w:val="18"/>
                <w:lang w:val="cs-CZ"/>
              </w:rPr>
              <w:t>Požadavek</w:t>
            </w:r>
          </w:p>
        </w:tc>
        <w:tc>
          <w:tcPr>
            <w:tcW w:w="328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CAC867D" w14:textId="77777777" w:rsidR="00994304" w:rsidRPr="00994304" w:rsidRDefault="00994304">
            <w:pPr>
              <w:rPr>
                <w:b/>
                <w:bCs/>
                <w:sz w:val="18"/>
                <w:lang w:val="cs-CZ"/>
              </w:rPr>
            </w:pPr>
            <w:r w:rsidRPr="00994304">
              <w:rPr>
                <w:b/>
                <w:bCs/>
                <w:sz w:val="18"/>
                <w:lang w:val="cs-CZ"/>
              </w:rPr>
              <w:t>Minimální požadavek zadavatele</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1B04EC9" w14:textId="77777777" w:rsidR="00994304" w:rsidRPr="00994304" w:rsidRDefault="00994304">
            <w:pPr>
              <w:rPr>
                <w:b/>
                <w:bCs/>
                <w:sz w:val="18"/>
                <w:lang w:val="cs-CZ"/>
              </w:rPr>
            </w:pPr>
            <w:r w:rsidRPr="00994304">
              <w:rPr>
                <w:b/>
                <w:bCs/>
                <w:sz w:val="18"/>
                <w:lang w:val="cs-CZ"/>
              </w:rPr>
              <w:t>Splněno – ANO/NE</w:t>
            </w:r>
          </w:p>
        </w:tc>
      </w:tr>
      <w:tr w:rsidR="00994304" w:rsidRPr="00D45E30" w14:paraId="41F73697"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6DFB4D49" w14:textId="54C54E25" w:rsidR="00994304" w:rsidRPr="00994304" w:rsidRDefault="00215C35" w:rsidP="000D2FF5">
            <w:pPr>
              <w:rPr>
                <w:rFonts w:asciiTheme="minorHAnsi" w:hAnsiTheme="minorHAnsi" w:cs="Arial"/>
                <w:color w:val="000000"/>
                <w:szCs w:val="20"/>
                <w:lang w:val="cs-CZ"/>
              </w:rPr>
            </w:pPr>
            <w:r>
              <w:rPr>
                <w:rFonts w:asciiTheme="minorHAnsi" w:hAnsiTheme="minorHAnsi" w:cs="Arial"/>
                <w:color w:val="000000"/>
                <w:szCs w:val="20"/>
                <w:lang w:val="cs-CZ"/>
              </w:rPr>
              <w:t>05</w:t>
            </w:r>
            <w:r w:rsidR="000D2FF5">
              <w:rPr>
                <w:rFonts w:asciiTheme="minorHAnsi" w:hAnsiTheme="minorHAnsi" w:cs="Arial"/>
                <w:color w:val="000000"/>
                <w:szCs w:val="20"/>
                <w:lang w:val="cs-CZ"/>
              </w:rPr>
              <w:t>8</w:t>
            </w:r>
          </w:p>
        </w:tc>
        <w:tc>
          <w:tcPr>
            <w:tcW w:w="3286" w:type="pct"/>
            <w:tcBorders>
              <w:top w:val="single" w:sz="4" w:space="0" w:color="auto"/>
              <w:left w:val="single" w:sz="4" w:space="0" w:color="auto"/>
              <w:bottom w:val="single" w:sz="4" w:space="0" w:color="auto"/>
              <w:right w:val="single" w:sz="4" w:space="0" w:color="auto"/>
            </w:tcBorders>
            <w:vAlign w:val="center"/>
            <w:hideMark/>
          </w:tcPr>
          <w:p w14:paraId="5CD0CB13" w14:textId="77777777" w:rsidR="00994304" w:rsidRPr="00994304" w:rsidRDefault="00994304" w:rsidP="000F6B32">
            <w:pPr>
              <w:jc w:val="both"/>
              <w:rPr>
                <w:rFonts w:asciiTheme="minorHAnsi" w:hAnsiTheme="minorHAnsi"/>
                <w:szCs w:val="20"/>
                <w:lang w:val="cs-CZ"/>
              </w:rPr>
            </w:pPr>
            <w:r w:rsidRPr="00994304">
              <w:rPr>
                <w:rFonts w:asciiTheme="minorHAnsi" w:hAnsiTheme="minorHAnsi"/>
                <w:szCs w:val="20"/>
                <w:lang w:val="cs-CZ"/>
              </w:rPr>
              <w:t xml:space="preserve">Klientská část: uživatelský přístup pomocí webových stránek bez nutnosti instalace doplňku nebo komponent třetích stran, podpora operačních systémů Windows, Linux a OS X (min., prohlížeče </w:t>
            </w:r>
            <w:proofErr w:type="spellStart"/>
            <w:r w:rsidRPr="00994304">
              <w:rPr>
                <w:rFonts w:asciiTheme="minorHAnsi" w:hAnsiTheme="minorHAnsi"/>
                <w:szCs w:val="20"/>
                <w:lang w:val="cs-CZ"/>
              </w:rPr>
              <w:t>Firefox</w:t>
            </w:r>
            <w:proofErr w:type="spellEnd"/>
            <w:r w:rsidRPr="00994304">
              <w:rPr>
                <w:rFonts w:asciiTheme="minorHAnsi" w:hAnsiTheme="minorHAnsi"/>
                <w:szCs w:val="20"/>
                <w:lang w:val="cs-CZ"/>
              </w:rPr>
              <w:t xml:space="preserve">, IE, Chrom, Safari), mobilní docházka pro rozhraní Android a </w:t>
            </w:r>
            <w:proofErr w:type="spellStart"/>
            <w:r w:rsidRPr="00994304">
              <w:rPr>
                <w:rFonts w:asciiTheme="minorHAnsi" w:hAnsiTheme="minorHAnsi"/>
                <w:szCs w:val="20"/>
                <w:lang w:val="cs-CZ"/>
              </w:rPr>
              <w:t>iOS</w:t>
            </w:r>
            <w:proofErr w:type="spellEnd"/>
            <w:r w:rsidRPr="00994304">
              <w:rPr>
                <w:rFonts w:asciiTheme="minorHAnsi" w:hAnsiTheme="minorHAnsi"/>
                <w:szCs w:val="20"/>
                <w:lang w:val="cs-CZ"/>
              </w:rPr>
              <w:t>.</w:t>
            </w:r>
          </w:p>
        </w:tc>
        <w:tc>
          <w:tcPr>
            <w:tcW w:w="1071" w:type="pct"/>
            <w:tcBorders>
              <w:top w:val="single" w:sz="4" w:space="0" w:color="auto"/>
              <w:left w:val="single" w:sz="4" w:space="0" w:color="auto"/>
              <w:bottom w:val="single" w:sz="4" w:space="0" w:color="auto"/>
              <w:right w:val="single" w:sz="4" w:space="0" w:color="auto"/>
            </w:tcBorders>
            <w:vAlign w:val="center"/>
          </w:tcPr>
          <w:p w14:paraId="510B84EC" w14:textId="77777777" w:rsidR="00994304" w:rsidRPr="00994304" w:rsidRDefault="00994304">
            <w:pPr>
              <w:rPr>
                <w:rFonts w:asciiTheme="minorHAnsi" w:hAnsiTheme="minorHAnsi"/>
                <w:szCs w:val="20"/>
                <w:lang w:val="cs-CZ"/>
              </w:rPr>
            </w:pPr>
          </w:p>
        </w:tc>
      </w:tr>
      <w:tr w:rsidR="00994304" w:rsidRPr="00D45E30" w14:paraId="3FE2B1F4"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43F60510" w14:textId="4EE22453" w:rsidR="00994304" w:rsidRPr="00994304" w:rsidRDefault="000D2FF5">
            <w:pPr>
              <w:rPr>
                <w:rFonts w:asciiTheme="minorHAnsi" w:hAnsiTheme="minorHAnsi" w:cs="Arial"/>
                <w:color w:val="000000"/>
                <w:szCs w:val="20"/>
                <w:lang w:val="cs-CZ"/>
              </w:rPr>
            </w:pPr>
            <w:r>
              <w:rPr>
                <w:rFonts w:asciiTheme="minorHAnsi" w:hAnsiTheme="minorHAnsi" w:cs="Arial"/>
                <w:color w:val="000000"/>
                <w:szCs w:val="20"/>
                <w:lang w:val="cs-CZ"/>
              </w:rPr>
              <w:t>059</w:t>
            </w:r>
          </w:p>
        </w:tc>
        <w:tc>
          <w:tcPr>
            <w:tcW w:w="3286" w:type="pct"/>
            <w:tcBorders>
              <w:top w:val="single" w:sz="4" w:space="0" w:color="auto"/>
              <w:left w:val="single" w:sz="4" w:space="0" w:color="auto"/>
              <w:bottom w:val="single" w:sz="4" w:space="0" w:color="auto"/>
              <w:right w:val="single" w:sz="4" w:space="0" w:color="auto"/>
            </w:tcBorders>
            <w:vAlign w:val="center"/>
            <w:hideMark/>
          </w:tcPr>
          <w:p w14:paraId="502D1838" w14:textId="414717B4" w:rsidR="00994304" w:rsidRPr="00994304" w:rsidRDefault="00994304" w:rsidP="00215C35">
            <w:pPr>
              <w:jc w:val="both"/>
              <w:rPr>
                <w:rFonts w:asciiTheme="minorHAnsi" w:hAnsiTheme="minorHAnsi"/>
                <w:szCs w:val="20"/>
                <w:lang w:val="cs-CZ"/>
              </w:rPr>
            </w:pPr>
            <w:r w:rsidRPr="00994304">
              <w:rPr>
                <w:rFonts w:asciiTheme="minorHAnsi" w:hAnsiTheme="minorHAnsi"/>
                <w:szCs w:val="20"/>
                <w:lang w:val="cs-CZ"/>
              </w:rPr>
              <w:t>Správcovská část: správa pomocí webových stránek, webové aplikace nebo aplikace. Instalace formou dodaných balíčků a to včetně všech komponent. Automatická aktualizace celé aplikace, bez omezení na počet instalací.</w:t>
            </w:r>
          </w:p>
        </w:tc>
        <w:tc>
          <w:tcPr>
            <w:tcW w:w="1071" w:type="pct"/>
            <w:tcBorders>
              <w:top w:val="single" w:sz="4" w:space="0" w:color="auto"/>
              <w:left w:val="single" w:sz="4" w:space="0" w:color="auto"/>
              <w:bottom w:val="single" w:sz="4" w:space="0" w:color="auto"/>
              <w:right w:val="single" w:sz="4" w:space="0" w:color="auto"/>
            </w:tcBorders>
            <w:vAlign w:val="center"/>
          </w:tcPr>
          <w:p w14:paraId="6D06FB47" w14:textId="77777777" w:rsidR="00994304" w:rsidRPr="00994304" w:rsidRDefault="00994304">
            <w:pPr>
              <w:rPr>
                <w:rFonts w:asciiTheme="minorHAnsi" w:hAnsiTheme="minorHAnsi"/>
                <w:szCs w:val="20"/>
                <w:lang w:val="cs-CZ"/>
              </w:rPr>
            </w:pPr>
          </w:p>
        </w:tc>
      </w:tr>
      <w:tr w:rsidR="000D2FF5" w:rsidRPr="00D45E30" w14:paraId="6E52884C"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76D1AB7D" w14:textId="4F9CC76A"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060</w:t>
            </w:r>
          </w:p>
        </w:tc>
        <w:tc>
          <w:tcPr>
            <w:tcW w:w="3286" w:type="pct"/>
            <w:tcBorders>
              <w:top w:val="single" w:sz="4" w:space="0" w:color="auto"/>
              <w:left w:val="single" w:sz="4" w:space="0" w:color="auto"/>
              <w:bottom w:val="single" w:sz="4" w:space="0" w:color="auto"/>
              <w:right w:val="single" w:sz="4" w:space="0" w:color="auto"/>
            </w:tcBorders>
            <w:vAlign w:val="center"/>
            <w:hideMark/>
          </w:tcPr>
          <w:p w14:paraId="64ACD00C" w14:textId="4569991A"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 xml:space="preserve">Uživatelské karty: uživatelé jsou vybaveni bezkontaktními kartami typu </w:t>
            </w:r>
            <w:proofErr w:type="spellStart"/>
            <w:r w:rsidRPr="00215C35">
              <w:rPr>
                <w:rFonts w:asciiTheme="minorHAnsi" w:hAnsiTheme="minorHAnsi"/>
                <w:szCs w:val="20"/>
                <w:lang w:val="cs-CZ"/>
              </w:rPr>
              <w:t>Paxton</w:t>
            </w:r>
            <w:proofErr w:type="spellEnd"/>
            <w:r w:rsidRPr="00215C35">
              <w:rPr>
                <w:rFonts w:asciiTheme="minorHAnsi" w:hAnsiTheme="minorHAnsi"/>
                <w:szCs w:val="20"/>
                <w:lang w:val="cs-CZ"/>
              </w:rPr>
              <w:t xml:space="preserve"> Access, </w:t>
            </w:r>
            <w:proofErr w:type="spellStart"/>
            <w:r w:rsidRPr="00215C35">
              <w:rPr>
                <w:rFonts w:asciiTheme="minorHAnsi" w:hAnsiTheme="minorHAnsi"/>
                <w:szCs w:val="20"/>
                <w:lang w:val="cs-CZ"/>
              </w:rPr>
              <w:t>Emarine</w:t>
            </w:r>
            <w:proofErr w:type="spellEnd"/>
            <w:r w:rsidRPr="00215C35">
              <w:rPr>
                <w:rFonts w:asciiTheme="minorHAnsi" w:hAnsiTheme="minorHAnsi"/>
                <w:szCs w:val="20"/>
                <w:lang w:val="cs-CZ"/>
              </w:rPr>
              <w:t xml:space="preserve"> 125 kHz</w:t>
            </w:r>
            <w:r w:rsidRPr="00994304">
              <w:rPr>
                <w:rFonts w:asciiTheme="minorHAnsi" w:hAnsiTheme="minorHAnsi"/>
                <w:szCs w:val="20"/>
                <w:lang w:val="cs-CZ"/>
              </w:rPr>
              <w:t>.</w:t>
            </w:r>
          </w:p>
        </w:tc>
        <w:tc>
          <w:tcPr>
            <w:tcW w:w="1071" w:type="pct"/>
            <w:tcBorders>
              <w:top w:val="single" w:sz="4" w:space="0" w:color="auto"/>
              <w:left w:val="single" w:sz="4" w:space="0" w:color="auto"/>
              <w:bottom w:val="single" w:sz="4" w:space="0" w:color="auto"/>
              <w:right w:val="single" w:sz="4" w:space="0" w:color="auto"/>
            </w:tcBorders>
            <w:vAlign w:val="center"/>
          </w:tcPr>
          <w:p w14:paraId="54B63D17" w14:textId="77777777" w:rsidR="000D2FF5" w:rsidRPr="00994304" w:rsidRDefault="000D2FF5" w:rsidP="000D2FF5">
            <w:pPr>
              <w:rPr>
                <w:rFonts w:asciiTheme="minorHAnsi" w:hAnsiTheme="minorHAnsi"/>
                <w:szCs w:val="20"/>
                <w:lang w:val="cs-CZ"/>
              </w:rPr>
            </w:pPr>
          </w:p>
        </w:tc>
      </w:tr>
      <w:tr w:rsidR="000D2FF5" w:rsidRPr="00D45E30" w14:paraId="568CEB5F"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6F43CFDB" w14:textId="4C9B0E3D"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061</w:t>
            </w:r>
          </w:p>
        </w:tc>
        <w:tc>
          <w:tcPr>
            <w:tcW w:w="3286" w:type="pct"/>
            <w:tcBorders>
              <w:top w:val="single" w:sz="4" w:space="0" w:color="auto"/>
              <w:left w:val="single" w:sz="4" w:space="0" w:color="auto"/>
              <w:bottom w:val="single" w:sz="4" w:space="0" w:color="auto"/>
              <w:right w:val="single" w:sz="4" w:space="0" w:color="auto"/>
            </w:tcBorders>
            <w:vAlign w:val="center"/>
            <w:hideMark/>
          </w:tcPr>
          <w:p w14:paraId="1789F554"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 xml:space="preserve">Podporované databázové systémy: Microsoft SQL nebo </w:t>
            </w:r>
            <w:proofErr w:type="spellStart"/>
            <w:r w:rsidRPr="00994304">
              <w:rPr>
                <w:rFonts w:asciiTheme="minorHAnsi" w:hAnsiTheme="minorHAnsi"/>
                <w:szCs w:val="20"/>
                <w:lang w:val="cs-CZ"/>
              </w:rPr>
              <w:t>MySQL</w:t>
            </w:r>
            <w:proofErr w:type="spellEnd"/>
            <w:r w:rsidRPr="00994304">
              <w:rPr>
                <w:rFonts w:asciiTheme="minorHAnsi" w:hAnsiTheme="minorHAnsi"/>
                <w:szCs w:val="20"/>
                <w:lang w:val="cs-CZ"/>
              </w:rPr>
              <w:t xml:space="preserve"> nebo </w:t>
            </w:r>
            <w:proofErr w:type="spellStart"/>
            <w:r w:rsidRPr="00994304">
              <w:rPr>
                <w:rFonts w:asciiTheme="minorHAnsi" w:hAnsiTheme="minorHAnsi"/>
                <w:szCs w:val="20"/>
                <w:lang w:val="cs-CZ"/>
              </w:rPr>
              <w:t>Posgress</w:t>
            </w:r>
            <w:proofErr w:type="spellEnd"/>
            <w:r w:rsidRPr="00994304">
              <w:rPr>
                <w:rFonts w:asciiTheme="minorHAnsi" w:hAnsiTheme="minorHAnsi"/>
                <w:szCs w:val="20"/>
                <w:lang w:val="cs-CZ"/>
              </w:rPr>
              <w:t xml:space="preserve"> nebo </w:t>
            </w:r>
            <w:proofErr w:type="spellStart"/>
            <w:r w:rsidRPr="00994304">
              <w:rPr>
                <w:rFonts w:asciiTheme="minorHAnsi" w:hAnsiTheme="minorHAnsi"/>
                <w:szCs w:val="20"/>
                <w:lang w:val="cs-CZ"/>
              </w:rPr>
              <w:t>MariaDB</w:t>
            </w:r>
            <w:proofErr w:type="spellEnd"/>
            <w:r w:rsidRPr="00994304">
              <w:rPr>
                <w:rFonts w:asciiTheme="minorHAnsi" w:hAnsiTheme="minorHAnsi"/>
                <w:szCs w:val="20"/>
                <w:lang w:val="cs-CZ"/>
              </w:rPr>
              <w:t>.</w:t>
            </w:r>
          </w:p>
        </w:tc>
        <w:tc>
          <w:tcPr>
            <w:tcW w:w="1071" w:type="pct"/>
            <w:tcBorders>
              <w:top w:val="single" w:sz="4" w:space="0" w:color="auto"/>
              <w:left w:val="single" w:sz="4" w:space="0" w:color="auto"/>
              <w:bottom w:val="single" w:sz="4" w:space="0" w:color="auto"/>
              <w:right w:val="single" w:sz="4" w:space="0" w:color="auto"/>
            </w:tcBorders>
            <w:vAlign w:val="center"/>
          </w:tcPr>
          <w:p w14:paraId="2295593B" w14:textId="77777777" w:rsidR="000D2FF5" w:rsidRPr="00994304" w:rsidRDefault="000D2FF5" w:rsidP="000D2FF5">
            <w:pPr>
              <w:rPr>
                <w:rFonts w:asciiTheme="minorHAnsi" w:hAnsiTheme="minorHAnsi"/>
                <w:szCs w:val="20"/>
                <w:lang w:val="cs-CZ"/>
              </w:rPr>
            </w:pPr>
          </w:p>
        </w:tc>
      </w:tr>
      <w:tr w:rsidR="000D2FF5" w:rsidRPr="00D45E30" w14:paraId="3734521E"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772E8B87" w14:textId="737E271A"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062</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FABA916" w14:textId="0ACD6D4E"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 xml:space="preserve">Podporované operační systémy na straně serveru: Microsoft WINDOWS Server 64 bit nebo RHEL Linux </w:t>
            </w:r>
            <w:r>
              <w:rPr>
                <w:rFonts w:asciiTheme="minorHAnsi" w:hAnsiTheme="minorHAnsi"/>
                <w:szCs w:val="20"/>
                <w:lang w:val="cs-CZ"/>
              </w:rPr>
              <w:t>v jejich verzích aktuálních k datu implementace</w:t>
            </w:r>
            <w:r w:rsidRPr="00994304">
              <w:rPr>
                <w:rFonts w:asciiTheme="minorHAnsi" w:hAnsiTheme="minorHAnsi"/>
                <w:szCs w:val="20"/>
                <w:lang w:val="cs-CZ"/>
              </w:rPr>
              <w:t>.</w:t>
            </w:r>
          </w:p>
        </w:tc>
        <w:tc>
          <w:tcPr>
            <w:tcW w:w="1071" w:type="pct"/>
            <w:tcBorders>
              <w:top w:val="single" w:sz="4" w:space="0" w:color="auto"/>
              <w:left w:val="single" w:sz="4" w:space="0" w:color="auto"/>
              <w:bottom w:val="single" w:sz="4" w:space="0" w:color="auto"/>
              <w:right w:val="single" w:sz="4" w:space="0" w:color="auto"/>
            </w:tcBorders>
            <w:vAlign w:val="center"/>
          </w:tcPr>
          <w:p w14:paraId="07829254" w14:textId="77777777" w:rsidR="000D2FF5" w:rsidRPr="00994304" w:rsidRDefault="000D2FF5" w:rsidP="000D2FF5">
            <w:pPr>
              <w:rPr>
                <w:rFonts w:asciiTheme="minorHAnsi" w:hAnsiTheme="minorHAnsi"/>
                <w:szCs w:val="20"/>
                <w:lang w:val="cs-CZ"/>
              </w:rPr>
            </w:pPr>
          </w:p>
        </w:tc>
      </w:tr>
      <w:tr w:rsidR="000D2FF5" w:rsidRPr="00D45E30" w14:paraId="68E30AD7"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6D3F2C2D" w14:textId="49AF14B2"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063</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B8EAE0A"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 xml:space="preserve">Integrace systému na LDAP </w:t>
            </w:r>
            <w:proofErr w:type="spellStart"/>
            <w:r w:rsidRPr="00994304">
              <w:rPr>
                <w:rFonts w:asciiTheme="minorHAnsi" w:hAnsiTheme="minorHAnsi"/>
                <w:szCs w:val="20"/>
                <w:lang w:val="cs-CZ"/>
              </w:rPr>
              <w:t>Active</w:t>
            </w:r>
            <w:proofErr w:type="spellEnd"/>
            <w:r w:rsidRPr="00994304">
              <w:rPr>
                <w:rFonts w:asciiTheme="minorHAnsi" w:hAnsiTheme="minorHAnsi"/>
                <w:szCs w:val="20"/>
                <w:lang w:val="cs-CZ"/>
              </w:rPr>
              <w:t xml:space="preserve"> </w:t>
            </w:r>
            <w:proofErr w:type="spellStart"/>
            <w:r w:rsidRPr="00994304">
              <w:rPr>
                <w:rFonts w:asciiTheme="minorHAnsi" w:hAnsiTheme="minorHAnsi"/>
                <w:szCs w:val="20"/>
                <w:lang w:val="cs-CZ"/>
              </w:rPr>
              <w:t>Directory</w:t>
            </w:r>
            <w:proofErr w:type="spellEnd"/>
            <w:r w:rsidRPr="00994304">
              <w:rPr>
                <w:rFonts w:asciiTheme="minorHAnsi" w:hAnsiTheme="minorHAnsi"/>
                <w:szCs w:val="20"/>
                <w:lang w:val="cs-CZ"/>
              </w:rPr>
              <w:t>, podpora zakládání uživatelů, jednotné přihlášení pomocí SSO.</w:t>
            </w:r>
          </w:p>
        </w:tc>
        <w:tc>
          <w:tcPr>
            <w:tcW w:w="1071" w:type="pct"/>
            <w:tcBorders>
              <w:top w:val="single" w:sz="4" w:space="0" w:color="auto"/>
              <w:left w:val="single" w:sz="4" w:space="0" w:color="auto"/>
              <w:bottom w:val="single" w:sz="4" w:space="0" w:color="auto"/>
              <w:right w:val="single" w:sz="4" w:space="0" w:color="auto"/>
            </w:tcBorders>
            <w:vAlign w:val="center"/>
          </w:tcPr>
          <w:p w14:paraId="1BB77A7F" w14:textId="77777777" w:rsidR="000D2FF5" w:rsidRPr="00994304" w:rsidRDefault="000D2FF5" w:rsidP="000D2FF5">
            <w:pPr>
              <w:rPr>
                <w:rFonts w:asciiTheme="minorHAnsi" w:hAnsiTheme="minorHAnsi"/>
                <w:szCs w:val="20"/>
                <w:lang w:val="cs-CZ"/>
              </w:rPr>
            </w:pPr>
          </w:p>
        </w:tc>
      </w:tr>
      <w:tr w:rsidR="000D2FF5" w:rsidRPr="00D45E30" w14:paraId="610D7638"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6923B67D" w14:textId="5CB9BB11"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064</w:t>
            </w:r>
          </w:p>
        </w:tc>
        <w:tc>
          <w:tcPr>
            <w:tcW w:w="3286" w:type="pct"/>
            <w:tcBorders>
              <w:top w:val="single" w:sz="4" w:space="0" w:color="auto"/>
              <w:left w:val="single" w:sz="4" w:space="0" w:color="auto"/>
              <w:bottom w:val="single" w:sz="4" w:space="0" w:color="auto"/>
              <w:right w:val="single" w:sz="4" w:space="0" w:color="auto"/>
            </w:tcBorders>
            <w:vAlign w:val="center"/>
            <w:hideMark/>
          </w:tcPr>
          <w:p w14:paraId="1A1CD831"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Definování vlastních importů a exportů dat, rozhraní API pro možnost čtení údajů jinými systémy.</w:t>
            </w:r>
          </w:p>
        </w:tc>
        <w:tc>
          <w:tcPr>
            <w:tcW w:w="1071" w:type="pct"/>
            <w:tcBorders>
              <w:top w:val="single" w:sz="4" w:space="0" w:color="auto"/>
              <w:left w:val="single" w:sz="4" w:space="0" w:color="auto"/>
              <w:bottom w:val="single" w:sz="4" w:space="0" w:color="auto"/>
              <w:right w:val="single" w:sz="4" w:space="0" w:color="auto"/>
            </w:tcBorders>
            <w:vAlign w:val="center"/>
          </w:tcPr>
          <w:p w14:paraId="5F9E902A" w14:textId="77777777" w:rsidR="000D2FF5" w:rsidRPr="00994304" w:rsidRDefault="000D2FF5" w:rsidP="000D2FF5">
            <w:pPr>
              <w:rPr>
                <w:rFonts w:asciiTheme="minorHAnsi" w:hAnsiTheme="minorHAnsi"/>
                <w:szCs w:val="20"/>
                <w:lang w:val="cs-CZ"/>
              </w:rPr>
            </w:pPr>
          </w:p>
        </w:tc>
      </w:tr>
      <w:tr w:rsidR="000D2FF5" w:rsidRPr="00D45E30" w14:paraId="317A95A5"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5C7D2FD0" w14:textId="5C4A632D"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065</w:t>
            </w:r>
          </w:p>
        </w:tc>
        <w:tc>
          <w:tcPr>
            <w:tcW w:w="3286" w:type="pct"/>
            <w:tcBorders>
              <w:top w:val="single" w:sz="4" w:space="0" w:color="auto"/>
              <w:left w:val="single" w:sz="4" w:space="0" w:color="auto"/>
              <w:bottom w:val="single" w:sz="4" w:space="0" w:color="auto"/>
              <w:right w:val="single" w:sz="4" w:space="0" w:color="auto"/>
            </w:tcBorders>
            <w:vAlign w:val="center"/>
            <w:hideMark/>
          </w:tcPr>
          <w:p w14:paraId="49A026DD"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Nešifrované údaje v databázi s možností načítání dat z SQL struktur třetí stranou.</w:t>
            </w:r>
          </w:p>
        </w:tc>
        <w:tc>
          <w:tcPr>
            <w:tcW w:w="1071" w:type="pct"/>
            <w:tcBorders>
              <w:top w:val="single" w:sz="4" w:space="0" w:color="auto"/>
              <w:left w:val="single" w:sz="4" w:space="0" w:color="auto"/>
              <w:bottom w:val="single" w:sz="4" w:space="0" w:color="auto"/>
              <w:right w:val="single" w:sz="4" w:space="0" w:color="auto"/>
            </w:tcBorders>
            <w:vAlign w:val="center"/>
          </w:tcPr>
          <w:p w14:paraId="1FFFC022" w14:textId="77777777" w:rsidR="000D2FF5" w:rsidRPr="00994304" w:rsidRDefault="000D2FF5" w:rsidP="000D2FF5">
            <w:pPr>
              <w:rPr>
                <w:rFonts w:asciiTheme="minorHAnsi" w:hAnsiTheme="minorHAnsi"/>
                <w:szCs w:val="20"/>
                <w:lang w:val="cs-CZ"/>
              </w:rPr>
            </w:pPr>
          </w:p>
        </w:tc>
      </w:tr>
      <w:tr w:rsidR="000D2FF5" w:rsidRPr="00D45E30" w14:paraId="7C70F81C"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46CBA4BF" w14:textId="2CCB93AF"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066</w:t>
            </w:r>
          </w:p>
        </w:tc>
        <w:tc>
          <w:tcPr>
            <w:tcW w:w="3286" w:type="pct"/>
            <w:tcBorders>
              <w:top w:val="single" w:sz="4" w:space="0" w:color="auto"/>
              <w:left w:val="single" w:sz="4" w:space="0" w:color="auto"/>
              <w:bottom w:val="single" w:sz="4" w:space="0" w:color="auto"/>
              <w:right w:val="single" w:sz="4" w:space="0" w:color="auto"/>
            </w:tcBorders>
            <w:vAlign w:val="center"/>
            <w:hideMark/>
          </w:tcPr>
          <w:p w14:paraId="0D7C0A02"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Přenos dat k uživatelům a správcům šifrován pomocí TLS (případně SSL), definování příslušných rolí a oprávnění, auditováni činností v systému.</w:t>
            </w:r>
          </w:p>
        </w:tc>
        <w:tc>
          <w:tcPr>
            <w:tcW w:w="1071" w:type="pct"/>
            <w:tcBorders>
              <w:top w:val="single" w:sz="4" w:space="0" w:color="auto"/>
              <w:left w:val="single" w:sz="4" w:space="0" w:color="auto"/>
              <w:bottom w:val="single" w:sz="4" w:space="0" w:color="auto"/>
              <w:right w:val="single" w:sz="4" w:space="0" w:color="auto"/>
            </w:tcBorders>
            <w:vAlign w:val="center"/>
          </w:tcPr>
          <w:p w14:paraId="6A98A14D" w14:textId="77777777" w:rsidR="000D2FF5" w:rsidRPr="00994304" w:rsidRDefault="000D2FF5" w:rsidP="000D2FF5">
            <w:pPr>
              <w:rPr>
                <w:rFonts w:asciiTheme="minorHAnsi" w:hAnsiTheme="minorHAnsi"/>
                <w:szCs w:val="20"/>
                <w:lang w:val="cs-CZ"/>
              </w:rPr>
            </w:pPr>
          </w:p>
        </w:tc>
      </w:tr>
      <w:tr w:rsidR="000D2FF5" w:rsidRPr="00D45E30" w14:paraId="209B9629" w14:textId="77777777" w:rsidTr="000D2FF5">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14EB5504" w14:textId="18ED6E5A"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067</w:t>
            </w:r>
          </w:p>
        </w:tc>
        <w:tc>
          <w:tcPr>
            <w:tcW w:w="3286" w:type="pct"/>
            <w:tcBorders>
              <w:top w:val="single" w:sz="4" w:space="0" w:color="auto"/>
              <w:left w:val="single" w:sz="4" w:space="0" w:color="auto"/>
              <w:bottom w:val="single" w:sz="4" w:space="0" w:color="auto"/>
              <w:right w:val="single" w:sz="4" w:space="0" w:color="auto"/>
            </w:tcBorders>
            <w:vAlign w:val="center"/>
            <w:hideMark/>
          </w:tcPr>
          <w:p w14:paraId="23294442"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Správa číselníků z aplikace v českém a anglickém jazyce, nastavení parametrů a konfigurace systému, konfigurace a sledování systémových událostí.</w:t>
            </w:r>
          </w:p>
        </w:tc>
        <w:tc>
          <w:tcPr>
            <w:tcW w:w="1071" w:type="pct"/>
            <w:tcBorders>
              <w:top w:val="single" w:sz="4" w:space="0" w:color="auto"/>
              <w:left w:val="single" w:sz="4" w:space="0" w:color="auto"/>
              <w:bottom w:val="single" w:sz="4" w:space="0" w:color="auto"/>
              <w:right w:val="single" w:sz="4" w:space="0" w:color="auto"/>
            </w:tcBorders>
            <w:vAlign w:val="center"/>
          </w:tcPr>
          <w:p w14:paraId="012C6E99" w14:textId="77777777" w:rsidR="000D2FF5" w:rsidRPr="00994304" w:rsidRDefault="000D2FF5" w:rsidP="000D2FF5">
            <w:pPr>
              <w:rPr>
                <w:rFonts w:asciiTheme="minorHAnsi" w:hAnsiTheme="minorHAnsi"/>
                <w:szCs w:val="20"/>
                <w:lang w:val="cs-CZ"/>
              </w:rPr>
            </w:pPr>
          </w:p>
        </w:tc>
      </w:tr>
      <w:tr w:rsidR="000D2FF5" w:rsidRPr="00B77980" w14:paraId="7DB03550"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tcPr>
          <w:p w14:paraId="4FD56871" w14:textId="67AF3B00" w:rsidR="000D2FF5" w:rsidRPr="00994304" w:rsidDel="00215C35"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068</w:t>
            </w:r>
          </w:p>
        </w:tc>
        <w:tc>
          <w:tcPr>
            <w:tcW w:w="3286" w:type="pct"/>
            <w:tcBorders>
              <w:top w:val="single" w:sz="4" w:space="0" w:color="auto"/>
              <w:left w:val="single" w:sz="4" w:space="0" w:color="auto"/>
              <w:bottom w:val="single" w:sz="4" w:space="0" w:color="auto"/>
              <w:right w:val="single" w:sz="4" w:space="0" w:color="auto"/>
            </w:tcBorders>
            <w:vAlign w:val="center"/>
          </w:tcPr>
          <w:p w14:paraId="49149982" w14:textId="0B168131" w:rsidR="000D2FF5" w:rsidRPr="00994304" w:rsidRDefault="000D2FF5" w:rsidP="000D2FF5">
            <w:pPr>
              <w:jc w:val="both"/>
              <w:rPr>
                <w:rFonts w:asciiTheme="minorHAnsi" w:hAnsiTheme="minorHAnsi"/>
                <w:szCs w:val="20"/>
                <w:lang w:val="cs-CZ"/>
              </w:rPr>
            </w:pPr>
            <w:r w:rsidRPr="00215C35">
              <w:rPr>
                <w:rFonts w:asciiTheme="minorHAnsi" w:hAnsiTheme="minorHAnsi"/>
                <w:szCs w:val="20"/>
                <w:lang w:val="cs-CZ"/>
              </w:rPr>
              <w:t xml:space="preserve">Řešení musí splňovat požadavky dané v „Nařízení Evropského parlamentu a Rady (EU) 2016/679 ze dne 27. 4. 2016 (General Data </w:t>
            </w:r>
            <w:proofErr w:type="spellStart"/>
            <w:r w:rsidRPr="00215C35">
              <w:rPr>
                <w:rFonts w:asciiTheme="minorHAnsi" w:hAnsiTheme="minorHAnsi"/>
                <w:szCs w:val="20"/>
                <w:lang w:val="cs-CZ"/>
              </w:rPr>
              <w:t>Protection</w:t>
            </w:r>
            <w:proofErr w:type="spellEnd"/>
            <w:r w:rsidRPr="00215C35">
              <w:rPr>
                <w:rFonts w:asciiTheme="minorHAnsi" w:hAnsiTheme="minorHAnsi"/>
                <w:szCs w:val="20"/>
                <w:lang w:val="cs-CZ"/>
              </w:rPr>
              <w:t xml:space="preserve"> </w:t>
            </w:r>
            <w:proofErr w:type="spellStart"/>
            <w:r w:rsidRPr="00215C35">
              <w:rPr>
                <w:rFonts w:asciiTheme="minorHAnsi" w:hAnsiTheme="minorHAnsi"/>
                <w:szCs w:val="20"/>
                <w:lang w:val="cs-CZ"/>
              </w:rPr>
              <w:t>Regulation</w:t>
            </w:r>
            <w:proofErr w:type="spellEnd"/>
            <w:r w:rsidRPr="00215C35">
              <w:rPr>
                <w:rFonts w:asciiTheme="minorHAnsi" w:hAnsiTheme="minorHAnsi"/>
                <w:szCs w:val="20"/>
                <w:lang w:val="cs-CZ"/>
              </w:rPr>
              <w:t>)“</w:t>
            </w:r>
          </w:p>
        </w:tc>
        <w:tc>
          <w:tcPr>
            <w:tcW w:w="1071" w:type="pct"/>
            <w:tcBorders>
              <w:top w:val="single" w:sz="4" w:space="0" w:color="auto"/>
              <w:left w:val="single" w:sz="4" w:space="0" w:color="auto"/>
              <w:bottom w:val="single" w:sz="4" w:space="0" w:color="auto"/>
              <w:right w:val="single" w:sz="4" w:space="0" w:color="auto"/>
            </w:tcBorders>
            <w:vAlign w:val="center"/>
          </w:tcPr>
          <w:p w14:paraId="3651DDA1" w14:textId="77777777" w:rsidR="000D2FF5" w:rsidRPr="00994304" w:rsidRDefault="000D2FF5" w:rsidP="000D2FF5">
            <w:pPr>
              <w:rPr>
                <w:rFonts w:asciiTheme="minorHAnsi" w:hAnsiTheme="minorHAnsi"/>
                <w:szCs w:val="20"/>
                <w:lang w:val="cs-CZ"/>
              </w:rPr>
            </w:pPr>
          </w:p>
        </w:tc>
      </w:tr>
    </w:tbl>
    <w:p w14:paraId="22684F78" w14:textId="11904CD9" w:rsidR="00994304" w:rsidRDefault="00994304">
      <w:pPr>
        <w:spacing w:before="0" w:after="200"/>
        <w:contextualSpacing w:val="0"/>
        <w:rPr>
          <w:lang w:val="cs-CZ"/>
        </w:rPr>
      </w:pPr>
    </w:p>
    <w:p w14:paraId="16BD609C" w14:textId="0E07A310" w:rsidR="00994304" w:rsidRPr="002B3EF0" w:rsidRDefault="00994304" w:rsidP="002B3EF0">
      <w:pPr>
        <w:pStyle w:val="Nadpis2"/>
        <w:numPr>
          <w:ilvl w:val="1"/>
          <w:numId w:val="3"/>
        </w:numPr>
        <w:rPr>
          <w:lang w:val="cs-CZ"/>
        </w:rPr>
      </w:pPr>
      <w:bookmarkStart w:id="30" w:name="_Toc475374086"/>
      <w:r w:rsidRPr="002B3EF0">
        <w:rPr>
          <w:lang w:val="cs-CZ"/>
        </w:rPr>
        <w:t xml:space="preserve">Položka V. - </w:t>
      </w:r>
      <w:r w:rsidR="002B3EF0">
        <w:rPr>
          <w:lang w:val="cs-CZ"/>
        </w:rPr>
        <w:t>Č</w:t>
      </w:r>
      <w:r w:rsidR="002B3EF0" w:rsidRPr="002B3EF0">
        <w:rPr>
          <w:lang w:val="cs-CZ"/>
        </w:rPr>
        <w:t>tečka pro zaznamenání přístupu zaměstnanců</w:t>
      </w:r>
      <w:bookmarkEnd w:id="30"/>
    </w:p>
    <w:p w14:paraId="7A3010BB" w14:textId="77777777" w:rsidR="00994304" w:rsidRPr="00994304" w:rsidRDefault="00994304" w:rsidP="00994304">
      <w:pPr>
        <w:rPr>
          <w:lang w:val="cs-CZ"/>
        </w:rPr>
      </w:pPr>
    </w:p>
    <w:tbl>
      <w:tblPr>
        <w:tblW w:w="507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6518"/>
        <w:gridCol w:w="2124"/>
      </w:tblGrid>
      <w:tr w:rsidR="00994304" w:rsidRPr="00D45E30" w14:paraId="5D67A5A2" w14:textId="77777777" w:rsidTr="00994304">
        <w:trPr>
          <w:trHeight w:val="360"/>
        </w:trPr>
        <w:tc>
          <w:tcPr>
            <w:tcW w:w="643" w:type="pct"/>
            <w:tcBorders>
              <w:top w:val="single" w:sz="4" w:space="0" w:color="auto"/>
              <w:left w:val="single" w:sz="4" w:space="0" w:color="auto"/>
              <w:bottom w:val="single" w:sz="4" w:space="0" w:color="auto"/>
              <w:right w:val="single" w:sz="4" w:space="0" w:color="auto"/>
            </w:tcBorders>
            <w:shd w:val="clear" w:color="auto" w:fill="FFCC99"/>
            <w:vAlign w:val="center"/>
            <w:hideMark/>
          </w:tcPr>
          <w:p w14:paraId="20FEC624" w14:textId="56074AAB" w:rsidR="00994304" w:rsidRPr="00994304" w:rsidRDefault="00994304" w:rsidP="002B3EF0">
            <w:pPr>
              <w:rPr>
                <w:b/>
                <w:bCs/>
                <w:iCs/>
                <w:lang w:val="cs-CZ"/>
              </w:rPr>
            </w:pPr>
            <w:r w:rsidRPr="00994304">
              <w:rPr>
                <w:lang w:val="cs-CZ"/>
              </w:rPr>
              <w:br w:type="page"/>
            </w:r>
            <w:r w:rsidRPr="00994304">
              <w:rPr>
                <w:b/>
                <w:bCs/>
                <w:iCs/>
                <w:lang w:val="cs-CZ"/>
              </w:rPr>
              <w:t>V.</w:t>
            </w:r>
          </w:p>
        </w:tc>
        <w:tc>
          <w:tcPr>
            <w:tcW w:w="4357" w:type="pct"/>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69041A08" w14:textId="526E332D" w:rsidR="00994304" w:rsidRPr="00994304" w:rsidRDefault="002B3EF0">
            <w:pPr>
              <w:rPr>
                <w:b/>
                <w:lang w:val="cs-CZ"/>
              </w:rPr>
            </w:pPr>
            <w:r w:rsidRPr="002B3EF0">
              <w:rPr>
                <w:b/>
                <w:lang w:val="cs-CZ"/>
              </w:rPr>
              <w:t>Čtečka pro zaznamenání přístupu zaměstnanců</w:t>
            </w:r>
          </w:p>
        </w:tc>
      </w:tr>
      <w:tr w:rsidR="00994304" w:rsidRPr="00994304" w14:paraId="1F5B8692" w14:textId="77777777" w:rsidTr="00994304">
        <w:trPr>
          <w:trHeight w:val="289"/>
        </w:trPr>
        <w:tc>
          <w:tcPr>
            <w:tcW w:w="3929" w:type="pct"/>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6C4A13F0" w14:textId="77777777" w:rsidR="00994304" w:rsidRPr="00994304" w:rsidRDefault="00994304">
            <w:pPr>
              <w:rPr>
                <w:sz w:val="18"/>
                <w:lang w:val="cs-CZ"/>
              </w:rPr>
            </w:pPr>
            <w:r w:rsidRPr="00994304">
              <w:rPr>
                <w:b/>
                <w:bCs/>
                <w:sz w:val="18"/>
                <w:lang w:val="cs-CZ"/>
              </w:rPr>
              <w:t>Technické požadavky</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70EBC117" w14:textId="77777777" w:rsidR="00994304" w:rsidRPr="00994304" w:rsidRDefault="00994304">
            <w:pPr>
              <w:rPr>
                <w:sz w:val="18"/>
                <w:lang w:val="cs-CZ"/>
              </w:rPr>
            </w:pPr>
          </w:p>
        </w:tc>
      </w:tr>
      <w:tr w:rsidR="00994304" w:rsidRPr="00994304" w14:paraId="647C92F3" w14:textId="77777777" w:rsidTr="00994304">
        <w:trPr>
          <w:trHeight w:val="288"/>
        </w:trPr>
        <w:tc>
          <w:tcPr>
            <w:tcW w:w="3929" w:type="pct"/>
            <w:gridSpan w:val="2"/>
            <w:tcBorders>
              <w:top w:val="single" w:sz="4" w:space="0" w:color="auto"/>
              <w:left w:val="single" w:sz="4" w:space="0" w:color="auto"/>
              <w:bottom w:val="nil"/>
              <w:right w:val="single" w:sz="4" w:space="0" w:color="auto"/>
            </w:tcBorders>
            <w:shd w:val="clear" w:color="auto" w:fill="FFFF99"/>
            <w:vAlign w:val="center"/>
            <w:hideMark/>
          </w:tcPr>
          <w:p w14:paraId="15464238" w14:textId="77777777" w:rsidR="00994304" w:rsidRPr="00994304" w:rsidRDefault="00994304">
            <w:pPr>
              <w:rPr>
                <w:b/>
                <w:bCs/>
                <w:sz w:val="18"/>
                <w:lang w:val="cs-CZ"/>
              </w:rPr>
            </w:pPr>
            <w:r w:rsidRPr="00994304">
              <w:rPr>
                <w:b/>
                <w:bCs/>
                <w:sz w:val="18"/>
                <w:lang w:val="cs-CZ"/>
              </w:rPr>
              <w:t>Technické parametry - povinná část</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tcPr>
          <w:p w14:paraId="43671424" w14:textId="77777777" w:rsidR="00994304" w:rsidRPr="00994304" w:rsidRDefault="00994304">
            <w:pPr>
              <w:rPr>
                <w:b/>
                <w:bCs/>
                <w:sz w:val="18"/>
                <w:lang w:val="cs-CZ"/>
              </w:rPr>
            </w:pPr>
          </w:p>
        </w:tc>
      </w:tr>
      <w:tr w:rsidR="00994304" w:rsidRPr="00994304" w14:paraId="27FBC685" w14:textId="77777777" w:rsidTr="00994304">
        <w:trPr>
          <w:trHeight w:val="288"/>
        </w:trPr>
        <w:tc>
          <w:tcPr>
            <w:tcW w:w="643"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A1E675F" w14:textId="77777777" w:rsidR="00994304" w:rsidRPr="00994304" w:rsidRDefault="00994304">
            <w:pPr>
              <w:rPr>
                <w:b/>
                <w:bCs/>
                <w:sz w:val="18"/>
                <w:lang w:val="cs-CZ"/>
              </w:rPr>
            </w:pPr>
            <w:r w:rsidRPr="00994304">
              <w:rPr>
                <w:b/>
                <w:bCs/>
                <w:sz w:val="18"/>
                <w:lang w:val="cs-CZ"/>
              </w:rPr>
              <w:t>Požadavek</w:t>
            </w:r>
          </w:p>
        </w:tc>
        <w:tc>
          <w:tcPr>
            <w:tcW w:w="328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B705AFD" w14:textId="77777777" w:rsidR="00994304" w:rsidRPr="00994304" w:rsidRDefault="00994304">
            <w:pPr>
              <w:rPr>
                <w:b/>
                <w:bCs/>
                <w:sz w:val="18"/>
                <w:lang w:val="cs-CZ"/>
              </w:rPr>
            </w:pPr>
            <w:r w:rsidRPr="00994304">
              <w:rPr>
                <w:b/>
                <w:bCs/>
                <w:sz w:val="18"/>
                <w:lang w:val="cs-CZ"/>
              </w:rPr>
              <w:t>Minimální požadavek zadavatele</w:t>
            </w:r>
          </w:p>
        </w:tc>
        <w:tc>
          <w:tcPr>
            <w:tcW w:w="1071"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05F6D95" w14:textId="77777777" w:rsidR="00994304" w:rsidRPr="00994304" w:rsidRDefault="00994304">
            <w:pPr>
              <w:rPr>
                <w:b/>
                <w:bCs/>
                <w:sz w:val="18"/>
                <w:lang w:val="cs-CZ"/>
              </w:rPr>
            </w:pPr>
            <w:r w:rsidRPr="00994304">
              <w:rPr>
                <w:b/>
                <w:bCs/>
                <w:sz w:val="18"/>
                <w:lang w:val="cs-CZ"/>
              </w:rPr>
              <w:t>Splněno – ANO/NE</w:t>
            </w:r>
          </w:p>
        </w:tc>
      </w:tr>
      <w:tr w:rsidR="00994304" w:rsidRPr="00D45E30" w14:paraId="042CFA07"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1ED0ED9B" w14:textId="47902E6E" w:rsidR="00994304" w:rsidRPr="00994304" w:rsidRDefault="000368D0" w:rsidP="000D2FF5">
            <w:pPr>
              <w:rPr>
                <w:rFonts w:asciiTheme="minorHAnsi" w:hAnsiTheme="minorHAnsi" w:cs="Arial"/>
                <w:color w:val="000000"/>
                <w:szCs w:val="20"/>
                <w:lang w:val="cs-CZ"/>
              </w:rPr>
            </w:pPr>
            <w:r>
              <w:rPr>
                <w:rFonts w:asciiTheme="minorHAnsi" w:hAnsiTheme="minorHAnsi" w:cs="Arial"/>
                <w:color w:val="000000"/>
                <w:szCs w:val="20"/>
                <w:lang w:val="cs-CZ"/>
              </w:rPr>
              <w:t>0</w:t>
            </w:r>
            <w:r w:rsidR="000D2FF5">
              <w:rPr>
                <w:rFonts w:asciiTheme="minorHAnsi" w:hAnsiTheme="minorHAnsi" w:cs="Arial"/>
                <w:color w:val="000000"/>
                <w:szCs w:val="20"/>
                <w:lang w:val="cs-CZ"/>
              </w:rPr>
              <w:t>69</w:t>
            </w:r>
          </w:p>
        </w:tc>
        <w:tc>
          <w:tcPr>
            <w:tcW w:w="3286" w:type="pct"/>
            <w:tcBorders>
              <w:top w:val="single" w:sz="4" w:space="0" w:color="auto"/>
              <w:left w:val="single" w:sz="4" w:space="0" w:color="auto"/>
              <w:bottom w:val="single" w:sz="4" w:space="0" w:color="auto"/>
              <w:right w:val="single" w:sz="4" w:space="0" w:color="auto"/>
            </w:tcBorders>
            <w:vAlign w:val="center"/>
            <w:hideMark/>
          </w:tcPr>
          <w:p w14:paraId="50381026" w14:textId="4B2CF87C" w:rsidR="00994304" w:rsidRPr="00994304" w:rsidRDefault="00994304" w:rsidP="00483BF9">
            <w:pPr>
              <w:jc w:val="both"/>
              <w:rPr>
                <w:rFonts w:asciiTheme="minorHAnsi" w:hAnsiTheme="minorHAnsi"/>
                <w:szCs w:val="20"/>
                <w:lang w:val="cs-CZ"/>
              </w:rPr>
            </w:pPr>
            <w:r w:rsidRPr="00994304">
              <w:rPr>
                <w:rFonts w:asciiTheme="minorHAnsi" w:hAnsiTheme="minorHAnsi"/>
                <w:szCs w:val="20"/>
                <w:lang w:val="cs-CZ"/>
              </w:rPr>
              <w:t>Připojení k aplikačnímu serveru pomocí metalické poč</w:t>
            </w:r>
            <w:r w:rsidR="00483BF9">
              <w:rPr>
                <w:rFonts w:asciiTheme="minorHAnsi" w:hAnsiTheme="minorHAnsi"/>
                <w:szCs w:val="20"/>
                <w:lang w:val="cs-CZ"/>
              </w:rPr>
              <w:t xml:space="preserve">ítačové sítě RJ45 100/1000 </w:t>
            </w:r>
            <w:proofErr w:type="spellStart"/>
            <w:r w:rsidR="00483BF9">
              <w:rPr>
                <w:rFonts w:asciiTheme="minorHAnsi" w:hAnsiTheme="minorHAnsi"/>
                <w:szCs w:val="20"/>
                <w:lang w:val="cs-CZ"/>
              </w:rPr>
              <w:t>Mbit</w:t>
            </w:r>
            <w:proofErr w:type="spellEnd"/>
            <w:r w:rsidR="00483BF9">
              <w:rPr>
                <w:rFonts w:asciiTheme="minorHAnsi" w:hAnsiTheme="minorHAnsi"/>
                <w:szCs w:val="20"/>
                <w:lang w:val="cs-CZ"/>
              </w:rPr>
              <w:t>.</w:t>
            </w:r>
          </w:p>
        </w:tc>
        <w:tc>
          <w:tcPr>
            <w:tcW w:w="1071" w:type="pct"/>
            <w:tcBorders>
              <w:top w:val="single" w:sz="4" w:space="0" w:color="auto"/>
              <w:left w:val="single" w:sz="4" w:space="0" w:color="auto"/>
              <w:bottom w:val="single" w:sz="4" w:space="0" w:color="auto"/>
              <w:right w:val="single" w:sz="4" w:space="0" w:color="auto"/>
            </w:tcBorders>
            <w:vAlign w:val="center"/>
          </w:tcPr>
          <w:p w14:paraId="11D06E87" w14:textId="77777777" w:rsidR="00994304" w:rsidRPr="00994304" w:rsidRDefault="00994304">
            <w:pPr>
              <w:rPr>
                <w:rFonts w:asciiTheme="minorHAnsi" w:hAnsiTheme="minorHAnsi"/>
                <w:szCs w:val="20"/>
                <w:lang w:val="cs-CZ"/>
              </w:rPr>
            </w:pPr>
          </w:p>
        </w:tc>
      </w:tr>
      <w:tr w:rsidR="00994304" w:rsidRPr="00B77980" w14:paraId="525DD541"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4C808EDF" w14:textId="4253D7E3" w:rsidR="00994304" w:rsidRPr="00994304" w:rsidRDefault="000368D0" w:rsidP="000D2FF5">
            <w:pPr>
              <w:rPr>
                <w:rFonts w:asciiTheme="minorHAnsi" w:hAnsiTheme="minorHAnsi" w:cs="Arial"/>
                <w:color w:val="000000"/>
                <w:szCs w:val="20"/>
                <w:lang w:val="cs-CZ"/>
              </w:rPr>
            </w:pPr>
            <w:r>
              <w:rPr>
                <w:rFonts w:asciiTheme="minorHAnsi" w:hAnsiTheme="minorHAnsi" w:cs="Arial"/>
                <w:color w:val="000000"/>
                <w:szCs w:val="20"/>
                <w:lang w:val="cs-CZ"/>
              </w:rPr>
              <w:t>07</w:t>
            </w:r>
            <w:r w:rsidR="000D2FF5">
              <w:rPr>
                <w:rFonts w:asciiTheme="minorHAnsi" w:hAnsiTheme="minorHAnsi" w:cs="Arial"/>
                <w:color w:val="000000"/>
                <w:szCs w:val="20"/>
                <w:lang w:val="cs-CZ"/>
              </w:rPr>
              <w:t>0</w:t>
            </w:r>
          </w:p>
        </w:tc>
        <w:tc>
          <w:tcPr>
            <w:tcW w:w="3286" w:type="pct"/>
            <w:tcBorders>
              <w:top w:val="single" w:sz="4" w:space="0" w:color="auto"/>
              <w:left w:val="single" w:sz="4" w:space="0" w:color="auto"/>
              <w:bottom w:val="single" w:sz="4" w:space="0" w:color="auto"/>
              <w:right w:val="single" w:sz="4" w:space="0" w:color="auto"/>
            </w:tcBorders>
            <w:vAlign w:val="center"/>
            <w:hideMark/>
          </w:tcPr>
          <w:p w14:paraId="7AF5E0EB" w14:textId="0E188E2E" w:rsidR="00994304" w:rsidRPr="00994304" w:rsidRDefault="000368D0" w:rsidP="00483BF9">
            <w:pPr>
              <w:jc w:val="both"/>
              <w:rPr>
                <w:rFonts w:asciiTheme="minorHAnsi" w:hAnsiTheme="minorHAnsi"/>
                <w:szCs w:val="20"/>
                <w:lang w:val="cs-CZ"/>
              </w:rPr>
            </w:pPr>
            <w:r>
              <w:rPr>
                <w:rFonts w:asciiTheme="minorHAnsi" w:hAnsiTheme="minorHAnsi"/>
                <w:szCs w:val="20"/>
                <w:lang w:val="cs-CZ"/>
              </w:rPr>
              <w:t>Č</w:t>
            </w:r>
            <w:r w:rsidR="00994304" w:rsidRPr="00994304">
              <w:rPr>
                <w:rFonts w:asciiTheme="minorHAnsi" w:hAnsiTheme="minorHAnsi"/>
                <w:szCs w:val="20"/>
                <w:lang w:val="cs-CZ"/>
              </w:rPr>
              <w:t xml:space="preserve">tečka karet umožňující čtení karet vydaných Zadavatelem (bezkontaktní karty typu </w:t>
            </w:r>
            <w:proofErr w:type="spellStart"/>
            <w:r w:rsidRPr="000368D0">
              <w:rPr>
                <w:rFonts w:asciiTheme="minorHAnsi" w:hAnsiTheme="minorHAnsi"/>
                <w:szCs w:val="20"/>
                <w:lang w:val="cs-CZ"/>
              </w:rPr>
              <w:t>Paxton</w:t>
            </w:r>
            <w:proofErr w:type="spellEnd"/>
            <w:r w:rsidRPr="000368D0">
              <w:rPr>
                <w:rFonts w:asciiTheme="minorHAnsi" w:hAnsiTheme="minorHAnsi"/>
                <w:szCs w:val="20"/>
                <w:lang w:val="cs-CZ"/>
              </w:rPr>
              <w:t xml:space="preserve"> Access, </w:t>
            </w:r>
            <w:proofErr w:type="spellStart"/>
            <w:r w:rsidRPr="000368D0">
              <w:rPr>
                <w:rFonts w:asciiTheme="minorHAnsi" w:hAnsiTheme="minorHAnsi"/>
                <w:szCs w:val="20"/>
                <w:lang w:val="cs-CZ"/>
              </w:rPr>
              <w:t>Emarine</w:t>
            </w:r>
            <w:proofErr w:type="spellEnd"/>
            <w:r w:rsidRPr="000368D0">
              <w:rPr>
                <w:rFonts w:asciiTheme="minorHAnsi" w:hAnsiTheme="minorHAnsi"/>
                <w:szCs w:val="20"/>
                <w:lang w:val="cs-CZ"/>
              </w:rPr>
              <w:t xml:space="preserve"> 125 kHz</w:t>
            </w:r>
            <w:r w:rsidR="00994304" w:rsidRPr="00994304">
              <w:rPr>
                <w:rFonts w:asciiTheme="minorHAnsi" w:hAnsiTheme="minorHAnsi"/>
                <w:szCs w:val="20"/>
                <w:lang w:val="cs-CZ"/>
              </w:rPr>
              <w:t>).</w:t>
            </w:r>
            <w:r w:rsidR="00483BF9">
              <w:rPr>
                <w:rFonts w:asciiTheme="minorHAnsi" w:hAnsiTheme="minorHAnsi"/>
                <w:szCs w:val="20"/>
                <w:lang w:val="cs-CZ"/>
              </w:rPr>
              <w:t xml:space="preserve"> Síťové rozhraní: TCP/IP, RS485.</w:t>
            </w:r>
          </w:p>
        </w:tc>
        <w:tc>
          <w:tcPr>
            <w:tcW w:w="1071" w:type="pct"/>
            <w:tcBorders>
              <w:top w:val="single" w:sz="4" w:space="0" w:color="auto"/>
              <w:left w:val="single" w:sz="4" w:space="0" w:color="auto"/>
              <w:bottom w:val="single" w:sz="4" w:space="0" w:color="auto"/>
              <w:right w:val="single" w:sz="4" w:space="0" w:color="auto"/>
            </w:tcBorders>
            <w:vAlign w:val="center"/>
          </w:tcPr>
          <w:p w14:paraId="45C28464" w14:textId="77777777" w:rsidR="00994304" w:rsidRPr="00994304" w:rsidRDefault="00994304">
            <w:pPr>
              <w:rPr>
                <w:rFonts w:asciiTheme="minorHAnsi" w:hAnsiTheme="minorHAnsi"/>
                <w:szCs w:val="20"/>
                <w:lang w:val="cs-CZ"/>
              </w:rPr>
            </w:pPr>
          </w:p>
        </w:tc>
      </w:tr>
      <w:tr w:rsidR="00994304" w:rsidRPr="00D45E30" w14:paraId="4B1B986A" w14:textId="77777777" w:rsidTr="00994304">
        <w:trPr>
          <w:trHeight w:val="300"/>
        </w:trPr>
        <w:tc>
          <w:tcPr>
            <w:tcW w:w="643" w:type="pct"/>
            <w:tcBorders>
              <w:top w:val="single" w:sz="4" w:space="0" w:color="auto"/>
              <w:left w:val="single" w:sz="4" w:space="0" w:color="auto"/>
              <w:bottom w:val="single" w:sz="4" w:space="0" w:color="auto"/>
              <w:right w:val="single" w:sz="4" w:space="0" w:color="auto"/>
            </w:tcBorders>
            <w:vAlign w:val="center"/>
            <w:hideMark/>
          </w:tcPr>
          <w:p w14:paraId="2F338A30" w14:textId="53FAF2F4" w:rsidR="00994304" w:rsidRPr="00994304" w:rsidRDefault="000368D0" w:rsidP="000D2FF5">
            <w:pPr>
              <w:rPr>
                <w:rFonts w:asciiTheme="minorHAnsi" w:hAnsiTheme="minorHAnsi" w:cs="Arial"/>
                <w:color w:val="000000"/>
                <w:szCs w:val="20"/>
                <w:lang w:val="cs-CZ"/>
              </w:rPr>
            </w:pPr>
            <w:r>
              <w:rPr>
                <w:rFonts w:asciiTheme="minorHAnsi" w:hAnsiTheme="minorHAnsi" w:cs="Arial"/>
                <w:color w:val="000000"/>
                <w:szCs w:val="20"/>
                <w:lang w:val="cs-CZ"/>
              </w:rPr>
              <w:t>07</w:t>
            </w:r>
            <w:r w:rsidR="000D2FF5">
              <w:rPr>
                <w:rFonts w:asciiTheme="minorHAnsi" w:hAnsiTheme="minorHAnsi" w:cs="Arial"/>
                <w:color w:val="000000"/>
                <w:szCs w:val="20"/>
                <w:lang w:val="cs-CZ"/>
              </w:rPr>
              <w:t>1</w:t>
            </w:r>
          </w:p>
        </w:tc>
        <w:tc>
          <w:tcPr>
            <w:tcW w:w="3286" w:type="pct"/>
            <w:tcBorders>
              <w:top w:val="single" w:sz="4" w:space="0" w:color="auto"/>
              <w:left w:val="single" w:sz="4" w:space="0" w:color="auto"/>
              <w:bottom w:val="single" w:sz="4" w:space="0" w:color="auto"/>
              <w:right w:val="single" w:sz="4" w:space="0" w:color="auto"/>
            </w:tcBorders>
            <w:vAlign w:val="center"/>
            <w:hideMark/>
          </w:tcPr>
          <w:p w14:paraId="6749294E" w14:textId="329CDB72" w:rsidR="00994304" w:rsidRPr="00994304" w:rsidRDefault="00994304" w:rsidP="000368D0">
            <w:pPr>
              <w:jc w:val="both"/>
              <w:rPr>
                <w:rFonts w:asciiTheme="minorHAnsi" w:hAnsiTheme="minorHAnsi"/>
                <w:szCs w:val="20"/>
                <w:lang w:val="cs-CZ"/>
              </w:rPr>
            </w:pPr>
            <w:r w:rsidRPr="00994304">
              <w:rPr>
                <w:rFonts w:asciiTheme="minorHAnsi" w:hAnsiTheme="minorHAnsi"/>
                <w:szCs w:val="20"/>
                <w:lang w:val="cs-CZ"/>
              </w:rPr>
              <w:t xml:space="preserve">Součástí </w:t>
            </w:r>
            <w:r w:rsidR="000368D0">
              <w:rPr>
                <w:rFonts w:asciiTheme="minorHAnsi" w:hAnsiTheme="minorHAnsi"/>
                <w:szCs w:val="20"/>
                <w:lang w:val="cs-CZ"/>
              </w:rPr>
              <w:t>čtečky je</w:t>
            </w:r>
            <w:r w:rsidR="000368D0" w:rsidRPr="00994304">
              <w:rPr>
                <w:rFonts w:asciiTheme="minorHAnsi" w:hAnsiTheme="minorHAnsi"/>
                <w:szCs w:val="20"/>
                <w:lang w:val="cs-CZ"/>
              </w:rPr>
              <w:t xml:space="preserve"> </w:t>
            </w:r>
            <w:r w:rsidRPr="00994304">
              <w:rPr>
                <w:rFonts w:asciiTheme="minorHAnsi" w:hAnsiTheme="minorHAnsi"/>
                <w:szCs w:val="20"/>
                <w:lang w:val="cs-CZ"/>
              </w:rPr>
              <w:t>vešker</w:t>
            </w:r>
            <w:r w:rsidR="000368D0">
              <w:rPr>
                <w:rFonts w:asciiTheme="minorHAnsi" w:hAnsiTheme="minorHAnsi"/>
                <w:szCs w:val="20"/>
                <w:lang w:val="cs-CZ"/>
              </w:rPr>
              <w:t>ý</w:t>
            </w:r>
            <w:r w:rsidRPr="00994304">
              <w:rPr>
                <w:rFonts w:asciiTheme="minorHAnsi" w:hAnsiTheme="minorHAnsi"/>
                <w:szCs w:val="20"/>
                <w:lang w:val="cs-CZ"/>
              </w:rPr>
              <w:t xml:space="preserve"> instalační materiál, krytí kabelů, napájecí kabeláž, napájecí adaptéry, držák na zeď.</w:t>
            </w:r>
          </w:p>
        </w:tc>
        <w:tc>
          <w:tcPr>
            <w:tcW w:w="1071" w:type="pct"/>
            <w:tcBorders>
              <w:top w:val="single" w:sz="4" w:space="0" w:color="auto"/>
              <w:left w:val="single" w:sz="4" w:space="0" w:color="auto"/>
              <w:bottom w:val="single" w:sz="4" w:space="0" w:color="auto"/>
              <w:right w:val="single" w:sz="4" w:space="0" w:color="auto"/>
            </w:tcBorders>
            <w:vAlign w:val="center"/>
          </w:tcPr>
          <w:p w14:paraId="7CC27551" w14:textId="77777777" w:rsidR="00994304" w:rsidRPr="00994304" w:rsidRDefault="00994304">
            <w:pPr>
              <w:rPr>
                <w:rFonts w:asciiTheme="minorHAnsi" w:hAnsiTheme="minorHAnsi"/>
                <w:szCs w:val="20"/>
                <w:lang w:val="cs-CZ"/>
              </w:rPr>
            </w:pPr>
          </w:p>
        </w:tc>
      </w:tr>
    </w:tbl>
    <w:p w14:paraId="089B7F09" w14:textId="77777777" w:rsidR="00486DE7" w:rsidRPr="00486DE7" w:rsidRDefault="00486DE7" w:rsidP="00486DE7">
      <w:pPr>
        <w:rPr>
          <w:lang w:val="cs-CZ"/>
        </w:rPr>
      </w:pPr>
    </w:p>
    <w:p w14:paraId="497C1C95" w14:textId="469B62C1" w:rsidR="00994304" w:rsidRDefault="00994304" w:rsidP="00994304">
      <w:pPr>
        <w:pStyle w:val="Nadpis2"/>
        <w:numPr>
          <w:ilvl w:val="1"/>
          <w:numId w:val="3"/>
        </w:numPr>
        <w:rPr>
          <w:lang w:val="cs-CZ"/>
        </w:rPr>
      </w:pPr>
      <w:bookmarkStart w:id="31" w:name="_Toc475374087"/>
      <w:r w:rsidRPr="00994304">
        <w:rPr>
          <w:lang w:val="cs-CZ"/>
        </w:rPr>
        <w:lastRenderedPageBreak/>
        <w:t xml:space="preserve">Položka </w:t>
      </w:r>
      <w:r w:rsidR="00EF53A3">
        <w:rPr>
          <w:lang w:val="cs-CZ"/>
        </w:rPr>
        <w:t>V</w:t>
      </w:r>
      <w:r w:rsidR="00EF53A3" w:rsidRPr="00994304">
        <w:rPr>
          <w:lang w:val="cs-CZ"/>
        </w:rPr>
        <w:t>I</w:t>
      </w:r>
      <w:r w:rsidRPr="00994304">
        <w:rPr>
          <w:lang w:val="cs-CZ"/>
        </w:rPr>
        <w:t>. - Implementace, podpora, školení a servis</w:t>
      </w:r>
      <w:bookmarkEnd w:id="31"/>
    </w:p>
    <w:p w14:paraId="6920F59B" w14:textId="77777777" w:rsidR="00404C9E" w:rsidRPr="00404C9E" w:rsidRDefault="00404C9E" w:rsidP="00404C9E">
      <w:pPr>
        <w:rPr>
          <w:lang w:val="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7"/>
        <w:gridCol w:w="7304"/>
        <w:gridCol w:w="1172"/>
      </w:tblGrid>
      <w:tr w:rsidR="00994304" w:rsidRPr="00B77980" w14:paraId="0EF235A9" w14:textId="77777777" w:rsidTr="00994304">
        <w:trPr>
          <w:trHeight w:val="360"/>
        </w:trPr>
        <w:tc>
          <w:tcPr>
            <w:tcW w:w="0" w:type="auto"/>
            <w:tcBorders>
              <w:top w:val="single" w:sz="4" w:space="0" w:color="auto"/>
              <w:left w:val="single" w:sz="4" w:space="0" w:color="auto"/>
              <w:bottom w:val="single" w:sz="4" w:space="0" w:color="auto"/>
              <w:right w:val="single" w:sz="4" w:space="0" w:color="auto"/>
            </w:tcBorders>
            <w:shd w:val="clear" w:color="auto" w:fill="FFCC99"/>
            <w:vAlign w:val="center"/>
            <w:hideMark/>
          </w:tcPr>
          <w:p w14:paraId="307B25A2" w14:textId="41A12158" w:rsidR="00994304" w:rsidRPr="00994304" w:rsidRDefault="00994304" w:rsidP="00EF53A3">
            <w:pPr>
              <w:rPr>
                <w:b/>
                <w:bCs/>
                <w:iCs/>
                <w:lang w:val="cs-CZ"/>
              </w:rPr>
            </w:pPr>
            <w:r w:rsidRPr="00994304">
              <w:rPr>
                <w:lang w:val="cs-CZ"/>
              </w:rPr>
              <w:br w:type="page"/>
            </w:r>
            <w:r w:rsidR="00EF53A3">
              <w:rPr>
                <w:b/>
                <w:bCs/>
                <w:iCs/>
                <w:lang w:val="cs-CZ"/>
              </w:rPr>
              <w:t>V</w:t>
            </w:r>
            <w:r w:rsidR="00EF53A3" w:rsidRPr="00994304">
              <w:rPr>
                <w:b/>
                <w:bCs/>
                <w:iCs/>
                <w:lang w:val="cs-CZ"/>
              </w:rPr>
              <w:t>I</w:t>
            </w:r>
            <w:r w:rsidRPr="00994304">
              <w:rPr>
                <w:b/>
                <w:bCs/>
                <w:iCs/>
                <w:lang w:val="cs-CZ"/>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7F5F8805" w14:textId="77777777" w:rsidR="00994304" w:rsidRPr="00994304" w:rsidRDefault="00994304">
            <w:pPr>
              <w:rPr>
                <w:b/>
                <w:lang w:val="cs-CZ"/>
              </w:rPr>
            </w:pPr>
            <w:r w:rsidRPr="00994304">
              <w:rPr>
                <w:b/>
                <w:lang w:val="cs-CZ"/>
              </w:rPr>
              <w:t>Implementace, podpora, školení a servis</w:t>
            </w:r>
          </w:p>
        </w:tc>
      </w:tr>
      <w:tr w:rsidR="00994304" w:rsidRPr="00994304" w14:paraId="4ED25A7E" w14:textId="77777777" w:rsidTr="00994304">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D014206" w14:textId="77777777" w:rsidR="00994304" w:rsidRPr="00994304" w:rsidRDefault="00994304">
            <w:pPr>
              <w:rPr>
                <w:sz w:val="18"/>
                <w:lang w:val="cs-CZ"/>
              </w:rPr>
            </w:pPr>
            <w:r w:rsidRPr="00994304">
              <w:rPr>
                <w:b/>
                <w:bCs/>
                <w:sz w:val="18"/>
                <w:lang w:val="cs-CZ"/>
              </w:rPr>
              <w:t>Technické požadavky</w:t>
            </w:r>
          </w:p>
        </w:tc>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344ED1C6" w14:textId="77777777" w:rsidR="00994304" w:rsidRPr="00994304" w:rsidRDefault="00994304">
            <w:pPr>
              <w:rPr>
                <w:sz w:val="18"/>
                <w:lang w:val="cs-CZ"/>
              </w:rPr>
            </w:pPr>
          </w:p>
        </w:tc>
      </w:tr>
      <w:tr w:rsidR="00994304" w:rsidRPr="00994304" w14:paraId="71BCDFD3" w14:textId="77777777" w:rsidTr="00994304">
        <w:trPr>
          <w:trHeight w:val="288"/>
        </w:trPr>
        <w:tc>
          <w:tcPr>
            <w:tcW w:w="0" w:type="auto"/>
            <w:gridSpan w:val="2"/>
            <w:tcBorders>
              <w:top w:val="single" w:sz="4" w:space="0" w:color="auto"/>
              <w:left w:val="single" w:sz="4" w:space="0" w:color="auto"/>
              <w:bottom w:val="nil"/>
              <w:right w:val="single" w:sz="4" w:space="0" w:color="auto"/>
            </w:tcBorders>
            <w:shd w:val="clear" w:color="auto" w:fill="FFFF99"/>
            <w:vAlign w:val="center"/>
            <w:hideMark/>
          </w:tcPr>
          <w:p w14:paraId="76E66B23" w14:textId="77777777" w:rsidR="00994304" w:rsidRPr="00994304" w:rsidRDefault="00994304">
            <w:pPr>
              <w:rPr>
                <w:b/>
                <w:bCs/>
                <w:sz w:val="18"/>
                <w:lang w:val="cs-CZ"/>
              </w:rPr>
            </w:pPr>
            <w:r w:rsidRPr="00994304">
              <w:rPr>
                <w:b/>
                <w:bCs/>
                <w:sz w:val="18"/>
                <w:lang w:val="cs-CZ"/>
              </w:rPr>
              <w:t>Technické parametry - povinná část</w:t>
            </w:r>
          </w:p>
        </w:tc>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00A915FB" w14:textId="77777777" w:rsidR="00994304" w:rsidRPr="00994304" w:rsidRDefault="00994304">
            <w:pPr>
              <w:rPr>
                <w:b/>
                <w:bCs/>
                <w:sz w:val="18"/>
                <w:lang w:val="cs-CZ"/>
              </w:rPr>
            </w:pPr>
          </w:p>
        </w:tc>
      </w:tr>
      <w:tr w:rsidR="00994304" w:rsidRPr="00994304" w14:paraId="0F46F1E3" w14:textId="77777777" w:rsidTr="0099430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hideMark/>
          </w:tcPr>
          <w:p w14:paraId="75E390D8" w14:textId="77777777" w:rsidR="00994304" w:rsidRPr="00994304" w:rsidRDefault="00994304">
            <w:pPr>
              <w:rPr>
                <w:b/>
                <w:bCs/>
                <w:sz w:val="18"/>
                <w:lang w:val="cs-CZ"/>
              </w:rPr>
            </w:pPr>
            <w:r w:rsidRPr="00994304">
              <w:rPr>
                <w:b/>
                <w:bCs/>
                <w:sz w:val="18"/>
                <w:lang w:val="cs-CZ"/>
              </w:rPr>
              <w:t>Požadavek</w:t>
            </w:r>
          </w:p>
        </w:tc>
        <w:tc>
          <w:tcPr>
            <w:tcW w:w="0" w:type="auto"/>
            <w:tcBorders>
              <w:top w:val="single" w:sz="4" w:space="0" w:color="auto"/>
              <w:left w:val="single" w:sz="4" w:space="0" w:color="auto"/>
              <w:bottom w:val="single" w:sz="4" w:space="0" w:color="auto"/>
              <w:right w:val="single" w:sz="4" w:space="0" w:color="auto"/>
            </w:tcBorders>
            <w:shd w:val="clear" w:color="auto" w:fill="FFFF99"/>
            <w:vAlign w:val="center"/>
            <w:hideMark/>
          </w:tcPr>
          <w:p w14:paraId="3638A921" w14:textId="77777777" w:rsidR="00994304" w:rsidRPr="00994304" w:rsidRDefault="00994304">
            <w:pPr>
              <w:rPr>
                <w:b/>
                <w:bCs/>
                <w:sz w:val="18"/>
                <w:lang w:val="cs-CZ"/>
              </w:rPr>
            </w:pPr>
            <w:r w:rsidRPr="00994304">
              <w:rPr>
                <w:b/>
                <w:bCs/>
                <w:sz w:val="18"/>
                <w:lang w:val="cs-CZ"/>
              </w:rPr>
              <w:t>Minimální požadavek zadavatele</w:t>
            </w:r>
          </w:p>
        </w:tc>
        <w:tc>
          <w:tcPr>
            <w:tcW w:w="0" w:type="auto"/>
            <w:tcBorders>
              <w:top w:val="single" w:sz="4" w:space="0" w:color="auto"/>
              <w:left w:val="single" w:sz="4" w:space="0" w:color="auto"/>
              <w:bottom w:val="single" w:sz="4" w:space="0" w:color="auto"/>
              <w:right w:val="single" w:sz="4" w:space="0" w:color="auto"/>
            </w:tcBorders>
            <w:shd w:val="clear" w:color="auto" w:fill="FFFF99"/>
            <w:vAlign w:val="center"/>
            <w:hideMark/>
          </w:tcPr>
          <w:p w14:paraId="36BD17CD" w14:textId="77777777" w:rsidR="00994304" w:rsidRPr="00994304" w:rsidRDefault="00994304">
            <w:pPr>
              <w:rPr>
                <w:b/>
                <w:bCs/>
                <w:sz w:val="18"/>
                <w:lang w:val="cs-CZ"/>
              </w:rPr>
            </w:pPr>
            <w:r w:rsidRPr="00994304">
              <w:rPr>
                <w:b/>
                <w:bCs/>
                <w:sz w:val="18"/>
                <w:lang w:val="cs-CZ"/>
              </w:rPr>
              <w:t>Splněno – ANO/NE</w:t>
            </w:r>
          </w:p>
        </w:tc>
      </w:tr>
      <w:tr w:rsidR="00994304" w:rsidRPr="00D45E30" w14:paraId="090A8E86" w14:textId="77777777" w:rsidTr="00994304">
        <w:trPr>
          <w:trHeight w:val="300"/>
        </w:trPr>
        <w:tc>
          <w:tcPr>
            <w:tcW w:w="0" w:type="auto"/>
            <w:tcBorders>
              <w:top w:val="single" w:sz="4" w:space="0" w:color="auto"/>
              <w:left w:val="single" w:sz="4" w:space="0" w:color="auto"/>
              <w:bottom w:val="single" w:sz="4" w:space="0" w:color="auto"/>
              <w:right w:val="single" w:sz="4" w:space="0" w:color="auto"/>
            </w:tcBorders>
            <w:vAlign w:val="bottom"/>
            <w:hideMark/>
          </w:tcPr>
          <w:p w14:paraId="2FBA3FD9" w14:textId="13DCEBBB" w:rsidR="00994304" w:rsidRPr="00994304" w:rsidRDefault="00EF53A3" w:rsidP="000D2FF5">
            <w:pPr>
              <w:rPr>
                <w:rFonts w:asciiTheme="minorHAnsi" w:hAnsiTheme="minorHAnsi" w:cs="Arial"/>
                <w:color w:val="000000"/>
                <w:szCs w:val="20"/>
                <w:lang w:val="cs-CZ"/>
              </w:rPr>
            </w:pPr>
            <w:r>
              <w:rPr>
                <w:rFonts w:asciiTheme="minorHAnsi" w:hAnsiTheme="minorHAnsi" w:cs="Arial"/>
                <w:color w:val="000000"/>
                <w:szCs w:val="20"/>
                <w:lang w:val="cs-CZ"/>
              </w:rPr>
              <w:t>07</w:t>
            </w:r>
            <w:r w:rsidR="000D2FF5">
              <w:rPr>
                <w:rFonts w:asciiTheme="minorHAnsi" w:hAnsiTheme="minorHAnsi" w:cs="Arial"/>
                <w:color w:val="000000"/>
                <w:szCs w:val="20"/>
                <w:lang w:val="cs-CZ"/>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02C05" w14:textId="69B7E8D2" w:rsidR="00994304" w:rsidRPr="00994304" w:rsidRDefault="00994304" w:rsidP="00065D1B">
            <w:pPr>
              <w:jc w:val="both"/>
              <w:rPr>
                <w:rFonts w:asciiTheme="minorHAnsi" w:hAnsiTheme="minorHAnsi"/>
                <w:szCs w:val="20"/>
                <w:lang w:val="cs-CZ"/>
              </w:rPr>
            </w:pPr>
            <w:r w:rsidRPr="00994304">
              <w:rPr>
                <w:rFonts w:asciiTheme="minorHAnsi" w:hAnsiTheme="minorHAnsi"/>
                <w:szCs w:val="20"/>
                <w:lang w:val="cs-CZ"/>
              </w:rPr>
              <w:t xml:space="preserve">Implementace produktu do prostředí Zadavatele v lokalitě </w:t>
            </w:r>
            <w:r w:rsidR="00065D1B">
              <w:rPr>
                <w:rFonts w:asciiTheme="minorHAnsi" w:hAnsiTheme="minorHAnsi"/>
                <w:szCs w:val="20"/>
                <w:lang w:val="cs-CZ"/>
              </w:rPr>
              <w:t xml:space="preserve">Centra </w:t>
            </w:r>
            <w:proofErr w:type="spellStart"/>
            <w:r w:rsidR="00065D1B">
              <w:rPr>
                <w:rFonts w:asciiTheme="minorHAnsi" w:hAnsiTheme="minorHAnsi"/>
                <w:szCs w:val="20"/>
                <w:lang w:val="cs-CZ"/>
              </w:rPr>
              <w:t>HiLASE</w:t>
            </w:r>
            <w:proofErr w:type="spellEnd"/>
            <w:r w:rsidRPr="00994304">
              <w:rPr>
                <w:rFonts w:asciiTheme="minorHAnsi" w:hAnsiTheme="minorHAnsi"/>
                <w:szCs w:val="20"/>
                <w:lang w:val="cs-CZ"/>
              </w:rPr>
              <w:t>, Dolní Břežany a to včetně všech nákladů spojených na cestovné do tohoto místa.</w:t>
            </w:r>
          </w:p>
        </w:tc>
        <w:tc>
          <w:tcPr>
            <w:tcW w:w="0" w:type="auto"/>
            <w:tcBorders>
              <w:top w:val="single" w:sz="4" w:space="0" w:color="auto"/>
              <w:left w:val="single" w:sz="4" w:space="0" w:color="auto"/>
              <w:bottom w:val="single" w:sz="4" w:space="0" w:color="auto"/>
              <w:right w:val="single" w:sz="4" w:space="0" w:color="auto"/>
            </w:tcBorders>
            <w:vAlign w:val="center"/>
          </w:tcPr>
          <w:p w14:paraId="2E157A88" w14:textId="77777777" w:rsidR="00994304" w:rsidRPr="00994304" w:rsidRDefault="00994304">
            <w:pPr>
              <w:rPr>
                <w:rFonts w:asciiTheme="minorHAnsi" w:hAnsiTheme="minorHAnsi"/>
                <w:szCs w:val="20"/>
                <w:lang w:val="cs-CZ"/>
              </w:rPr>
            </w:pPr>
          </w:p>
        </w:tc>
      </w:tr>
      <w:tr w:rsidR="00994304" w:rsidRPr="00D45E30" w14:paraId="60DA0525" w14:textId="77777777" w:rsidTr="000D2FF5">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750A595B" w14:textId="007ABFFC" w:rsidR="00994304" w:rsidRPr="00994304" w:rsidRDefault="000D2FF5">
            <w:pPr>
              <w:rPr>
                <w:rFonts w:asciiTheme="minorHAnsi" w:hAnsiTheme="minorHAnsi" w:cs="Arial"/>
                <w:color w:val="000000"/>
                <w:szCs w:val="20"/>
                <w:lang w:val="cs-CZ"/>
              </w:rPr>
            </w:pPr>
            <w:r>
              <w:rPr>
                <w:rFonts w:asciiTheme="minorHAnsi" w:hAnsiTheme="minorHAnsi" w:cs="Arial"/>
                <w:color w:val="000000"/>
                <w:szCs w:val="20"/>
                <w:lang w:val="cs-CZ"/>
              </w:rPr>
              <w:t>073</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2FE7B" w14:textId="77777777" w:rsidR="00994304" w:rsidRPr="00994304" w:rsidRDefault="00994304">
            <w:pPr>
              <w:rPr>
                <w:rFonts w:asciiTheme="minorHAnsi" w:hAnsiTheme="minorHAnsi"/>
                <w:szCs w:val="20"/>
                <w:lang w:val="cs-CZ"/>
              </w:rPr>
            </w:pPr>
            <w:r w:rsidRPr="00994304">
              <w:rPr>
                <w:rFonts w:asciiTheme="minorHAnsi" w:hAnsiTheme="minorHAnsi"/>
                <w:szCs w:val="20"/>
                <w:lang w:val="cs-CZ"/>
              </w:rPr>
              <w:t>Součástí implementace je provedení analýzy potřeb a nastavení jednotlivých modulů.</w:t>
            </w:r>
          </w:p>
        </w:tc>
        <w:tc>
          <w:tcPr>
            <w:tcW w:w="0" w:type="auto"/>
            <w:tcBorders>
              <w:top w:val="single" w:sz="4" w:space="0" w:color="auto"/>
              <w:left w:val="single" w:sz="4" w:space="0" w:color="auto"/>
              <w:bottom w:val="single" w:sz="4" w:space="0" w:color="auto"/>
              <w:right w:val="single" w:sz="4" w:space="0" w:color="auto"/>
            </w:tcBorders>
            <w:vAlign w:val="center"/>
          </w:tcPr>
          <w:p w14:paraId="58B9896D" w14:textId="77777777" w:rsidR="00994304" w:rsidRPr="00994304" w:rsidRDefault="00994304">
            <w:pPr>
              <w:rPr>
                <w:rFonts w:asciiTheme="minorHAnsi" w:hAnsiTheme="minorHAnsi"/>
                <w:szCs w:val="20"/>
                <w:lang w:val="cs-CZ"/>
              </w:rPr>
            </w:pPr>
          </w:p>
        </w:tc>
      </w:tr>
      <w:tr w:rsidR="000D2FF5" w:rsidRPr="00994304" w14:paraId="6FB9896B" w14:textId="77777777" w:rsidTr="000D2FF5">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27044186" w14:textId="17E80B28"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074</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2666D" w14:textId="77777777" w:rsidR="000D2FF5" w:rsidRPr="00994304" w:rsidRDefault="000D2FF5" w:rsidP="000D2FF5">
            <w:pPr>
              <w:rPr>
                <w:rFonts w:asciiTheme="minorHAnsi" w:hAnsiTheme="minorHAnsi"/>
                <w:szCs w:val="20"/>
                <w:lang w:val="cs-CZ"/>
              </w:rPr>
            </w:pPr>
            <w:r w:rsidRPr="00994304">
              <w:rPr>
                <w:rFonts w:asciiTheme="minorHAnsi" w:hAnsiTheme="minorHAnsi"/>
                <w:szCs w:val="20"/>
                <w:lang w:val="cs-CZ"/>
              </w:rPr>
              <w:t>Instalace serverových částí a konfigurace a nastavení místa správce systému.</w:t>
            </w:r>
          </w:p>
        </w:tc>
        <w:tc>
          <w:tcPr>
            <w:tcW w:w="0" w:type="auto"/>
            <w:tcBorders>
              <w:top w:val="single" w:sz="4" w:space="0" w:color="auto"/>
              <w:left w:val="single" w:sz="4" w:space="0" w:color="auto"/>
              <w:bottom w:val="single" w:sz="4" w:space="0" w:color="auto"/>
              <w:right w:val="single" w:sz="4" w:space="0" w:color="auto"/>
            </w:tcBorders>
            <w:vAlign w:val="center"/>
          </w:tcPr>
          <w:p w14:paraId="19305F02" w14:textId="77777777" w:rsidR="000D2FF5" w:rsidRPr="00994304" w:rsidRDefault="000D2FF5" w:rsidP="000D2FF5">
            <w:pPr>
              <w:rPr>
                <w:rFonts w:asciiTheme="minorHAnsi" w:hAnsiTheme="minorHAnsi"/>
                <w:szCs w:val="20"/>
                <w:lang w:val="cs-CZ"/>
              </w:rPr>
            </w:pPr>
          </w:p>
        </w:tc>
      </w:tr>
      <w:tr w:rsidR="000D2FF5" w:rsidRPr="00D45E30" w14:paraId="6F7E95AA" w14:textId="77777777" w:rsidTr="000D2FF5">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3BD9C8D4" w14:textId="3C00B880"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075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A49B4" w14:textId="77777777"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Konfigurace a nastavení modulů dle analýzy, nastavení oprávnění a úprava šablon a dokumentů dle požadavků a grafického manuálu Zadavatele (loga, barevné rozvržení apod.).</w:t>
            </w:r>
          </w:p>
        </w:tc>
        <w:tc>
          <w:tcPr>
            <w:tcW w:w="0" w:type="auto"/>
            <w:tcBorders>
              <w:top w:val="single" w:sz="4" w:space="0" w:color="auto"/>
              <w:left w:val="single" w:sz="4" w:space="0" w:color="auto"/>
              <w:bottom w:val="single" w:sz="4" w:space="0" w:color="auto"/>
              <w:right w:val="single" w:sz="4" w:space="0" w:color="auto"/>
            </w:tcBorders>
            <w:vAlign w:val="center"/>
          </w:tcPr>
          <w:p w14:paraId="18EA4C52" w14:textId="77777777" w:rsidR="000D2FF5" w:rsidRPr="00994304" w:rsidRDefault="000D2FF5" w:rsidP="000D2FF5">
            <w:pPr>
              <w:rPr>
                <w:rFonts w:asciiTheme="minorHAnsi" w:hAnsiTheme="minorHAnsi"/>
                <w:szCs w:val="20"/>
                <w:lang w:val="cs-CZ"/>
              </w:rPr>
            </w:pPr>
          </w:p>
        </w:tc>
      </w:tr>
      <w:tr w:rsidR="000D2FF5" w:rsidRPr="00D45E30" w14:paraId="5F3E3D48" w14:textId="77777777" w:rsidTr="000D2FF5">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66409D95" w14:textId="02B2DE78"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076</w:t>
            </w:r>
          </w:p>
        </w:tc>
        <w:tc>
          <w:tcPr>
            <w:tcW w:w="0" w:type="auto"/>
            <w:tcBorders>
              <w:top w:val="single" w:sz="4" w:space="0" w:color="auto"/>
              <w:left w:val="single" w:sz="4" w:space="0" w:color="auto"/>
              <w:bottom w:val="single" w:sz="4" w:space="0" w:color="auto"/>
              <w:right w:val="single" w:sz="4" w:space="0" w:color="auto"/>
            </w:tcBorders>
            <w:vAlign w:val="center"/>
            <w:hideMark/>
          </w:tcPr>
          <w:p w14:paraId="57EA3CA9" w14:textId="78C21764"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Dodání duplicitního prostředí pro potřebu testování a školení zaměstnanců, které bude plně odpovídat produkčnímu prostředí.</w:t>
            </w:r>
          </w:p>
        </w:tc>
        <w:tc>
          <w:tcPr>
            <w:tcW w:w="0" w:type="auto"/>
            <w:tcBorders>
              <w:top w:val="single" w:sz="4" w:space="0" w:color="auto"/>
              <w:left w:val="single" w:sz="4" w:space="0" w:color="auto"/>
              <w:bottom w:val="single" w:sz="4" w:space="0" w:color="auto"/>
              <w:right w:val="single" w:sz="4" w:space="0" w:color="auto"/>
            </w:tcBorders>
            <w:vAlign w:val="center"/>
          </w:tcPr>
          <w:p w14:paraId="50260FF0" w14:textId="77777777" w:rsidR="000D2FF5" w:rsidRPr="00994304" w:rsidRDefault="000D2FF5" w:rsidP="000D2FF5">
            <w:pPr>
              <w:rPr>
                <w:rFonts w:asciiTheme="minorHAnsi" w:hAnsiTheme="minorHAnsi"/>
                <w:szCs w:val="20"/>
                <w:lang w:val="cs-CZ"/>
              </w:rPr>
            </w:pPr>
          </w:p>
        </w:tc>
      </w:tr>
      <w:tr w:rsidR="000D2FF5" w:rsidRPr="00D45E30" w14:paraId="475FD213" w14:textId="77777777" w:rsidTr="000D2FF5">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71C1DDDA" w14:textId="230D5E83"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568E736" w14:textId="7B107E6C"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Školení IT správců (instalace, aktualizace, zálohování, AD LDAP napojení, monitorování stavu systému a servisní úkony spojené s provozem systému</w:t>
            </w:r>
            <w:r>
              <w:rPr>
                <w:rFonts w:asciiTheme="minorHAnsi" w:hAnsiTheme="minorHAnsi"/>
                <w:szCs w:val="20"/>
                <w:lang w:val="cs-CZ"/>
              </w:rPr>
              <w:t>).</w:t>
            </w:r>
          </w:p>
        </w:tc>
        <w:tc>
          <w:tcPr>
            <w:tcW w:w="0" w:type="auto"/>
            <w:tcBorders>
              <w:top w:val="single" w:sz="4" w:space="0" w:color="auto"/>
              <w:left w:val="single" w:sz="4" w:space="0" w:color="auto"/>
              <w:bottom w:val="single" w:sz="4" w:space="0" w:color="auto"/>
              <w:right w:val="single" w:sz="4" w:space="0" w:color="auto"/>
            </w:tcBorders>
            <w:vAlign w:val="center"/>
          </w:tcPr>
          <w:p w14:paraId="147AD591" w14:textId="77777777" w:rsidR="000D2FF5" w:rsidRPr="00994304" w:rsidRDefault="000D2FF5" w:rsidP="000D2FF5">
            <w:pPr>
              <w:rPr>
                <w:rFonts w:asciiTheme="minorHAnsi" w:hAnsiTheme="minorHAnsi"/>
                <w:szCs w:val="20"/>
                <w:lang w:val="cs-CZ"/>
              </w:rPr>
            </w:pPr>
          </w:p>
        </w:tc>
      </w:tr>
      <w:tr w:rsidR="000D2FF5" w:rsidRPr="00D45E30" w14:paraId="14C5EDEE" w14:textId="77777777" w:rsidTr="000D2FF5">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420AF7CC" w14:textId="52EF94EB"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11F3B" w14:textId="6D48A2E3"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Školení HR správců zamřené na nastavení systému, úpravy nastavení, doplňování dat do číselníků, tvorba a úprava tiskových sestav, školení na veškeré funkce dodaných modulů, školení zam</w:t>
            </w:r>
            <w:r>
              <w:rPr>
                <w:rFonts w:asciiTheme="minorHAnsi" w:hAnsiTheme="minorHAnsi"/>
                <w:szCs w:val="20"/>
                <w:lang w:val="cs-CZ"/>
              </w:rPr>
              <w:t>ě</w:t>
            </w:r>
            <w:r w:rsidRPr="00994304">
              <w:rPr>
                <w:rFonts w:asciiTheme="minorHAnsi" w:hAnsiTheme="minorHAnsi"/>
                <w:szCs w:val="20"/>
                <w:lang w:val="cs-CZ"/>
              </w:rPr>
              <w:t>řen</w:t>
            </w:r>
            <w:r>
              <w:rPr>
                <w:rFonts w:asciiTheme="minorHAnsi" w:hAnsiTheme="minorHAnsi"/>
                <w:szCs w:val="20"/>
                <w:lang w:val="cs-CZ"/>
              </w:rPr>
              <w:t>é</w:t>
            </w:r>
            <w:r w:rsidRPr="00994304">
              <w:rPr>
                <w:rFonts w:asciiTheme="minorHAnsi" w:hAnsiTheme="minorHAnsi"/>
                <w:szCs w:val="20"/>
                <w:lang w:val="cs-CZ"/>
              </w:rPr>
              <w:t xml:space="preserve"> na rozhraní uživatelů, školení zaměřen</w:t>
            </w:r>
            <w:r>
              <w:rPr>
                <w:rFonts w:asciiTheme="minorHAnsi" w:hAnsiTheme="minorHAnsi"/>
                <w:szCs w:val="20"/>
                <w:lang w:val="cs-CZ"/>
              </w:rPr>
              <w:t>é</w:t>
            </w:r>
            <w:r w:rsidRPr="00994304">
              <w:rPr>
                <w:rFonts w:asciiTheme="minorHAnsi" w:hAnsiTheme="minorHAnsi"/>
                <w:szCs w:val="20"/>
                <w:lang w:val="cs-CZ"/>
              </w:rPr>
              <w:t xml:space="preserve"> na rozhraní vedoucích pracovníků, školení na definování schvalovacích procesů. </w:t>
            </w:r>
          </w:p>
        </w:tc>
        <w:tc>
          <w:tcPr>
            <w:tcW w:w="0" w:type="auto"/>
            <w:tcBorders>
              <w:top w:val="single" w:sz="4" w:space="0" w:color="auto"/>
              <w:left w:val="single" w:sz="4" w:space="0" w:color="auto"/>
              <w:bottom w:val="single" w:sz="4" w:space="0" w:color="auto"/>
              <w:right w:val="single" w:sz="4" w:space="0" w:color="auto"/>
            </w:tcBorders>
            <w:vAlign w:val="center"/>
          </w:tcPr>
          <w:p w14:paraId="26A7F746" w14:textId="77777777" w:rsidR="000D2FF5" w:rsidRPr="00994304" w:rsidRDefault="000D2FF5" w:rsidP="000D2FF5">
            <w:pPr>
              <w:rPr>
                <w:rFonts w:asciiTheme="minorHAnsi" w:hAnsiTheme="minorHAnsi"/>
                <w:szCs w:val="20"/>
                <w:lang w:val="cs-CZ"/>
              </w:rPr>
            </w:pPr>
          </w:p>
        </w:tc>
      </w:tr>
      <w:tr w:rsidR="000D2FF5" w:rsidRPr="00D45E30" w14:paraId="1BCAF625" w14:textId="77777777" w:rsidTr="00994304">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08459177" w14:textId="4C30D73C"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079</w:t>
            </w:r>
          </w:p>
        </w:tc>
        <w:tc>
          <w:tcPr>
            <w:tcW w:w="0" w:type="auto"/>
            <w:tcBorders>
              <w:top w:val="single" w:sz="4" w:space="0" w:color="auto"/>
              <w:left w:val="single" w:sz="4" w:space="0" w:color="auto"/>
              <w:bottom w:val="single" w:sz="4" w:space="0" w:color="auto"/>
              <w:right w:val="single" w:sz="4" w:space="0" w:color="auto"/>
            </w:tcBorders>
            <w:vAlign w:val="center"/>
          </w:tcPr>
          <w:p w14:paraId="6FEA3913" w14:textId="77777777" w:rsidR="000D2FF5" w:rsidRPr="00994304" w:rsidRDefault="000D2FF5" w:rsidP="000D2FF5">
            <w:pPr>
              <w:jc w:val="both"/>
              <w:rPr>
                <w:rFonts w:asciiTheme="minorHAnsi" w:hAnsiTheme="minorHAnsi"/>
                <w:szCs w:val="20"/>
                <w:lang w:val="cs-CZ"/>
              </w:rPr>
            </w:pPr>
            <w:r>
              <w:rPr>
                <w:rFonts w:asciiTheme="minorHAnsi" w:hAnsiTheme="minorHAnsi"/>
                <w:szCs w:val="20"/>
                <w:lang w:val="cs-CZ"/>
              </w:rPr>
              <w:t>Š</w:t>
            </w:r>
            <w:r w:rsidRPr="00C92116">
              <w:rPr>
                <w:rFonts w:asciiTheme="minorHAnsi" w:hAnsiTheme="minorHAnsi"/>
                <w:szCs w:val="20"/>
                <w:lang w:val="cs-CZ"/>
              </w:rPr>
              <w:t>kolení vedoucích týmů a jejich zástupců zaměřené na obsluhu příslušných modulů spojených se schvalovacími procesy</w:t>
            </w:r>
            <w:r>
              <w:rPr>
                <w:rFonts w:asciiTheme="minorHAnsi" w:hAnsiTheme="minorHAnsi"/>
                <w:szCs w:val="20"/>
                <w:lang w:val="cs-CZ"/>
              </w:rPr>
              <w:t>.</w:t>
            </w:r>
          </w:p>
        </w:tc>
        <w:tc>
          <w:tcPr>
            <w:tcW w:w="0" w:type="auto"/>
            <w:tcBorders>
              <w:top w:val="single" w:sz="4" w:space="0" w:color="auto"/>
              <w:left w:val="single" w:sz="4" w:space="0" w:color="auto"/>
              <w:bottom w:val="single" w:sz="4" w:space="0" w:color="auto"/>
              <w:right w:val="single" w:sz="4" w:space="0" w:color="auto"/>
            </w:tcBorders>
            <w:vAlign w:val="center"/>
          </w:tcPr>
          <w:p w14:paraId="079C8C9C" w14:textId="77777777" w:rsidR="000D2FF5" w:rsidRPr="00994304" w:rsidRDefault="000D2FF5" w:rsidP="000D2FF5">
            <w:pPr>
              <w:rPr>
                <w:rFonts w:asciiTheme="minorHAnsi" w:hAnsiTheme="minorHAnsi"/>
                <w:szCs w:val="20"/>
                <w:lang w:val="cs-CZ"/>
              </w:rPr>
            </w:pPr>
          </w:p>
        </w:tc>
      </w:tr>
      <w:tr w:rsidR="000D2FF5" w:rsidRPr="00D45E30" w14:paraId="31A4F53E" w14:textId="77777777" w:rsidTr="000D2FF5">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5451A921" w14:textId="08BDE6CD"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23FF6" w14:textId="77777777" w:rsidR="000D2FF5" w:rsidRPr="00994304" w:rsidRDefault="000D2FF5" w:rsidP="000D2FF5">
            <w:pPr>
              <w:jc w:val="both"/>
              <w:rPr>
                <w:rFonts w:asciiTheme="minorHAnsi" w:hAnsiTheme="minorHAnsi"/>
                <w:szCs w:val="20"/>
                <w:lang w:val="cs-CZ"/>
              </w:rPr>
            </w:pPr>
            <w:r>
              <w:rPr>
                <w:rFonts w:asciiTheme="minorHAnsi" w:hAnsiTheme="minorHAnsi"/>
                <w:szCs w:val="20"/>
                <w:lang w:val="cs-CZ"/>
              </w:rPr>
              <w:t>Bezplatná p</w:t>
            </w:r>
            <w:r w:rsidRPr="00994304">
              <w:rPr>
                <w:rFonts w:asciiTheme="minorHAnsi" w:hAnsiTheme="minorHAnsi"/>
                <w:szCs w:val="20"/>
                <w:lang w:val="cs-CZ"/>
              </w:rPr>
              <w:t xml:space="preserve">odpora všech modulů po dobu 24 měsíců od </w:t>
            </w:r>
            <w:r>
              <w:rPr>
                <w:rFonts w:asciiTheme="minorHAnsi" w:hAnsiTheme="minorHAnsi"/>
                <w:szCs w:val="20"/>
                <w:lang w:val="cs-CZ"/>
              </w:rPr>
              <w:t>podpisu předávacího protokolu</w:t>
            </w:r>
            <w:r w:rsidRPr="00994304">
              <w:rPr>
                <w:rFonts w:asciiTheme="minorHAnsi" w:hAnsiTheme="minorHAnsi"/>
                <w:szCs w:val="20"/>
                <w:lang w:val="cs-CZ"/>
              </w:rPr>
              <w:t>. Podpora bude obsahovat: nárok na stažení nových verzí v souladu s legislativními změnami, opravami a funkcemi. Minimálně telefonickou podporu v pracovních dnech od 9:00 do 16:00. Řešení a oprava chyb minimálně formou vzdálené opravy přes prostředky Zadavatele.</w:t>
            </w:r>
          </w:p>
        </w:tc>
        <w:tc>
          <w:tcPr>
            <w:tcW w:w="0" w:type="auto"/>
            <w:tcBorders>
              <w:top w:val="single" w:sz="4" w:space="0" w:color="auto"/>
              <w:left w:val="single" w:sz="4" w:space="0" w:color="auto"/>
              <w:bottom w:val="single" w:sz="4" w:space="0" w:color="auto"/>
              <w:right w:val="single" w:sz="4" w:space="0" w:color="auto"/>
            </w:tcBorders>
            <w:vAlign w:val="center"/>
          </w:tcPr>
          <w:p w14:paraId="2BECAC91" w14:textId="77777777" w:rsidR="000D2FF5" w:rsidRPr="00994304" w:rsidRDefault="000D2FF5" w:rsidP="000D2FF5">
            <w:pPr>
              <w:rPr>
                <w:rFonts w:asciiTheme="minorHAnsi" w:hAnsiTheme="minorHAnsi"/>
                <w:szCs w:val="20"/>
                <w:lang w:val="cs-CZ"/>
              </w:rPr>
            </w:pPr>
          </w:p>
        </w:tc>
      </w:tr>
      <w:tr w:rsidR="000D2FF5" w:rsidRPr="00D45E30" w14:paraId="5789AC26" w14:textId="77777777" w:rsidTr="000D2FF5">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206118B4" w14:textId="784BFD51"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081</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D6850" w14:textId="6592B0FA" w:rsidR="000D2FF5" w:rsidRPr="00994304" w:rsidRDefault="000D2FF5" w:rsidP="000D2FF5">
            <w:pPr>
              <w:jc w:val="both"/>
              <w:rPr>
                <w:rFonts w:asciiTheme="minorHAnsi" w:hAnsiTheme="minorHAnsi"/>
                <w:szCs w:val="20"/>
                <w:lang w:val="cs-CZ"/>
              </w:rPr>
            </w:pPr>
            <w:r w:rsidRPr="00994304">
              <w:rPr>
                <w:rFonts w:asciiTheme="minorHAnsi" w:hAnsiTheme="minorHAnsi"/>
                <w:szCs w:val="20"/>
                <w:lang w:val="cs-CZ"/>
              </w:rPr>
              <w:t xml:space="preserve">Součástí podpory bude též </w:t>
            </w:r>
            <w:r>
              <w:rPr>
                <w:rFonts w:asciiTheme="minorHAnsi" w:hAnsiTheme="minorHAnsi"/>
                <w:szCs w:val="20"/>
                <w:lang w:val="cs-CZ"/>
              </w:rPr>
              <w:t xml:space="preserve">možnost osobních </w:t>
            </w:r>
            <w:r w:rsidRPr="00994304">
              <w:rPr>
                <w:rFonts w:asciiTheme="minorHAnsi" w:hAnsiTheme="minorHAnsi"/>
                <w:szCs w:val="20"/>
                <w:lang w:val="cs-CZ"/>
              </w:rPr>
              <w:t>konzulta</w:t>
            </w:r>
            <w:r>
              <w:rPr>
                <w:rFonts w:asciiTheme="minorHAnsi" w:hAnsiTheme="minorHAnsi"/>
                <w:szCs w:val="20"/>
                <w:lang w:val="cs-CZ"/>
              </w:rPr>
              <w:t xml:space="preserve">cí a poradenství </w:t>
            </w:r>
            <w:r w:rsidRPr="00994304">
              <w:rPr>
                <w:rFonts w:asciiTheme="minorHAnsi" w:hAnsiTheme="minorHAnsi"/>
                <w:szCs w:val="20"/>
                <w:lang w:val="cs-CZ"/>
              </w:rPr>
              <w:t>pro zaměstnance HR a IT oddělení</w:t>
            </w:r>
            <w:r>
              <w:rPr>
                <w:rFonts w:asciiTheme="minorHAnsi" w:hAnsiTheme="minorHAnsi"/>
                <w:szCs w:val="20"/>
                <w:lang w:val="cs-CZ"/>
              </w:rPr>
              <w:t xml:space="preserve"> Zadavatele</w:t>
            </w:r>
            <w:r w:rsidRPr="00994304">
              <w:rPr>
                <w:rFonts w:asciiTheme="minorHAnsi" w:hAnsiTheme="minorHAnsi"/>
                <w:szCs w:val="20"/>
                <w:lang w:val="cs-CZ"/>
              </w:rPr>
              <w:t xml:space="preserve"> v rozsahu </w:t>
            </w:r>
            <w:r>
              <w:rPr>
                <w:rFonts w:asciiTheme="minorHAnsi" w:hAnsiTheme="minorHAnsi"/>
                <w:szCs w:val="20"/>
                <w:lang w:val="cs-CZ"/>
              </w:rPr>
              <w:t xml:space="preserve">až </w:t>
            </w:r>
            <w:r w:rsidRPr="00994304">
              <w:rPr>
                <w:rFonts w:asciiTheme="minorHAnsi" w:hAnsiTheme="minorHAnsi"/>
                <w:szCs w:val="20"/>
                <w:lang w:val="cs-CZ"/>
              </w:rPr>
              <w:t>8 hodin měsíčně v</w:t>
            </w:r>
            <w:r>
              <w:rPr>
                <w:rFonts w:asciiTheme="minorHAnsi" w:hAnsiTheme="minorHAnsi"/>
                <w:szCs w:val="20"/>
                <w:lang w:val="cs-CZ"/>
              </w:rPr>
              <w:t> </w:t>
            </w:r>
            <w:r w:rsidRPr="00994304">
              <w:rPr>
                <w:rFonts w:asciiTheme="minorHAnsi" w:hAnsiTheme="minorHAnsi"/>
                <w:szCs w:val="20"/>
                <w:lang w:val="cs-CZ"/>
              </w:rPr>
              <w:t>místě</w:t>
            </w:r>
            <w:r>
              <w:rPr>
                <w:rFonts w:asciiTheme="minorHAnsi" w:hAnsiTheme="minorHAnsi"/>
                <w:szCs w:val="20"/>
                <w:lang w:val="cs-CZ"/>
              </w:rPr>
              <w:t xml:space="preserve"> plnění, </w:t>
            </w:r>
            <w:r w:rsidRPr="00994304">
              <w:rPr>
                <w:rFonts w:asciiTheme="minorHAnsi" w:hAnsiTheme="minorHAnsi"/>
                <w:szCs w:val="20"/>
                <w:lang w:val="cs-CZ"/>
              </w:rPr>
              <w:t xml:space="preserve">a to včetně všech nákladů spojených s cestovným do </w:t>
            </w:r>
            <w:r>
              <w:rPr>
                <w:rFonts w:asciiTheme="minorHAnsi" w:hAnsiTheme="minorHAnsi"/>
                <w:szCs w:val="20"/>
                <w:lang w:val="cs-CZ"/>
              </w:rPr>
              <w:t xml:space="preserve">Centra </w:t>
            </w:r>
            <w:proofErr w:type="spellStart"/>
            <w:r>
              <w:rPr>
                <w:rFonts w:asciiTheme="minorHAnsi" w:hAnsiTheme="minorHAnsi"/>
                <w:szCs w:val="20"/>
                <w:lang w:val="cs-CZ"/>
              </w:rPr>
              <w:t>HiLASE</w:t>
            </w:r>
            <w:proofErr w:type="spellEnd"/>
            <w:r w:rsidRPr="00994304">
              <w:rPr>
                <w:rFonts w:asciiTheme="minorHAnsi" w:hAnsiTheme="minorHAnsi"/>
                <w:szCs w:val="20"/>
                <w:lang w:val="cs-CZ"/>
              </w:rPr>
              <w:t xml:space="preserve">, Dolní Břežany. </w:t>
            </w:r>
            <w:r>
              <w:rPr>
                <w:rFonts w:asciiTheme="minorHAnsi" w:hAnsiTheme="minorHAnsi"/>
                <w:szCs w:val="20"/>
                <w:lang w:val="cs-CZ"/>
              </w:rPr>
              <w:t xml:space="preserve">Zadavatel je oprávněn čerpat osobní konzultační a poradenské služby až do vyčerpání </w:t>
            </w:r>
            <w:r w:rsidRPr="000D2FF5">
              <w:rPr>
                <w:rFonts w:asciiTheme="minorHAnsi" w:hAnsiTheme="minorHAnsi"/>
                <w:szCs w:val="20"/>
                <w:lang w:val="cs-CZ"/>
              </w:rPr>
              <w:t>100</w:t>
            </w:r>
            <w:r>
              <w:rPr>
                <w:rFonts w:asciiTheme="minorHAnsi" w:hAnsiTheme="minorHAnsi"/>
                <w:szCs w:val="20"/>
                <w:lang w:val="cs-CZ"/>
              </w:rPr>
              <w:t xml:space="preserve"> hodin nebo uplynutím 24 měsíců ode dne podpisu předávacího protokolu.</w:t>
            </w:r>
          </w:p>
        </w:tc>
        <w:tc>
          <w:tcPr>
            <w:tcW w:w="0" w:type="auto"/>
            <w:tcBorders>
              <w:top w:val="single" w:sz="4" w:space="0" w:color="auto"/>
              <w:left w:val="single" w:sz="4" w:space="0" w:color="auto"/>
              <w:bottom w:val="single" w:sz="4" w:space="0" w:color="auto"/>
              <w:right w:val="single" w:sz="4" w:space="0" w:color="auto"/>
            </w:tcBorders>
            <w:vAlign w:val="center"/>
          </w:tcPr>
          <w:p w14:paraId="5F97A45F" w14:textId="77777777" w:rsidR="000D2FF5" w:rsidRPr="00994304" w:rsidRDefault="000D2FF5" w:rsidP="000D2FF5">
            <w:pPr>
              <w:rPr>
                <w:rFonts w:asciiTheme="minorHAnsi" w:hAnsiTheme="minorHAnsi"/>
                <w:szCs w:val="20"/>
                <w:lang w:val="cs-CZ"/>
              </w:rPr>
            </w:pPr>
          </w:p>
        </w:tc>
      </w:tr>
      <w:tr w:rsidR="000D2FF5" w:rsidRPr="00D45E30" w14:paraId="63E61A76" w14:textId="77777777" w:rsidTr="00386D91">
        <w:trPr>
          <w:trHeight w:val="300"/>
        </w:trPr>
        <w:tc>
          <w:tcPr>
            <w:tcW w:w="0" w:type="auto"/>
            <w:tcBorders>
              <w:top w:val="single" w:sz="4" w:space="0" w:color="auto"/>
              <w:left w:val="single" w:sz="4" w:space="0" w:color="auto"/>
              <w:bottom w:val="single" w:sz="4" w:space="0" w:color="auto"/>
              <w:right w:val="single" w:sz="4" w:space="0" w:color="auto"/>
            </w:tcBorders>
            <w:vAlign w:val="bottom"/>
          </w:tcPr>
          <w:p w14:paraId="579E0D43" w14:textId="16420B22"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FACE9" w14:textId="77777777" w:rsidR="000D2FF5" w:rsidRPr="00404C9E" w:rsidRDefault="000D2FF5" w:rsidP="000D2FF5">
            <w:pPr>
              <w:jc w:val="both"/>
              <w:rPr>
                <w:rFonts w:asciiTheme="minorHAnsi" w:hAnsiTheme="minorHAnsi"/>
                <w:color w:val="auto"/>
                <w:szCs w:val="20"/>
                <w:lang w:val="cs-CZ"/>
              </w:rPr>
            </w:pPr>
            <w:r w:rsidRPr="00404C9E">
              <w:rPr>
                <w:rFonts w:asciiTheme="minorHAnsi" w:hAnsiTheme="minorHAnsi"/>
                <w:color w:val="auto"/>
                <w:szCs w:val="20"/>
                <w:lang w:val="cs-CZ"/>
              </w:rPr>
              <w:t>V rámci procesu implementace Dodavatel poskytne Uživatelský manuál obsahující minimálně:</w:t>
            </w:r>
          </w:p>
          <w:p w14:paraId="0849643A" w14:textId="77777777" w:rsidR="000D2FF5" w:rsidRPr="006A30DE" w:rsidRDefault="000D2FF5" w:rsidP="000D2FF5">
            <w:pPr>
              <w:pStyle w:val="Odstavecseseznamem"/>
              <w:numPr>
                <w:ilvl w:val="0"/>
                <w:numId w:val="10"/>
              </w:numPr>
              <w:rPr>
                <w:rFonts w:asciiTheme="minorHAnsi" w:hAnsiTheme="minorHAnsi"/>
                <w:color w:val="auto"/>
                <w:szCs w:val="20"/>
                <w:lang w:val="cs-CZ"/>
              </w:rPr>
            </w:pPr>
            <w:r w:rsidRPr="006A30DE">
              <w:rPr>
                <w:rFonts w:asciiTheme="minorHAnsi" w:hAnsiTheme="minorHAnsi"/>
                <w:color w:val="auto"/>
                <w:szCs w:val="20"/>
                <w:lang w:val="cs-CZ"/>
              </w:rPr>
              <w:t>Instalační návod na základě konkrétního prostředí Zadavatele - v Českém jazyce (instalace a ověření instalace)</w:t>
            </w:r>
          </w:p>
          <w:p w14:paraId="0296C909" w14:textId="77777777" w:rsidR="000D2FF5" w:rsidRPr="00404C9E" w:rsidRDefault="000D2FF5" w:rsidP="000D2FF5">
            <w:pPr>
              <w:pStyle w:val="Odstavecseseznamem"/>
              <w:numPr>
                <w:ilvl w:val="0"/>
                <w:numId w:val="10"/>
              </w:numPr>
              <w:rPr>
                <w:rFonts w:asciiTheme="minorHAnsi" w:hAnsiTheme="minorHAnsi"/>
                <w:color w:val="auto"/>
                <w:szCs w:val="20"/>
                <w:lang w:val="cs-CZ"/>
              </w:rPr>
            </w:pPr>
            <w:r w:rsidRPr="00404C9E">
              <w:rPr>
                <w:rFonts w:asciiTheme="minorHAnsi" w:hAnsiTheme="minorHAnsi"/>
                <w:color w:val="auto"/>
                <w:szCs w:val="20"/>
                <w:lang w:val="cs-CZ"/>
              </w:rPr>
              <w:t>Popis jednotlivých modulů dodávky pro správce systému – v Českém jazyce,</w:t>
            </w:r>
          </w:p>
          <w:p w14:paraId="6DAB0814" w14:textId="77777777" w:rsidR="000D2FF5" w:rsidRPr="00404C9E" w:rsidRDefault="000D2FF5" w:rsidP="000D2FF5">
            <w:pPr>
              <w:pStyle w:val="Odstavecseseznamem"/>
              <w:numPr>
                <w:ilvl w:val="0"/>
                <w:numId w:val="10"/>
              </w:numPr>
              <w:rPr>
                <w:rFonts w:asciiTheme="minorHAnsi" w:hAnsiTheme="minorHAnsi"/>
                <w:color w:val="auto"/>
                <w:szCs w:val="20"/>
                <w:lang w:val="cs-CZ"/>
              </w:rPr>
            </w:pPr>
            <w:r w:rsidRPr="00404C9E">
              <w:rPr>
                <w:rFonts w:asciiTheme="minorHAnsi" w:hAnsiTheme="minorHAnsi"/>
                <w:color w:val="auto"/>
                <w:szCs w:val="20"/>
                <w:lang w:val="cs-CZ"/>
              </w:rPr>
              <w:t>Popis rozhraní API pro vývoj aplikací třetích stran – v Anglickém nebo Českém jazyce,</w:t>
            </w:r>
          </w:p>
          <w:p w14:paraId="5561CEBE" w14:textId="77777777" w:rsidR="000D2FF5" w:rsidRPr="00404C9E" w:rsidRDefault="000D2FF5" w:rsidP="000D2FF5">
            <w:pPr>
              <w:pStyle w:val="Odstavecseseznamem"/>
              <w:numPr>
                <w:ilvl w:val="0"/>
                <w:numId w:val="10"/>
              </w:numPr>
              <w:rPr>
                <w:rFonts w:asciiTheme="minorHAnsi" w:hAnsiTheme="minorHAnsi"/>
                <w:color w:val="auto"/>
                <w:szCs w:val="20"/>
                <w:lang w:val="cs-CZ"/>
              </w:rPr>
            </w:pPr>
            <w:r w:rsidRPr="00404C9E">
              <w:rPr>
                <w:rFonts w:asciiTheme="minorHAnsi" w:hAnsiTheme="minorHAnsi"/>
                <w:color w:val="auto"/>
                <w:szCs w:val="20"/>
                <w:lang w:val="cs-CZ"/>
              </w:rPr>
              <w:t>Uživatelský návod pro zaměstnance v Anglickém a Českém jazyce,</w:t>
            </w:r>
          </w:p>
          <w:p w14:paraId="244539F3" w14:textId="77777777" w:rsidR="000D2FF5" w:rsidRPr="00404C9E" w:rsidRDefault="000D2FF5" w:rsidP="000D2FF5">
            <w:pPr>
              <w:pStyle w:val="Odstavecseseznamem"/>
              <w:numPr>
                <w:ilvl w:val="0"/>
                <w:numId w:val="10"/>
              </w:numPr>
              <w:rPr>
                <w:color w:val="auto"/>
                <w:lang w:val="cs-CZ"/>
              </w:rPr>
            </w:pPr>
            <w:r w:rsidRPr="00404C9E">
              <w:rPr>
                <w:rFonts w:asciiTheme="minorHAnsi" w:hAnsiTheme="minorHAnsi"/>
                <w:color w:val="auto"/>
                <w:szCs w:val="20"/>
                <w:lang w:val="cs-CZ"/>
              </w:rPr>
              <w:t>Uživatelský návod k dodanému hardware - v Anglickém nebo Českém jazyce.</w:t>
            </w:r>
          </w:p>
        </w:tc>
        <w:tc>
          <w:tcPr>
            <w:tcW w:w="0" w:type="auto"/>
            <w:tcBorders>
              <w:top w:val="single" w:sz="4" w:space="0" w:color="auto"/>
              <w:left w:val="single" w:sz="4" w:space="0" w:color="auto"/>
              <w:bottom w:val="single" w:sz="4" w:space="0" w:color="auto"/>
              <w:right w:val="single" w:sz="4" w:space="0" w:color="auto"/>
            </w:tcBorders>
            <w:vAlign w:val="center"/>
          </w:tcPr>
          <w:p w14:paraId="0ECCDA79" w14:textId="77777777" w:rsidR="000D2FF5" w:rsidRPr="00994304" w:rsidRDefault="000D2FF5" w:rsidP="000D2FF5">
            <w:pPr>
              <w:rPr>
                <w:rFonts w:asciiTheme="minorHAnsi" w:hAnsiTheme="minorHAnsi"/>
                <w:szCs w:val="20"/>
                <w:lang w:val="cs-CZ"/>
              </w:rPr>
            </w:pPr>
          </w:p>
        </w:tc>
      </w:tr>
      <w:tr w:rsidR="000D2FF5" w:rsidRPr="00D45E30" w14:paraId="5D13B90B" w14:textId="77777777" w:rsidTr="000D2FF5">
        <w:trPr>
          <w:trHeight w:val="726"/>
        </w:trPr>
        <w:tc>
          <w:tcPr>
            <w:tcW w:w="0" w:type="auto"/>
            <w:tcBorders>
              <w:top w:val="single" w:sz="4" w:space="0" w:color="auto"/>
              <w:left w:val="single" w:sz="4" w:space="0" w:color="auto"/>
              <w:bottom w:val="single" w:sz="4" w:space="0" w:color="auto"/>
              <w:right w:val="single" w:sz="4" w:space="0" w:color="auto"/>
            </w:tcBorders>
            <w:vAlign w:val="center"/>
          </w:tcPr>
          <w:p w14:paraId="0D921E27" w14:textId="7EB1D0D1" w:rsidR="000D2FF5" w:rsidRPr="00994304" w:rsidRDefault="000D2FF5" w:rsidP="000D2FF5">
            <w:pPr>
              <w:rPr>
                <w:rFonts w:asciiTheme="minorHAnsi" w:hAnsiTheme="minorHAnsi" w:cs="Arial"/>
                <w:color w:val="000000"/>
                <w:szCs w:val="20"/>
                <w:lang w:val="cs-CZ"/>
              </w:rPr>
            </w:pPr>
            <w:r>
              <w:rPr>
                <w:rFonts w:asciiTheme="minorHAnsi" w:hAnsiTheme="minorHAnsi" w:cs="Arial"/>
                <w:color w:val="000000"/>
                <w:szCs w:val="20"/>
                <w:lang w:val="cs-CZ"/>
              </w:rPr>
              <w:t>083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B6641" w14:textId="77777777" w:rsidR="000D2FF5" w:rsidRPr="00404C9E" w:rsidRDefault="000D2FF5" w:rsidP="000D2FF5">
            <w:pPr>
              <w:jc w:val="both"/>
              <w:rPr>
                <w:rFonts w:asciiTheme="minorHAnsi" w:hAnsiTheme="minorHAnsi"/>
                <w:color w:val="auto"/>
                <w:szCs w:val="20"/>
                <w:lang w:val="cs-CZ"/>
              </w:rPr>
            </w:pPr>
            <w:r>
              <w:rPr>
                <w:rFonts w:asciiTheme="minorHAnsi" w:hAnsiTheme="minorHAnsi"/>
                <w:color w:val="auto"/>
                <w:szCs w:val="20"/>
                <w:lang w:val="cs-CZ"/>
              </w:rPr>
              <w:t>Výsledná podoba u</w:t>
            </w:r>
            <w:r w:rsidRPr="00404C9E">
              <w:rPr>
                <w:rFonts w:asciiTheme="minorHAnsi" w:hAnsiTheme="minorHAnsi"/>
                <w:color w:val="auto"/>
                <w:szCs w:val="20"/>
                <w:lang w:val="cs-CZ"/>
              </w:rPr>
              <w:t>živatelského manuálu musí být odsouhlasena Zadavatelem a musí být dodána před začátkem programu školení IT a HR správců.</w:t>
            </w:r>
          </w:p>
        </w:tc>
        <w:tc>
          <w:tcPr>
            <w:tcW w:w="0" w:type="auto"/>
            <w:tcBorders>
              <w:top w:val="single" w:sz="4" w:space="0" w:color="auto"/>
              <w:left w:val="single" w:sz="4" w:space="0" w:color="auto"/>
              <w:bottom w:val="single" w:sz="4" w:space="0" w:color="auto"/>
              <w:right w:val="single" w:sz="4" w:space="0" w:color="auto"/>
            </w:tcBorders>
            <w:vAlign w:val="center"/>
          </w:tcPr>
          <w:p w14:paraId="19AEAC46" w14:textId="77777777" w:rsidR="000D2FF5" w:rsidRPr="00994304" w:rsidRDefault="000D2FF5" w:rsidP="000D2FF5">
            <w:pPr>
              <w:rPr>
                <w:rFonts w:asciiTheme="minorHAnsi" w:hAnsiTheme="minorHAnsi"/>
                <w:szCs w:val="20"/>
                <w:lang w:val="cs-CZ"/>
              </w:rPr>
            </w:pPr>
          </w:p>
        </w:tc>
      </w:tr>
      <w:tr w:rsidR="000D2FF5" w:rsidRPr="00D45E30" w14:paraId="0ABE19E3" w14:textId="77777777" w:rsidTr="000D2FF5">
        <w:trPr>
          <w:trHeight w:val="841"/>
        </w:trPr>
        <w:tc>
          <w:tcPr>
            <w:tcW w:w="0" w:type="auto"/>
            <w:tcBorders>
              <w:top w:val="single" w:sz="4" w:space="0" w:color="auto"/>
              <w:left w:val="single" w:sz="4" w:space="0" w:color="auto"/>
              <w:bottom w:val="single" w:sz="4" w:space="0" w:color="auto"/>
              <w:right w:val="single" w:sz="4" w:space="0" w:color="auto"/>
            </w:tcBorders>
            <w:vAlign w:val="center"/>
          </w:tcPr>
          <w:p w14:paraId="58AEBD00" w14:textId="06A4EE58" w:rsidR="000D2FF5" w:rsidRPr="00994304" w:rsidRDefault="000D2FF5" w:rsidP="000D2FF5">
            <w:pPr>
              <w:rPr>
                <w:rFonts w:asciiTheme="minorHAnsi" w:hAnsiTheme="minorHAnsi"/>
                <w:szCs w:val="20"/>
                <w:lang w:val="cs-CZ"/>
              </w:rPr>
            </w:pPr>
            <w:r>
              <w:rPr>
                <w:rFonts w:asciiTheme="minorHAnsi" w:hAnsiTheme="minorHAnsi" w:cs="Arial"/>
                <w:color w:val="000000"/>
                <w:szCs w:val="20"/>
                <w:lang w:val="cs-CZ"/>
              </w:rPr>
              <w:lastRenderedPageBreak/>
              <w:t>084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59951" w14:textId="77777777" w:rsidR="000D2FF5" w:rsidRPr="00404C9E" w:rsidRDefault="000D2FF5" w:rsidP="000D2FF5">
            <w:pPr>
              <w:jc w:val="both"/>
              <w:rPr>
                <w:rFonts w:asciiTheme="minorHAnsi" w:hAnsiTheme="minorHAnsi"/>
                <w:color w:val="auto"/>
                <w:szCs w:val="20"/>
                <w:lang w:val="cs-CZ"/>
              </w:rPr>
            </w:pPr>
            <w:r w:rsidRPr="00404C9E">
              <w:rPr>
                <w:rFonts w:asciiTheme="minorHAnsi" w:hAnsiTheme="minorHAnsi"/>
                <w:color w:val="auto"/>
                <w:szCs w:val="20"/>
                <w:lang w:val="cs-CZ"/>
              </w:rPr>
              <w:t>Dodávané řešení je považováno za katalogový produkt, a tudíž změna designu oproti poptávanému řešení musí být odsouhlasena Zadavatelem a následně ověřena a validována</w:t>
            </w:r>
            <w:r>
              <w:rPr>
                <w:rFonts w:asciiTheme="minorHAnsi" w:hAnsiTheme="minorHAnsi"/>
                <w:color w:val="auto"/>
                <w:szCs w:val="20"/>
                <w:lang w:val="cs-CZ"/>
              </w:rPr>
              <w:t>, a to vše za předpokladu, že jsou splněny minimální požadavky Zadavatele</w:t>
            </w:r>
            <w:r w:rsidRPr="00404C9E">
              <w:rPr>
                <w:rFonts w:asciiTheme="minorHAnsi" w:hAnsiTheme="minorHAnsi"/>
                <w:color w:val="auto"/>
                <w:szCs w:val="20"/>
                <w:lang w:val="cs-CZ"/>
              </w:rPr>
              <w:t>.</w:t>
            </w:r>
          </w:p>
        </w:tc>
        <w:tc>
          <w:tcPr>
            <w:tcW w:w="0" w:type="auto"/>
            <w:tcBorders>
              <w:top w:val="single" w:sz="4" w:space="0" w:color="auto"/>
              <w:left w:val="single" w:sz="4" w:space="0" w:color="auto"/>
              <w:bottom w:val="single" w:sz="4" w:space="0" w:color="auto"/>
              <w:right w:val="single" w:sz="4" w:space="0" w:color="auto"/>
            </w:tcBorders>
            <w:vAlign w:val="center"/>
          </w:tcPr>
          <w:p w14:paraId="00279CFC" w14:textId="77777777" w:rsidR="000D2FF5" w:rsidRPr="00994304" w:rsidRDefault="000D2FF5" w:rsidP="000D2FF5">
            <w:pPr>
              <w:rPr>
                <w:rFonts w:asciiTheme="minorHAnsi" w:hAnsiTheme="minorHAnsi"/>
                <w:szCs w:val="20"/>
                <w:lang w:val="cs-CZ"/>
              </w:rPr>
            </w:pPr>
          </w:p>
        </w:tc>
      </w:tr>
      <w:tr w:rsidR="000D2FF5" w:rsidRPr="00B77980" w14:paraId="57C53766" w14:textId="77777777" w:rsidTr="00386D91">
        <w:trPr>
          <w:trHeight w:val="722"/>
        </w:trPr>
        <w:tc>
          <w:tcPr>
            <w:tcW w:w="0" w:type="auto"/>
            <w:tcBorders>
              <w:top w:val="single" w:sz="4" w:space="0" w:color="auto"/>
              <w:left w:val="single" w:sz="4" w:space="0" w:color="auto"/>
              <w:bottom w:val="single" w:sz="4" w:space="0" w:color="auto"/>
              <w:right w:val="single" w:sz="4" w:space="0" w:color="auto"/>
            </w:tcBorders>
            <w:vAlign w:val="center"/>
          </w:tcPr>
          <w:p w14:paraId="39F3BEA2" w14:textId="005868BC" w:rsidR="000D2FF5" w:rsidRPr="00E7439B" w:rsidRDefault="000D2FF5" w:rsidP="000D2FF5">
            <w:r>
              <w:rPr>
                <w:rFonts w:asciiTheme="minorHAnsi" w:hAnsiTheme="minorHAnsi" w:cs="Arial"/>
                <w:color w:val="000000"/>
                <w:szCs w:val="20"/>
                <w:lang w:val="cs-CZ"/>
              </w:rPr>
              <w:t>085</w:t>
            </w:r>
          </w:p>
        </w:tc>
        <w:tc>
          <w:tcPr>
            <w:tcW w:w="0" w:type="auto"/>
            <w:tcBorders>
              <w:top w:val="single" w:sz="4" w:space="0" w:color="auto"/>
              <w:left w:val="single" w:sz="4" w:space="0" w:color="auto"/>
              <w:bottom w:val="single" w:sz="4" w:space="0" w:color="auto"/>
              <w:right w:val="single" w:sz="4" w:space="0" w:color="auto"/>
            </w:tcBorders>
            <w:hideMark/>
          </w:tcPr>
          <w:p w14:paraId="56E5124D" w14:textId="77777777" w:rsidR="000D2FF5" w:rsidRPr="00D73923" w:rsidRDefault="000D2FF5" w:rsidP="000D2FF5">
            <w:pPr>
              <w:jc w:val="both"/>
              <w:rPr>
                <w:color w:val="auto"/>
                <w:lang w:val="es-ES_tradnl"/>
              </w:rPr>
            </w:pPr>
            <w:r w:rsidRPr="00404C9E">
              <w:rPr>
                <w:rFonts w:asciiTheme="minorHAnsi" w:hAnsiTheme="minorHAnsi"/>
                <w:color w:val="auto"/>
                <w:szCs w:val="20"/>
                <w:lang w:val="cs-CZ"/>
              </w:rPr>
              <w:t>Validace musí být provedena formou zkoušek (testů) v prostředí Zadavatele.</w:t>
            </w:r>
          </w:p>
        </w:tc>
        <w:tc>
          <w:tcPr>
            <w:tcW w:w="0" w:type="auto"/>
            <w:tcBorders>
              <w:top w:val="single" w:sz="4" w:space="0" w:color="auto"/>
              <w:left w:val="single" w:sz="4" w:space="0" w:color="auto"/>
              <w:bottom w:val="single" w:sz="4" w:space="0" w:color="auto"/>
              <w:right w:val="single" w:sz="4" w:space="0" w:color="auto"/>
            </w:tcBorders>
            <w:vAlign w:val="center"/>
          </w:tcPr>
          <w:p w14:paraId="2CFBED24" w14:textId="77777777" w:rsidR="000D2FF5" w:rsidRPr="00994304" w:rsidRDefault="000D2FF5" w:rsidP="000D2FF5">
            <w:pPr>
              <w:rPr>
                <w:rFonts w:asciiTheme="minorHAnsi" w:hAnsiTheme="minorHAnsi"/>
                <w:szCs w:val="20"/>
                <w:lang w:val="cs-CZ"/>
              </w:rPr>
            </w:pPr>
          </w:p>
        </w:tc>
      </w:tr>
    </w:tbl>
    <w:p w14:paraId="43EB1C2C" w14:textId="77777777" w:rsidR="00994304" w:rsidRPr="00994304" w:rsidRDefault="00994304" w:rsidP="00994304">
      <w:pPr>
        <w:rPr>
          <w:lang w:val="cs-CZ"/>
        </w:rPr>
      </w:pPr>
    </w:p>
    <w:sectPr w:rsidR="00994304" w:rsidRPr="00994304" w:rsidSect="00F40462">
      <w:footerReference w:type="default" r:id="rId9"/>
      <w:headerReference w:type="first" r:id="rId10"/>
      <w:footerReference w:type="first" r:id="rId11"/>
      <w:type w:val="continuous"/>
      <w:pgSz w:w="11909" w:h="16834" w:code="9"/>
      <w:pgMar w:top="1138" w:right="1138" w:bottom="1699" w:left="1138" w:header="1138" w:footer="34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D8EE7" w14:textId="77777777" w:rsidR="00E3751F" w:rsidRDefault="00E3751F" w:rsidP="00363669">
      <w:r>
        <w:separator/>
      </w:r>
    </w:p>
  </w:endnote>
  <w:endnote w:type="continuationSeparator" w:id="0">
    <w:p w14:paraId="4CB9875D" w14:textId="77777777" w:rsidR="00E3751F" w:rsidRDefault="00E3751F" w:rsidP="0036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B6336" w14:textId="20B177A8" w:rsidR="00B67D1A" w:rsidRPr="009037B5" w:rsidRDefault="00B67D1A" w:rsidP="009037B5">
    <w:pPr>
      <w:pStyle w:val="Zpat"/>
    </w:pPr>
    <w:r>
      <w:rPr>
        <w:noProof/>
        <w:lang w:val="cs-CZ" w:eastAsia="cs-CZ"/>
      </w:rPr>
      <mc:AlternateContent>
        <mc:Choice Requires="wps">
          <w:drawing>
            <wp:anchor distT="0" distB="0" distL="114300" distR="114300" simplePos="0" relativeHeight="251664384" behindDoc="0" locked="0" layoutInCell="1" allowOverlap="1" wp14:anchorId="6DE10FBC" wp14:editId="6E25A08C">
              <wp:simplePos x="0" y="0"/>
              <wp:positionH relativeFrom="column">
                <wp:posOffset>2743200</wp:posOffset>
              </wp:positionH>
              <wp:positionV relativeFrom="paragraph">
                <wp:posOffset>-130175</wp:posOffset>
              </wp:positionV>
              <wp:extent cx="607695" cy="278130"/>
              <wp:effectExtent l="0" t="0" r="3175"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A2BCBA" w14:textId="717E087D" w:rsidR="00B67D1A" w:rsidRDefault="00B67D1A" w:rsidP="009037B5">
                          <w:pPr>
                            <w:pStyle w:val="Zpat"/>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D45E30">
                            <w:rPr>
                              <w:noProof/>
                              <w:sz w:val="24"/>
                              <w:szCs w:val="24"/>
                            </w:rPr>
                            <w:t>8</w:t>
                          </w:r>
                          <w:r>
                            <w:rPr>
                              <w:sz w:val="24"/>
                              <w:szCs w:val="24"/>
                            </w:rPr>
                            <w:fldChar w:fldCharType="end"/>
                          </w:r>
                          <w:r>
                            <w:rPr>
                              <w:sz w:val="24"/>
                              <w:szCs w:val="24"/>
                            </w:rPr>
                            <w:t>|</w:t>
                          </w:r>
                          <w:r>
                            <w:rPr>
                              <w:sz w:val="24"/>
                              <w:szCs w:val="24"/>
                            </w:rPr>
                            <w:fldChar w:fldCharType="begin"/>
                          </w:r>
                          <w:r>
                            <w:rPr>
                              <w:sz w:val="24"/>
                              <w:szCs w:val="24"/>
                            </w:rPr>
                            <w:instrText xml:space="preserve"> NUMPAGES </w:instrText>
                          </w:r>
                          <w:r>
                            <w:rPr>
                              <w:sz w:val="24"/>
                              <w:szCs w:val="24"/>
                            </w:rPr>
                            <w:fldChar w:fldCharType="separate"/>
                          </w:r>
                          <w:r w:rsidR="00D45E30">
                            <w:rPr>
                              <w:noProof/>
                              <w:sz w:val="24"/>
                              <w:szCs w:val="24"/>
                            </w:rPr>
                            <w:t>11</w:t>
                          </w:r>
                          <w:r>
                            <w:rPr>
                              <w:sz w:val="24"/>
                              <w:szCs w:val="24"/>
                            </w:rPr>
                            <w:fldChar w:fldCharType="end"/>
                          </w:r>
                        </w:p>
                        <w:p w14:paraId="7D2EF226" w14:textId="77777777" w:rsidR="00B67D1A" w:rsidRDefault="00B67D1A" w:rsidP="009037B5">
                          <w:pPr>
                            <w:pStyle w:val="Zpat"/>
                            <w:jc w:val="center"/>
                            <w:rPr>
                              <w:color w:val="000000"/>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in;margin-top:-10.25pt;width:47.8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" filled="f" stroked="f" strokeweight=".5pt">
              <v:textbox inset="0,0,0,0">
                <w:txbxContent>
                  <w:p w14:paraId="0BA2BCBA" w14:textId="717E087D" w:rsidR="00B67D1A" w:rsidRDefault="00B67D1A" w:rsidP="009037B5">
                    <w:pPr>
                      <w:pStyle w:val="Zpat"/>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D45E30">
                      <w:rPr>
                        <w:noProof/>
                        <w:sz w:val="24"/>
                        <w:szCs w:val="24"/>
                      </w:rPr>
                      <w:t>8</w:t>
                    </w:r>
                    <w:r>
                      <w:rPr>
                        <w:sz w:val="24"/>
                        <w:szCs w:val="24"/>
                      </w:rPr>
                      <w:fldChar w:fldCharType="end"/>
                    </w:r>
                    <w:r>
                      <w:rPr>
                        <w:sz w:val="24"/>
                        <w:szCs w:val="24"/>
                      </w:rPr>
                      <w:t>|</w:t>
                    </w:r>
                    <w:r>
                      <w:rPr>
                        <w:sz w:val="24"/>
                        <w:szCs w:val="24"/>
                      </w:rPr>
                      <w:fldChar w:fldCharType="begin"/>
                    </w:r>
                    <w:r>
                      <w:rPr>
                        <w:sz w:val="24"/>
                        <w:szCs w:val="24"/>
                      </w:rPr>
                      <w:instrText xml:space="preserve"> NUMPAGES </w:instrText>
                    </w:r>
                    <w:r>
                      <w:rPr>
                        <w:sz w:val="24"/>
                        <w:szCs w:val="24"/>
                      </w:rPr>
                      <w:fldChar w:fldCharType="separate"/>
                    </w:r>
                    <w:r w:rsidR="00D45E30">
                      <w:rPr>
                        <w:noProof/>
                        <w:sz w:val="24"/>
                        <w:szCs w:val="24"/>
                      </w:rPr>
                      <w:t>11</w:t>
                    </w:r>
                    <w:r>
                      <w:rPr>
                        <w:sz w:val="24"/>
                        <w:szCs w:val="24"/>
                      </w:rPr>
                      <w:fldChar w:fldCharType="end"/>
                    </w:r>
                  </w:p>
                  <w:p w14:paraId="7D2EF226" w14:textId="77777777" w:rsidR="00B67D1A" w:rsidRDefault="00B67D1A" w:rsidP="009037B5">
                    <w:pPr>
                      <w:pStyle w:val="Zpat"/>
                      <w:jc w:val="center"/>
                      <w:rPr>
                        <w:color w:val="000000"/>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7E6F9" w14:textId="07736889" w:rsidR="00B67D1A" w:rsidRDefault="00B67D1A" w:rsidP="009037B5">
    <w:pPr>
      <w:pStyle w:val="Zpat"/>
    </w:pPr>
  </w:p>
  <w:p w14:paraId="78349EAB" w14:textId="77777777" w:rsidR="00B67D1A" w:rsidRPr="009037B5" w:rsidRDefault="00B67D1A" w:rsidP="009037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D7CD3" w14:textId="77777777" w:rsidR="00E3751F" w:rsidRDefault="00E3751F" w:rsidP="00363669">
      <w:r>
        <w:separator/>
      </w:r>
    </w:p>
  </w:footnote>
  <w:footnote w:type="continuationSeparator" w:id="0">
    <w:p w14:paraId="41246869" w14:textId="77777777" w:rsidR="00E3751F" w:rsidRDefault="00E3751F" w:rsidP="00363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4F3D" w14:textId="714F18C8" w:rsidR="00B67D1A" w:rsidRDefault="00B67D1A" w:rsidP="00D6661E">
    <w:pPr>
      <w:pStyle w:val="Zhlav"/>
    </w:pPr>
    <w:r>
      <w:rPr>
        <w:noProof/>
        <w:lang w:val="cs-CZ" w:eastAsia="cs-CZ"/>
      </w:rPr>
      <w:drawing>
        <wp:inline distT="0" distB="0" distL="0" distR="0" wp14:anchorId="747B05B3" wp14:editId="2E968775">
          <wp:extent cx="1126490" cy="723900"/>
          <wp:effectExtent l="0" t="0" r="0" b="0"/>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23900"/>
                  </a:xfrm>
                  <a:prstGeom prst="rect">
                    <a:avLst/>
                  </a:prstGeom>
                  <a:noFill/>
                  <a:ln>
                    <a:noFill/>
                  </a:ln>
                </pic:spPr>
              </pic:pic>
            </a:graphicData>
          </a:graphic>
        </wp:inline>
      </w:drawing>
    </w:r>
    <w:r>
      <w:rPr>
        <w:noProof/>
        <w:lang w:val="cs-CZ" w:eastAsia="cs-CZ"/>
      </w:rPr>
      <mc:AlternateContent>
        <mc:Choice Requires="wps">
          <w:drawing>
            <wp:anchor distT="0" distB="0" distL="114300" distR="114300" simplePos="0" relativeHeight="251671552" behindDoc="0" locked="0" layoutInCell="1" allowOverlap="1" wp14:anchorId="5FD76ED7" wp14:editId="66C4180D">
              <wp:simplePos x="0" y="0"/>
              <wp:positionH relativeFrom="column">
                <wp:posOffset>4798060</wp:posOffset>
              </wp:positionH>
              <wp:positionV relativeFrom="paragraph">
                <wp:posOffset>-2540</wp:posOffset>
              </wp:positionV>
              <wp:extent cx="1352550" cy="56832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B2195" w14:textId="77777777" w:rsidR="00B67D1A" w:rsidRPr="0020450E" w:rsidRDefault="00B67D1A" w:rsidP="00E508B0">
                          <w:pPr>
                            <w:pStyle w:val="Zhlav"/>
                            <w:jc w:val="right"/>
                            <w:rPr>
                              <w:color w:val="404040"/>
                              <w:sz w:val="14"/>
                              <w:szCs w:val="14"/>
                            </w:rPr>
                          </w:pPr>
                          <w:proofErr w:type="spellStart"/>
                          <w:r w:rsidRPr="0020450E">
                            <w:rPr>
                              <w:color w:val="404040"/>
                              <w:sz w:val="14"/>
                              <w:szCs w:val="14"/>
                            </w:rPr>
                            <w:t>Fyzikální</w:t>
                          </w:r>
                          <w:proofErr w:type="spellEnd"/>
                          <w:r w:rsidRPr="0020450E">
                            <w:rPr>
                              <w:color w:val="404040"/>
                              <w:sz w:val="14"/>
                              <w:szCs w:val="14"/>
                            </w:rPr>
                            <w:t xml:space="preserve"> </w:t>
                          </w:r>
                          <w:proofErr w:type="spellStart"/>
                          <w:r w:rsidRPr="0020450E">
                            <w:rPr>
                              <w:color w:val="404040"/>
                              <w:sz w:val="14"/>
                              <w:szCs w:val="14"/>
                            </w:rPr>
                            <w:t>ústav</w:t>
                          </w:r>
                          <w:proofErr w:type="spellEnd"/>
                          <w:r w:rsidRPr="0020450E">
                            <w:rPr>
                              <w:color w:val="404040"/>
                              <w:sz w:val="14"/>
                              <w:szCs w:val="14"/>
                            </w:rPr>
                            <w:t xml:space="preserve"> AV ČR, v. v. i.  </w:t>
                          </w:r>
                        </w:p>
                        <w:p w14:paraId="5D840966" w14:textId="77777777" w:rsidR="00B67D1A" w:rsidRDefault="00B67D1A" w:rsidP="00E508B0">
                          <w:pPr>
                            <w:pStyle w:val="Zhlav"/>
                            <w:jc w:val="right"/>
                            <w:rPr>
                              <w:color w:val="404040"/>
                              <w:sz w:val="14"/>
                              <w:szCs w:val="14"/>
                            </w:rPr>
                          </w:pPr>
                          <w:proofErr w:type="spellStart"/>
                          <w:r>
                            <w:rPr>
                              <w:color w:val="404040"/>
                              <w:sz w:val="14"/>
                              <w:szCs w:val="14"/>
                            </w:rPr>
                            <w:t>Pracoviště</w:t>
                          </w:r>
                          <w:proofErr w:type="spellEnd"/>
                          <w:r>
                            <w:rPr>
                              <w:color w:val="404040"/>
                              <w:sz w:val="14"/>
                              <w:szCs w:val="14"/>
                            </w:rPr>
                            <w:t xml:space="preserve"> </w:t>
                          </w:r>
                          <w:proofErr w:type="spellStart"/>
                          <w:r>
                            <w:rPr>
                              <w:color w:val="404040"/>
                              <w:sz w:val="14"/>
                              <w:szCs w:val="14"/>
                            </w:rPr>
                            <w:t>HiLASE</w:t>
                          </w:r>
                          <w:proofErr w:type="spellEnd"/>
                        </w:p>
                        <w:p w14:paraId="2D6977B4" w14:textId="77777777" w:rsidR="00B67D1A" w:rsidRPr="0020450E" w:rsidRDefault="00B67D1A" w:rsidP="00E508B0">
                          <w:pPr>
                            <w:pStyle w:val="Zhlav"/>
                            <w:jc w:val="right"/>
                            <w:rPr>
                              <w:color w:val="404040"/>
                              <w:sz w:val="14"/>
                              <w:szCs w:val="14"/>
                            </w:rPr>
                          </w:pPr>
                          <w:proofErr w:type="spellStart"/>
                          <w:r>
                            <w:rPr>
                              <w:color w:val="404040"/>
                              <w:sz w:val="14"/>
                              <w:szCs w:val="14"/>
                            </w:rPr>
                            <w:t>Za</w:t>
                          </w:r>
                          <w:proofErr w:type="spellEnd"/>
                          <w:r>
                            <w:rPr>
                              <w:color w:val="404040"/>
                              <w:sz w:val="14"/>
                              <w:szCs w:val="14"/>
                            </w:rPr>
                            <w:t xml:space="preserve"> </w:t>
                          </w:r>
                          <w:proofErr w:type="spellStart"/>
                          <w:r>
                            <w:rPr>
                              <w:color w:val="404040"/>
                              <w:sz w:val="14"/>
                              <w:szCs w:val="14"/>
                            </w:rPr>
                            <w:t>Radnicí</w:t>
                          </w:r>
                          <w:proofErr w:type="spellEnd"/>
                          <w:r>
                            <w:rPr>
                              <w:color w:val="404040"/>
                              <w:sz w:val="14"/>
                              <w:szCs w:val="14"/>
                            </w:rPr>
                            <w:t xml:space="preserve"> 828</w:t>
                          </w:r>
                        </w:p>
                        <w:p w14:paraId="42221293" w14:textId="77777777" w:rsidR="00B67D1A" w:rsidRPr="0020450E" w:rsidRDefault="00B67D1A" w:rsidP="00E508B0">
                          <w:pPr>
                            <w:pStyle w:val="Zhlav"/>
                            <w:jc w:val="right"/>
                            <w:rPr>
                              <w:color w:val="404040"/>
                              <w:sz w:val="14"/>
                              <w:szCs w:val="14"/>
                            </w:rPr>
                          </w:pPr>
                          <w:r>
                            <w:rPr>
                              <w:color w:val="404040"/>
                              <w:sz w:val="14"/>
                              <w:szCs w:val="14"/>
                            </w:rPr>
                            <w:t xml:space="preserve">252 41 </w:t>
                          </w:r>
                          <w:proofErr w:type="spellStart"/>
                          <w:r>
                            <w:rPr>
                              <w:color w:val="404040"/>
                              <w:sz w:val="14"/>
                              <w:szCs w:val="14"/>
                            </w:rPr>
                            <w:t>Dolní</w:t>
                          </w:r>
                          <w:proofErr w:type="spellEnd"/>
                          <w:r>
                            <w:rPr>
                              <w:color w:val="404040"/>
                              <w:sz w:val="14"/>
                              <w:szCs w:val="14"/>
                            </w:rPr>
                            <w:t xml:space="preserve"> </w:t>
                          </w:r>
                          <w:proofErr w:type="spellStart"/>
                          <w:r>
                            <w:rPr>
                              <w:color w:val="404040"/>
                              <w:sz w:val="14"/>
                              <w:szCs w:val="14"/>
                            </w:rPr>
                            <w:t>Břežany</w:t>
                          </w:r>
                          <w:proofErr w:type="spellEnd"/>
                          <w:r w:rsidRPr="0020450E">
                            <w:rPr>
                              <w:color w:val="404040"/>
                              <w:sz w:val="14"/>
                              <w:szCs w:val="14"/>
                            </w:rPr>
                            <w:t xml:space="preserve">    </w:t>
                          </w:r>
                        </w:p>
                        <w:p w14:paraId="302F779B" w14:textId="77777777" w:rsidR="00B67D1A" w:rsidRPr="003E0B60" w:rsidRDefault="00B67D1A" w:rsidP="00E508B0">
                          <w:pPr>
                            <w:pStyle w:val="Zhlav"/>
                            <w:jc w:val="right"/>
                            <w:rPr>
                              <w:color w:val="339933"/>
                              <w:sz w:val="14"/>
                              <w:szCs w:val="14"/>
                            </w:rPr>
                          </w:pPr>
                          <w:r w:rsidRPr="003E0B60">
                            <w:rPr>
                              <w:color w:val="339933"/>
                              <w:sz w:val="14"/>
                              <w:szCs w:val="14"/>
                            </w:rPr>
                            <w:t xml:space="preserve">hilase@fzu.cz </w:t>
                          </w:r>
                        </w:p>
                        <w:p w14:paraId="280C45DC" w14:textId="77777777" w:rsidR="00B67D1A" w:rsidRPr="003E0B60" w:rsidRDefault="00B67D1A" w:rsidP="00E508B0">
                          <w:pPr>
                            <w:pStyle w:val="Zhlav"/>
                            <w:jc w:val="right"/>
                            <w:rPr>
                              <w:color w:val="339933"/>
                              <w:sz w:val="14"/>
                              <w:szCs w:val="14"/>
                            </w:rPr>
                          </w:pPr>
                          <w:r w:rsidRPr="003E0B60">
                            <w:rPr>
                              <w:color w:val="339933"/>
                              <w:sz w:val="14"/>
                              <w:szCs w:val="14"/>
                            </w:rPr>
                            <w:t>www.hilase.cz</w:t>
                          </w:r>
                        </w:p>
                        <w:p w14:paraId="79E0C682" w14:textId="77777777" w:rsidR="00B67D1A" w:rsidRDefault="00B67D1A" w:rsidP="00E508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D76ED7" id="_x0000_t202" coordsize="21600,21600" o:spt="202" path="m,l,21600r21600,l21600,xe">
              <v:stroke joinstyle="miter"/>
              <v:path gradientshapeok="t" o:connecttype="rect"/>
            </v:shapetype>
            <v:shape id="Text Box 6" o:spid="_x0000_s1027" type="#_x0000_t202" style="position:absolute;margin-left:377.8pt;margin-top:-.2pt;width:106.5pt;height: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EvfAIAAAY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" stroked="f">
              <v:textbox inset="0,0,0,0">
                <w:txbxContent>
                  <w:p w14:paraId="1E3B2195" w14:textId="77777777" w:rsidR="00B67D1A" w:rsidRPr="0020450E" w:rsidRDefault="00B67D1A" w:rsidP="00E508B0">
                    <w:pPr>
                      <w:pStyle w:val="Header"/>
                      <w:jc w:val="right"/>
                      <w:rPr>
                        <w:color w:val="404040"/>
                        <w:sz w:val="14"/>
                        <w:szCs w:val="14"/>
                      </w:rPr>
                    </w:pPr>
                    <w:r w:rsidRPr="0020450E">
                      <w:rPr>
                        <w:color w:val="404040"/>
                        <w:sz w:val="14"/>
                        <w:szCs w:val="14"/>
                      </w:rPr>
                      <w:t xml:space="preserve">Fyzikální ústav AV ČR, v. v. i.  </w:t>
                    </w:r>
                  </w:p>
                  <w:p w14:paraId="5D840966" w14:textId="77777777" w:rsidR="00B67D1A" w:rsidRDefault="00B67D1A" w:rsidP="00E508B0">
                    <w:pPr>
                      <w:pStyle w:val="Header"/>
                      <w:jc w:val="right"/>
                      <w:rPr>
                        <w:color w:val="404040"/>
                        <w:sz w:val="14"/>
                        <w:szCs w:val="14"/>
                      </w:rPr>
                    </w:pPr>
                    <w:r>
                      <w:rPr>
                        <w:color w:val="404040"/>
                        <w:sz w:val="14"/>
                        <w:szCs w:val="14"/>
                      </w:rPr>
                      <w:t>Pracoviště HiLASE</w:t>
                    </w:r>
                  </w:p>
                  <w:p w14:paraId="2D6977B4" w14:textId="77777777" w:rsidR="00B67D1A" w:rsidRPr="0020450E" w:rsidRDefault="00B67D1A" w:rsidP="00E508B0">
                    <w:pPr>
                      <w:pStyle w:val="Header"/>
                      <w:jc w:val="right"/>
                      <w:rPr>
                        <w:color w:val="404040"/>
                        <w:sz w:val="14"/>
                        <w:szCs w:val="14"/>
                      </w:rPr>
                    </w:pPr>
                    <w:r>
                      <w:rPr>
                        <w:color w:val="404040"/>
                        <w:sz w:val="14"/>
                        <w:szCs w:val="14"/>
                      </w:rPr>
                      <w:t>Za Radnicí 828</w:t>
                    </w:r>
                  </w:p>
                  <w:p w14:paraId="42221293" w14:textId="77777777" w:rsidR="00B67D1A" w:rsidRPr="0020450E" w:rsidRDefault="00B67D1A" w:rsidP="00E508B0">
                    <w:pPr>
                      <w:pStyle w:val="Header"/>
                      <w:jc w:val="right"/>
                      <w:rPr>
                        <w:color w:val="404040"/>
                        <w:sz w:val="14"/>
                        <w:szCs w:val="14"/>
                      </w:rPr>
                    </w:pPr>
                    <w:r>
                      <w:rPr>
                        <w:color w:val="404040"/>
                        <w:sz w:val="14"/>
                        <w:szCs w:val="14"/>
                      </w:rPr>
                      <w:t>252 41 Dolní Břežany</w:t>
                    </w:r>
                    <w:r w:rsidRPr="0020450E">
                      <w:rPr>
                        <w:color w:val="404040"/>
                        <w:sz w:val="14"/>
                        <w:szCs w:val="14"/>
                      </w:rPr>
                      <w:t xml:space="preserve">    </w:t>
                    </w:r>
                  </w:p>
                  <w:p w14:paraId="302F779B" w14:textId="77777777" w:rsidR="00B67D1A" w:rsidRPr="003E0B60" w:rsidRDefault="00B67D1A" w:rsidP="00E508B0">
                    <w:pPr>
                      <w:pStyle w:val="Header"/>
                      <w:jc w:val="right"/>
                      <w:rPr>
                        <w:color w:val="339933"/>
                        <w:sz w:val="14"/>
                        <w:szCs w:val="14"/>
                      </w:rPr>
                    </w:pPr>
                    <w:r w:rsidRPr="003E0B60">
                      <w:rPr>
                        <w:color w:val="339933"/>
                        <w:sz w:val="14"/>
                        <w:szCs w:val="14"/>
                      </w:rPr>
                      <w:t xml:space="preserve">hilase@fzu.cz </w:t>
                    </w:r>
                  </w:p>
                  <w:p w14:paraId="280C45DC" w14:textId="77777777" w:rsidR="00B67D1A" w:rsidRPr="003E0B60" w:rsidRDefault="00B67D1A" w:rsidP="00E508B0">
                    <w:pPr>
                      <w:pStyle w:val="Header"/>
                      <w:jc w:val="right"/>
                      <w:rPr>
                        <w:color w:val="339933"/>
                        <w:sz w:val="14"/>
                        <w:szCs w:val="14"/>
                      </w:rPr>
                    </w:pPr>
                    <w:r w:rsidRPr="003E0B60">
                      <w:rPr>
                        <w:color w:val="339933"/>
                        <w:sz w:val="14"/>
                        <w:szCs w:val="14"/>
                      </w:rPr>
                      <w:t>www.hilase.cz</w:t>
                    </w:r>
                  </w:p>
                  <w:p w14:paraId="79E0C682" w14:textId="77777777" w:rsidR="00B67D1A" w:rsidRDefault="00B67D1A" w:rsidP="00E508B0"/>
                </w:txbxContent>
              </v:textbox>
            </v:shape>
          </w:pict>
        </mc:Fallback>
      </mc:AlternateContent>
    </w:r>
  </w:p>
  <w:p w14:paraId="454DAAC8" w14:textId="77777777" w:rsidR="00B67D1A" w:rsidRDefault="00B67D1A" w:rsidP="00D6661E">
    <w:pPr>
      <w:pStyle w:val="Zhlav"/>
    </w:pPr>
  </w:p>
  <w:tbl>
    <w:tblPr>
      <w:tblW w:w="9923" w:type="dxa"/>
      <w:tblInd w:w="-72" w:type="dxa"/>
      <w:tblLayout w:type="fixed"/>
      <w:tblCellMar>
        <w:left w:w="70" w:type="dxa"/>
        <w:right w:w="70" w:type="dxa"/>
      </w:tblCellMar>
      <w:tblLook w:val="0000" w:firstRow="0" w:lastRow="0" w:firstColumn="0" w:lastColumn="0" w:noHBand="0" w:noVBand="0"/>
    </w:tblPr>
    <w:tblGrid>
      <w:gridCol w:w="5451"/>
      <w:gridCol w:w="2126"/>
      <w:gridCol w:w="2346"/>
    </w:tblGrid>
    <w:tr w:rsidR="00B67D1A" w:rsidRPr="006E0CBC" w14:paraId="70D2FC12" w14:textId="77777777" w:rsidTr="007D33A7">
      <w:trPr>
        <w:trHeight w:val="394"/>
      </w:trPr>
      <w:tc>
        <w:tcPr>
          <w:tcW w:w="5451" w:type="dxa"/>
          <w:vMerge w:val="restart"/>
          <w:tcBorders>
            <w:top w:val="single" w:sz="4" w:space="0" w:color="auto"/>
            <w:left w:val="single" w:sz="4" w:space="0" w:color="auto"/>
            <w:bottom w:val="single" w:sz="4" w:space="0" w:color="auto"/>
            <w:right w:val="single" w:sz="4" w:space="0" w:color="auto"/>
          </w:tcBorders>
        </w:tcPr>
        <w:p w14:paraId="4F9D8968" w14:textId="77777777" w:rsidR="00B67D1A" w:rsidRPr="006E0CBC" w:rsidRDefault="00B67D1A" w:rsidP="00E508B0"/>
      </w:tc>
      <w:tc>
        <w:tcPr>
          <w:tcW w:w="2126" w:type="dxa"/>
          <w:tcBorders>
            <w:top w:val="single" w:sz="4" w:space="0" w:color="auto"/>
            <w:left w:val="single" w:sz="4" w:space="0" w:color="auto"/>
            <w:bottom w:val="single" w:sz="4" w:space="0" w:color="auto"/>
            <w:right w:val="single" w:sz="4" w:space="0" w:color="auto"/>
          </w:tcBorders>
          <w:vAlign w:val="center"/>
        </w:tcPr>
        <w:p w14:paraId="69AD30F2" w14:textId="77777777" w:rsidR="00B67D1A" w:rsidRPr="006E0CBC" w:rsidRDefault="00B67D1A" w:rsidP="00E508B0">
          <w:pPr>
            <w:rPr>
              <w:b/>
            </w:rPr>
          </w:pPr>
          <w:r w:rsidRPr="006E0CBC">
            <w:rPr>
              <w:b/>
            </w:rPr>
            <w:t xml:space="preserve">Document </w:t>
          </w:r>
          <w:r>
            <w:rPr>
              <w:b/>
            </w:rPr>
            <w:t>č</w:t>
          </w:r>
          <w:r w:rsidRPr="006E0CBC">
            <w:rPr>
              <w:b/>
            </w:rPr>
            <w:t>.</w:t>
          </w:r>
        </w:p>
      </w:tc>
      <w:tc>
        <w:tcPr>
          <w:tcW w:w="2346" w:type="dxa"/>
          <w:tcBorders>
            <w:top w:val="single" w:sz="4" w:space="0" w:color="auto"/>
            <w:left w:val="single" w:sz="4" w:space="0" w:color="auto"/>
            <w:bottom w:val="single" w:sz="4" w:space="0" w:color="auto"/>
            <w:right w:val="single" w:sz="4" w:space="0" w:color="auto"/>
          </w:tcBorders>
        </w:tcPr>
        <w:p w14:paraId="343BAFC6" w14:textId="77777777" w:rsidR="00B67D1A" w:rsidRPr="006E0CBC" w:rsidRDefault="00B67D1A" w:rsidP="00E508B0">
          <w:r>
            <w:t>RS</w:t>
          </w:r>
          <w:r w:rsidRPr="006E0CBC">
            <w:t>_01/201</w:t>
          </w:r>
          <w:r>
            <w:t>7</w:t>
          </w:r>
        </w:p>
      </w:tc>
    </w:tr>
    <w:tr w:rsidR="00B67D1A" w:rsidRPr="006E0CBC" w14:paraId="2266FE19" w14:textId="77777777" w:rsidTr="007D33A7">
      <w:trPr>
        <w:trHeight w:val="435"/>
      </w:trPr>
      <w:tc>
        <w:tcPr>
          <w:tcW w:w="5451" w:type="dxa"/>
          <w:vMerge/>
          <w:tcBorders>
            <w:top w:val="single" w:sz="4" w:space="0" w:color="auto"/>
            <w:left w:val="single" w:sz="4" w:space="0" w:color="auto"/>
            <w:right w:val="single" w:sz="4" w:space="0" w:color="auto"/>
          </w:tcBorders>
        </w:tcPr>
        <w:p w14:paraId="691D20C5" w14:textId="77777777" w:rsidR="00B67D1A" w:rsidRPr="006E0CBC" w:rsidRDefault="00B67D1A" w:rsidP="00E508B0">
          <w:pPr>
            <w:pStyle w:val="Zhlav"/>
          </w:pPr>
        </w:p>
      </w:tc>
      <w:tc>
        <w:tcPr>
          <w:tcW w:w="2126" w:type="dxa"/>
          <w:tcBorders>
            <w:top w:val="single" w:sz="4" w:space="0" w:color="auto"/>
            <w:left w:val="single" w:sz="4" w:space="0" w:color="auto"/>
            <w:bottom w:val="single" w:sz="4" w:space="0" w:color="auto"/>
            <w:right w:val="single" w:sz="4" w:space="0" w:color="auto"/>
          </w:tcBorders>
          <w:vAlign w:val="center"/>
        </w:tcPr>
        <w:p w14:paraId="1D7F0481" w14:textId="77777777" w:rsidR="00B67D1A" w:rsidRPr="006E0CBC" w:rsidRDefault="00B67D1A" w:rsidP="00E508B0">
          <w:pPr>
            <w:rPr>
              <w:b/>
            </w:rPr>
          </w:pPr>
          <w:proofErr w:type="spellStart"/>
          <w:r w:rsidRPr="006E0CBC">
            <w:rPr>
              <w:b/>
            </w:rPr>
            <w:t>Ver</w:t>
          </w:r>
          <w:r>
            <w:rPr>
              <w:b/>
            </w:rPr>
            <w:t>ze</w:t>
          </w:r>
          <w:proofErr w:type="spellEnd"/>
        </w:p>
      </w:tc>
      <w:tc>
        <w:tcPr>
          <w:tcW w:w="2346" w:type="dxa"/>
          <w:tcBorders>
            <w:top w:val="single" w:sz="4" w:space="0" w:color="auto"/>
            <w:left w:val="single" w:sz="4" w:space="0" w:color="auto"/>
            <w:bottom w:val="single" w:sz="4" w:space="0" w:color="auto"/>
            <w:right w:val="single" w:sz="4" w:space="0" w:color="auto"/>
          </w:tcBorders>
        </w:tcPr>
        <w:p w14:paraId="2CDC81A9" w14:textId="77777777" w:rsidR="00B67D1A" w:rsidRPr="006E0CBC" w:rsidRDefault="00B67D1A" w:rsidP="00E508B0">
          <w:r w:rsidRPr="006E0CBC">
            <w:t>1.00</w:t>
          </w:r>
        </w:p>
      </w:tc>
    </w:tr>
    <w:tr w:rsidR="00B67D1A" w:rsidRPr="006E0CBC" w14:paraId="7F49840D" w14:textId="77777777" w:rsidTr="007D33A7">
      <w:trPr>
        <w:trHeight w:val="860"/>
      </w:trPr>
      <w:tc>
        <w:tcPr>
          <w:tcW w:w="5451" w:type="dxa"/>
          <w:tcBorders>
            <w:left w:val="single" w:sz="4" w:space="0" w:color="auto"/>
            <w:bottom w:val="single" w:sz="4" w:space="0" w:color="auto"/>
            <w:right w:val="single" w:sz="4" w:space="0" w:color="auto"/>
          </w:tcBorders>
          <w:vAlign w:val="center"/>
        </w:tcPr>
        <w:p w14:paraId="642EC66B" w14:textId="77777777" w:rsidR="00B67D1A" w:rsidRPr="006E0CBC" w:rsidRDefault="00B67D1A" w:rsidP="00E508B0"/>
      </w:tc>
      <w:tc>
        <w:tcPr>
          <w:tcW w:w="2126" w:type="dxa"/>
          <w:tcBorders>
            <w:left w:val="single" w:sz="4" w:space="0" w:color="auto"/>
            <w:bottom w:val="single" w:sz="4" w:space="0" w:color="auto"/>
            <w:right w:val="single" w:sz="4" w:space="0" w:color="auto"/>
          </w:tcBorders>
          <w:vAlign w:val="center"/>
        </w:tcPr>
        <w:p w14:paraId="717EDFB1" w14:textId="77777777" w:rsidR="00B67D1A" w:rsidRPr="006E0CBC" w:rsidRDefault="00B67D1A" w:rsidP="00E508B0">
          <w:pPr>
            <w:rPr>
              <w:b/>
            </w:rPr>
          </w:pPr>
          <w:proofErr w:type="spellStart"/>
          <w:r w:rsidRPr="006E0CBC">
            <w:rPr>
              <w:b/>
            </w:rPr>
            <w:t>Proces</w:t>
          </w:r>
          <w:proofErr w:type="spellEnd"/>
        </w:p>
      </w:tc>
      <w:tc>
        <w:tcPr>
          <w:tcW w:w="2346" w:type="dxa"/>
          <w:tcBorders>
            <w:left w:val="single" w:sz="4" w:space="0" w:color="auto"/>
            <w:bottom w:val="single" w:sz="4" w:space="0" w:color="auto"/>
            <w:right w:val="single" w:sz="4" w:space="0" w:color="auto"/>
          </w:tcBorders>
          <w:vAlign w:val="center"/>
        </w:tcPr>
        <w:p w14:paraId="2B588DED" w14:textId="77777777" w:rsidR="00B67D1A" w:rsidRPr="006E0CBC" w:rsidRDefault="00B67D1A" w:rsidP="00E508B0">
          <w:proofErr w:type="spellStart"/>
          <w:r>
            <w:t>Řízení</w:t>
          </w:r>
          <w:proofErr w:type="spellEnd"/>
          <w:r>
            <w:t xml:space="preserve"> </w:t>
          </w:r>
          <w:proofErr w:type="spellStart"/>
          <w:r>
            <w:t>lidských</w:t>
          </w:r>
          <w:proofErr w:type="spellEnd"/>
          <w:r>
            <w:t xml:space="preserve"> </w:t>
          </w:r>
          <w:proofErr w:type="spellStart"/>
          <w:r>
            <w:t>zdrojů</w:t>
          </w:r>
          <w:proofErr w:type="spellEnd"/>
        </w:p>
      </w:tc>
    </w:tr>
    <w:tr w:rsidR="00B67D1A" w:rsidRPr="006E0CBC" w14:paraId="5ACB0303" w14:textId="77777777" w:rsidTr="007D33A7">
      <w:trPr>
        <w:trHeight w:val="375"/>
      </w:trPr>
      <w:tc>
        <w:tcPr>
          <w:tcW w:w="9923" w:type="dxa"/>
          <w:gridSpan w:val="3"/>
          <w:tcBorders>
            <w:top w:val="single" w:sz="4" w:space="0" w:color="auto"/>
            <w:left w:val="single" w:sz="4" w:space="0" w:color="auto"/>
            <w:bottom w:val="single" w:sz="4" w:space="0" w:color="auto"/>
            <w:right w:val="single" w:sz="4" w:space="0" w:color="auto"/>
          </w:tcBorders>
          <w:vAlign w:val="center"/>
        </w:tcPr>
        <w:p w14:paraId="425BE773" w14:textId="77777777" w:rsidR="00B67D1A" w:rsidRPr="006E0CBC" w:rsidRDefault="00B67D1A" w:rsidP="00E508B0">
          <w:pPr>
            <w:rPr>
              <w:b/>
              <w:sz w:val="32"/>
              <w:szCs w:val="32"/>
            </w:rPr>
          </w:pPr>
          <w:proofErr w:type="spellStart"/>
          <w:r>
            <w:rPr>
              <w:b/>
              <w:sz w:val="32"/>
              <w:szCs w:val="32"/>
            </w:rPr>
            <w:t>Technická</w:t>
          </w:r>
          <w:proofErr w:type="spellEnd"/>
          <w:r>
            <w:rPr>
              <w:b/>
              <w:sz w:val="32"/>
              <w:szCs w:val="32"/>
            </w:rPr>
            <w:t xml:space="preserve"> </w:t>
          </w:r>
          <w:proofErr w:type="spellStart"/>
          <w:r>
            <w:rPr>
              <w:b/>
              <w:sz w:val="32"/>
              <w:szCs w:val="32"/>
            </w:rPr>
            <w:t>specifikace</w:t>
          </w:r>
          <w:proofErr w:type="spellEnd"/>
        </w:p>
      </w:tc>
    </w:tr>
    <w:tr w:rsidR="00B67D1A" w:rsidRPr="006E0CBC" w14:paraId="535BEB6E" w14:textId="77777777" w:rsidTr="00C92116">
      <w:trPr>
        <w:trHeight w:val="7026"/>
      </w:trPr>
      <w:tc>
        <w:tcPr>
          <w:tcW w:w="9923" w:type="dxa"/>
          <w:gridSpan w:val="3"/>
          <w:tcBorders>
            <w:top w:val="single" w:sz="4" w:space="0" w:color="auto"/>
            <w:left w:val="single" w:sz="4" w:space="0" w:color="auto"/>
            <w:bottom w:val="single" w:sz="4" w:space="0" w:color="auto"/>
            <w:right w:val="single" w:sz="4" w:space="0" w:color="auto"/>
          </w:tcBorders>
          <w:vAlign w:val="center"/>
        </w:tcPr>
        <w:p w14:paraId="393F7AEF" w14:textId="789A84B0" w:rsidR="00B67D1A" w:rsidRPr="006E0CBC" w:rsidRDefault="00B67D1A" w:rsidP="00756C5B">
          <w:pPr>
            <w:jc w:val="center"/>
          </w:pPr>
          <w:r w:rsidRPr="00994304">
            <w:rPr>
              <w:b/>
              <w:i/>
              <w:color w:val="595959" w:themeColor="text1" w:themeTint="A6"/>
              <w:sz w:val="28"/>
              <w:lang w:val="cs-CZ"/>
            </w:rPr>
            <w:t>Implementace personálního a docházkového systému</w:t>
          </w:r>
          <w:r>
            <w:rPr>
              <w:b/>
              <w:i/>
              <w:color w:val="595959" w:themeColor="text1" w:themeTint="A6"/>
              <w:sz w:val="28"/>
              <w:lang w:val="cs-CZ"/>
            </w:rPr>
            <w:t xml:space="preserve"> pro </w:t>
          </w:r>
          <w:proofErr w:type="spellStart"/>
          <w:r>
            <w:rPr>
              <w:b/>
              <w:i/>
              <w:color w:val="595959" w:themeColor="text1" w:themeTint="A6"/>
              <w:sz w:val="28"/>
              <w:lang w:val="cs-CZ"/>
            </w:rPr>
            <w:t>HiLASE</w:t>
          </w:r>
          <w:proofErr w:type="spellEnd"/>
          <w:r w:rsidR="00756C5B">
            <w:rPr>
              <w:b/>
              <w:i/>
              <w:color w:val="595959" w:themeColor="text1" w:themeTint="A6"/>
              <w:sz w:val="28"/>
              <w:lang w:val="cs-CZ"/>
            </w:rPr>
            <w:t xml:space="preserve"> Centre </w:t>
          </w:r>
          <w:proofErr w:type="spellStart"/>
          <w:r w:rsidR="00756C5B">
            <w:rPr>
              <w:b/>
              <w:i/>
              <w:color w:val="595959" w:themeColor="text1" w:themeTint="A6"/>
              <w:sz w:val="28"/>
              <w:lang w:val="cs-CZ"/>
            </w:rPr>
            <w:t>of</w:t>
          </w:r>
          <w:proofErr w:type="spellEnd"/>
          <w:r w:rsidR="00756C5B">
            <w:rPr>
              <w:b/>
              <w:i/>
              <w:color w:val="595959" w:themeColor="text1" w:themeTint="A6"/>
              <w:sz w:val="28"/>
              <w:lang w:val="cs-CZ"/>
            </w:rPr>
            <w:t xml:space="preserve"> Excellence</w:t>
          </w:r>
        </w:p>
      </w:tc>
    </w:tr>
  </w:tbl>
  <w:p w14:paraId="4DD71015" w14:textId="77777777" w:rsidR="00B67D1A" w:rsidRDefault="00B67D1A" w:rsidP="00D6661E">
    <w:pPr>
      <w:pStyle w:val="Zhlav"/>
    </w:pPr>
  </w:p>
  <w:p w14:paraId="64264C72" w14:textId="77777777" w:rsidR="00B67D1A" w:rsidRPr="00D6661E" w:rsidRDefault="00B67D1A" w:rsidP="00D666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14BCE"/>
    <w:multiLevelType w:val="hybridMultilevel"/>
    <w:tmpl w:val="F52C1AC6"/>
    <w:lvl w:ilvl="0" w:tplc="7B4A5EA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7373FE4"/>
    <w:multiLevelType w:val="multilevel"/>
    <w:tmpl w:val="A4249F40"/>
    <w:lvl w:ilvl="0">
      <w:start w:val="1"/>
      <w:numFmt w:val="decimal"/>
      <w:pStyle w:val="Nadpis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8866003"/>
    <w:multiLevelType w:val="multilevel"/>
    <w:tmpl w:val="72326816"/>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2."/>
      <w:lvlJc w:val="left"/>
      <w:pPr>
        <w:ind w:left="792" w:hanging="432"/>
      </w:pPr>
      <w:rPr>
        <w:rFonts w:hint="default"/>
      </w:rPr>
    </w:lvl>
    <w:lvl w:ilvl="2">
      <w:start w:val="1"/>
      <w:numFmt w:val="decimal"/>
      <w:pStyle w:val="Nadpis3"/>
      <w:suff w:val="space"/>
      <w:lvlText w:val="%1.%2.%3."/>
      <w:lvlJc w:val="left"/>
      <w:pPr>
        <w:ind w:left="1224" w:hanging="504"/>
      </w:pPr>
      <w:rPr>
        <w:rFonts w:hint="default"/>
      </w:rPr>
    </w:lvl>
    <w:lvl w:ilvl="3">
      <w:start w:val="1"/>
      <w:numFmt w:val="decimal"/>
      <w:pStyle w:val="Nadpis4"/>
      <w:suff w:val="space"/>
      <w:lvlText w:val="%1.%2.%3.%4."/>
      <w:lvlJc w:val="left"/>
      <w:pPr>
        <w:ind w:left="1728" w:hanging="648"/>
      </w:pPr>
      <w:rPr>
        <w:rFonts w:hint="default"/>
      </w:rPr>
    </w:lvl>
    <w:lvl w:ilvl="4">
      <w:start w:val="1"/>
      <w:numFmt w:val="decimal"/>
      <w:pStyle w:val="Nadpis5"/>
      <w:suff w:val="space"/>
      <w:lvlText w:val="%1.%2.%3.%4.%5."/>
      <w:lvlJc w:val="left"/>
      <w:pPr>
        <w:ind w:left="2232" w:hanging="792"/>
      </w:pPr>
      <w:rPr>
        <w:rFonts w:hint="default"/>
      </w:rPr>
    </w:lvl>
    <w:lvl w:ilvl="5">
      <w:start w:val="1"/>
      <w:numFmt w:val="decimal"/>
      <w:pStyle w:val="Nadpis6"/>
      <w:suff w:val="space"/>
      <w:lvlText w:val="%1.%2.%3.%4.%5.%6."/>
      <w:lvlJc w:val="left"/>
      <w:pPr>
        <w:ind w:left="2736" w:hanging="936"/>
      </w:pPr>
      <w:rPr>
        <w:rFonts w:hint="default"/>
      </w:rPr>
    </w:lvl>
    <w:lvl w:ilvl="6">
      <w:start w:val="1"/>
      <w:numFmt w:val="decimal"/>
      <w:pStyle w:val="Nadpis7"/>
      <w:suff w:val="space"/>
      <w:lvlText w:val="%1.%2.%3.%4.%5.%6.%7."/>
      <w:lvlJc w:val="left"/>
      <w:pPr>
        <w:ind w:left="3240" w:hanging="1080"/>
      </w:pPr>
      <w:rPr>
        <w:rFonts w:hint="default"/>
      </w:rPr>
    </w:lvl>
    <w:lvl w:ilvl="7">
      <w:start w:val="1"/>
      <w:numFmt w:val="decimal"/>
      <w:pStyle w:val="Nadpis8"/>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
    <w:nsid w:val="5D240A54"/>
    <w:multiLevelType w:val="hybridMultilevel"/>
    <w:tmpl w:val="1292BEC2"/>
    <w:lvl w:ilvl="0" w:tplc="0405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60166017"/>
    <w:multiLevelType w:val="hybridMultilevel"/>
    <w:tmpl w:val="9D3A43BC"/>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0176018"/>
    <w:multiLevelType w:val="hybridMultilevel"/>
    <w:tmpl w:val="C6FEA5A0"/>
    <w:lvl w:ilvl="0" w:tplc="04050015">
      <w:start w:val="1"/>
      <w:numFmt w:val="upperLetter"/>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6">
    <w:nsid w:val="60186016"/>
    <w:multiLevelType w:val="hybridMultilevel"/>
    <w:tmpl w:val="045EDFE8"/>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0196019"/>
    <w:multiLevelType w:val="hybridMultilevel"/>
    <w:tmpl w:val="F12256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0206020"/>
    <w:multiLevelType w:val="hybridMultilevel"/>
    <w:tmpl w:val="045EDFE8"/>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7"/>
  </w:num>
  <w:num w:numId="8">
    <w:abstractNumId w:val="8"/>
  </w:num>
  <w:num w:numId="9">
    <w:abstractNumId w:val="3"/>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20"/>
    <w:rsid w:val="00005CC4"/>
    <w:rsid w:val="00012850"/>
    <w:rsid w:val="00013E1F"/>
    <w:rsid w:val="0002585C"/>
    <w:rsid w:val="00035B6F"/>
    <w:rsid w:val="000368D0"/>
    <w:rsid w:val="00046C9D"/>
    <w:rsid w:val="00047684"/>
    <w:rsid w:val="00052015"/>
    <w:rsid w:val="00055AFF"/>
    <w:rsid w:val="0006062D"/>
    <w:rsid w:val="00061AFF"/>
    <w:rsid w:val="00065D1B"/>
    <w:rsid w:val="00082C06"/>
    <w:rsid w:val="00083938"/>
    <w:rsid w:val="000B4769"/>
    <w:rsid w:val="000B48E1"/>
    <w:rsid w:val="000B753C"/>
    <w:rsid w:val="000D2FF5"/>
    <w:rsid w:val="000E246F"/>
    <w:rsid w:val="000E414B"/>
    <w:rsid w:val="000F4874"/>
    <w:rsid w:val="000F6B32"/>
    <w:rsid w:val="00106BB8"/>
    <w:rsid w:val="00116C12"/>
    <w:rsid w:val="001274E2"/>
    <w:rsid w:val="00140CE1"/>
    <w:rsid w:val="00142E7D"/>
    <w:rsid w:val="0014555E"/>
    <w:rsid w:val="00154DA5"/>
    <w:rsid w:val="001574CB"/>
    <w:rsid w:val="0015756C"/>
    <w:rsid w:val="00161404"/>
    <w:rsid w:val="0017282D"/>
    <w:rsid w:val="00174028"/>
    <w:rsid w:val="001921F3"/>
    <w:rsid w:val="001A04C3"/>
    <w:rsid w:val="001A671F"/>
    <w:rsid w:val="001B2355"/>
    <w:rsid w:val="001C09E8"/>
    <w:rsid w:val="001C3635"/>
    <w:rsid w:val="001D34FB"/>
    <w:rsid w:val="001E2768"/>
    <w:rsid w:val="001E6760"/>
    <w:rsid w:val="001E7AC3"/>
    <w:rsid w:val="001F4D82"/>
    <w:rsid w:val="001F5CA5"/>
    <w:rsid w:val="00204B8D"/>
    <w:rsid w:val="00213722"/>
    <w:rsid w:val="00215477"/>
    <w:rsid w:val="00215C35"/>
    <w:rsid w:val="00216020"/>
    <w:rsid w:val="002214B1"/>
    <w:rsid w:val="002434CD"/>
    <w:rsid w:val="00245F8D"/>
    <w:rsid w:val="00253CCE"/>
    <w:rsid w:val="002573C8"/>
    <w:rsid w:val="002739D8"/>
    <w:rsid w:val="00281A3D"/>
    <w:rsid w:val="002845F7"/>
    <w:rsid w:val="00290BF1"/>
    <w:rsid w:val="002A520F"/>
    <w:rsid w:val="002B06ED"/>
    <w:rsid w:val="002B3EF0"/>
    <w:rsid w:val="002D25DD"/>
    <w:rsid w:val="002D2943"/>
    <w:rsid w:val="002D66AA"/>
    <w:rsid w:val="002D72BB"/>
    <w:rsid w:val="002D79C3"/>
    <w:rsid w:val="002E208B"/>
    <w:rsid w:val="0031278D"/>
    <w:rsid w:val="003255E6"/>
    <w:rsid w:val="00341AB5"/>
    <w:rsid w:val="003478C6"/>
    <w:rsid w:val="0035450F"/>
    <w:rsid w:val="00363669"/>
    <w:rsid w:val="00372699"/>
    <w:rsid w:val="00381BD6"/>
    <w:rsid w:val="003874CD"/>
    <w:rsid w:val="003960E8"/>
    <w:rsid w:val="003C0C76"/>
    <w:rsid w:val="003C19A1"/>
    <w:rsid w:val="003E0B45"/>
    <w:rsid w:val="003E1A45"/>
    <w:rsid w:val="003F6F29"/>
    <w:rsid w:val="004045E9"/>
    <w:rsid w:val="00404C9E"/>
    <w:rsid w:val="00410F72"/>
    <w:rsid w:val="00421279"/>
    <w:rsid w:val="0042400F"/>
    <w:rsid w:val="00424137"/>
    <w:rsid w:val="004322DE"/>
    <w:rsid w:val="00435244"/>
    <w:rsid w:val="0045062D"/>
    <w:rsid w:val="00450CA7"/>
    <w:rsid w:val="0046013E"/>
    <w:rsid w:val="004662E8"/>
    <w:rsid w:val="00467688"/>
    <w:rsid w:val="004756C0"/>
    <w:rsid w:val="00483BF9"/>
    <w:rsid w:val="00485160"/>
    <w:rsid w:val="00486DE7"/>
    <w:rsid w:val="00491BBB"/>
    <w:rsid w:val="00495BC3"/>
    <w:rsid w:val="004A23CC"/>
    <w:rsid w:val="004B49E1"/>
    <w:rsid w:val="004C66F1"/>
    <w:rsid w:val="004C78CE"/>
    <w:rsid w:val="004D155A"/>
    <w:rsid w:val="004E049E"/>
    <w:rsid w:val="004F3BD7"/>
    <w:rsid w:val="00501C41"/>
    <w:rsid w:val="00502E45"/>
    <w:rsid w:val="00506299"/>
    <w:rsid w:val="00513441"/>
    <w:rsid w:val="00517965"/>
    <w:rsid w:val="00523F48"/>
    <w:rsid w:val="005241ED"/>
    <w:rsid w:val="00525790"/>
    <w:rsid w:val="00526017"/>
    <w:rsid w:val="00530140"/>
    <w:rsid w:val="00530632"/>
    <w:rsid w:val="00530E83"/>
    <w:rsid w:val="0053214A"/>
    <w:rsid w:val="0053236C"/>
    <w:rsid w:val="0053239E"/>
    <w:rsid w:val="00535A4F"/>
    <w:rsid w:val="005516A7"/>
    <w:rsid w:val="0055766A"/>
    <w:rsid w:val="00571838"/>
    <w:rsid w:val="005A20EE"/>
    <w:rsid w:val="005B7FEF"/>
    <w:rsid w:val="005C20BF"/>
    <w:rsid w:val="005D69F7"/>
    <w:rsid w:val="005D7AB0"/>
    <w:rsid w:val="006257E1"/>
    <w:rsid w:val="00625C03"/>
    <w:rsid w:val="006319D7"/>
    <w:rsid w:val="006346A1"/>
    <w:rsid w:val="00643446"/>
    <w:rsid w:val="00646896"/>
    <w:rsid w:val="006503A2"/>
    <w:rsid w:val="0065745C"/>
    <w:rsid w:val="0066686D"/>
    <w:rsid w:val="00681895"/>
    <w:rsid w:val="0068407D"/>
    <w:rsid w:val="0068408C"/>
    <w:rsid w:val="006A30DE"/>
    <w:rsid w:val="006A5966"/>
    <w:rsid w:val="006B07B2"/>
    <w:rsid w:val="006B3148"/>
    <w:rsid w:val="006B71C7"/>
    <w:rsid w:val="006C355F"/>
    <w:rsid w:val="006C5D72"/>
    <w:rsid w:val="006C6294"/>
    <w:rsid w:val="006C7298"/>
    <w:rsid w:val="006D2565"/>
    <w:rsid w:val="006E3C64"/>
    <w:rsid w:val="006F2B4A"/>
    <w:rsid w:val="00713040"/>
    <w:rsid w:val="007152DD"/>
    <w:rsid w:val="00715A81"/>
    <w:rsid w:val="00721CEC"/>
    <w:rsid w:val="00722163"/>
    <w:rsid w:val="00730307"/>
    <w:rsid w:val="0074224A"/>
    <w:rsid w:val="00756C5B"/>
    <w:rsid w:val="007610AB"/>
    <w:rsid w:val="007737E8"/>
    <w:rsid w:val="00773A1E"/>
    <w:rsid w:val="00774EDC"/>
    <w:rsid w:val="007847BE"/>
    <w:rsid w:val="0079790E"/>
    <w:rsid w:val="007B2093"/>
    <w:rsid w:val="007C2C46"/>
    <w:rsid w:val="007C4D19"/>
    <w:rsid w:val="007C598E"/>
    <w:rsid w:val="007D33A7"/>
    <w:rsid w:val="007E1CCA"/>
    <w:rsid w:val="007E539C"/>
    <w:rsid w:val="007F2096"/>
    <w:rsid w:val="007F4115"/>
    <w:rsid w:val="008063A5"/>
    <w:rsid w:val="00807029"/>
    <w:rsid w:val="00822DFE"/>
    <w:rsid w:val="008265D0"/>
    <w:rsid w:val="008357E5"/>
    <w:rsid w:val="00840806"/>
    <w:rsid w:val="00851579"/>
    <w:rsid w:val="00854C31"/>
    <w:rsid w:val="008557B3"/>
    <w:rsid w:val="00863660"/>
    <w:rsid w:val="008701C8"/>
    <w:rsid w:val="008861E1"/>
    <w:rsid w:val="0088673D"/>
    <w:rsid w:val="008948F2"/>
    <w:rsid w:val="00895509"/>
    <w:rsid w:val="008A00E9"/>
    <w:rsid w:val="008A4FD2"/>
    <w:rsid w:val="008B0F55"/>
    <w:rsid w:val="008B6D72"/>
    <w:rsid w:val="008C0942"/>
    <w:rsid w:val="00901ED4"/>
    <w:rsid w:val="009037B5"/>
    <w:rsid w:val="0090417B"/>
    <w:rsid w:val="00905D4E"/>
    <w:rsid w:val="00921683"/>
    <w:rsid w:val="00921A29"/>
    <w:rsid w:val="00930772"/>
    <w:rsid w:val="009348A9"/>
    <w:rsid w:val="0093758B"/>
    <w:rsid w:val="0094402F"/>
    <w:rsid w:val="00946DE7"/>
    <w:rsid w:val="009503AA"/>
    <w:rsid w:val="009605D8"/>
    <w:rsid w:val="00964371"/>
    <w:rsid w:val="00965D8F"/>
    <w:rsid w:val="00975FC8"/>
    <w:rsid w:val="00993D03"/>
    <w:rsid w:val="00994304"/>
    <w:rsid w:val="009B2360"/>
    <w:rsid w:val="009C414A"/>
    <w:rsid w:val="009D3663"/>
    <w:rsid w:val="009D3ABA"/>
    <w:rsid w:val="009D4120"/>
    <w:rsid w:val="009E757D"/>
    <w:rsid w:val="009F09D2"/>
    <w:rsid w:val="00A002C5"/>
    <w:rsid w:val="00A15C9A"/>
    <w:rsid w:val="00A160BB"/>
    <w:rsid w:val="00A21F39"/>
    <w:rsid w:val="00A403BF"/>
    <w:rsid w:val="00A54CF2"/>
    <w:rsid w:val="00A577D4"/>
    <w:rsid w:val="00A60D72"/>
    <w:rsid w:val="00A62AE4"/>
    <w:rsid w:val="00A652A1"/>
    <w:rsid w:val="00A65A28"/>
    <w:rsid w:val="00A75201"/>
    <w:rsid w:val="00A76387"/>
    <w:rsid w:val="00AA46F9"/>
    <w:rsid w:val="00AB30AB"/>
    <w:rsid w:val="00AD76E8"/>
    <w:rsid w:val="00AE3582"/>
    <w:rsid w:val="00AE3F31"/>
    <w:rsid w:val="00AE7CA6"/>
    <w:rsid w:val="00AF1E6C"/>
    <w:rsid w:val="00AF29AE"/>
    <w:rsid w:val="00AF2EDB"/>
    <w:rsid w:val="00B05D47"/>
    <w:rsid w:val="00B1437A"/>
    <w:rsid w:val="00B44D80"/>
    <w:rsid w:val="00B471CB"/>
    <w:rsid w:val="00B477D7"/>
    <w:rsid w:val="00B64AE1"/>
    <w:rsid w:val="00B67D1A"/>
    <w:rsid w:val="00B77980"/>
    <w:rsid w:val="00B85E4F"/>
    <w:rsid w:val="00B86825"/>
    <w:rsid w:val="00B86F86"/>
    <w:rsid w:val="00B91090"/>
    <w:rsid w:val="00B94FA5"/>
    <w:rsid w:val="00B974CE"/>
    <w:rsid w:val="00BB4009"/>
    <w:rsid w:val="00BC0114"/>
    <w:rsid w:val="00BC60B2"/>
    <w:rsid w:val="00BC7528"/>
    <w:rsid w:val="00BE6F74"/>
    <w:rsid w:val="00C01412"/>
    <w:rsid w:val="00C05293"/>
    <w:rsid w:val="00C13B77"/>
    <w:rsid w:val="00C13DA3"/>
    <w:rsid w:val="00C156D7"/>
    <w:rsid w:val="00C179E9"/>
    <w:rsid w:val="00C17C18"/>
    <w:rsid w:val="00C314FA"/>
    <w:rsid w:val="00C32A4D"/>
    <w:rsid w:val="00C36E22"/>
    <w:rsid w:val="00C374FC"/>
    <w:rsid w:val="00C50DE5"/>
    <w:rsid w:val="00C56975"/>
    <w:rsid w:val="00C72A5F"/>
    <w:rsid w:val="00C740E6"/>
    <w:rsid w:val="00C74D8C"/>
    <w:rsid w:val="00C8142F"/>
    <w:rsid w:val="00C822D1"/>
    <w:rsid w:val="00C9018E"/>
    <w:rsid w:val="00C92116"/>
    <w:rsid w:val="00CA45DB"/>
    <w:rsid w:val="00CA7874"/>
    <w:rsid w:val="00CC3748"/>
    <w:rsid w:val="00CC519C"/>
    <w:rsid w:val="00CC76A4"/>
    <w:rsid w:val="00CD1298"/>
    <w:rsid w:val="00CD7BBC"/>
    <w:rsid w:val="00CF5550"/>
    <w:rsid w:val="00D02CEE"/>
    <w:rsid w:val="00D05B9F"/>
    <w:rsid w:val="00D2269B"/>
    <w:rsid w:val="00D248E1"/>
    <w:rsid w:val="00D27874"/>
    <w:rsid w:val="00D34DCA"/>
    <w:rsid w:val="00D37F55"/>
    <w:rsid w:val="00D45E30"/>
    <w:rsid w:val="00D6661E"/>
    <w:rsid w:val="00D73923"/>
    <w:rsid w:val="00D8727D"/>
    <w:rsid w:val="00DB352B"/>
    <w:rsid w:val="00DB6E1C"/>
    <w:rsid w:val="00DD49D0"/>
    <w:rsid w:val="00DE74C3"/>
    <w:rsid w:val="00DE7570"/>
    <w:rsid w:val="00DF3F8B"/>
    <w:rsid w:val="00DF60B6"/>
    <w:rsid w:val="00E01696"/>
    <w:rsid w:val="00E05EB2"/>
    <w:rsid w:val="00E1013B"/>
    <w:rsid w:val="00E13FBF"/>
    <w:rsid w:val="00E2717B"/>
    <w:rsid w:val="00E335D5"/>
    <w:rsid w:val="00E3751F"/>
    <w:rsid w:val="00E37580"/>
    <w:rsid w:val="00E37EA9"/>
    <w:rsid w:val="00E508B0"/>
    <w:rsid w:val="00E5512B"/>
    <w:rsid w:val="00E60FF4"/>
    <w:rsid w:val="00E67212"/>
    <w:rsid w:val="00E71F7C"/>
    <w:rsid w:val="00E7762B"/>
    <w:rsid w:val="00E8091D"/>
    <w:rsid w:val="00E9494E"/>
    <w:rsid w:val="00E972AC"/>
    <w:rsid w:val="00EA4A05"/>
    <w:rsid w:val="00EB412A"/>
    <w:rsid w:val="00ED1999"/>
    <w:rsid w:val="00EF035F"/>
    <w:rsid w:val="00EF53A3"/>
    <w:rsid w:val="00F4026E"/>
    <w:rsid w:val="00F40462"/>
    <w:rsid w:val="00F44798"/>
    <w:rsid w:val="00F46B6F"/>
    <w:rsid w:val="00F5384A"/>
    <w:rsid w:val="00F55486"/>
    <w:rsid w:val="00F56E49"/>
    <w:rsid w:val="00F62B14"/>
    <w:rsid w:val="00F93242"/>
    <w:rsid w:val="00F971A5"/>
    <w:rsid w:val="00FE0E8A"/>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8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D1B"/>
    <w:pPr>
      <w:spacing w:before="80" w:after="80"/>
      <w:contextualSpacing/>
    </w:pPr>
    <w:rPr>
      <w:rFonts w:ascii="Verdana" w:eastAsia="Calibri" w:hAnsi="Verdana" w:cs="Times New Roman"/>
      <w:color w:val="262626"/>
      <w:sz w:val="20"/>
      <w:lang w:val="en-GB"/>
    </w:rPr>
  </w:style>
  <w:style w:type="paragraph" w:styleId="Nadpis1">
    <w:name w:val="heading 1"/>
    <w:basedOn w:val="Bezmezer"/>
    <w:next w:val="Bezmezer"/>
    <w:link w:val="Nadpis1Char"/>
    <w:uiPriority w:val="9"/>
    <w:qFormat/>
    <w:rsid w:val="009037B5"/>
    <w:pPr>
      <w:keepNext/>
      <w:keepLines/>
      <w:numPr>
        <w:numId w:val="1"/>
      </w:numPr>
      <w:spacing w:before="480"/>
      <w:outlineLvl w:val="0"/>
    </w:pPr>
    <w:rPr>
      <w:rFonts w:eastAsia="Times New Roman"/>
      <w:b/>
      <w:bCs/>
      <w:color w:val="595959"/>
      <w:sz w:val="28"/>
      <w:szCs w:val="28"/>
      <w:lang w:val="x-none"/>
    </w:rPr>
  </w:style>
  <w:style w:type="paragraph" w:styleId="Nadpis2">
    <w:name w:val="heading 2"/>
    <w:basedOn w:val="Nadpis1"/>
    <w:next w:val="Normln"/>
    <w:link w:val="Nadpis2Char"/>
    <w:uiPriority w:val="9"/>
    <w:unhideWhenUsed/>
    <w:qFormat/>
    <w:rsid w:val="009037B5"/>
    <w:pPr>
      <w:numPr>
        <w:ilvl w:val="1"/>
      </w:numPr>
      <w:spacing w:before="200"/>
      <w:outlineLvl w:val="1"/>
    </w:pPr>
    <w:rPr>
      <w:bCs w:val="0"/>
      <w:szCs w:val="26"/>
    </w:rPr>
  </w:style>
  <w:style w:type="paragraph" w:styleId="Nadpis3">
    <w:name w:val="heading 3"/>
    <w:basedOn w:val="Nadpis1"/>
    <w:next w:val="Normln"/>
    <w:link w:val="Nadpis3Char"/>
    <w:uiPriority w:val="9"/>
    <w:unhideWhenUsed/>
    <w:qFormat/>
    <w:rsid w:val="009037B5"/>
    <w:pPr>
      <w:numPr>
        <w:ilvl w:val="2"/>
      </w:numPr>
      <w:spacing w:before="200"/>
      <w:outlineLvl w:val="2"/>
    </w:pPr>
    <w:rPr>
      <w:rFonts w:eastAsiaTheme="majorEastAsia" w:cstheme="majorBidi"/>
      <w:bCs w:val="0"/>
    </w:rPr>
  </w:style>
  <w:style w:type="paragraph" w:styleId="Nadpis4">
    <w:name w:val="heading 4"/>
    <w:basedOn w:val="Nadpis1"/>
    <w:next w:val="Normln"/>
    <w:link w:val="Nadpis4Char"/>
    <w:uiPriority w:val="9"/>
    <w:unhideWhenUsed/>
    <w:qFormat/>
    <w:rsid w:val="009037B5"/>
    <w:pPr>
      <w:numPr>
        <w:ilvl w:val="3"/>
      </w:numPr>
      <w:spacing w:before="200"/>
      <w:outlineLvl w:val="3"/>
    </w:pPr>
    <w:rPr>
      <w:rFonts w:eastAsiaTheme="majorEastAsia" w:cstheme="majorBidi"/>
      <w:bCs w:val="0"/>
      <w:iCs/>
    </w:rPr>
  </w:style>
  <w:style w:type="paragraph" w:styleId="Nadpis5">
    <w:name w:val="heading 5"/>
    <w:basedOn w:val="Nadpis1"/>
    <w:next w:val="Normln"/>
    <w:link w:val="Nadpis5Char"/>
    <w:uiPriority w:val="9"/>
    <w:unhideWhenUsed/>
    <w:qFormat/>
    <w:rsid w:val="009037B5"/>
    <w:pPr>
      <w:numPr>
        <w:ilvl w:val="4"/>
      </w:numPr>
      <w:spacing w:before="200"/>
      <w:outlineLvl w:val="4"/>
    </w:pPr>
    <w:rPr>
      <w:rFonts w:eastAsiaTheme="majorEastAsia" w:cstheme="majorBidi"/>
    </w:rPr>
  </w:style>
  <w:style w:type="paragraph" w:styleId="Nadpis6">
    <w:name w:val="heading 6"/>
    <w:basedOn w:val="Nadpis1"/>
    <w:next w:val="Normln"/>
    <w:link w:val="Nadpis6Char"/>
    <w:uiPriority w:val="9"/>
    <w:unhideWhenUsed/>
    <w:qFormat/>
    <w:rsid w:val="009037B5"/>
    <w:pPr>
      <w:numPr>
        <w:ilvl w:val="5"/>
      </w:numPr>
      <w:spacing w:before="200"/>
      <w:outlineLvl w:val="5"/>
    </w:pPr>
    <w:rPr>
      <w:rFonts w:eastAsiaTheme="majorEastAsia" w:cstheme="majorBidi"/>
      <w:iCs/>
    </w:rPr>
  </w:style>
  <w:style w:type="paragraph" w:styleId="Nadpis7">
    <w:name w:val="heading 7"/>
    <w:basedOn w:val="Nadpis1"/>
    <w:next w:val="Normln"/>
    <w:link w:val="Nadpis7Char"/>
    <w:uiPriority w:val="9"/>
    <w:unhideWhenUsed/>
    <w:qFormat/>
    <w:rsid w:val="009037B5"/>
    <w:pPr>
      <w:numPr>
        <w:ilvl w:val="6"/>
      </w:numPr>
      <w:spacing w:before="200"/>
      <w:outlineLvl w:val="6"/>
    </w:pPr>
    <w:rPr>
      <w:rFonts w:eastAsiaTheme="majorEastAsia" w:cstheme="majorBidi"/>
      <w:iCs/>
    </w:rPr>
  </w:style>
  <w:style w:type="paragraph" w:styleId="Nadpis8">
    <w:name w:val="heading 8"/>
    <w:basedOn w:val="Nadpis1"/>
    <w:next w:val="Normln"/>
    <w:link w:val="Nadpis8Char"/>
    <w:uiPriority w:val="9"/>
    <w:unhideWhenUsed/>
    <w:qFormat/>
    <w:rsid w:val="009037B5"/>
    <w:pPr>
      <w:numPr>
        <w:ilvl w:val="7"/>
      </w:numPr>
      <w:spacing w:before="200"/>
      <w:outlineLvl w:val="7"/>
    </w:pPr>
    <w:rPr>
      <w:rFonts w:eastAsiaTheme="majorEastAsia" w:cstheme="majorBidi"/>
      <w:szCs w:val="20"/>
    </w:rPr>
  </w:style>
  <w:style w:type="paragraph" w:styleId="Nadpis9">
    <w:name w:val="heading 9"/>
    <w:aliases w:val="Requirement"/>
    <w:basedOn w:val="Nadpis1"/>
    <w:next w:val="Normln"/>
    <w:link w:val="Nadpis9Char"/>
    <w:uiPriority w:val="9"/>
    <w:unhideWhenUsed/>
    <w:qFormat/>
    <w:rsid w:val="007C4D19"/>
    <w:pPr>
      <w:numPr>
        <w:numId w:val="2"/>
      </w:numPr>
      <w:spacing w:before="200"/>
      <w:ind w:left="2160" w:hanging="2160"/>
      <w:outlineLvl w:val="8"/>
    </w:pPr>
    <w:rPr>
      <w:rFonts w:eastAsiaTheme="majorEastAsia" w:cstheme="majorBidi"/>
      <w:b w:val="0"/>
      <w:iCs/>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037B5"/>
    <w:rPr>
      <w:rFonts w:ascii="Verdana" w:eastAsia="Times New Roman" w:hAnsi="Verdana" w:cs="Times New Roman"/>
      <w:b/>
      <w:bCs/>
      <w:color w:val="595959"/>
      <w:sz w:val="28"/>
      <w:szCs w:val="28"/>
      <w:lang w:val="x-none"/>
    </w:rPr>
  </w:style>
  <w:style w:type="character" w:customStyle="1" w:styleId="Nadpis2Char">
    <w:name w:val="Nadpis 2 Char"/>
    <w:link w:val="Nadpis2"/>
    <w:uiPriority w:val="9"/>
    <w:rsid w:val="009037B5"/>
    <w:rPr>
      <w:rFonts w:ascii="Verdana" w:eastAsia="Times New Roman" w:hAnsi="Verdana" w:cs="Times New Roman"/>
      <w:b/>
      <w:color w:val="595959"/>
      <w:sz w:val="28"/>
      <w:szCs w:val="26"/>
      <w:lang w:val="x-none"/>
    </w:rPr>
  </w:style>
  <w:style w:type="character" w:customStyle="1" w:styleId="Nadpis3Char">
    <w:name w:val="Nadpis 3 Char"/>
    <w:basedOn w:val="Standardnpsmoodstavce"/>
    <w:link w:val="Nadpis3"/>
    <w:uiPriority w:val="9"/>
    <w:rsid w:val="009037B5"/>
    <w:rPr>
      <w:rFonts w:ascii="Verdana" w:eastAsiaTheme="majorEastAsia" w:hAnsi="Verdana" w:cstheme="majorBidi"/>
      <w:b/>
      <w:color w:val="595959"/>
      <w:sz w:val="28"/>
      <w:szCs w:val="28"/>
      <w:lang w:val="x-none"/>
    </w:rPr>
  </w:style>
  <w:style w:type="character" w:customStyle="1" w:styleId="Nadpis4Char">
    <w:name w:val="Nadpis 4 Char"/>
    <w:basedOn w:val="Standardnpsmoodstavce"/>
    <w:link w:val="Nadpis4"/>
    <w:uiPriority w:val="9"/>
    <w:rsid w:val="009037B5"/>
    <w:rPr>
      <w:rFonts w:ascii="Verdana" w:eastAsiaTheme="majorEastAsia" w:hAnsi="Verdana" w:cstheme="majorBidi"/>
      <w:b/>
      <w:iCs/>
      <w:color w:val="595959"/>
      <w:sz w:val="28"/>
      <w:szCs w:val="28"/>
      <w:lang w:val="x-none"/>
    </w:rPr>
  </w:style>
  <w:style w:type="character" w:customStyle="1" w:styleId="Nadpis5Char">
    <w:name w:val="Nadpis 5 Char"/>
    <w:basedOn w:val="Standardnpsmoodstavce"/>
    <w:link w:val="Nadpis5"/>
    <w:uiPriority w:val="9"/>
    <w:rsid w:val="009037B5"/>
    <w:rPr>
      <w:rFonts w:ascii="Verdana" w:eastAsiaTheme="majorEastAsia" w:hAnsi="Verdana" w:cstheme="majorBidi"/>
      <w:b/>
      <w:bCs/>
      <w:color w:val="595959"/>
      <w:sz w:val="28"/>
      <w:szCs w:val="28"/>
      <w:lang w:val="x-none"/>
    </w:rPr>
  </w:style>
  <w:style w:type="character" w:customStyle="1" w:styleId="Nadpis6Char">
    <w:name w:val="Nadpis 6 Char"/>
    <w:basedOn w:val="Standardnpsmoodstavce"/>
    <w:link w:val="Nadpis6"/>
    <w:uiPriority w:val="9"/>
    <w:rsid w:val="009037B5"/>
    <w:rPr>
      <w:rFonts w:ascii="Verdana" w:eastAsiaTheme="majorEastAsia" w:hAnsi="Verdana" w:cstheme="majorBidi"/>
      <w:b/>
      <w:bCs/>
      <w:iCs/>
      <w:color w:val="595959"/>
      <w:sz w:val="28"/>
      <w:szCs w:val="28"/>
      <w:lang w:val="x-none"/>
    </w:rPr>
  </w:style>
  <w:style w:type="character" w:customStyle="1" w:styleId="Nadpis7Char">
    <w:name w:val="Nadpis 7 Char"/>
    <w:basedOn w:val="Standardnpsmoodstavce"/>
    <w:link w:val="Nadpis7"/>
    <w:uiPriority w:val="9"/>
    <w:rsid w:val="009037B5"/>
    <w:rPr>
      <w:rFonts w:ascii="Verdana" w:eastAsiaTheme="majorEastAsia" w:hAnsi="Verdana" w:cstheme="majorBidi"/>
      <w:b/>
      <w:bCs/>
      <w:iCs/>
      <w:color w:val="595959"/>
      <w:sz w:val="28"/>
      <w:szCs w:val="28"/>
      <w:lang w:val="x-none"/>
    </w:rPr>
  </w:style>
  <w:style w:type="character" w:customStyle="1" w:styleId="Nadpis8Char">
    <w:name w:val="Nadpis 8 Char"/>
    <w:basedOn w:val="Standardnpsmoodstavce"/>
    <w:link w:val="Nadpis8"/>
    <w:uiPriority w:val="9"/>
    <w:rsid w:val="009037B5"/>
    <w:rPr>
      <w:rFonts w:ascii="Verdana" w:eastAsiaTheme="majorEastAsia" w:hAnsi="Verdana" w:cstheme="majorBidi"/>
      <w:b/>
      <w:bCs/>
      <w:color w:val="595959"/>
      <w:sz w:val="28"/>
      <w:szCs w:val="20"/>
      <w:lang w:val="x-none"/>
    </w:rPr>
  </w:style>
  <w:style w:type="character" w:customStyle="1" w:styleId="Nadpis9Char">
    <w:name w:val="Nadpis 9 Char"/>
    <w:aliases w:val="Requirement Char"/>
    <w:basedOn w:val="Standardnpsmoodstavce"/>
    <w:link w:val="Nadpis9"/>
    <w:uiPriority w:val="9"/>
    <w:rsid w:val="007C4D19"/>
    <w:rPr>
      <w:rFonts w:ascii="Verdana" w:eastAsiaTheme="majorEastAsia" w:hAnsi="Verdana" w:cstheme="majorBidi"/>
      <w:bCs/>
      <w:iCs/>
      <w:sz w:val="20"/>
      <w:szCs w:val="20"/>
      <w:lang w:val="x-none"/>
    </w:rPr>
  </w:style>
  <w:style w:type="paragraph" w:styleId="Textbubliny">
    <w:name w:val="Balloon Text"/>
    <w:basedOn w:val="Normln"/>
    <w:link w:val="TextbublinyChar"/>
    <w:uiPriority w:val="99"/>
    <w:semiHidden/>
    <w:unhideWhenUsed/>
    <w:rsid w:val="009037B5"/>
    <w:pPr>
      <w:spacing w:after="0" w:line="240" w:lineRule="auto"/>
    </w:pPr>
    <w:rPr>
      <w:rFonts w:ascii="Tahoma" w:hAnsi="Tahoma"/>
      <w:color w:val="auto"/>
      <w:sz w:val="16"/>
      <w:szCs w:val="16"/>
      <w:lang w:val="x-none" w:eastAsia="x-none"/>
    </w:rPr>
  </w:style>
  <w:style w:type="character" w:customStyle="1" w:styleId="TextbublinyChar">
    <w:name w:val="Text bubliny Char"/>
    <w:link w:val="Textbubliny"/>
    <w:uiPriority w:val="99"/>
    <w:semiHidden/>
    <w:rsid w:val="009037B5"/>
    <w:rPr>
      <w:rFonts w:ascii="Tahoma" w:eastAsia="Calibri" w:hAnsi="Tahoma" w:cs="Times New Roman"/>
      <w:sz w:val="16"/>
      <w:szCs w:val="16"/>
      <w:lang w:val="x-none" w:eastAsia="x-none"/>
    </w:rPr>
  </w:style>
  <w:style w:type="paragraph" w:styleId="Titulek">
    <w:name w:val="caption"/>
    <w:basedOn w:val="Normln"/>
    <w:next w:val="Normln"/>
    <w:autoRedefine/>
    <w:uiPriority w:val="35"/>
    <w:unhideWhenUsed/>
    <w:qFormat/>
    <w:rsid w:val="009037B5"/>
    <w:pPr>
      <w:spacing w:before="120" w:line="240" w:lineRule="auto"/>
      <w:jc w:val="center"/>
    </w:pPr>
    <w:rPr>
      <w:rFonts w:ascii="Georgia" w:hAnsi="Georgia"/>
      <w:b/>
      <w:bCs/>
      <w:color w:val="auto"/>
      <w:sz w:val="18"/>
      <w:szCs w:val="18"/>
      <w:lang w:val="cs-CZ"/>
    </w:rPr>
  </w:style>
  <w:style w:type="character" w:styleId="Odkaznakoment">
    <w:name w:val="annotation reference"/>
    <w:basedOn w:val="Standardnpsmoodstavce"/>
    <w:uiPriority w:val="99"/>
    <w:semiHidden/>
    <w:unhideWhenUsed/>
    <w:rsid w:val="009037B5"/>
    <w:rPr>
      <w:sz w:val="16"/>
      <w:szCs w:val="16"/>
    </w:rPr>
  </w:style>
  <w:style w:type="paragraph" w:styleId="Textkomente">
    <w:name w:val="annotation text"/>
    <w:basedOn w:val="Normln"/>
    <w:link w:val="TextkomenteChar"/>
    <w:uiPriority w:val="99"/>
    <w:semiHidden/>
    <w:unhideWhenUsed/>
    <w:rsid w:val="009037B5"/>
    <w:pPr>
      <w:spacing w:line="240" w:lineRule="auto"/>
    </w:pPr>
    <w:rPr>
      <w:szCs w:val="20"/>
    </w:rPr>
  </w:style>
  <w:style w:type="character" w:customStyle="1" w:styleId="TextkomenteChar">
    <w:name w:val="Text komentáře Char"/>
    <w:basedOn w:val="Standardnpsmoodstavce"/>
    <w:link w:val="Textkomente"/>
    <w:uiPriority w:val="99"/>
    <w:semiHidden/>
    <w:rsid w:val="009037B5"/>
    <w:rPr>
      <w:rFonts w:ascii="Verdana" w:eastAsia="Calibri" w:hAnsi="Verdana" w:cs="Times New Roman"/>
      <w:color w:val="262626"/>
      <w:sz w:val="20"/>
      <w:szCs w:val="20"/>
      <w:lang w:val="en-GB"/>
    </w:rPr>
  </w:style>
  <w:style w:type="paragraph" w:styleId="Pedmtkomente">
    <w:name w:val="annotation subject"/>
    <w:basedOn w:val="Textkomente"/>
    <w:next w:val="Textkomente"/>
    <w:link w:val="PedmtkomenteChar"/>
    <w:uiPriority w:val="99"/>
    <w:semiHidden/>
    <w:unhideWhenUsed/>
    <w:rsid w:val="009037B5"/>
    <w:rPr>
      <w:b/>
      <w:bCs/>
    </w:rPr>
  </w:style>
  <w:style w:type="character" w:customStyle="1" w:styleId="PedmtkomenteChar">
    <w:name w:val="Předmět komentáře Char"/>
    <w:basedOn w:val="TextkomenteChar"/>
    <w:link w:val="Pedmtkomente"/>
    <w:uiPriority w:val="99"/>
    <w:semiHidden/>
    <w:rsid w:val="009037B5"/>
    <w:rPr>
      <w:rFonts w:ascii="Verdana" w:eastAsia="Calibri" w:hAnsi="Verdana" w:cs="Times New Roman"/>
      <w:b/>
      <w:bCs/>
      <w:color w:val="262626"/>
      <w:sz w:val="20"/>
      <w:szCs w:val="20"/>
      <w:lang w:val="en-GB"/>
    </w:rPr>
  </w:style>
  <w:style w:type="paragraph" w:customStyle="1" w:styleId="Default">
    <w:name w:val="Default"/>
    <w:rsid w:val="009037B5"/>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Zpat">
    <w:name w:val="footer"/>
    <w:basedOn w:val="Normln"/>
    <w:link w:val="ZpatChar"/>
    <w:uiPriority w:val="99"/>
    <w:unhideWhenUsed/>
    <w:rsid w:val="009037B5"/>
    <w:pPr>
      <w:tabs>
        <w:tab w:val="center" w:pos="4536"/>
        <w:tab w:val="right" w:pos="9072"/>
      </w:tabs>
      <w:spacing w:after="0" w:line="240" w:lineRule="auto"/>
    </w:pPr>
  </w:style>
  <w:style w:type="character" w:customStyle="1" w:styleId="ZpatChar">
    <w:name w:val="Zápatí Char"/>
    <w:basedOn w:val="Standardnpsmoodstavce"/>
    <w:link w:val="Zpat"/>
    <w:uiPriority w:val="99"/>
    <w:rsid w:val="009037B5"/>
    <w:rPr>
      <w:rFonts w:ascii="Verdana" w:eastAsia="Calibri" w:hAnsi="Verdana" w:cs="Times New Roman"/>
      <w:color w:val="262626"/>
      <w:sz w:val="20"/>
      <w:lang w:val="en-GB"/>
    </w:rPr>
  </w:style>
  <w:style w:type="character" w:styleId="Znakapoznpodarou">
    <w:name w:val="footnote reference"/>
    <w:basedOn w:val="Standardnpsmoodstavce"/>
    <w:uiPriority w:val="99"/>
    <w:semiHidden/>
    <w:unhideWhenUsed/>
    <w:rsid w:val="009037B5"/>
    <w:rPr>
      <w:vertAlign w:val="superscript"/>
    </w:rPr>
  </w:style>
  <w:style w:type="paragraph" w:styleId="Textpoznpodarou">
    <w:name w:val="footnote text"/>
    <w:basedOn w:val="Normln"/>
    <w:link w:val="TextpoznpodarouChar"/>
    <w:uiPriority w:val="99"/>
    <w:semiHidden/>
    <w:unhideWhenUsed/>
    <w:rsid w:val="009037B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9037B5"/>
    <w:rPr>
      <w:rFonts w:ascii="Georgia" w:eastAsia="Calibri" w:hAnsi="Georgia" w:cs="Times New Roman"/>
      <w:sz w:val="20"/>
      <w:szCs w:val="20"/>
      <w:lang w:val="cs-CZ"/>
    </w:rPr>
  </w:style>
  <w:style w:type="paragraph" w:styleId="Zhlav">
    <w:name w:val="header"/>
    <w:basedOn w:val="Normln"/>
    <w:link w:val="ZhlavChar"/>
    <w:uiPriority w:val="99"/>
    <w:unhideWhenUsed/>
    <w:rsid w:val="009037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37B5"/>
    <w:rPr>
      <w:rFonts w:ascii="Verdana" w:eastAsia="Calibri" w:hAnsi="Verdana" w:cs="Times New Roman"/>
      <w:color w:val="262626"/>
      <w:sz w:val="20"/>
      <w:lang w:val="en-GB"/>
    </w:rPr>
  </w:style>
  <w:style w:type="paragraph" w:styleId="Bezmezer">
    <w:name w:val="No Spacing"/>
    <w:link w:val="BezmezerChar"/>
    <w:uiPriority w:val="1"/>
    <w:qFormat/>
    <w:rsid w:val="009037B5"/>
    <w:pPr>
      <w:spacing w:after="0" w:line="240" w:lineRule="auto"/>
    </w:pPr>
    <w:rPr>
      <w:rFonts w:ascii="Verdana" w:eastAsia="Calibri" w:hAnsi="Verdana" w:cs="Times New Roman"/>
      <w:color w:val="262626"/>
      <w:sz w:val="20"/>
      <w:lang w:val="cs-CZ"/>
    </w:rPr>
  </w:style>
  <w:style w:type="character" w:styleId="Hypertextovodkaz">
    <w:name w:val="Hyperlink"/>
    <w:uiPriority w:val="99"/>
    <w:unhideWhenUsed/>
    <w:rsid w:val="009037B5"/>
    <w:rPr>
      <w:color w:val="0000FF"/>
      <w:u w:val="single"/>
    </w:rPr>
  </w:style>
  <w:style w:type="paragraph" w:styleId="Odstavecseseznamem">
    <w:name w:val="List Paragraph"/>
    <w:basedOn w:val="Normln"/>
    <w:link w:val="OdstavecseseznamemChar"/>
    <w:uiPriority w:val="34"/>
    <w:qFormat/>
    <w:rsid w:val="009037B5"/>
    <w:pPr>
      <w:ind w:left="720"/>
    </w:pPr>
  </w:style>
  <w:style w:type="character" w:customStyle="1" w:styleId="OdstavecseseznamemChar">
    <w:name w:val="Odstavec se seznamem Char"/>
    <w:basedOn w:val="Standardnpsmoodstavce"/>
    <w:link w:val="Odstavecseseznamem"/>
    <w:uiPriority w:val="34"/>
    <w:rsid w:val="009037B5"/>
    <w:rPr>
      <w:rFonts w:ascii="Verdana" w:eastAsia="Calibri" w:hAnsi="Verdana" w:cs="Times New Roman"/>
      <w:color w:val="262626"/>
      <w:sz w:val="20"/>
      <w:lang w:val="en-GB"/>
    </w:rPr>
  </w:style>
  <w:style w:type="paragraph" w:styleId="Podtitul">
    <w:name w:val="Subtitle"/>
    <w:aliases w:val="Adresy,kontakty"/>
    <w:next w:val="Bezmezer"/>
    <w:link w:val="PodtitulChar"/>
    <w:uiPriority w:val="11"/>
    <w:qFormat/>
    <w:rsid w:val="009037B5"/>
    <w:pPr>
      <w:numPr>
        <w:ilvl w:val="1"/>
      </w:numPr>
      <w:spacing w:after="0" w:line="240" w:lineRule="auto"/>
    </w:pPr>
    <w:rPr>
      <w:rFonts w:ascii="Calibri" w:eastAsia="Times New Roman" w:hAnsi="Calibri" w:cs="Times New Roman"/>
      <w:iCs/>
      <w:color w:val="008CCC"/>
      <w:sz w:val="18"/>
      <w:szCs w:val="24"/>
      <w:lang w:val="cs-CZ" w:eastAsia="cs-CZ"/>
    </w:rPr>
  </w:style>
  <w:style w:type="character" w:customStyle="1" w:styleId="PodtitulChar">
    <w:name w:val="Podtitul Char"/>
    <w:aliases w:val="Adresy Char,kontakty Char"/>
    <w:link w:val="Podtitul"/>
    <w:uiPriority w:val="11"/>
    <w:rsid w:val="009037B5"/>
    <w:rPr>
      <w:rFonts w:ascii="Calibri" w:eastAsia="Times New Roman" w:hAnsi="Calibri" w:cs="Times New Roman"/>
      <w:iCs/>
      <w:color w:val="008CCC"/>
      <w:sz w:val="18"/>
      <w:szCs w:val="24"/>
      <w:lang w:val="cs-CZ" w:eastAsia="cs-CZ"/>
    </w:rPr>
  </w:style>
  <w:style w:type="table" w:styleId="Mkatabulky">
    <w:name w:val="Table Grid"/>
    <w:basedOn w:val="Normlntabulka"/>
    <w:uiPriority w:val="59"/>
    <w:rsid w:val="009037B5"/>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gray"/>
    <w:basedOn w:val="Bezmezer"/>
    <w:next w:val="Bezmezer"/>
    <w:link w:val="NzevChar"/>
    <w:uiPriority w:val="10"/>
    <w:qFormat/>
    <w:rsid w:val="009037B5"/>
    <w:pPr>
      <w:contextualSpacing/>
    </w:pPr>
    <w:rPr>
      <w:rFonts w:eastAsia="Times New Roman"/>
      <w:b/>
      <w:color w:val="595959"/>
      <w:spacing w:val="5"/>
      <w:kern w:val="28"/>
      <w:sz w:val="28"/>
      <w:szCs w:val="52"/>
      <w:lang w:val="x-none"/>
    </w:rPr>
  </w:style>
  <w:style w:type="character" w:customStyle="1" w:styleId="NzevChar">
    <w:name w:val="Název Char"/>
    <w:aliases w:val="gray Char"/>
    <w:link w:val="Nzev"/>
    <w:uiPriority w:val="10"/>
    <w:rsid w:val="009037B5"/>
    <w:rPr>
      <w:rFonts w:ascii="Verdana" w:eastAsia="Times New Roman" w:hAnsi="Verdana" w:cs="Times New Roman"/>
      <w:b/>
      <w:color w:val="595959"/>
      <w:spacing w:val="5"/>
      <w:kern w:val="28"/>
      <w:sz w:val="28"/>
      <w:szCs w:val="52"/>
      <w:lang w:val="x-none"/>
    </w:rPr>
  </w:style>
  <w:style w:type="paragraph" w:styleId="Obsah1">
    <w:name w:val="toc 1"/>
    <w:basedOn w:val="Normln"/>
    <w:next w:val="Normln"/>
    <w:autoRedefine/>
    <w:uiPriority w:val="39"/>
    <w:unhideWhenUsed/>
    <w:rsid w:val="009037B5"/>
    <w:pPr>
      <w:spacing w:after="100"/>
    </w:pPr>
  </w:style>
  <w:style w:type="paragraph" w:styleId="Obsah2">
    <w:name w:val="toc 2"/>
    <w:basedOn w:val="Normln"/>
    <w:next w:val="Normln"/>
    <w:autoRedefine/>
    <w:uiPriority w:val="39"/>
    <w:unhideWhenUsed/>
    <w:rsid w:val="009037B5"/>
    <w:pPr>
      <w:spacing w:after="100"/>
      <w:ind w:left="200"/>
    </w:pPr>
  </w:style>
  <w:style w:type="paragraph" w:styleId="Obsah3">
    <w:name w:val="toc 3"/>
    <w:basedOn w:val="Normln"/>
    <w:next w:val="Normln"/>
    <w:autoRedefine/>
    <w:uiPriority w:val="39"/>
    <w:unhideWhenUsed/>
    <w:rsid w:val="009037B5"/>
    <w:pPr>
      <w:spacing w:after="100"/>
      <w:ind w:left="400"/>
    </w:pPr>
  </w:style>
  <w:style w:type="paragraph" w:customStyle="1" w:styleId="Heading10">
    <w:name w:val="Heading 10"/>
    <w:aliases w:val="Requirements"/>
    <w:basedOn w:val="Normln"/>
    <w:link w:val="Heading10Char"/>
    <w:qFormat/>
    <w:rsid w:val="006A5966"/>
    <w:rPr>
      <w:lang w:val="cs-CZ"/>
    </w:rPr>
  </w:style>
  <w:style w:type="character" w:customStyle="1" w:styleId="Heading10Char">
    <w:name w:val="Heading 10 Char"/>
    <w:aliases w:val="Requirements Char"/>
    <w:basedOn w:val="Standardnpsmoodstavce"/>
    <w:link w:val="Heading10"/>
    <w:rsid w:val="006A5966"/>
    <w:rPr>
      <w:rFonts w:ascii="Verdana" w:eastAsia="Calibri" w:hAnsi="Verdana" w:cs="Times New Roman"/>
      <w:color w:val="262626"/>
      <w:sz w:val="20"/>
      <w:lang w:val="cs-CZ"/>
    </w:rPr>
  </w:style>
  <w:style w:type="character" w:customStyle="1" w:styleId="BezmezerChar">
    <w:name w:val="Bez mezer Char"/>
    <w:basedOn w:val="Standardnpsmoodstavce"/>
    <w:link w:val="Bezmezer"/>
    <w:uiPriority w:val="1"/>
    <w:locked/>
    <w:rsid w:val="00B05D47"/>
    <w:rPr>
      <w:rFonts w:ascii="Verdana" w:eastAsia="Calibri" w:hAnsi="Verdana" w:cs="Times New Roman"/>
      <w:color w:val="262626"/>
      <w:sz w:val="20"/>
      <w:lang w:val="cs-CZ"/>
    </w:rPr>
  </w:style>
  <w:style w:type="character" w:customStyle="1" w:styleId="DoctTypeChar">
    <w:name w:val="Doct Type Char"/>
    <w:basedOn w:val="NzevChar"/>
    <w:link w:val="DoctType"/>
    <w:locked/>
    <w:rsid w:val="00B05D47"/>
    <w:rPr>
      <w:rFonts w:ascii="Verdana" w:eastAsia="Calibri" w:hAnsi="Verdana" w:cs="Times New Roman"/>
      <w:b w:val="0"/>
      <w:i/>
      <w:color w:val="595959"/>
      <w:spacing w:val="5"/>
      <w:kern w:val="28"/>
      <w:sz w:val="28"/>
      <w:szCs w:val="52"/>
      <w:lang w:val="x-none"/>
    </w:rPr>
  </w:style>
  <w:style w:type="paragraph" w:customStyle="1" w:styleId="DoctType">
    <w:name w:val="Doct Type"/>
    <w:basedOn w:val="Nzev"/>
    <w:link w:val="DoctTypeChar"/>
    <w:qFormat/>
    <w:rsid w:val="00B05D47"/>
    <w:pPr>
      <w:jc w:val="center"/>
    </w:pPr>
    <w:rPr>
      <w:rFonts w:eastAsia="Calibri"/>
      <w:b w:val="0"/>
      <w:i/>
    </w:rPr>
  </w:style>
  <w:style w:type="character" w:styleId="Zvraznn">
    <w:name w:val="Emphasis"/>
    <w:basedOn w:val="Standardnpsmoodstavce"/>
    <w:uiPriority w:val="20"/>
    <w:qFormat/>
    <w:rsid w:val="00B05D47"/>
    <w:rPr>
      <w:i/>
      <w:iCs/>
    </w:rPr>
  </w:style>
  <w:style w:type="character" w:styleId="Siln">
    <w:name w:val="Strong"/>
    <w:basedOn w:val="Standardnpsmoodstavce"/>
    <w:uiPriority w:val="22"/>
    <w:qFormat/>
    <w:rsid w:val="00B05D47"/>
    <w:rPr>
      <w:b/>
      <w:bCs/>
    </w:rPr>
  </w:style>
  <w:style w:type="character" w:styleId="Sledovanodkaz">
    <w:name w:val="FollowedHyperlink"/>
    <w:basedOn w:val="Standardnpsmoodstavce"/>
    <w:uiPriority w:val="99"/>
    <w:semiHidden/>
    <w:unhideWhenUsed/>
    <w:rsid w:val="000F4874"/>
    <w:rPr>
      <w:color w:val="800080" w:themeColor="followedHyperlink"/>
      <w:u w:val="single"/>
    </w:rPr>
  </w:style>
  <w:style w:type="character" w:customStyle="1" w:styleId="Nadpis9Char1">
    <w:name w:val="Nadpis 9 Char1"/>
    <w:aliases w:val="Requirement Char1"/>
    <w:basedOn w:val="Standardnpsmoodstavce"/>
    <w:uiPriority w:val="9"/>
    <w:semiHidden/>
    <w:rsid w:val="000F4874"/>
    <w:rPr>
      <w:rFonts w:asciiTheme="majorHAnsi" w:eastAsiaTheme="majorEastAsia" w:hAnsiTheme="majorHAnsi" w:cstheme="majorBidi"/>
      <w:i/>
      <w:iCs/>
      <w:color w:val="404040" w:themeColor="text1" w:themeTint="BF"/>
      <w:lang w:val="en-GB"/>
    </w:rPr>
  </w:style>
  <w:style w:type="character" w:customStyle="1" w:styleId="NzevChar1">
    <w:name w:val="Název Char1"/>
    <w:aliases w:val="gray Char1"/>
    <w:basedOn w:val="Standardnpsmoodstavce"/>
    <w:uiPriority w:val="10"/>
    <w:rsid w:val="000F4874"/>
    <w:rPr>
      <w:rFonts w:asciiTheme="majorHAnsi" w:eastAsiaTheme="majorEastAsia" w:hAnsiTheme="majorHAnsi" w:cstheme="majorBidi"/>
      <w:color w:val="17365D" w:themeColor="text2" w:themeShade="BF"/>
      <w:spacing w:val="5"/>
      <w:kern w:val="28"/>
      <w:sz w:val="52"/>
      <w:szCs w:val="52"/>
      <w:lang w:val="en-GB"/>
    </w:rPr>
  </w:style>
  <w:style w:type="character" w:customStyle="1" w:styleId="PodtitulChar1">
    <w:name w:val="Podtitul Char1"/>
    <w:aliases w:val="Adresy Char1,kontakty Char1"/>
    <w:basedOn w:val="Standardnpsmoodstavce"/>
    <w:uiPriority w:val="11"/>
    <w:rsid w:val="000F4874"/>
    <w:rPr>
      <w:rFonts w:asciiTheme="majorHAnsi" w:eastAsiaTheme="majorEastAsia" w:hAnsiTheme="majorHAnsi" w:cstheme="majorBidi"/>
      <w:i/>
      <w:iCs/>
      <w:color w:val="4F81BD" w:themeColor="accent1"/>
      <w:spacing w:val="15"/>
      <w:sz w:val="24"/>
      <w:szCs w:val="24"/>
      <w:lang w:val="en-GB"/>
    </w:rPr>
  </w:style>
  <w:style w:type="paragraph" w:styleId="Revize">
    <w:name w:val="Revision"/>
    <w:hidden/>
    <w:uiPriority w:val="99"/>
    <w:semiHidden/>
    <w:rsid w:val="002739D8"/>
    <w:pPr>
      <w:spacing w:after="0" w:line="240" w:lineRule="auto"/>
    </w:pPr>
    <w:rPr>
      <w:rFonts w:ascii="Verdana" w:eastAsia="Calibri" w:hAnsi="Verdana" w:cs="Times New Roman"/>
      <w:color w:val="262626"/>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D1B"/>
    <w:pPr>
      <w:spacing w:before="80" w:after="80"/>
      <w:contextualSpacing/>
    </w:pPr>
    <w:rPr>
      <w:rFonts w:ascii="Verdana" w:eastAsia="Calibri" w:hAnsi="Verdana" w:cs="Times New Roman"/>
      <w:color w:val="262626"/>
      <w:sz w:val="20"/>
      <w:lang w:val="en-GB"/>
    </w:rPr>
  </w:style>
  <w:style w:type="paragraph" w:styleId="Nadpis1">
    <w:name w:val="heading 1"/>
    <w:basedOn w:val="Bezmezer"/>
    <w:next w:val="Bezmezer"/>
    <w:link w:val="Nadpis1Char"/>
    <w:uiPriority w:val="9"/>
    <w:qFormat/>
    <w:rsid w:val="009037B5"/>
    <w:pPr>
      <w:keepNext/>
      <w:keepLines/>
      <w:numPr>
        <w:numId w:val="1"/>
      </w:numPr>
      <w:spacing w:before="480"/>
      <w:outlineLvl w:val="0"/>
    </w:pPr>
    <w:rPr>
      <w:rFonts w:eastAsia="Times New Roman"/>
      <w:b/>
      <w:bCs/>
      <w:color w:val="595959"/>
      <w:sz w:val="28"/>
      <w:szCs w:val="28"/>
      <w:lang w:val="x-none"/>
    </w:rPr>
  </w:style>
  <w:style w:type="paragraph" w:styleId="Nadpis2">
    <w:name w:val="heading 2"/>
    <w:basedOn w:val="Nadpis1"/>
    <w:next w:val="Normln"/>
    <w:link w:val="Nadpis2Char"/>
    <w:uiPriority w:val="9"/>
    <w:unhideWhenUsed/>
    <w:qFormat/>
    <w:rsid w:val="009037B5"/>
    <w:pPr>
      <w:numPr>
        <w:ilvl w:val="1"/>
      </w:numPr>
      <w:spacing w:before="200"/>
      <w:outlineLvl w:val="1"/>
    </w:pPr>
    <w:rPr>
      <w:bCs w:val="0"/>
      <w:szCs w:val="26"/>
    </w:rPr>
  </w:style>
  <w:style w:type="paragraph" w:styleId="Nadpis3">
    <w:name w:val="heading 3"/>
    <w:basedOn w:val="Nadpis1"/>
    <w:next w:val="Normln"/>
    <w:link w:val="Nadpis3Char"/>
    <w:uiPriority w:val="9"/>
    <w:unhideWhenUsed/>
    <w:qFormat/>
    <w:rsid w:val="009037B5"/>
    <w:pPr>
      <w:numPr>
        <w:ilvl w:val="2"/>
      </w:numPr>
      <w:spacing w:before="200"/>
      <w:outlineLvl w:val="2"/>
    </w:pPr>
    <w:rPr>
      <w:rFonts w:eastAsiaTheme="majorEastAsia" w:cstheme="majorBidi"/>
      <w:bCs w:val="0"/>
    </w:rPr>
  </w:style>
  <w:style w:type="paragraph" w:styleId="Nadpis4">
    <w:name w:val="heading 4"/>
    <w:basedOn w:val="Nadpis1"/>
    <w:next w:val="Normln"/>
    <w:link w:val="Nadpis4Char"/>
    <w:uiPriority w:val="9"/>
    <w:unhideWhenUsed/>
    <w:qFormat/>
    <w:rsid w:val="009037B5"/>
    <w:pPr>
      <w:numPr>
        <w:ilvl w:val="3"/>
      </w:numPr>
      <w:spacing w:before="200"/>
      <w:outlineLvl w:val="3"/>
    </w:pPr>
    <w:rPr>
      <w:rFonts w:eastAsiaTheme="majorEastAsia" w:cstheme="majorBidi"/>
      <w:bCs w:val="0"/>
      <w:iCs/>
    </w:rPr>
  </w:style>
  <w:style w:type="paragraph" w:styleId="Nadpis5">
    <w:name w:val="heading 5"/>
    <w:basedOn w:val="Nadpis1"/>
    <w:next w:val="Normln"/>
    <w:link w:val="Nadpis5Char"/>
    <w:uiPriority w:val="9"/>
    <w:unhideWhenUsed/>
    <w:qFormat/>
    <w:rsid w:val="009037B5"/>
    <w:pPr>
      <w:numPr>
        <w:ilvl w:val="4"/>
      </w:numPr>
      <w:spacing w:before="200"/>
      <w:outlineLvl w:val="4"/>
    </w:pPr>
    <w:rPr>
      <w:rFonts w:eastAsiaTheme="majorEastAsia" w:cstheme="majorBidi"/>
    </w:rPr>
  </w:style>
  <w:style w:type="paragraph" w:styleId="Nadpis6">
    <w:name w:val="heading 6"/>
    <w:basedOn w:val="Nadpis1"/>
    <w:next w:val="Normln"/>
    <w:link w:val="Nadpis6Char"/>
    <w:uiPriority w:val="9"/>
    <w:unhideWhenUsed/>
    <w:qFormat/>
    <w:rsid w:val="009037B5"/>
    <w:pPr>
      <w:numPr>
        <w:ilvl w:val="5"/>
      </w:numPr>
      <w:spacing w:before="200"/>
      <w:outlineLvl w:val="5"/>
    </w:pPr>
    <w:rPr>
      <w:rFonts w:eastAsiaTheme="majorEastAsia" w:cstheme="majorBidi"/>
      <w:iCs/>
    </w:rPr>
  </w:style>
  <w:style w:type="paragraph" w:styleId="Nadpis7">
    <w:name w:val="heading 7"/>
    <w:basedOn w:val="Nadpis1"/>
    <w:next w:val="Normln"/>
    <w:link w:val="Nadpis7Char"/>
    <w:uiPriority w:val="9"/>
    <w:unhideWhenUsed/>
    <w:qFormat/>
    <w:rsid w:val="009037B5"/>
    <w:pPr>
      <w:numPr>
        <w:ilvl w:val="6"/>
      </w:numPr>
      <w:spacing w:before="200"/>
      <w:outlineLvl w:val="6"/>
    </w:pPr>
    <w:rPr>
      <w:rFonts w:eastAsiaTheme="majorEastAsia" w:cstheme="majorBidi"/>
      <w:iCs/>
    </w:rPr>
  </w:style>
  <w:style w:type="paragraph" w:styleId="Nadpis8">
    <w:name w:val="heading 8"/>
    <w:basedOn w:val="Nadpis1"/>
    <w:next w:val="Normln"/>
    <w:link w:val="Nadpis8Char"/>
    <w:uiPriority w:val="9"/>
    <w:unhideWhenUsed/>
    <w:qFormat/>
    <w:rsid w:val="009037B5"/>
    <w:pPr>
      <w:numPr>
        <w:ilvl w:val="7"/>
      </w:numPr>
      <w:spacing w:before="200"/>
      <w:outlineLvl w:val="7"/>
    </w:pPr>
    <w:rPr>
      <w:rFonts w:eastAsiaTheme="majorEastAsia" w:cstheme="majorBidi"/>
      <w:szCs w:val="20"/>
    </w:rPr>
  </w:style>
  <w:style w:type="paragraph" w:styleId="Nadpis9">
    <w:name w:val="heading 9"/>
    <w:aliases w:val="Requirement"/>
    <w:basedOn w:val="Nadpis1"/>
    <w:next w:val="Normln"/>
    <w:link w:val="Nadpis9Char"/>
    <w:uiPriority w:val="9"/>
    <w:unhideWhenUsed/>
    <w:qFormat/>
    <w:rsid w:val="007C4D19"/>
    <w:pPr>
      <w:numPr>
        <w:numId w:val="2"/>
      </w:numPr>
      <w:spacing w:before="200"/>
      <w:ind w:left="2160" w:hanging="2160"/>
      <w:outlineLvl w:val="8"/>
    </w:pPr>
    <w:rPr>
      <w:rFonts w:eastAsiaTheme="majorEastAsia" w:cstheme="majorBidi"/>
      <w:b w:val="0"/>
      <w:iCs/>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037B5"/>
    <w:rPr>
      <w:rFonts w:ascii="Verdana" w:eastAsia="Times New Roman" w:hAnsi="Verdana" w:cs="Times New Roman"/>
      <w:b/>
      <w:bCs/>
      <w:color w:val="595959"/>
      <w:sz w:val="28"/>
      <w:szCs w:val="28"/>
      <w:lang w:val="x-none"/>
    </w:rPr>
  </w:style>
  <w:style w:type="character" w:customStyle="1" w:styleId="Nadpis2Char">
    <w:name w:val="Nadpis 2 Char"/>
    <w:link w:val="Nadpis2"/>
    <w:uiPriority w:val="9"/>
    <w:rsid w:val="009037B5"/>
    <w:rPr>
      <w:rFonts w:ascii="Verdana" w:eastAsia="Times New Roman" w:hAnsi="Verdana" w:cs="Times New Roman"/>
      <w:b/>
      <w:color w:val="595959"/>
      <w:sz w:val="28"/>
      <w:szCs w:val="26"/>
      <w:lang w:val="x-none"/>
    </w:rPr>
  </w:style>
  <w:style w:type="character" w:customStyle="1" w:styleId="Nadpis3Char">
    <w:name w:val="Nadpis 3 Char"/>
    <w:basedOn w:val="Standardnpsmoodstavce"/>
    <w:link w:val="Nadpis3"/>
    <w:uiPriority w:val="9"/>
    <w:rsid w:val="009037B5"/>
    <w:rPr>
      <w:rFonts w:ascii="Verdana" w:eastAsiaTheme="majorEastAsia" w:hAnsi="Verdana" w:cstheme="majorBidi"/>
      <w:b/>
      <w:color w:val="595959"/>
      <w:sz w:val="28"/>
      <w:szCs w:val="28"/>
      <w:lang w:val="x-none"/>
    </w:rPr>
  </w:style>
  <w:style w:type="character" w:customStyle="1" w:styleId="Nadpis4Char">
    <w:name w:val="Nadpis 4 Char"/>
    <w:basedOn w:val="Standardnpsmoodstavce"/>
    <w:link w:val="Nadpis4"/>
    <w:uiPriority w:val="9"/>
    <w:rsid w:val="009037B5"/>
    <w:rPr>
      <w:rFonts w:ascii="Verdana" w:eastAsiaTheme="majorEastAsia" w:hAnsi="Verdana" w:cstheme="majorBidi"/>
      <w:b/>
      <w:iCs/>
      <w:color w:val="595959"/>
      <w:sz w:val="28"/>
      <w:szCs w:val="28"/>
      <w:lang w:val="x-none"/>
    </w:rPr>
  </w:style>
  <w:style w:type="character" w:customStyle="1" w:styleId="Nadpis5Char">
    <w:name w:val="Nadpis 5 Char"/>
    <w:basedOn w:val="Standardnpsmoodstavce"/>
    <w:link w:val="Nadpis5"/>
    <w:uiPriority w:val="9"/>
    <w:rsid w:val="009037B5"/>
    <w:rPr>
      <w:rFonts w:ascii="Verdana" w:eastAsiaTheme="majorEastAsia" w:hAnsi="Verdana" w:cstheme="majorBidi"/>
      <w:b/>
      <w:bCs/>
      <w:color w:val="595959"/>
      <w:sz w:val="28"/>
      <w:szCs w:val="28"/>
      <w:lang w:val="x-none"/>
    </w:rPr>
  </w:style>
  <w:style w:type="character" w:customStyle="1" w:styleId="Nadpis6Char">
    <w:name w:val="Nadpis 6 Char"/>
    <w:basedOn w:val="Standardnpsmoodstavce"/>
    <w:link w:val="Nadpis6"/>
    <w:uiPriority w:val="9"/>
    <w:rsid w:val="009037B5"/>
    <w:rPr>
      <w:rFonts w:ascii="Verdana" w:eastAsiaTheme="majorEastAsia" w:hAnsi="Verdana" w:cstheme="majorBidi"/>
      <w:b/>
      <w:bCs/>
      <w:iCs/>
      <w:color w:val="595959"/>
      <w:sz w:val="28"/>
      <w:szCs w:val="28"/>
      <w:lang w:val="x-none"/>
    </w:rPr>
  </w:style>
  <w:style w:type="character" w:customStyle="1" w:styleId="Nadpis7Char">
    <w:name w:val="Nadpis 7 Char"/>
    <w:basedOn w:val="Standardnpsmoodstavce"/>
    <w:link w:val="Nadpis7"/>
    <w:uiPriority w:val="9"/>
    <w:rsid w:val="009037B5"/>
    <w:rPr>
      <w:rFonts w:ascii="Verdana" w:eastAsiaTheme="majorEastAsia" w:hAnsi="Verdana" w:cstheme="majorBidi"/>
      <w:b/>
      <w:bCs/>
      <w:iCs/>
      <w:color w:val="595959"/>
      <w:sz w:val="28"/>
      <w:szCs w:val="28"/>
      <w:lang w:val="x-none"/>
    </w:rPr>
  </w:style>
  <w:style w:type="character" w:customStyle="1" w:styleId="Nadpis8Char">
    <w:name w:val="Nadpis 8 Char"/>
    <w:basedOn w:val="Standardnpsmoodstavce"/>
    <w:link w:val="Nadpis8"/>
    <w:uiPriority w:val="9"/>
    <w:rsid w:val="009037B5"/>
    <w:rPr>
      <w:rFonts w:ascii="Verdana" w:eastAsiaTheme="majorEastAsia" w:hAnsi="Verdana" w:cstheme="majorBidi"/>
      <w:b/>
      <w:bCs/>
      <w:color w:val="595959"/>
      <w:sz w:val="28"/>
      <w:szCs w:val="20"/>
      <w:lang w:val="x-none"/>
    </w:rPr>
  </w:style>
  <w:style w:type="character" w:customStyle="1" w:styleId="Nadpis9Char">
    <w:name w:val="Nadpis 9 Char"/>
    <w:aliases w:val="Requirement Char"/>
    <w:basedOn w:val="Standardnpsmoodstavce"/>
    <w:link w:val="Nadpis9"/>
    <w:uiPriority w:val="9"/>
    <w:rsid w:val="007C4D19"/>
    <w:rPr>
      <w:rFonts w:ascii="Verdana" w:eastAsiaTheme="majorEastAsia" w:hAnsi="Verdana" w:cstheme="majorBidi"/>
      <w:bCs/>
      <w:iCs/>
      <w:sz w:val="20"/>
      <w:szCs w:val="20"/>
      <w:lang w:val="x-none"/>
    </w:rPr>
  </w:style>
  <w:style w:type="paragraph" w:styleId="Textbubliny">
    <w:name w:val="Balloon Text"/>
    <w:basedOn w:val="Normln"/>
    <w:link w:val="TextbublinyChar"/>
    <w:uiPriority w:val="99"/>
    <w:semiHidden/>
    <w:unhideWhenUsed/>
    <w:rsid w:val="009037B5"/>
    <w:pPr>
      <w:spacing w:after="0" w:line="240" w:lineRule="auto"/>
    </w:pPr>
    <w:rPr>
      <w:rFonts w:ascii="Tahoma" w:hAnsi="Tahoma"/>
      <w:color w:val="auto"/>
      <w:sz w:val="16"/>
      <w:szCs w:val="16"/>
      <w:lang w:val="x-none" w:eastAsia="x-none"/>
    </w:rPr>
  </w:style>
  <w:style w:type="character" w:customStyle="1" w:styleId="TextbublinyChar">
    <w:name w:val="Text bubliny Char"/>
    <w:link w:val="Textbubliny"/>
    <w:uiPriority w:val="99"/>
    <w:semiHidden/>
    <w:rsid w:val="009037B5"/>
    <w:rPr>
      <w:rFonts w:ascii="Tahoma" w:eastAsia="Calibri" w:hAnsi="Tahoma" w:cs="Times New Roman"/>
      <w:sz w:val="16"/>
      <w:szCs w:val="16"/>
      <w:lang w:val="x-none" w:eastAsia="x-none"/>
    </w:rPr>
  </w:style>
  <w:style w:type="paragraph" w:styleId="Titulek">
    <w:name w:val="caption"/>
    <w:basedOn w:val="Normln"/>
    <w:next w:val="Normln"/>
    <w:autoRedefine/>
    <w:uiPriority w:val="35"/>
    <w:unhideWhenUsed/>
    <w:qFormat/>
    <w:rsid w:val="009037B5"/>
    <w:pPr>
      <w:spacing w:before="120" w:line="240" w:lineRule="auto"/>
      <w:jc w:val="center"/>
    </w:pPr>
    <w:rPr>
      <w:rFonts w:ascii="Georgia" w:hAnsi="Georgia"/>
      <w:b/>
      <w:bCs/>
      <w:color w:val="auto"/>
      <w:sz w:val="18"/>
      <w:szCs w:val="18"/>
      <w:lang w:val="cs-CZ"/>
    </w:rPr>
  </w:style>
  <w:style w:type="character" w:styleId="Odkaznakoment">
    <w:name w:val="annotation reference"/>
    <w:basedOn w:val="Standardnpsmoodstavce"/>
    <w:uiPriority w:val="99"/>
    <w:semiHidden/>
    <w:unhideWhenUsed/>
    <w:rsid w:val="009037B5"/>
    <w:rPr>
      <w:sz w:val="16"/>
      <w:szCs w:val="16"/>
    </w:rPr>
  </w:style>
  <w:style w:type="paragraph" w:styleId="Textkomente">
    <w:name w:val="annotation text"/>
    <w:basedOn w:val="Normln"/>
    <w:link w:val="TextkomenteChar"/>
    <w:uiPriority w:val="99"/>
    <w:semiHidden/>
    <w:unhideWhenUsed/>
    <w:rsid w:val="009037B5"/>
    <w:pPr>
      <w:spacing w:line="240" w:lineRule="auto"/>
    </w:pPr>
    <w:rPr>
      <w:szCs w:val="20"/>
    </w:rPr>
  </w:style>
  <w:style w:type="character" w:customStyle="1" w:styleId="TextkomenteChar">
    <w:name w:val="Text komentáře Char"/>
    <w:basedOn w:val="Standardnpsmoodstavce"/>
    <w:link w:val="Textkomente"/>
    <w:uiPriority w:val="99"/>
    <w:semiHidden/>
    <w:rsid w:val="009037B5"/>
    <w:rPr>
      <w:rFonts w:ascii="Verdana" w:eastAsia="Calibri" w:hAnsi="Verdana" w:cs="Times New Roman"/>
      <w:color w:val="262626"/>
      <w:sz w:val="20"/>
      <w:szCs w:val="20"/>
      <w:lang w:val="en-GB"/>
    </w:rPr>
  </w:style>
  <w:style w:type="paragraph" w:styleId="Pedmtkomente">
    <w:name w:val="annotation subject"/>
    <w:basedOn w:val="Textkomente"/>
    <w:next w:val="Textkomente"/>
    <w:link w:val="PedmtkomenteChar"/>
    <w:uiPriority w:val="99"/>
    <w:semiHidden/>
    <w:unhideWhenUsed/>
    <w:rsid w:val="009037B5"/>
    <w:rPr>
      <w:b/>
      <w:bCs/>
    </w:rPr>
  </w:style>
  <w:style w:type="character" w:customStyle="1" w:styleId="PedmtkomenteChar">
    <w:name w:val="Předmět komentáře Char"/>
    <w:basedOn w:val="TextkomenteChar"/>
    <w:link w:val="Pedmtkomente"/>
    <w:uiPriority w:val="99"/>
    <w:semiHidden/>
    <w:rsid w:val="009037B5"/>
    <w:rPr>
      <w:rFonts w:ascii="Verdana" w:eastAsia="Calibri" w:hAnsi="Verdana" w:cs="Times New Roman"/>
      <w:b/>
      <w:bCs/>
      <w:color w:val="262626"/>
      <w:sz w:val="20"/>
      <w:szCs w:val="20"/>
      <w:lang w:val="en-GB"/>
    </w:rPr>
  </w:style>
  <w:style w:type="paragraph" w:customStyle="1" w:styleId="Default">
    <w:name w:val="Default"/>
    <w:rsid w:val="009037B5"/>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Zpat">
    <w:name w:val="footer"/>
    <w:basedOn w:val="Normln"/>
    <w:link w:val="ZpatChar"/>
    <w:uiPriority w:val="99"/>
    <w:unhideWhenUsed/>
    <w:rsid w:val="009037B5"/>
    <w:pPr>
      <w:tabs>
        <w:tab w:val="center" w:pos="4536"/>
        <w:tab w:val="right" w:pos="9072"/>
      </w:tabs>
      <w:spacing w:after="0" w:line="240" w:lineRule="auto"/>
    </w:pPr>
  </w:style>
  <w:style w:type="character" w:customStyle="1" w:styleId="ZpatChar">
    <w:name w:val="Zápatí Char"/>
    <w:basedOn w:val="Standardnpsmoodstavce"/>
    <w:link w:val="Zpat"/>
    <w:uiPriority w:val="99"/>
    <w:rsid w:val="009037B5"/>
    <w:rPr>
      <w:rFonts w:ascii="Verdana" w:eastAsia="Calibri" w:hAnsi="Verdana" w:cs="Times New Roman"/>
      <w:color w:val="262626"/>
      <w:sz w:val="20"/>
      <w:lang w:val="en-GB"/>
    </w:rPr>
  </w:style>
  <w:style w:type="character" w:styleId="Znakapoznpodarou">
    <w:name w:val="footnote reference"/>
    <w:basedOn w:val="Standardnpsmoodstavce"/>
    <w:uiPriority w:val="99"/>
    <w:semiHidden/>
    <w:unhideWhenUsed/>
    <w:rsid w:val="009037B5"/>
    <w:rPr>
      <w:vertAlign w:val="superscript"/>
    </w:rPr>
  </w:style>
  <w:style w:type="paragraph" w:styleId="Textpoznpodarou">
    <w:name w:val="footnote text"/>
    <w:basedOn w:val="Normln"/>
    <w:link w:val="TextpoznpodarouChar"/>
    <w:uiPriority w:val="99"/>
    <w:semiHidden/>
    <w:unhideWhenUsed/>
    <w:rsid w:val="009037B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9037B5"/>
    <w:rPr>
      <w:rFonts w:ascii="Georgia" w:eastAsia="Calibri" w:hAnsi="Georgia" w:cs="Times New Roman"/>
      <w:sz w:val="20"/>
      <w:szCs w:val="20"/>
      <w:lang w:val="cs-CZ"/>
    </w:rPr>
  </w:style>
  <w:style w:type="paragraph" w:styleId="Zhlav">
    <w:name w:val="header"/>
    <w:basedOn w:val="Normln"/>
    <w:link w:val="ZhlavChar"/>
    <w:uiPriority w:val="99"/>
    <w:unhideWhenUsed/>
    <w:rsid w:val="009037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37B5"/>
    <w:rPr>
      <w:rFonts w:ascii="Verdana" w:eastAsia="Calibri" w:hAnsi="Verdana" w:cs="Times New Roman"/>
      <w:color w:val="262626"/>
      <w:sz w:val="20"/>
      <w:lang w:val="en-GB"/>
    </w:rPr>
  </w:style>
  <w:style w:type="paragraph" w:styleId="Bezmezer">
    <w:name w:val="No Spacing"/>
    <w:link w:val="BezmezerChar"/>
    <w:uiPriority w:val="1"/>
    <w:qFormat/>
    <w:rsid w:val="009037B5"/>
    <w:pPr>
      <w:spacing w:after="0" w:line="240" w:lineRule="auto"/>
    </w:pPr>
    <w:rPr>
      <w:rFonts w:ascii="Verdana" w:eastAsia="Calibri" w:hAnsi="Verdana" w:cs="Times New Roman"/>
      <w:color w:val="262626"/>
      <w:sz w:val="20"/>
      <w:lang w:val="cs-CZ"/>
    </w:rPr>
  </w:style>
  <w:style w:type="character" w:styleId="Hypertextovodkaz">
    <w:name w:val="Hyperlink"/>
    <w:uiPriority w:val="99"/>
    <w:unhideWhenUsed/>
    <w:rsid w:val="009037B5"/>
    <w:rPr>
      <w:color w:val="0000FF"/>
      <w:u w:val="single"/>
    </w:rPr>
  </w:style>
  <w:style w:type="paragraph" w:styleId="Odstavecseseznamem">
    <w:name w:val="List Paragraph"/>
    <w:basedOn w:val="Normln"/>
    <w:link w:val="OdstavecseseznamemChar"/>
    <w:uiPriority w:val="34"/>
    <w:qFormat/>
    <w:rsid w:val="009037B5"/>
    <w:pPr>
      <w:ind w:left="720"/>
    </w:pPr>
  </w:style>
  <w:style w:type="character" w:customStyle="1" w:styleId="OdstavecseseznamemChar">
    <w:name w:val="Odstavec se seznamem Char"/>
    <w:basedOn w:val="Standardnpsmoodstavce"/>
    <w:link w:val="Odstavecseseznamem"/>
    <w:uiPriority w:val="34"/>
    <w:rsid w:val="009037B5"/>
    <w:rPr>
      <w:rFonts w:ascii="Verdana" w:eastAsia="Calibri" w:hAnsi="Verdana" w:cs="Times New Roman"/>
      <w:color w:val="262626"/>
      <w:sz w:val="20"/>
      <w:lang w:val="en-GB"/>
    </w:rPr>
  </w:style>
  <w:style w:type="paragraph" w:styleId="Podtitul">
    <w:name w:val="Subtitle"/>
    <w:aliases w:val="Adresy,kontakty"/>
    <w:next w:val="Bezmezer"/>
    <w:link w:val="PodtitulChar"/>
    <w:uiPriority w:val="11"/>
    <w:qFormat/>
    <w:rsid w:val="009037B5"/>
    <w:pPr>
      <w:numPr>
        <w:ilvl w:val="1"/>
      </w:numPr>
      <w:spacing w:after="0" w:line="240" w:lineRule="auto"/>
    </w:pPr>
    <w:rPr>
      <w:rFonts w:ascii="Calibri" w:eastAsia="Times New Roman" w:hAnsi="Calibri" w:cs="Times New Roman"/>
      <w:iCs/>
      <w:color w:val="008CCC"/>
      <w:sz w:val="18"/>
      <w:szCs w:val="24"/>
      <w:lang w:val="cs-CZ" w:eastAsia="cs-CZ"/>
    </w:rPr>
  </w:style>
  <w:style w:type="character" w:customStyle="1" w:styleId="PodtitulChar">
    <w:name w:val="Podtitul Char"/>
    <w:aliases w:val="Adresy Char,kontakty Char"/>
    <w:link w:val="Podtitul"/>
    <w:uiPriority w:val="11"/>
    <w:rsid w:val="009037B5"/>
    <w:rPr>
      <w:rFonts w:ascii="Calibri" w:eastAsia="Times New Roman" w:hAnsi="Calibri" w:cs="Times New Roman"/>
      <w:iCs/>
      <w:color w:val="008CCC"/>
      <w:sz w:val="18"/>
      <w:szCs w:val="24"/>
      <w:lang w:val="cs-CZ" w:eastAsia="cs-CZ"/>
    </w:rPr>
  </w:style>
  <w:style w:type="table" w:styleId="Mkatabulky">
    <w:name w:val="Table Grid"/>
    <w:basedOn w:val="Normlntabulka"/>
    <w:uiPriority w:val="59"/>
    <w:rsid w:val="009037B5"/>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gray"/>
    <w:basedOn w:val="Bezmezer"/>
    <w:next w:val="Bezmezer"/>
    <w:link w:val="NzevChar"/>
    <w:uiPriority w:val="10"/>
    <w:qFormat/>
    <w:rsid w:val="009037B5"/>
    <w:pPr>
      <w:contextualSpacing/>
    </w:pPr>
    <w:rPr>
      <w:rFonts w:eastAsia="Times New Roman"/>
      <w:b/>
      <w:color w:val="595959"/>
      <w:spacing w:val="5"/>
      <w:kern w:val="28"/>
      <w:sz w:val="28"/>
      <w:szCs w:val="52"/>
      <w:lang w:val="x-none"/>
    </w:rPr>
  </w:style>
  <w:style w:type="character" w:customStyle="1" w:styleId="NzevChar">
    <w:name w:val="Název Char"/>
    <w:aliases w:val="gray Char"/>
    <w:link w:val="Nzev"/>
    <w:uiPriority w:val="10"/>
    <w:rsid w:val="009037B5"/>
    <w:rPr>
      <w:rFonts w:ascii="Verdana" w:eastAsia="Times New Roman" w:hAnsi="Verdana" w:cs="Times New Roman"/>
      <w:b/>
      <w:color w:val="595959"/>
      <w:spacing w:val="5"/>
      <w:kern w:val="28"/>
      <w:sz w:val="28"/>
      <w:szCs w:val="52"/>
      <w:lang w:val="x-none"/>
    </w:rPr>
  </w:style>
  <w:style w:type="paragraph" w:styleId="Obsah1">
    <w:name w:val="toc 1"/>
    <w:basedOn w:val="Normln"/>
    <w:next w:val="Normln"/>
    <w:autoRedefine/>
    <w:uiPriority w:val="39"/>
    <w:unhideWhenUsed/>
    <w:rsid w:val="009037B5"/>
    <w:pPr>
      <w:spacing w:after="100"/>
    </w:pPr>
  </w:style>
  <w:style w:type="paragraph" w:styleId="Obsah2">
    <w:name w:val="toc 2"/>
    <w:basedOn w:val="Normln"/>
    <w:next w:val="Normln"/>
    <w:autoRedefine/>
    <w:uiPriority w:val="39"/>
    <w:unhideWhenUsed/>
    <w:rsid w:val="009037B5"/>
    <w:pPr>
      <w:spacing w:after="100"/>
      <w:ind w:left="200"/>
    </w:pPr>
  </w:style>
  <w:style w:type="paragraph" w:styleId="Obsah3">
    <w:name w:val="toc 3"/>
    <w:basedOn w:val="Normln"/>
    <w:next w:val="Normln"/>
    <w:autoRedefine/>
    <w:uiPriority w:val="39"/>
    <w:unhideWhenUsed/>
    <w:rsid w:val="009037B5"/>
    <w:pPr>
      <w:spacing w:after="100"/>
      <w:ind w:left="400"/>
    </w:pPr>
  </w:style>
  <w:style w:type="paragraph" w:customStyle="1" w:styleId="Heading10">
    <w:name w:val="Heading 10"/>
    <w:aliases w:val="Requirements"/>
    <w:basedOn w:val="Normln"/>
    <w:link w:val="Heading10Char"/>
    <w:qFormat/>
    <w:rsid w:val="006A5966"/>
    <w:rPr>
      <w:lang w:val="cs-CZ"/>
    </w:rPr>
  </w:style>
  <w:style w:type="character" w:customStyle="1" w:styleId="Heading10Char">
    <w:name w:val="Heading 10 Char"/>
    <w:aliases w:val="Requirements Char"/>
    <w:basedOn w:val="Standardnpsmoodstavce"/>
    <w:link w:val="Heading10"/>
    <w:rsid w:val="006A5966"/>
    <w:rPr>
      <w:rFonts w:ascii="Verdana" w:eastAsia="Calibri" w:hAnsi="Verdana" w:cs="Times New Roman"/>
      <w:color w:val="262626"/>
      <w:sz w:val="20"/>
      <w:lang w:val="cs-CZ"/>
    </w:rPr>
  </w:style>
  <w:style w:type="character" w:customStyle="1" w:styleId="BezmezerChar">
    <w:name w:val="Bez mezer Char"/>
    <w:basedOn w:val="Standardnpsmoodstavce"/>
    <w:link w:val="Bezmezer"/>
    <w:uiPriority w:val="1"/>
    <w:locked/>
    <w:rsid w:val="00B05D47"/>
    <w:rPr>
      <w:rFonts w:ascii="Verdana" w:eastAsia="Calibri" w:hAnsi="Verdana" w:cs="Times New Roman"/>
      <w:color w:val="262626"/>
      <w:sz w:val="20"/>
      <w:lang w:val="cs-CZ"/>
    </w:rPr>
  </w:style>
  <w:style w:type="character" w:customStyle="1" w:styleId="DoctTypeChar">
    <w:name w:val="Doct Type Char"/>
    <w:basedOn w:val="NzevChar"/>
    <w:link w:val="DoctType"/>
    <w:locked/>
    <w:rsid w:val="00B05D47"/>
    <w:rPr>
      <w:rFonts w:ascii="Verdana" w:eastAsia="Calibri" w:hAnsi="Verdana" w:cs="Times New Roman"/>
      <w:b w:val="0"/>
      <w:i/>
      <w:color w:val="595959"/>
      <w:spacing w:val="5"/>
      <w:kern w:val="28"/>
      <w:sz w:val="28"/>
      <w:szCs w:val="52"/>
      <w:lang w:val="x-none"/>
    </w:rPr>
  </w:style>
  <w:style w:type="paragraph" w:customStyle="1" w:styleId="DoctType">
    <w:name w:val="Doct Type"/>
    <w:basedOn w:val="Nzev"/>
    <w:link w:val="DoctTypeChar"/>
    <w:qFormat/>
    <w:rsid w:val="00B05D47"/>
    <w:pPr>
      <w:jc w:val="center"/>
    </w:pPr>
    <w:rPr>
      <w:rFonts w:eastAsia="Calibri"/>
      <w:b w:val="0"/>
      <w:i/>
    </w:rPr>
  </w:style>
  <w:style w:type="character" w:styleId="Zvraznn">
    <w:name w:val="Emphasis"/>
    <w:basedOn w:val="Standardnpsmoodstavce"/>
    <w:uiPriority w:val="20"/>
    <w:qFormat/>
    <w:rsid w:val="00B05D47"/>
    <w:rPr>
      <w:i/>
      <w:iCs/>
    </w:rPr>
  </w:style>
  <w:style w:type="character" w:styleId="Siln">
    <w:name w:val="Strong"/>
    <w:basedOn w:val="Standardnpsmoodstavce"/>
    <w:uiPriority w:val="22"/>
    <w:qFormat/>
    <w:rsid w:val="00B05D47"/>
    <w:rPr>
      <w:b/>
      <w:bCs/>
    </w:rPr>
  </w:style>
  <w:style w:type="character" w:styleId="Sledovanodkaz">
    <w:name w:val="FollowedHyperlink"/>
    <w:basedOn w:val="Standardnpsmoodstavce"/>
    <w:uiPriority w:val="99"/>
    <w:semiHidden/>
    <w:unhideWhenUsed/>
    <w:rsid w:val="000F4874"/>
    <w:rPr>
      <w:color w:val="800080" w:themeColor="followedHyperlink"/>
      <w:u w:val="single"/>
    </w:rPr>
  </w:style>
  <w:style w:type="character" w:customStyle="1" w:styleId="Nadpis9Char1">
    <w:name w:val="Nadpis 9 Char1"/>
    <w:aliases w:val="Requirement Char1"/>
    <w:basedOn w:val="Standardnpsmoodstavce"/>
    <w:uiPriority w:val="9"/>
    <w:semiHidden/>
    <w:rsid w:val="000F4874"/>
    <w:rPr>
      <w:rFonts w:asciiTheme="majorHAnsi" w:eastAsiaTheme="majorEastAsia" w:hAnsiTheme="majorHAnsi" w:cstheme="majorBidi"/>
      <w:i/>
      <w:iCs/>
      <w:color w:val="404040" w:themeColor="text1" w:themeTint="BF"/>
      <w:lang w:val="en-GB"/>
    </w:rPr>
  </w:style>
  <w:style w:type="character" w:customStyle="1" w:styleId="NzevChar1">
    <w:name w:val="Název Char1"/>
    <w:aliases w:val="gray Char1"/>
    <w:basedOn w:val="Standardnpsmoodstavce"/>
    <w:uiPriority w:val="10"/>
    <w:rsid w:val="000F4874"/>
    <w:rPr>
      <w:rFonts w:asciiTheme="majorHAnsi" w:eastAsiaTheme="majorEastAsia" w:hAnsiTheme="majorHAnsi" w:cstheme="majorBidi"/>
      <w:color w:val="17365D" w:themeColor="text2" w:themeShade="BF"/>
      <w:spacing w:val="5"/>
      <w:kern w:val="28"/>
      <w:sz w:val="52"/>
      <w:szCs w:val="52"/>
      <w:lang w:val="en-GB"/>
    </w:rPr>
  </w:style>
  <w:style w:type="character" w:customStyle="1" w:styleId="PodtitulChar1">
    <w:name w:val="Podtitul Char1"/>
    <w:aliases w:val="Adresy Char1,kontakty Char1"/>
    <w:basedOn w:val="Standardnpsmoodstavce"/>
    <w:uiPriority w:val="11"/>
    <w:rsid w:val="000F4874"/>
    <w:rPr>
      <w:rFonts w:asciiTheme="majorHAnsi" w:eastAsiaTheme="majorEastAsia" w:hAnsiTheme="majorHAnsi" w:cstheme="majorBidi"/>
      <w:i/>
      <w:iCs/>
      <w:color w:val="4F81BD" w:themeColor="accent1"/>
      <w:spacing w:val="15"/>
      <w:sz w:val="24"/>
      <w:szCs w:val="24"/>
      <w:lang w:val="en-GB"/>
    </w:rPr>
  </w:style>
  <w:style w:type="paragraph" w:styleId="Revize">
    <w:name w:val="Revision"/>
    <w:hidden/>
    <w:uiPriority w:val="99"/>
    <w:semiHidden/>
    <w:rsid w:val="002739D8"/>
    <w:pPr>
      <w:spacing w:after="0" w:line="240" w:lineRule="auto"/>
    </w:pPr>
    <w:rPr>
      <w:rFonts w:ascii="Verdana" w:eastAsia="Calibri" w:hAnsi="Verdana" w:cs="Times New Roman"/>
      <w:color w:val="262626"/>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0678">
      <w:bodyDiv w:val="1"/>
      <w:marLeft w:val="0"/>
      <w:marRight w:val="0"/>
      <w:marTop w:val="0"/>
      <w:marBottom w:val="0"/>
      <w:divBdr>
        <w:top w:val="none" w:sz="0" w:space="0" w:color="auto"/>
        <w:left w:val="none" w:sz="0" w:space="0" w:color="auto"/>
        <w:bottom w:val="none" w:sz="0" w:space="0" w:color="auto"/>
        <w:right w:val="none" w:sz="0" w:space="0" w:color="auto"/>
      </w:divBdr>
    </w:div>
    <w:div w:id="357237033">
      <w:bodyDiv w:val="1"/>
      <w:marLeft w:val="0"/>
      <w:marRight w:val="0"/>
      <w:marTop w:val="0"/>
      <w:marBottom w:val="0"/>
      <w:divBdr>
        <w:top w:val="none" w:sz="0" w:space="0" w:color="auto"/>
        <w:left w:val="none" w:sz="0" w:space="0" w:color="auto"/>
        <w:bottom w:val="none" w:sz="0" w:space="0" w:color="auto"/>
        <w:right w:val="none" w:sz="0" w:space="0" w:color="auto"/>
      </w:divBdr>
    </w:div>
    <w:div w:id="381179748">
      <w:bodyDiv w:val="1"/>
      <w:marLeft w:val="0"/>
      <w:marRight w:val="0"/>
      <w:marTop w:val="0"/>
      <w:marBottom w:val="0"/>
      <w:divBdr>
        <w:top w:val="none" w:sz="0" w:space="0" w:color="auto"/>
        <w:left w:val="none" w:sz="0" w:space="0" w:color="auto"/>
        <w:bottom w:val="none" w:sz="0" w:space="0" w:color="auto"/>
        <w:right w:val="none" w:sz="0" w:space="0" w:color="auto"/>
      </w:divBdr>
    </w:div>
    <w:div w:id="504128024">
      <w:bodyDiv w:val="1"/>
      <w:marLeft w:val="0"/>
      <w:marRight w:val="0"/>
      <w:marTop w:val="0"/>
      <w:marBottom w:val="0"/>
      <w:divBdr>
        <w:top w:val="none" w:sz="0" w:space="0" w:color="auto"/>
        <w:left w:val="none" w:sz="0" w:space="0" w:color="auto"/>
        <w:bottom w:val="none" w:sz="0" w:space="0" w:color="auto"/>
        <w:right w:val="none" w:sz="0" w:space="0" w:color="auto"/>
      </w:divBdr>
    </w:div>
    <w:div w:id="515267052">
      <w:bodyDiv w:val="1"/>
      <w:marLeft w:val="0"/>
      <w:marRight w:val="0"/>
      <w:marTop w:val="0"/>
      <w:marBottom w:val="0"/>
      <w:divBdr>
        <w:top w:val="none" w:sz="0" w:space="0" w:color="auto"/>
        <w:left w:val="none" w:sz="0" w:space="0" w:color="auto"/>
        <w:bottom w:val="none" w:sz="0" w:space="0" w:color="auto"/>
        <w:right w:val="none" w:sz="0" w:space="0" w:color="auto"/>
      </w:divBdr>
    </w:div>
    <w:div w:id="540628059">
      <w:bodyDiv w:val="1"/>
      <w:marLeft w:val="0"/>
      <w:marRight w:val="0"/>
      <w:marTop w:val="0"/>
      <w:marBottom w:val="0"/>
      <w:divBdr>
        <w:top w:val="none" w:sz="0" w:space="0" w:color="auto"/>
        <w:left w:val="none" w:sz="0" w:space="0" w:color="auto"/>
        <w:bottom w:val="none" w:sz="0" w:space="0" w:color="auto"/>
        <w:right w:val="none" w:sz="0" w:space="0" w:color="auto"/>
      </w:divBdr>
    </w:div>
    <w:div w:id="683358887">
      <w:bodyDiv w:val="1"/>
      <w:marLeft w:val="0"/>
      <w:marRight w:val="0"/>
      <w:marTop w:val="0"/>
      <w:marBottom w:val="0"/>
      <w:divBdr>
        <w:top w:val="none" w:sz="0" w:space="0" w:color="auto"/>
        <w:left w:val="none" w:sz="0" w:space="0" w:color="auto"/>
        <w:bottom w:val="none" w:sz="0" w:space="0" w:color="auto"/>
        <w:right w:val="none" w:sz="0" w:space="0" w:color="auto"/>
      </w:divBdr>
    </w:div>
    <w:div w:id="688721567">
      <w:bodyDiv w:val="1"/>
      <w:marLeft w:val="0"/>
      <w:marRight w:val="0"/>
      <w:marTop w:val="0"/>
      <w:marBottom w:val="0"/>
      <w:divBdr>
        <w:top w:val="none" w:sz="0" w:space="0" w:color="auto"/>
        <w:left w:val="none" w:sz="0" w:space="0" w:color="auto"/>
        <w:bottom w:val="none" w:sz="0" w:space="0" w:color="auto"/>
        <w:right w:val="none" w:sz="0" w:space="0" w:color="auto"/>
      </w:divBdr>
    </w:div>
    <w:div w:id="837159988">
      <w:bodyDiv w:val="1"/>
      <w:marLeft w:val="0"/>
      <w:marRight w:val="0"/>
      <w:marTop w:val="0"/>
      <w:marBottom w:val="0"/>
      <w:divBdr>
        <w:top w:val="none" w:sz="0" w:space="0" w:color="auto"/>
        <w:left w:val="none" w:sz="0" w:space="0" w:color="auto"/>
        <w:bottom w:val="none" w:sz="0" w:space="0" w:color="auto"/>
        <w:right w:val="none" w:sz="0" w:space="0" w:color="auto"/>
      </w:divBdr>
    </w:div>
    <w:div w:id="841242997">
      <w:bodyDiv w:val="1"/>
      <w:marLeft w:val="0"/>
      <w:marRight w:val="0"/>
      <w:marTop w:val="0"/>
      <w:marBottom w:val="0"/>
      <w:divBdr>
        <w:top w:val="none" w:sz="0" w:space="0" w:color="auto"/>
        <w:left w:val="none" w:sz="0" w:space="0" w:color="auto"/>
        <w:bottom w:val="none" w:sz="0" w:space="0" w:color="auto"/>
        <w:right w:val="none" w:sz="0" w:space="0" w:color="auto"/>
      </w:divBdr>
    </w:div>
    <w:div w:id="869104367">
      <w:bodyDiv w:val="1"/>
      <w:marLeft w:val="0"/>
      <w:marRight w:val="0"/>
      <w:marTop w:val="0"/>
      <w:marBottom w:val="0"/>
      <w:divBdr>
        <w:top w:val="none" w:sz="0" w:space="0" w:color="auto"/>
        <w:left w:val="none" w:sz="0" w:space="0" w:color="auto"/>
        <w:bottom w:val="none" w:sz="0" w:space="0" w:color="auto"/>
        <w:right w:val="none" w:sz="0" w:space="0" w:color="auto"/>
      </w:divBdr>
    </w:div>
    <w:div w:id="898127440">
      <w:bodyDiv w:val="1"/>
      <w:marLeft w:val="0"/>
      <w:marRight w:val="0"/>
      <w:marTop w:val="0"/>
      <w:marBottom w:val="0"/>
      <w:divBdr>
        <w:top w:val="none" w:sz="0" w:space="0" w:color="auto"/>
        <w:left w:val="none" w:sz="0" w:space="0" w:color="auto"/>
        <w:bottom w:val="none" w:sz="0" w:space="0" w:color="auto"/>
        <w:right w:val="none" w:sz="0" w:space="0" w:color="auto"/>
      </w:divBdr>
    </w:div>
    <w:div w:id="1067070713">
      <w:bodyDiv w:val="1"/>
      <w:marLeft w:val="0"/>
      <w:marRight w:val="0"/>
      <w:marTop w:val="0"/>
      <w:marBottom w:val="0"/>
      <w:divBdr>
        <w:top w:val="none" w:sz="0" w:space="0" w:color="auto"/>
        <w:left w:val="none" w:sz="0" w:space="0" w:color="auto"/>
        <w:bottom w:val="none" w:sz="0" w:space="0" w:color="auto"/>
        <w:right w:val="none" w:sz="0" w:space="0" w:color="auto"/>
      </w:divBdr>
    </w:div>
    <w:div w:id="1079253177">
      <w:bodyDiv w:val="1"/>
      <w:marLeft w:val="0"/>
      <w:marRight w:val="0"/>
      <w:marTop w:val="0"/>
      <w:marBottom w:val="0"/>
      <w:divBdr>
        <w:top w:val="none" w:sz="0" w:space="0" w:color="auto"/>
        <w:left w:val="none" w:sz="0" w:space="0" w:color="auto"/>
        <w:bottom w:val="none" w:sz="0" w:space="0" w:color="auto"/>
        <w:right w:val="none" w:sz="0" w:space="0" w:color="auto"/>
      </w:divBdr>
    </w:div>
    <w:div w:id="1163812164">
      <w:bodyDiv w:val="1"/>
      <w:marLeft w:val="0"/>
      <w:marRight w:val="0"/>
      <w:marTop w:val="0"/>
      <w:marBottom w:val="0"/>
      <w:divBdr>
        <w:top w:val="none" w:sz="0" w:space="0" w:color="auto"/>
        <w:left w:val="none" w:sz="0" w:space="0" w:color="auto"/>
        <w:bottom w:val="none" w:sz="0" w:space="0" w:color="auto"/>
        <w:right w:val="none" w:sz="0" w:space="0" w:color="auto"/>
      </w:divBdr>
    </w:div>
    <w:div w:id="1177498737">
      <w:bodyDiv w:val="1"/>
      <w:marLeft w:val="0"/>
      <w:marRight w:val="0"/>
      <w:marTop w:val="0"/>
      <w:marBottom w:val="0"/>
      <w:divBdr>
        <w:top w:val="none" w:sz="0" w:space="0" w:color="auto"/>
        <w:left w:val="none" w:sz="0" w:space="0" w:color="auto"/>
        <w:bottom w:val="none" w:sz="0" w:space="0" w:color="auto"/>
        <w:right w:val="none" w:sz="0" w:space="0" w:color="auto"/>
      </w:divBdr>
    </w:div>
    <w:div w:id="1276210991">
      <w:bodyDiv w:val="1"/>
      <w:marLeft w:val="0"/>
      <w:marRight w:val="0"/>
      <w:marTop w:val="0"/>
      <w:marBottom w:val="0"/>
      <w:divBdr>
        <w:top w:val="none" w:sz="0" w:space="0" w:color="auto"/>
        <w:left w:val="none" w:sz="0" w:space="0" w:color="auto"/>
        <w:bottom w:val="none" w:sz="0" w:space="0" w:color="auto"/>
        <w:right w:val="none" w:sz="0" w:space="0" w:color="auto"/>
      </w:divBdr>
    </w:div>
    <w:div w:id="1327980768">
      <w:bodyDiv w:val="1"/>
      <w:marLeft w:val="0"/>
      <w:marRight w:val="0"/>
      <w:marTop w:val="0"/>
      <w:marBottom w:val="0"/>
      <w:divBdr>
        <w:top w:val="none" w:sz="0" w:space="0" w:color="auto"/>
        <w:left w:val="none" w:sz="0" w:space="0" w:color="auto"/>
        <w:bottom w:val="none" w:sz="0" w:space="0" w:color="auto"/>
        <w:right w:val="none" w:sz="0" w:space="0" w:color="auto"/>
      </w:divBdr>
    </w:div>
    <w:div w:id="1368292146">
      <w:bodyDiv w:val="1"/>
      <w:marLeft w:val="0"/>
      <w:marRight w:val="0"/>
      <w:marTop w:val="0"/>
      <w:marBottom w:val="0"/>
      <w:divBdr>
        <w:top w:val="none" w:sz="0" w:space="0" w:color="auto"/>
        <w:left w:val="none" w:sz="0" w:space="0" w:color="auto"/>
        <w:bottom w:val="none" w:sz="0" w:space="0" w:color="auto"/>
        <w:right w:val="none" w:sz="0" w:space="0" w:color="auto"/>
      </w:divBdr>
    </w:div>
    <w:div w:id="1415859141">
      <w:bodyDiv w:val="1"/>
      <w:marLeft w:val="0"/>
      <w:marRight w:val="0"/>
      <w:marTop w:val="0"/>
      <w:marBottom w:val="0"/>
      <w:divBdr>
        <w:top w:val="none" w:sz="0" w:space="0" w:color="auto"/>
        <w:left w:val="none" w:sz="0" w:space="0" w:color="auto"/>
        <w:bottom w:val="none" w:sz="0" w:space="0" w:color="auto"/>
        <w:right w:val="none" w:sz="0" w:space="0" w:color="auto"/>
      </w:divBdr>
    </w:div>
    <w:div w:id="1477793368">
      <w:bodyDiv w:val="1"/>
      <w:marLeft w:val="0"/>
      <w:marRight w:val="0"/>
      <w:marTop w:val="0"/>
      <w:marBottom w:val="0"/>
      <w:divBdr>
        <w:top w:val="none" w:sz="0" w:space="0" w:color="auto"/>
        <w:left w:val="none" w:sz="0" w:space="0" w:color="auto"/>
        <w:bottom w:val="none" w:sz="0" w:space="0" w:color="auto"/>
        <w:right w:val="none" w:sz="0" w:space="0" w:color="auto"/>
      </w:divBdr>
    </w:div>
    <w:div w:id="1572234089">
      <w:bodyDiv w:val="1"/>
      <w:marLeft w:val="0"/>
      <w:marRight w:val="0"/>
      <w:marTop w:val="0"/>
      <w:marBottom w:val="0"/>
      <w:divBdr>
        <w:top w:val="none" w:sz="0" w:space="0" w:color="auto"/>
        <w:left w:val="none" w:sz="0" w:space="0" w:color="auto"/>
        <w:bottom w:val="none" w:sz="0" w:space="0" w:color="auto"/>
        <w:right w:val="none" w:sz="0" w:space="0" w:color="auto"/>
      </w:divBdr>
    </w:div>
    <w:div w:id="1610315892">
      <w:bodyDiv w:val="1"/>
      <w:marLeft w:val="0"/>
      <w:marRight w:val="0"/>
      <w:marTop w:val="0"/>
      <w:marBottom w:val="0"/>
      <w:divBdr>
        <w:top w:val="none" w:sz="0" w:space="0" w:color="auto"/>
        <w:left w:val="none" w:sz="0" w:space="0" w:color="auto"/>
        <w:bottom w:val="none" w:sz="0" w:space="0" w:color="auto"/>
        <w:right w:val="none" w:sz="0" w:space="0" w:color="auto"/>
      </w:divBdr>
    </w:div>
    <w:div w:id="1698964789">
      <w:bodyDiv w:val="1"/>
      <w:marLeft w:val="0"/>
      <w:marRight w:val="0"/>
      <w:marTop w:val="0"/>
      <w:marBottom w:val="0"/>
      <w:divBdr>
        <w:top w:val="none" w:sz="0" w:space="0" w:color="auto"/>
        <w:left w:val="none" w:sz="0" w:space="0" w:color="auto"/>
        <w:bottom w:val="none" w:sz="0" w:space="0" w:color="auto"/>
        <w:right w:val="none" w:sz="0" w:space="0" w:color="auto"/>
      </w:divBdr>
    </w:div>
    <w:div w:id="1805806904">
      <w:bodyDiv w:val="1"/>
      <w:marLeft w:val="0"/>
      <w:marRight w:val="0"/>
      <w:marTop w:val="0"/>
      <w:marBottom w:val="0"/>
      <w:divBdr>
        <w:top w:val="none" w:sz="0" w:space="0" w:color="auto"/>
        <w:left w:val="none" w:sz="0" w:space="0" w:color="auto"/>
        <w:bottom w:val="none" w:sz="0" w:space="0" w:color="auto"/>
        <w:right w:val="none" w:sz="0" w:space="0" w:color="auto"/>
      </w:divBdr>
    </w:div>
    <w:div w:id="1944537076">
      <w:bodyDiv w:val="1"/>
      <w:marLeft w:val="0"/>
      <w:marRight w:val="0"/>
      <w:marTop w:val="0"/>
      <w:marBottom w:val="0"/>
      <w:divBdr>
        <w:top w:val="none" w:sz="0" w:space="0" w:color="auto"/>
        <w:left w:val="none" w:sz="0" w:space="0" w:color="auto"/>
        <w:bottom w:val="none" w:sz="0" w:space="0" w:color="auto"/>
        <w:right w:val="none" w:sz="0" w:space="0" w:color="auto"/>
      </w:divBdr>
    </w:div>
    <w:div w:id="1950818045">
      <w:bodyDiv w:val="1"/>
      <w:marLeft w:val="0"/>
      <w:marRight w:val="0"/>
      <w:marTop w:val="0"/>
      <w:marBottom w:val="0"/>
      <w:divBdr>
        <w:top w:val="none" w:sz="0" w:space="0" w:color="auto"/>
        <w:left w:val="none" w:sz="0" w:space="0" w:color="auto"/>
        <w:bottom w:val="none" w:sz="0" w:space="0" w:color="auto"/>
        <w:right w:val="none" w:sz="0" w:space="0" w:color="auto"/>
      </w:divBdr>
    </w:div>
    <w:div w:id="1958680120">
      <w:bodyDiv w:val="1"/>
      <w:marLeft w:val="0"/>
      <w:marRight w:val="0"/>
      <w:marTop w:val="0"/>
      <w:marBottom w:val="0"/>
      <w:divBdr>
        <w:top w:val="none" w:sz="0" w:space="0" w:color="auto"/>
        <w:left w:val="none" w:sz="0" w:space="0" w:color="auto"/>
        <w:bottom w:val="none" w:sz="0" w:space="0" w:color="auto"/>
        <w:right w:val="none" w:sz="0" w:space="0" w:color="auto"/>
      </w:divBdr>
    </w:div>
    <w:div w:id="2014260051">
      <w:bodyDiv w:val="1"/>
      <w:marLeft w:val="0"/>
      <w:marRight w:val="0"/>
      <w:marTop w:val="0"/>
      <w:marBottom w:val="0"/>
      <w:divBdr>
        <w:top w:val="none" w:sz="0" w:space="0" w:color="auto"/>
        <w:left w:val="none" w:sz="0" w:space="0" w:color="auto"/>
        <w:bottom w:val="none" w:sz="0" w:space="0" w:color="auto"/>
        <w:right w:val="none" w:sz="0" w:space="0" w:color="auto"/>
      </w:divBdr>
    </w:div>
    <w:div w:id="2026861491">
      <w:bodyDiv w:val="1"/>
      <w:marLeft w:val="0"/>
      <w:marRight w:val="0"/>
      <w:marTop w:val="0"/>
      <w:marBottom w:val="0"/>
      <w:divBdr>
        <w:top w:val="none" w:sz="0" w:space="0" w:color="auto"/>
        <w:left w:val="none" w:sz="0" w:space="0" w:color="auto"/>
        <w:bottom w:val="none" w:sz="0" w:space="0" w:color="auto"/>
        <w:right w:val="none" w:sz="0" w:space="0" w:color="auto"/>
      </w:divBdr>
    </w:div>
    <w:div w:id="20750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0EF0-5C36-47CD-934D-FEFA7B1C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2946</Words>
  <Characters>17388</Characters>
  <Application>Microsoft Office Word</Application>
  <DocSecurity>0</DocSecurity>
  <Lines>144</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FZU</Company>
  <LinksUpToDate>false</LinksUpToDate>
  <CharactersWithSpaces>20294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Marek</dc:creator>
  <cp:lastModifiedBy>uživatel</cp:lastModifiedBy>
  <cp:revision>6</cp:revision>
  <dcterms:created xsi:type="dcterms:W3CDTF">2017-02-20T16:12:00Z</dcterms:created>
  <dcterms:modified xsi:type="dcterms:W3CDTF">2017-02-22T13:40:00Z</dcterms:modified>
</cp:coreProperties>
</file>